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Pr="00F06D7E" w:rsidRDefault="00C27646" w:rsidP="00C27646">
      <w:pPr>
        <w:jc w:val="center"/>
        <w:rPr>
          <w:rFonts w:ascii="Arial" w:eastAsia="Arial" w:hAnsi="Arial" w:cs="Arial"/>
          <w:sz w:val="40"/>
          <w:szCs w:val="40"/>
        </w:rPr>
      </w:pPr>
      <w:bookmarkStart w:id="0" w:name="_gjdgxs"/>
      <w:bookmarkEnd w:id="0"/>
    </w:p>
    <w:p w14:paraId="319C814E" w14:textId="77777777" w:rsidR="00C27646" w:rsidRPr="00F06D7E" w:rsidRDefault="00C27646" w:rsidP="00C27646">
      <w:pPr>
        <w:jc w:val="center"/>
        <w:rPr>
          <w:rFonts w:ascii="Arial" w:eastAsia="Arial" w:hAnsi="Arial" w:cs="Arial"/>
          <w:sz w:val="40"/>
          <w:szCs w:val="40"/>
        </w:rPr>
      </w:pPr>
    </w:p>
    <w:p w14:paraId="5C195232" w14:textId="77777777" w:rsidR="00C27646" w:rsidRPr="00F06D7E" w:rsidRDefault="00C27646" w:rsidP="00C27646">
      <w:pPr>
        <w:jc w:val="center"/>
        <w:rPr>
          <w:rFonts w:ascii="Arial" w:eastAsia="Arial" w:hAnsi="Arial" w:cs="Arial"/>
          <w:sz w:val="40"/>
          <w:szCs w:val="40"/>
        </w:rPr>
      </w:pPr>
    </w:p>
    <w:p w14:paraId="2581F6D2" w14:textId="68B314E4" w:rsidR="00C27646" w:rsidRPr="00F06D7E" w:rsidRDefault="00C27646" w:rsidP="00C27646">
      <w:pPr>
        <w:pStyle w:val="Title"/>
        <w:jc w:val="center"/>
        <w:rPr>
          <w:rFonts w:ascii="Arial" w:eastAsia="Arial" w:hAnsi="Arial" w:cs="Arial"/>
          <w:color w:val="2F5496" w:themeColor="accent1" w:themeShade="BF"/>
          <w:sz w:val="28"/>
          <w:szCs w:val="28"/>
        </w:rPr>
      </w:pPr>
      <w:r w:rsidRPr="00F06D7E">
        <w:rPr>
          <w:rFonts w:ascii="Arial" w:hAnsi="Arial" w:cs="Arial"/>
          <w:color w:val="2F5496" w:themeColor="accent1" w:themeShade="BF"/>
        </w:rPr>
        <w:t>Pravega Client Library for .NET</w:t>
      </w:r>
    </w:p>
    <w:p w14:paraId="05E6AEB5" w14:textId="77777777" w:rsidR="00C27646" w:rsidRPr="00F06D7E" w:rsidRDefault="00C27646" w:rsidP="00C27646">
      <w:pPr>
        <w:rPr>
          <w:rFonts w:ascii="Arial" w:eastAsia="Arial" w:hAnsi="Arial" w:cs="Arial"/>
        </w:rPr>
      </w:pPr>
    </w:p>
    <w:p w14:paraId="7DC9161D" w14:textId="77777777" w:rsidR="00C27646" w:rsidRPr="00F06D7E" w:rsidRDefault="00C27646" w:rsidP="00C27646">
      <w:pPr>
        <w:jc w:val="center"/>
        <w:rPr>
          <w:rFonts w:ascii="Arial" w:eastAsia="Arial" w:hAnsi="Arial" w:cs="Arial"/>
        </w:rPr>
      </w:pPr>
    </w:p>
    <w:p w14:paraId="266257DD" w14:textId="77777777" w:rsidR="00C27646" w:rsidRPr="00F06D7E" w:rsidRDefault="00C27646" w:rsidP="00C27646">
      <w:pPr>
        <w:jc w:val="center"/>
        <w:rPr>
          <w:rFonts w:ascii="Arial" w:eastAsia="Arial" w:hAnsi="Arial" w:cs="Arial"/>
        </w:rPr>
      </w:pPr>
      <w:r w:rsidRPr="00F06D7E">
        <w:rPr>
          <w:rFonts w:ascii="Arial" w:eastAsia="Arial" w:hAnsi="Arial" w:cs="Arial"/>
        </w:rPr>
        <w:t>Sponsored by: Dell Technologies</w:t>
      </w:r>
    </w:p>
    <w:p w14:paraId="25D1808B" w14:textId="77777777" w:rsidR="00C27646" w:rsidRPr="00F06D7E" w:rsidRDefault="00C27646" w:rsidP="00C27646">
      <w:pPr>
        <w:jc w:val="center"/>
        <w:rPr>
          <w:rFonts w:ascii="Arial" w:eastAsia="Arial" w:hAnsi="Arial" w:cs="Arial"/>
        </w:rPr>
      </w:pPr>
      <w:r w:rsidRPr="00F06D7E">
        <w:rPr>
          <w:rFonts w:ascii="Arial" w:hAnsi="Arial" w:cs="Arial"/>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Pr="00F06D7E" w:rsidRDefault="00C27646" w:rsidP="00C27646">
      <w:pPr>
        <w:rPr>
          <w:rFonts w:ascii="Arial" w:eastAsia="Arial" w:hAnsi="Arial" w:cs="Arial"/>
        </w:rPr>
      </w:pPr>
    </w:p>
    <w:p w14:paraId="51A91C1D" w14:textId="77777777" w:rsidR="00C27646" w:rsidRPr="00F06D7E" w:rsidRDefault="00C27646" w:rsidP="00C27646">
      <w:pPr>
        <w:rPr>
          <w:rFonts w:ascii="Arial" w:eastAsia="Arial" w:hAnsi="Arial" w:cs="Arial"/>
        </w:rPr>
      </w:pPr>
    </w:p>
    <w:p w14:paraId="5FA86903" w14:textId="77777777" w:rsidR="00C27646" w:rsidRPr="00F06D7E" w:rsidRDefault="00C27646" w:rsidP="00C27646">
      <w:pPr>
        <w:rPr>
          <w:rFonts w:ascii="Arial" w:eastAsia="Arial" w:hAnsi="Arial" w:cs="Arial"/>
        </w:rPr>
      </w:pPr>
    </w:p>
    <w:p w14:paraId="5AD1882E" w14:textId="77777777" w:rsidR="00C27646" w:rsidRPr="00F06D7E" w:rsidRDefault="00C27646" w:rsidP="00C27646">
      <w:pPr>
        <w:rPr>
          <w:rFonts w:ascii="Arial" w:eastAsia="Arial" w:hAnsi="Arial" w:cs="Arial"/>
        </w:rPr>
      </w:pPr>
    </w:p>
    <w:p w14:paraId="336242B9" w14:textId="77777777" w:rsidR="00C27646" w:rsidRPr="00F06D7E" w:rsidRDefault="00C27646" w:rsidP="00C27646">
      <w:pPr>
        <w:jc w:val="center"/>
        <w:rPr>
          <w:rFonts w:ascii="Arial" w:eastAsia="Arial" w:hAnsi="Arial" w:cs="Arial"/>
          <w:b/>
          <w:sz w:val="24"/>
          <w:szCs w:val="24"/>
        </w:rPr>
      </w:pPr>
      <w:r w:rsidRPr="00F06D7E">
        <w:rPr>
          <w:rFonts w:ascii="Arial" w:eastAsia="Arial" w:hAnsi="Arial" w:cs="Arial"/>
          <w:b/>
          <w:sz w:val="24"/>
          <w:szCs w:val="24"/>
        </w:rPr>
        <w:t>By: The Vegateers</w:t>
      </w:r>
    </w:p>
    <w:p w14:paraId="5BA69044" w14:textId="77777777" w:rsidR="00C27646" w:rsidRPr="00F06D7E" w:rsidRDefault="00C27646" w:rsidP="00C27646">
      <w:pPr>
        <w:jc w:val="center"/>
        <w:rPr>
          <w:rFonts w:ascii="Arial" w:eastAsia="Arial" w:hAnsi="Arial" w:cs="Arial"/>
        </w:rPr>
      </w:pPr>
      <w:r w:rsidRPr="00F06D7E">
        <w:rPr>
          <w:rFonts w:ascii="Arial" w:eastAsia="Arial" w:hAnsi="Arial" w:cs="Arial"/>
        </w:rPr>
        <w:t>Sbur, John</w:t>
      </w:r>
    </w:p>
    <w:p w14:paraId="1FF97179" w14:textId="77777777" w:rsidR="00C27646" w:rsidRPr="00F06D7E" w:rsidRDefault="00C27646" w:rsidP="00C27646">
      <w:pPr>
        <w:jc w:val="center"/>
        <w:rPr>
          <w:rFonts w:ascii="Arial" w:eastAsia="Arial" w:hAnsi="Arial" w:cs="Arial"/>
        </w:rPr>
      </w:pPr>
      <w:r w:rsidRPr="00F06D7E">
        <w:rPr>
          <w:rFonts w:ascii="Arial" w:eastAsia="Arial" w:hAnsi="Arial" w:cs="Arial"/>
        </w:rPr>
        <w:t>Lopez, Samuel</w:t>
      </w:r>
    </w:p>
    <w:p w14:paraId="3F82F098" w14:textId="77777777" w:rsidR="00C27646" w:rsidRPr="00F06D7E" w:rsidRDefault="00C27646" w:rsidP="00C27646">
      <w:pPr>
        <w:jc w:val="center"/>
        <w:rPr>
          <w:rFonts w:ascii="Arial" w:eastAsia="Arial" w:hAnsi="Arial" w:cs="Arial"/>
        </w:rPr>
      </w:pPr>
      <w:r w:rsidRPr="00F06D7E">
        <w:rPr>
          <w:rFonts w:ascii="Arial" w:eastAsia="Arial" w:hAnsi="Arial" w:cs="Arial"/>
        </w:rPr>
        <w:t>Cook, Brandon</w:t>
      </w:r>
    </w:p>
    <w:p w14:paraId="1D54D58E" w14:textId="77777777" w:rsidR="00C27646" w:rsidRPr="00F06D7E" w:rsidRDefault="00C27646" w:rsidP="00C27646">
      <w:pPr>
        <w:rPr>
          <w:rFonts w:ascii="Arial" w:hAnsi="Arial" w:cs="Arial"/>
        </w:rPr>
      </w:pPr>
    </w:p>
    <w:p w14:paraId="5A91765C" w14:textId="77777777" w:rsidR="00C27646" w:rsidRPr="00F06D7E" w:rsidRDefault="00C27646" w:rsidP="00C27646">
      <w:pPr>
        <w:rPr>
          <w:rFonts w:ascii="Arial" w:hAnsi="Arial" w:cs="Arial"/>
        </w:rPr>
      </w:pPr>
    </w:p>
    <w:p w14:paraId="19769618" w14:textId="77777777" w:rsidR="00C27646" w:rsidRPr="00F06D7E" w:rsidRDefault="00C27646" w:rsidP="00C27646">
      <w:pPr>
        <w:rPr>
          <w:rFonts w:ascii="Arial" w:hAnsi="Arial" w:cs="Arial"/>
        </w:rPr>
      </w:pPr>
    </w:p>
    <w:p w14:paraId="7568D50E" w14:textId="77777777" w:rsidR="00C27646" w:rsidRPr="00F06D7E" w:rsidRDefault="00C27646" w:rsidP="00C27646">
      <w:pPr>
        <w:rPr>
          <w:rFonts w:ascii="Arial" w:hAnsi="Arial" w:cs="Arial"/>
        </w:rPr>
      </w:pPr>
    </w:p>
    <w:p w14:paraId="51C27F15" w14:textId="77777777" w:rsidR="00C27646" w:rsidRPr="00F06D7E" w:rsidRDefault="00C27646" w:rsidP="00C27646">
      <w:pPr>
        <w:rPr>
          <w:rFonts w:ascii="Arial" w:hAnsi="Arial" w:cs="Arial"/>
        </w:rPr>
      </w:pPr>
    </w:p>
    <w:p w14:paraId="2D92325B" w14:textId="15CB5E53" w:rsidR="00C27646" w:rsidRDefault="00C27646" w:rsidP="00C27646">
      <w:pPr>
        <w:rPr>
          <w:rFonts w:ascii="Arial" w:hAnsi="Arial" w:cs="Arial"/>
        </w:rPr>
      </w:pPr>
    </w:p>
    <w:p w14:paraId="35EE4728" w14:textId="7311AA26" w:rsidR="000C2EB8" w:rsidRPr="000C2EB8" w:rsidRDefault="000C2EB8" w:rsidP="00C27646">
      <w:pPr>
        <w:rPr>
          <w:rFonts w:ascii="Arial" w:hAnsi="Arial" w:cs="Arial"/>
          <w:b/>
          <w:bCs/>
          <w:sz w:val="24"/>
          <w:szCs w:val="24"/>
        </w:rPr>
      </w:pPr>
      <w:r w:rsidRPr="000C2EB8">
        <w:rPr>
          <w:rFonts w:ascii="Arial" w:hAnsi="Arial" w:cs="Arial"/>
          <w:b/>
          <w:bCs/>
          <w:sz w:val="24"/>
          <w:szCs w:val="24"/>
        </w:rPr>
        <w:lastRenderedPageBreak/>
        <w:t>Table of Contents</w:t>
      </w:r>
    </w:p>
    <w:tbl>
      <w:tblPr>
        <w:tblStyle w:val="PlainTable4"/>
        <w:tblW w:w="0" w:type="auto"/>
        <w:tblLook w:val="04A0" w:firstRow="1" w:lastRow="0" w:firstColumn="1" w:lastColumn="0" w:noHBand="0" w:noVBand="1"/>
      </w:tblPr>
      <w:tblGrid>
        <w:gridCol w:w="8820"/>
        <w:gridCol w:w="530"/>
      </w:tblGrid>
      <w:tr w:rsidR="000C2EB8" w14:paraId="631AEB26" w14:textId="77777777" w:rsidTr="000C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59B2D12" w14:textId="15241E44" w:rsidR="000C2EB8" w:rsidRPr="000C2EB8" w:rsidRDefault="000C2EB8" w:rsidP="000C2EB8">
            <w:pPr>
              <w:tabs>
                <w:tab w:val="left" w:pos="430"/>
              </w:tabs>
              <w:rPr>
                <w:rFonts w:ascii="Arial" w:eastAsia="Arial" w:hAnsi="Arial" w:cs="Arial"/>
                <w:b w:val="0"/>
                <w:bCs w:val="0"/>
              </w:rPr>
            </w:pPr>
            <w:r>
              <w:rPr>
                <w:rFonts w:ascii="Arial" w:eastAsia="Arial" w:hAnsi="Arial" w:cs="Arial"/>
                <w:b w:val="0"/>
                <w:bCs w:val="0"/>
              </w:rPr>
              <w:t>Table of Contents</w:t>
            </w:r>
          </w:p>
        </w:tc>
        <w:tc>
          <w:tcPr>
            <w:tcW w:w="530" w:type="dxa"/>
          </w:tcPr>
          <w:p w14:paraId="4D1CC0BD" w14:textId="25A9DBCA" w:rsidR="000C2EB8" w:rsidRPr="000C2EB8" w:rsidRDefault="000C2EB8" w:rsidP="00C2764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Pr>
                <w:rFonts w:ascii="Arial" w:eastAsia="Arial" w:hAnsi="Arial" w:cs="Arial"/>
                <w:b w:val="0"/>
                <w:bCs w:val="0"/>
              </w:rPr>
              <w:t>2</w:t>
            </w:r>
          </w:p>
        </w:tc>
      </w:tr>
      <w:tr w:rsidR="000C2EB8" w14:paraId="009A36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ABBFE81" w14:textId="68D30DAC" w:rsidR="000C2EB8" w:rsidRPr="000C2EB8" w:rsidRDefault="000C2EB8" w:rsidP="000C2EB8">
            <w:pPr>
              <w:rPr>
                <w:rFonts w:ascii="Arial" w:eastAsia="Arial" w:hAnsi="Arial" w:cs="Arial"/>
                <w:b w:val="0"/>
                <w:bCs w:val="0"/>
              </w:rPr>
            </w:pPr>
            <w:r>
              <w:rPr>
                <w:rFonts w:ascii="Arial" w:eastAsia="Arial" w:hAnsi="Arial" w:cs="Arial"/>
                <w:b w:val="0"/>
                <w:bCs w:val="0"/>
              </w:rPr>
              <w:t>Team Members</w:t>
            </w:r>
          </w:p>
        </w:tc>
        <w:tc>
          <w:tcPr>
            <w:tcW w:w="530" w:type="dxa"/>
          </w:tcPr>
          <w:p w14:paraId="391F4B58" w14:textId="03C06278"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w:t>
            </w:r>
          </w:p>
        </w:tc>
      </w:tr>
      <w:tr w:rsidR="000C2EB8" w14:paraId="70A6A96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727BE8F" w14:textId="27FDEDC4" w:rsidR="000C2EB8" w:rsidRPr="000C2EB8" w:rsidRDefault="000C2EB8" w:rsidP="000C2EB8">
            <w:pPr>
              <w:rPr>
                <w:rFonts w:ascii="Arial" w:eastAsia="Arial" w:hAnsi="Arial" w:cs="Arial"/>
                <w:b w:val="0"/>
                <w:bCs w:val="0"/>
              </w:rPr>
            </w:pPr>
            <w:r>
              <w:rPr>
                <w:rFonts w:ascii="Arial" w:eastAsia="Arial" w:hAnsi="Arial" w:cs="Arial"/>
                <w:b w:val="0"/>
                <w:bCs w:val="0"/>
              </w:rPr>
              <w:t>Project Description</w:t>
            </w:r>
          </w:p>
        </w:tc>
        <w:tc>
          <w:tcPr>
            <w:tcW w:w="530" w:type="dxa"/>
          </w:tcPr>
          <w:p w14:paraId="0AC63332" w14:textId="5397448E"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0B5A3D8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4BEB781" w14:textId="1F31104D" w:rsidR="000C2EB8" w:rsidRP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6392A1E8" w14:textId="384B1385"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2C80C84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FF6AA93" w14:textId="671B9283" w:rsidR="000C2EB8" w:rsidRPr="000C2EB8" w:rsidRDefault="000C2EB8" w:rsidP="000C2EB8">
            <w:pPr>
              <w:rPr>
                <w:rFonts w:ascii="Arial" w:eastAsia="Arial" w:hAnsi="Arial" w:cs="Arial"/>
                <w:b w:val="0"/>
                <w:bCs w:val="0"/>
              </w:rPr>
            </w:pPr>
            <w:r>
              <w:rPr>
                <w:rFonts w:ascii="Arial" w:eastAsia="Arial" w:hAnsi="Arial" w:cs="Arial"/>
                <w:b w:val="0"/>
                <w:bCs w:val="0"/>
              </w:rPr>
              <w:t xml:space="preserve">   Background</w:t>
            </w:r>
          </w:p>
        </w:tc>
        <w:tc>
          <w:tcPr>
            <w:tcW w:w="530" w:type="dxa"/>
          </w:tcPr>
          <w:p w14:paraId="54FA9707" w14:textId="33389BFA"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76F8652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3901260" w14:textId="76960B6B" w:rsidR="000C2EB8" w:rsidRPr="000C2EB8" w:rsidRDefault="000C2EB8"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291DCAC3" w14:textId="1DC4845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6CE778E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24E03A8" w14:textId="11F580DA" w:rsidR="000C2EB8" w:rsidRPr="000C2EB8" w:rsidRDefault="000C2EB8" w:rsidP="000C2EB8">
            <w:pPr>
              <w:rPr>
                <w:rFonts w:ascii="Arial" w:eastAsia="Arial" w:hAnsi="Arial" w:cs="Arial"/>
                <w:b w:val="0"/>
                <w:bCs w:val="0"/>
              </w:rPr>
            </w:pPr>
            <w:r>
              <w:rPr>
                <w:rFonts w:ascii="Arial" w:eastAsia="Arial" w:hAnsi="Arial" w:cs="Arial"/>
                <w:b w:val="0"/>
                <w:bCs w:val="0"/>
              </w:rPr>
              <w:t xml:space="preserve">   Client and Stakeholder Identification</w:t>
            </w:r>
          </w:p>
        </w:tc>
        <w:tc>
          <w:tcPr>
            <w:tcW w:w="530" w:type="dxa"/>
          </w:tcPr>
          <w:p w14:paraId="75EF0032" w14:textId="10BD33D0"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8</w:t>
            </w:r>
          </w:p>
        </w:tc>
      </w:tr>
      <w:tr w:rsidR="000C2EB8" w14:paraId="4CB2F84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15D76A" w14:textId="2649C7F0" w:rsidR="000C2EB8" w:rsidRPr="000C2EB8" w:rsidRDefault="000C2EB8" w:rsidP="000C2EB8">
            <w:pPr>
              <w:rPr>
                <w:rFonts w:ascii="Arial" w:eastAsia="Arial" w:hAnsi="Arial" w:cs="Arial"/>
                <w:b w:val="0"/>
                <w:bCs w:val="0"/>
              </w:rPr>
            </w:pPr>
            <w:r>
              <w:rPr>
                <w:rFonts w:ascii="Arial" w:eastAsia="Arial" w:hAnsi="Arial" w:cs="Arial"/>
                <w:b w:val="0"/>
                <w:bCs w:val="0"/>
              </w:rPr>
              <w:t>Requirements and Specifications</w:t>
            </w:r>
          </w:p>
        </w:tc>
        <w:tc>
          <w:tcPr>
            <w:tcW w:w="530" w:type="dxa"/>
          </w:tcPr>
          <w:p w14:paraId="6BF5B879" w14:textId="1B1C75F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061286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34D423F" w14:textId="09627DB1" w:rsid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25F36911" w14:textId="78C06933"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F8E468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FBF71E3" w14:textId="2473E9BE" w:rsidR="000C2EB8" w:rsidRDefault="000C2EB8" w:rsidP="000C2EB8">
            <w:pPr>
              <w:rPr>
                <w:rFonts w:ascii="Arial" w:eastAsia="Arial" w:hAnsi="Arial" w:cs="Arial"/>
                <w:b w:val="0"/>
                <w:bCs w:val="0"/>
              </w:rPr>
            </w:pPr>
            <w:r>
              <w:rPr>
                <w:rFonts w:ascii="Arial" w:eastAsia="Arial" w:hAnsi="Arial" w:cs="Arial"/>
                <w:b w:val="0"/>
                <w:bCs w:val="0"/>
              </w:rPr>
              <w:t xml:space="preserve">   Project Requirement Specifications</w:t>
            </w:r>
          </w:p>
        </w:tc>
        <w:tc>
          <w:tcPr>
            <w:tcW w:w="530" w:type="dxa"/>
          </w:tcPr>
          <w:p w14:paraId="3E80D593" w14:textId="1E8CEE35"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4CFB2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33EED3" w14:textId="16C14C6E" w:rsidR="000C2EB8" w:rsidRDefault="000C2EB8" w:rsidP="000C2EB8">
            <w:pPr>
              <w:rPr>
                <w:rFonts w:ascii="Arial" w:eastAsia="Arial" w:hAnsi="Arial" w:cs="Arial"/>
                <w:b w:val="0"/>
                <w:bCs w:val="0"/>
              </w:rPr>
            </w:pPr>
            <w:r>
              <w:rPr>
                <w:rFonts w:ascii="Arial" w:eastAsia="Arial" w:hAnsi="Arial" w:cs="Arial"/>
                <w:b w:val="0"/>
                <w:bCs w:val="0"/>
              </w:rPr>
              <w:t xml:space="preserve">      Use Cases</w:t>
            </w:r>
          </w:p>
        </w:tc>
        <w:tc>
          <w:tcPr>
            <w:tcW w:w="530" w:type="dxa"/>
          </w:tcPr>
          <w:p w14:paraId="235DE966" w14:textId="4820F26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6FF807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EF5B33E" w14:textId="5F605600" w:rsidR="000C2EB8" w:rsidRDefault="000C2EB8" w:rsidP="000C2EB8">
            <w:pPr>
              <w:rPr>
                <w:rFonts w:ascii="Arial" w:eastAsia="Arial" w:hAnsi="Arial" w:cs="Arial"/>
                <w:b w:val="0"/>
                <w:bCs w:val="0"/>
              </w:rPr>
            </w:pPr>
            <w:r>
              <w:rPr>
                <w:rFonts w:ascii="Arial" w:eastAsia="Arial" w:hAnsi="Arial" w:cs="Arial"/>
                <w:b w:val="0"/>
                <w:bCs w:val="0"/>
              </w:rPr>
              <w:t xml:space="preserve">      Functional Requirements </w:t>
            </w:r>
          </w:p>
        </w:tc>
        <w:tc>
          <w:tcPr>
            <w:tcW w:w="530" w:type="dxa"/>
          </w:tcPr>
          <w:p w14:paraId="02EA0647" w14:textId="7AE5E2C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86294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F08204" w14:textId="311B7652" w:rsidR="000C2EB8" w:rsidRDefault="000C2EB8" w:rsidP="000C2EB8">
            <w:pPr>
              <w:rPr>
                <w:rFonts w:ascii="Arial" w:eastAsia="Arial" w:hAnsi="Arial" w:cs="Arial"/>
                <w:b w:val="0"/>
                <w:bCs w:val="0"/>
              </w:rPr>
            </w:pPr>
            <w:r>
              <w:rPr>
                <w:rFonts w:ascii="Arial" w:eastAsia="Arial" w:hAnsi="Arial" w:cs="Arial"/>
                <w:b w:val="0"/>
                <w:bCs w:val="0"/>
              </w:rPr>
              <w:t xml:space="preserve">         Event Stream</w:t>
            </w:r>
          </w:p>
        </w:tc>
        <w:tc>
          <w:tcPr>
            <w:tcW w:w="530" w:type="dxa"/>
          </w:tcPr>
          <w:p w14:paraId="0FB8BF0E" w14:textId="0B23C650"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9A58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EEA03D9" w14:textId="591A8339" w:rsidR="000C2EB8" w:rsidRDefault="000C2EB8" w:rsidP="000C2EB8">
            <w:pPr>
              <w:rPr>
                <w:rFonts w:ascii="Arial" w:eastAsia="Arial" w:hAnsi="Arial" w:cs="Arial"/>
                <w:b w:val="0"/>
                <w:bCs w:val="0"/>
              </w:rPr>
            </w:pPr>
            <w:r>
              <w:rPr>
                <w:rFonts w:ascii="Arial" w:eastAsia="Arial" w:hAnsi="Arial" w:cs="Arial"/>
                <w:b w:val="0"/>
                <w:bCs w:val="0"/>
              </w:rPr>
              <w:t xml:space="preserve">         Transactions</w:t>
            </w:r>
          </w:p>
        </w:tc>
        <w:tc>
          <w:tcPr>
            <w:tcW w:w="530" w:type="dxa"/>
          </w:tcPr>
          <w:p w14:paraId="52A2761F" w14:textId="65946C8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4793A05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3D6843" w14:textId="76C56C1C" w:rsidR="000C2EB8" w:rsidRDefault="000C2EB8" w:rsidP="000C2EB8">
            <w:pPr>
              <w:rPr>
                <w:rFonts w:ascii="Arial" w:eastAsia="Arial" w:hAnsi="Arial" w:cs="Arial"/>
                <w:b w:val="0"/>
                <w:bCs w:val="0"/>
              </w:rPr>
            </w:pPr>
            <w:r>
              <w:rPr>
                <w:rFonts w:ascii="Arial" w:eastAsia="Arial" w:hAnsi="Arial" w:cs="Arial"/>
                <w:b w:val="0"/>
                <w:bCs w:val="0"/>
              </w:rPr>
              <w:t xml:space="preserve">         Byte Client</w:t>
            </w:r>
          </w:p>
        </w:tc>
        <w:tc>
          <w:tcPr>
            <w:tcW w:w="530" w:type="dxa"/>
          </w:tcPr>
          <w:p w14:paraId="7FD5C92C" w14:textId="109E8BF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767B8BE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385FF2" w14:textId="2500875A" w:rsidR="000C2EB8" w:rsidRDefault="000C2EB8" w:rsidP="000C2EB8">
            <w:pPr>
              <w:rPr>
                <w:rFonts w:ascii="Arial" w:eastAsia="Arial" w:hAnsi="Arial" w:cs="Arial"/>
                <w:b w:val="0"/>
                <w:bCs w:val="0"/>
              </w:rPr>
            </w:pPr>
            <w:r>
              <w:rPr>
                <w:rFonts w:ascii="Arial" w:eastAsia="Arial" w:hAnsi="Arial" w:cs="Arial"/>
                <w:b w:val="0"/>
                <w:bCs w:val="0"/>
              </w:rPr>
              <w:t xml:space="preserve">         Synchronizer</w:t>
            </w:r>
          </w:p>
        </w:tc>
        <w:tc>
          <w:tcPr>
            <w:tcW w:w="530" w:type="dxa"/>
          </w:tcPr>
          <w:p w14:paraId="4BC59896" w14:textId="571F0D63"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E7E801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CB22B53" w14:textId="3CA7E142" w:rsidR="000C2EB8" w:rsidRDefault="004B1F4D" w:rsidP="000C2EB8">
            <w:pPr>
              <w:rPr>
                <w:rFonts w:ascii="Arial" w:eastAsia="Arial" w:hAnsi="Arial" w:cs="Arial"/>
                <w:b w:val="0"/>
                <w:bCs w:val="0"/>
              </w:rPr>
            </w:pPr>
            <w:r>
              <w:rPr>
                <w:rFonts w:ascii="Arial" w:eastAsia="Arial" w:hAnsi="Arial" w:cs="Arial"/>
                <w:b w:val="0"/>
                <w:bCs w:val="0"/>
              </w:rPr>
              <w:t xml:space="preserve">         </w:t>
            </w:r>
            <w:r w:rsidR="000C2EB8">
              <w:rPr>
                <w:rFonts w:ascii="Arial" w:eastAsia="Arial" w:hAnsi="Arial" w:cs="Arial"/>
                <w:b w:val="0"/>
                <w:bCs w:val="0"/>
              </w:rPr>
              <w:t>Key Value Table</w:t>
            </w:r>
            <w:r>
              <w:rPr>
                <w:rFonts w:ascii="Arial" w:eastAsia="Arial" w:hAnsi="Arial" w:cs="Arial"/>
                <w:b w:val="0"/>
                <w:bCs w:val="0"/>
              </w:rPr>
              <w:t>s</w:t>
            </w:r>
          </w:p>
        </w:tc>
        <w:tc>
          <w:tcPr>
            <w:tcW w:w="530" w:type="dxa"/>
          </w:tcPr>
          <w:p w14:paraId="5A350144" w14:textId="06BDA968"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64E19BD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605E6C0" w14:textId="4E17ABEF" w:rsidR="000C2EB8" w:rsidRDefault="004B1F4D" w:rsidP="000C2EB8">
            <w:pPr>
              <w:rPr>
                <w:rFonts w:ascii="Arial" w:eastAsia="Arial" w:hAnsi="Arial" w:cs="Arial"/>
                <w:b w:val="0"/>
                <w:bCs w:val="0"/>
              </w:rPr>
            </w:pPr>
            <w:r>
              <w:rPr>
                <w:rFonts w:ascii="Arial" w:eastAsia="Arial" w:hAnsi="Arial" w:cs="Arial"/>
                <w:b w:val="0"/>
                <w:bCs w:val="0"/>
              </w:rPr>
              <w:t xml:space="preserve">         Stream Manager</w:t>
            </w:r>
          </w:p>
        </w:tc>
        <w:tc>
          <w:tcPr>
            <w:tcW w:w="530" w:type="dxa"/>
          </w:tcPr>
          <w:p w14:paraId="7B722425" w14:textId="115D2F12"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C19477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E23B536" w14:textId="0CC8833D" w:rsidR="000C2EB8" w:rsidRDefault="004B1F4D" w:rsidP="000C2EB8">
            <w:pPr>
              <w:rPr>
                <w:rFonts w:ascii="Arial" w:eastAsia="Arial" w:hAnsi="Arial" w:cs="Arial"/>
                <w:b w:val="0"/>
                <w:bCs w:val="0"/>
              </w:rPr>
            </w:pPr>
            <w:r>
              <w:rPr>
                <w:rFonts w:ascii="Arial" w:eastAsia="Arial" w:hAnsi="Arial" w:cs="Arial"/>
                <w:b w:val="0"/>
                <w:bCs w:val="0"/>
              </w:rPr>
              <w:t xml:space="preserve">      Non-Functional Requirements</w:t>
            </w:r>
          </w:p>
        </w:tc>
        <w:tc>
          <w:tcPr>
            <w:tcW w:w="530" w:type="dxa"/>
          </w:tcPr>
          <w:p w14:paraId="7AEB9DFF" w14:textId="7D106CCF"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2D6ED16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0D81FAA" w14:textId="33087385" w:rsidR="000C2EB8" w:rsidRDefault="004B1F4D" w:rsidP="000C2EB8">
            <w:pPr>
              <w:rPr>
                <w:rFonts w:ascii="Arial" w:eastAsia="Arial" w:hAnsi="Arial" w:cs="Arial"/>
                <w:b w:val="0"/>
                <w:bCs w:val="0"/>
              </w:rPr>
            </w:pPr>
            <w:r>
              <w:rPr>
                <w:rFonts w:ascii="Arial" w:eastAsia="Arial" w:hAnsi="Arial" w:cs="Arial"/>
                <w:b w:val="0"/>
                <w:bCs w:val="0"/>
              </w:rPr>
              <w:t xml:space="preserve">   Project Evolution</w:t>
            </w:r>
          </w:p>
        </w:tc>
        <w:tc>
          <w:tcPr>
            <w:tcW w:w="530" w:type="dxa"/>
          </w:tcPr>
          <w:p w14:paraId="6E437866" w14:textId="700979A1"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15</w:t>
            </w:r>
          </w:p>
        </w:tc>
      </w:tr>
      <w:tr w:rsidR="000C2EB8" w14:paraId="4DCD30C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F630E25" w14:textId="37AFCDBF" w:rsidR="000C2EB8" w:rsidRDefault="009A297D" w:rsidP="000C2EB8">
            <w:pPr>
              <w:rPr>
                <w:rFonts w:ascii="Arial" w:eastAsia="Arial" w:hAnsi="Arial" w:cs="Arial"/>
                <w:b w:val="0"/>
                <w:bCs w:val="0"/>
              </w:rPr>
            </w:pPr>
            <w:r>
              <w:rPr>
                <w:rFonts w:ascii="Arial" w:eastAsia="Arial" w:hAnsi="Arial" w:cs="Arial"/>
                <w:b w:val="0"/>
                <w:bCs w:val="0"/>
              </w:rPr>
              <w:t>Project Solution Approach</w:t>
            </w:r>
          </w:p>
        </w:tc>
        <w:tc>
          <w:tcPr>
            <w:tcW w:w="530" w:type="dxa"/>
          </w:tcPr>
          <w:p w14:paraId="662252BE" w14:textId="171A7C3B"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2D2DC9D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3D5B98E" w14:textId="55557EFC" w:rsidR="000C2EB8" w:rsidRDefault="009A297D"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493C664F" w14:textId="21CFC92C"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08C309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AF12E9" w14:textId="75EB1F6C" w:rsidR="000C2EB8" w:rsidRDefault="009A297D" w:rsidP="000C2EB8">
            <w:pPr>
              <w:rPr>
                <w:rFonts w:ascii="Arial" w:eastAsia="Arial" w:hAnsi="Arial" w:cs="Arial"/>
                <w:b w:val="0"/>
                <w:bCs w:val="0"/>
              </w:rPr>
            </w:pPr>
            <w:r>
              <w:rPr>
                <w:rFonts w:ascii="Arial" w:eastAsia="Arial" w:hAnsi="Arial" w:cs="Arial"/>
                <w:b w:val="0"/>
                <w:bCs w:val="0"/>
              </w:rPr>
              <w:t xml:space="preserve">   System Overview</w:t>
            </w:r>
          </w:p>
        </w:tc>
        <w:tc>
          <w:tcPr>
            <w:tcW w:w="530" w:type="dxa"/>
          </w:tcPr>
          <w:p w14:paraId="59756C27" w14:textId="16A5DF0F"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49FA6C0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D5084F0" w14:textId="55DEE538" w:rsidR="000C2EB8" w:rsidRDefault="009A297D" w:rsidP="000C2EB8">
            <w:pPr>
              <w:rPr>
                <w:rFonts w:ascii="Arial" w:eastAsia="Arial" w:hAnsi="Arial" w:cs="Arial"/>
                <w:b w:val="0"/>
                <w:bCs w:val="0"/>
              </w:rPr>
            </w:pPr>
            <w:r>
              <w:rPr>
                <w:rFonts w:ascii="Arial" w:eastAsia="Arial" w:hAnsi="Arial" w:cs="Arial"/>
                <w:b w:val="0"/>
                <w:bCs w:val="0"/>
              </w:rPr>
              <w:t xml:space="preserve">   Architecture Design</w:t>
            </w:r>
          </w:p>
        </w:tc>
        <w:tc>
          <w:tcPr>
            <w:tcW w:w="530" w:type="dxa"/>
          </w:tcPr>
          <w:p w14:paraId="5508B451" w14:textId="72F746DB"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1A075F2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7102CC1" w14:textId="5D9ADF6A" w:rsidR="000C2EB8" w:rsidRDefault="009A297D" w:rsidP="000C2EB8">
            <w:pPr>
              <w:rPr>
                <w:rFonts w:ascii="Arial" w:eastAsia="Arial" w:hAnsi="Arial" w:cs="Arial"/>
                <w:b w:val="0"/>
                <w:bCs w:val="0"/>
              </w:rPr>
            </w:pPr>
            <w:r>
              <w:rPr>
                <w:rFonts w:ascii="Arial" w:eastAsia="Arial" w:hAnsi="Arial" w:cs="Arial"/>
                <w:b w:val="0"/>
                <w:bCs w:val="0"/>
              </w:rPr>
              <w:t xml:space="preserve">      Overview</w:t>
            </w:r>
          </w:p>
        </w:tc>
        <w:tc>
          <w:tcPr>
            <w:tcW w:w="530" w:type="dxa"/>
          </w:tcPr>
          <w:p w14:paraId="3291AF85" w14:textId="704C7861"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484DDE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D9385A" w14:textId="10AA2D32" w:rsidR="000C2EB8" w:rsidRDefault="009A297D" w:rsidP="000C2EB8">
            <w:pPr>
              <w:rPr>
                <w:rFonts w:ascii="Arial" w:eastAsia="Arial" w:hAnsi="Arial" w:cs="Arial"/>
                <w:b w:val="0"/>
                <w:bCs w:val="0"/>
              </w:rPr>
            </w:pPr>
            <w:r>
              <w:rPr>
                <w:rFonts w:ascii="Arial" w:eastAsia="Arial" w:hAnsi="Arial" w:cs="Arial"/>
                <w:b w:val="0"/>
                <w:bCs w:val="0"/>
              </w:rPr>
              <w:t xml:space="preserve">      Subsystem Decomposition</w:t>
            </w:r>
          </w:p>
        </w:tc>
        <w:tc>
          <w:tcPr>
            <w:tcW w:w="530" w:type="dxa"/>
          </w:tcPr>
          <w:p w14:paraId="5353937C" w14:textId="3FD921BF"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67AF37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4F68E9" w14:textId="58C24A4F" w:rsidR="000C2EB8" w:rsidRDefault="009A297D"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77789313" w14:textId="790214C7"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50A1A67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EDAC8F" w14:textId="1DA8559B" w:rsidR="000C2EB8" w:rsidRDefault="00AB48CD" w:rsidP="000C2EB8">
            <w:pPr>
              <w:rPr>
                <w:rFonts w:ascii="Arial" w:eastAsia="Arial" w:hAnsi="Arial" w:cs="Arial"/>
                <w:b w:val="0"/>
                <w:bCs w:val="0"/>
              </w:rPr>
            </w:pPr>
            <w:r>
              <w:rPr>
                <w:rFonts w:ascii="Arial" w:eastAsia="Arial" w:hAnsi="Arial" w:cs="Arial"/>
                <w:b w:val="0"/>
                <w:bCs w:val="0"/>
              </w:rPr>
              <w:t xml:space="preserve">         Event</w:t>
            </w:r>
          </w:p>
        </w:tc>
        <w:tc>
          <w:tcPr>
            <w:tcW w:w="530" w:type="dxa"/>
          </w:tcPr>
          <w:p w14:paraId="0401B5A1" w14:textId="4B203AD9"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19</w:t>
            </w:r>
          </w:p>
        </w:tc>
      </w:tr>
      <w:tr w:rsidR="000C2EB8" w14:paraId="050C6B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47D3B23" w14:textId="5D1F0470" w:rsidR="000C2EB8" w:rsidRDefault="00AB48CD" w:rsidP="000C2EB8">
            <w:pPr>
              <w:rPr>
                <w:rFonts w:ascii="Arial" w:eastAsia="Arial" w:hAnsi="Arial" w:cs="Arial"/>
                <w:b w:val="0"/>
                <w:bCs w:val="0"/>
              </w:rPr>
            </w:pPr>
            <w:r>
              <w:rPr>
                <w:rFonts w:ascii="Arial" w:eastAsia="Arial" w:hAnsi="Arial" w:cs="Arial"/>
                <w:b w:val="0"/>
                <w:bCs w:val="0"/>
              </w:rPr>
              <w:t xml:space="preserve">         Index</w:t>
            </w:r>
          </w:p>
        </w:tc>
        <w:tc>
          <w:tcPr>
            <w:tcW w:w="530" w:type="dxa"/>
          </w:tcPr>
          <w:p w14:paraId="3352A839" w14:textId="5EF65465" w:rsidR="000C2EB8" w:rsidRDefault="00AB48C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26</w:t>
            </w:r>
          </w:p>
        </w:tc>
      </w:tr>
      <w:tr w:rsidR="000C2EB8" w14:paraId="0DEDE88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89329B2" w14:textId="672FFC69" w:rsidR="000C2EB8" w:rsidRDefault="00AB48CD"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50B369C7" w14:textId="4F848884"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w:t>
            </w:r>
            <w:r w:rsidR="00456500">
              <w:rPr>
                <w:rFonts w:ascii="Arial" w:eastAsia="Arial" w:hAnsi="Arial" w:cs="Arial"/>
              </w:rPr>
              <w:t>9</w:t>
            </w:r>
          </w:p>
        </w:tc>
      </w:tr>
      <w:tr w:rsidR="000C2EB8" w14:paraId="633CA09A"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AFDAEAC" w14:textId="36F32F19" w:rsidR="000C2EB8" w:rsidRDefault="00AB48CD"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7122E874" w14:textId="4AD93B62"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30</w:t>
            </w:r>
          </w:p>
        </w:tc>
      </w:tr>
      <w:tr w:rsidR="000C2EB8" w14:paraId="737EFED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EA1488" w14:textId="0F8606C8" w:rsidR="000C2EB8" w:rsidRDefault="00142F56" w:rsidP="000C2EB8">
            <w:pPr>
              <w:rPr>
                <w:rFonts w:ascii="Arial" w:eastAsia="Arial" w:hAnsi="Arial" w:cs="Arial"/>
                <w:b w:val="0"/>
                <w:bCs w:val="0"/>
              </w:rPr>
            </w:pPr>
            <w:r>
              <w:rPr>
                <w:rFonts w:ascii="Arial" w:eastAsia="Arial" w:hAnsi="Arial" w:cs="Arial"/>
                <w:b w:val="0"/>
                <w:bCs w:val="0"/>
              </w:rPr>
              <w:t xml:space="preserve">         Error</w:t>
            </w:r>
          </w:p>
        </w:tc>
        <w:tc>
          <w:tcPr>
            <w:tcW w:w="530" w:type="dxa"/>
          </w:tcPr>
          <w:p w14:paraId="5A225E0D" w14:textId="6BA93D2F"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0EC199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03BAC6" w14:textId="2986650E" w:rsidR="000C2EB8" w:rsidRDefault="00142F56" w:rsidP="000C2EB8">
            <w:pPr>
              <w:rPr>
                <w:rFonts w:ascii="Arial" w:eastAsia="Arial" w:hAnsi="Arial" w:cs="Arial"/>
                <w:b w:val="0"/>
                <w:bCs w:val="0"/>
              </w:rPr>
            </w:pPr>
            <w:r>
              <w:rPr>
                <w:rFonts w:ascii="Arial" w:eastAsia="Arial" w:hAnsi="Arial" w:cs="Arial"/>
                <w:b w:val="0"/>
                <w:bCs w:val="0"/>
              </w:rPr>
              <w:t xml:space="preserve">   Data Design</w:t>
            </w:r>
          </w:p>
        </w:tc>
        <w:tc>
          <w:tcPr>
            <w:tcW w:w="530" w:type="dxa"/>
          </w:tcPr>
          <w:p w14:paraId="2C212628" w14:textId="52D4CCF9"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43AA80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27128F" w14:textId="2CF1DC79" w:rsidR="000C2EB8" w:rsidRDefault="00142F56"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59FFC161" w14:textId="62F11DC4"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6A3E9C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0BD06B" w14:textId="77745779" w:rsidR="000C2EB8" w:rsidRDefault="00142F56" w:rsidP="000C2EB8">
            <w:pPr>
              <w:rPr>
                <w:rFonts w:ascii="Arial" w:eastAsia="Arial" w:hAnsi="Arial" w:cs="Arial"/>
                <w:b w:val="0"/>
                <w:bCs w:val="0"/>
              </w:rPr>
            </w:pPr>
            <w:r>
              <w:rPr>
                <w:rFonts w:ascii="Arial" w:eastAsia="Arial" w:hAnsi="Arial" w:cs="Arial"/>
                <w:b w:val="0"/>
                <w:bCs w:val="0"/>
              </w:rPr>
              <w:t xml:space="preserve">      Event </w:t>
            </w:r>
          </w:p>
        </w:tc>
        <w:tc>
          <w:tcPr>
            <w:tcW w:w="530" w:type="dxa"/>
          </w:tcPr>
          <w:p w14:paraId="03478825" w14:textId="5FFF9CFF"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3CFF937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5285F" w14:textId="3F0891FC" w:rsidR="000C2EB8" w:rsidRDefault="00142F56" w:rsidP="000C2EB8">
            <w:pPr>
              <w:rPr>
                <w:rFonts w:ascii="Arial" w:eastAsia="Arial" w:hAnsi="Arial" w:cs="Arial"/>
                <w:b w:val="0"/>
                <w:bCs w:val="0"/>
              </w:rPr>
            </w:pPr>
            <w:r>
              <w:rPr>
                <w:rFonts w:ascii="Arial" w:eastAsia="Arial" w:hAnsi="Arial" w:cs="Arial"/>
                <w:b w:val="0"/>
                <w:bCs w:val="0"/>
              </w:rPr>
              <w:t xml:space="preserve">      Index</w:t>
            </w:r>
          </w:p>
        </w:tc>
        <w:tc>
          <w:tcPr>
            <w:tcW w:w="530" w:type="dxa"/>
          </w:tcPr>
          <w:p w14:paraId="69BAC40A" w14:textId="0BAFCB75"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7C45972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3C92249" w14:textId="58E3D9BF" w:rsidR="000C2EB8" w:rsidRDefault="00142F56"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46350D21" w14:textId="5F7022DA"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2616154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4C5CB01" w14:textId="4F143023" w:rsidR="000C2EB8" w:rsidRDefault="00142F56"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0309B29E" w14:textId="52E1A94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37</w:t>
            </w:r>
          </w:p>
        </w:tc>
      </w:tr>
      <w:tr w:rsidR="000C2EB8" w14:paraId="119C76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83B9313" w14:textId="677BD956" w:rsidR="000C2EB8" w:rsidRDefault="00142F56" w:rsidP="000C2EB8">
            <w:pPr>
              <w:rPr>
                <w:rFonts w:ascii="Arial" w:eastAsia="Arial" w:hAnsi="Arial" w:cs="Arial"/>
                <w:b w:val="0"/>
                <w:bCs w:val="0"/>
              </w:rPr>
            </w:pPr>
            <w:r>
              <w:rPr>
                <w:rFonts w:ascii="Arial" w:eastAsia="Arial" w:hAnsi="Arial" w:cs="Arial"/>
                <w:b w:val="0"/>
                <w:bCs w:val="0"/>
              </w:rPr>
              <w:t xml:space="preserve">      Error</w:t>
            </w:r>
          </w:p>
        </w:tc>
        <w:tc>
          <w:tcPr>
            <w:tcW w:w="530" w:type="dxa"/>
          </w:tcPr>
          <w:p w14:paraId="60860C8D" w14:textId="3F65A5D1"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38</w:t>
            </w:r>
          </w:p>
        </w:tc>
      </w:tr>
      <w:tr w:rsidR="000C2EB8" w14:paraId="3A56B3D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93C4C" w14:textId="6D4113DB" w:rsidR="000C2EB8" w:rsidRDefault="00142F56" w:rsidP="000C2EB8">
            <w:pPr>
              <w:rPr>
                <w:rFonts w:ascii="Arial" w:eastAsia="Arial" w:hAnsi="Arial" w:cs="Arial"/>
                <w:b w:val="0"/>
                <w:bCs w:val="0"/>
              </w:rPr>
            </w:pPr>
            <w:r>
              <w:rPr>
                <w:rFonts w:ascii="Arial" w:eastAsia="Arial" w:hAnsi="Arial" w:cs="Arial"/>
                <w:b w:val="0"/>
                <w:bCs w:val="0"/>
              </w:rPr>
              <w:t>Testing and Acceptance Plans</w:t>
            </w:r>
          </w:p>
        </w:tc>
        <w:tc>
          <w:tcPr>
            <w:tcW w:w="530" w:type="dxa"/>
          </w:tcPr>
          <w:p w14:paraId="580B089F" w14:textId="4816610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591B09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B3F525F" w14:textId="6979C70C" w:rsidR="000C2EB8" w:rsidRDefault="00873ED3"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3747D09E" w14:textId="7A93F0E6"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59602D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49487F" w14:textId="4270706C" w:rsidR="000C2EB8" w:rsidRDefault="00873ED3"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7F6F22C6" w14:textId="0D3E7117"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0A148B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6F79DCA" w14:textId="23E6E7F8" w:rsidR="000C2EB8" w:rsidRDefault="00873ED3" w:rsidP="000C2EB8">
            <w:pPr>
              <w:rPr>
                <w:rFonts w:ascii="Arial" w:eastAsia="Arial" w:hAnsi="Arial" w:cs="Arial"/>
                <w:b w:val="0"/>
                <w:bCs w:val="0"/>
              </w:rPr>
            </w:pPr>
            <w:r>
              <w:rPr>
                <w:rFonts w:ascii="Arial" w:eastAsia="Arial" w:hAnsi="Arial" w:cs="Arial"/>
                <w:b w:val="0"/>
                <w:bCs w:val="0"/>
              </w:rPr>
              <w:t xml:space="preserve">      Test Objectives and Schedule</w:t>
            </w:r>
          </w:p>
        </w:tc>
        <w:tc>
          <w:tcPr>
            <w:tcW w:w="530" w:type="dxa"/>
          </w:tcPr>
          <w:p w14:paraId="246D2441" w14:textId="276E5F59"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4F47DA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12E4A6C" w14:textId="78752994" w:rsidR="000C2EB8" w:rsidRDefault="00873ED3" w:rsidP="000C2EB8">
            <w:pPr>
              <w:rPr>
                <w:rFonts w:ascii="Arial" w:eastAsia="Arial" w:hAnsi="Arial" w:cs="Arial"/>
                <w:b w:val="0"/>
                <w:bCs w:val="0"/>
              </w:rPr>
            </w:pPr>
            <w:r>
              <w:rPr>
                <w:rFonts w:ascii="Arial" w:eastAsia="Arial" w:hAnsi="Arial" w:cs="Arial"/>
                <w:b w:val="0"/>
                <w:bCs w:val="0"/>
              </w:rPr>
              <w:t xml:space="preserve">      Scope and Purpose of Document</w:t>
            </w:r>
          </w:p>
        </w:tc>
        <w:tc>
          <w:tcPr>
            <w:tcW w:w="530" w:type="dxa"/>
          </w:tcPr>
          <w:p w14:paraId="77E9F1F7" w14:textId="576E427F"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7E402A0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61C17F1" w14:textId="4DC63423" w:rsidR="000C2EB8" w:rsidRDefault="00873ED3" w:rsidP="000C2EB8">
            <w:pPr>
              <w:rPr>
                <w:rFonts w:ascii="Arial" w:eastAsia="Arial" w:hAnsi="Arial" w:cs="Arial"/>
                <w:b w:val="0"/>
                <w:bCs w:val="0"/>
              </w:rPr>
            </w:pPr>
            <w:r>
              <w:rPr>
                <w:rFonts w:ascii="Arial" w:eastAsia="Arial" w:hAnsi="Arial" w:cs="Arial"/>
                <w:b w:val="0"/>
                <w:bCs w:val="0"/>
              </w:rPr>
              <w:t xml:space="preserve">   Testing Strategy</w:t>
            </w:r>
          </w:p>
        </w:tc>
        <w:tc>
          <w:tcPr>
            <w:tcW w:w="530" w:type="dxa"/>
          </w:tcPr>
          <w:p w14:paraId="4ECF3564" w14:textId="4FFD1421"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40</w:t>
            </w:r>
          </w:p>
        </w:tc>
      </w:tr>
      <w:tr w:rsidR="000C2EB8" w14:paraId="3B1CFA5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E99FDB3" w14:textId="070FC0E6" w:rsidR="000C2EB8" w:rsidRDefault="00873ED3" w:rsidP="000C2EB8">
            <w:pPr>
              <w:rPr>
                <w:rFonts w:ascii="Arial" w:eastAsia="Arial" w:hAnsi="Arial" w:cs="Arial"/>
                <w:b w:val="0"/>
                <w:bCs w:val="0"/>
              </w:rPr>
            </w:pPr>
            <w:r>
              <w:rPr>
                <w:rFonts w:ascii="Arial" w:eastAsia="Arial" w:hAnsi="Arial" w:cs="Arial"/>
                <w:b w:val="0"/>
                <w:bCs w:val="0"/>
              </w:rPr>
              <w:t xml:space="preserve">   Test Plans</w:t>
            </w:r>
          </w:p>
        </w:tc>
        <w:tc>
          <w:tcPr>
            <w:tcW w:w="530" w:type="dxa"/>
          </w:tcPr>
          <w:p w14:paraId="74A6B93B" w14:textId="7003AB44"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0780CB3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1BD3A84" w14:textId="00CD9B16" w:rsidR="000C2EB8" w:rsidRDefault="00873ED3" w:rsidP="000C2EB8">
            <w:pPr>
              <w:rPr>
                <w:rFonts w:ascii="Arial" w:eastAsia="Arial" w:hAnsi="Arial" w:cs="Arial"/>
                <w:b w:val="0"/>
                <w:bCs w:val="0"/>
              </w:rPr>
            </w:pPr>
            <w:r>
              <w:rPr>
                <w:rFonts w:ascii="Arial" w:eastAsia="Arial" w:hAnsi="Arial" w:cs="Arial"/>
                <w:b w:val="0"/>
                <w:bCs w:val="0"/>
              </w:rPr>
              <w:lastRenderedPageBreak/>
              <w:t xml:space="preserve">      Unit Testing</w:t>
            </w:r>
          </w:p>
        </w:tc>
        <w:tc>
          <w:tcPr>
            <w:tcW w:w="530" w:type="dxa"/>
          </w:tcPr>
          <w:p w14:paraId="337AC267" w14:textId="5F0B4145"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93BD1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003EF0" w14:textId="120FA137" w:rsidR="000C2EB8" w:rsidRDefault="00873ED3" w:rsidP="000C2EB8">
            <w:pPr>
              <w:rPr>
                <w:rFonts w:ascii="Arial" w:eastAsia="Arial" w:hAnsi="Arial" w:cs="Arial"/>
                <w:b w:val="0"/>
                <w:bCs w:val="0"/>
              </w:rPr>
            </w:pPr>
            <w:r>
              <w:rPr>
                <w:rFonts w:ascii="Arial" w:eastAsia="Arial" w:hAnsi="Arial" w:cs="Arial"/>
                <w:b w:val="0"/>
                <w:bCs w:val="0"/>
              </w:rPr>
              <w:t xml:space="preserve">      Integration Testing</w:t>
            </w:r>
          </w:p>
        </w:tc>
        <w:tc>
          <w:tcPr>
            <w:tcW w:w="530" w:type="dxa"/>
          </w:tcPr>
          <w:p w14:paraId="6B7B6E1A" w14:textId="0A19F56D"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782E40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6DF52A5" w14:textId="2623880A" w:rsidR="000C2EB8" w:rsidRDefault="00873ED3" w:rsidP="000C2EB8">
            <w:pPr>
              <w:rPr>
                <w:rFonts w:ascii="Arial" w:eastAsia="Arial" w:hAnsi="Arial" w:cs="Arial"/>
                <w:b w:val="0"/>
                <w:bCs w:val="0"/>
              </w:rPr>
            </w:pPr>
            <w:r>
              <w:rPr>
                <w:rFonts w:ascii="Arial" w:eastAsia="Arial" w:hAnsi="Arial" w:cs="Arial"/>
                <w:b w:val="0"/>
                <w:bCs w:val="0"/>
              </w:rPr>
              <w:t xml:space="preserve">      System Testing</w:t>
            </w:r>
          </w:p>
        </w:tc>
        <w:tc>
          <w:tcPr>
            <w:tcW w:w="530" w:type="dxa"/>
          </w:tcPr>
          <w:p w14:paraId="40722F07" w14:textId="303331AE"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66440A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72BB21" w14:textId="795737EA" w:rsidR="000C2EB8" w:rsidRDefault="00873ED3" w:rsidP="000C2EB8">
            <w:pPr>
              <w:rPr>
                <w:rFonts w:ascii="Arial" w:eastAsia="Arial" w:hAnsi="Arial" w:cs="Arial"/>
                <w:b w:val="0"/>
                <w:bCs w:val="0"/>
              </w:rPr>
            </w:pPr>
            <w:r>
              <w:rPr>
                <w:rFonts w:ascii="Arial" w:eastAsia="Arial" w:hAnsi="Arial" w:cs="Arial"/>
                <w:b w:val="0"/>
                <w:bCs w:val="0"/>
              </w:rPr>
              <w:t xml:space="preserve">         Functional Testing</w:t>
            </w:r>
          </w:p>
        </w:tc>
        <w:tc>
          <w:tcPr>
            <w:tcW w:w="530" w:type="dxa"/>
          </w:tcPr>
          <w:p w14:paraId="1381D20F" w14:textId="4C4F3198"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6DFA3E7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11DB4D" w14:textId="7FDF8970" w:rsidR="000C2EB8" w:rsidRDefault="00873ED3" w:rsidP="000C2EB8">
            <w:pPr>
              <w:rPr>
                <w:rFonts w:ascii="Arial" w:eastAsia="Arial" w:hAnsi="Arial" w:cs="Arial"/>
                <w:b w:val="0"/>
                <w:bCs w:val="0"/>
              </w:rPr>
            </w:pPr>
            <w:r>
              <w:rPr>
                <w:rFonts w:ascii="Arial" w:eastAsia="Arial" w:hAnsi="Arial" w:cs="Arial"/>
                <w:b w:val="0"/>
                <w:bCs w:val="0"/>
              </w:rPr>
              <w:t xml:space="preserve">         Performance Testing</w:t>
            </w:r>
          </w:p>
        </w:tc>
        <w:tc>
          <w:tcPr>
            <w:tcW w:w="530" w:type="dxa"/>
          </w:tcPr>
          <w:p w14:paraId="6B170A7D" w14:textId="0618F86D"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2BE1AD1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3A5795" w14:textId="5E61A709" w:rsidR="000C2EB8" w:rsidRDefault="00873ED3" w:rsidP="000C2EB8">
            <w:pPr>
              <w:rPr>
                <w:rFonts w:ascii="Arial" w:eastAsia="Arial" w:hAnsi="Arial" w:cs="Arial"/>
                <w:b w:val="0"/>
                <w:bCs w:val="0"/>
              </w:rPr>
            </w:pPr>
            <w:r>
              <w:rPr>
                <w:rFonts w:ascii="Arial" w:eastAsia="Arial" w:hAnsi="Arial" w:cs="Arial"/>
                <w:b w:val="0"/>
                <w:bCs w:val="0"/>
              </w:rPr>
              <w:t xml:space="preserve">         User Acceptance Testing</w:t>
            </w:r>
          </w:p>
        </w:tc>
        <w:tc>
          <w:tcPr>
            <w:tcW w:w="530" w:type="dxa"/>
          </w:tcPr>
          <w:p w14:paraId="3D3EC393" w14:textId="5BD5EF63"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6135969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BB9A778" w14:textId="4D6FE593" w:rsidR="000C2EB8" w:rsidRDefault="00873ED3" w:rsidP="000C2EB8">
            <w:pPr>
              <w:rPr>
                <w:rFonts w:ascii="Arial" w:eastAsia="Arial" w:hAnsi="Arial" w:cs="Arial"/>
                <w:b w:val="0"/>
                <w:bCs w:val="0"/>
              </w:rPr>
            </w:pPr>
            <w:r>
              <w:rPr>
                <w:rFonts w:ascii="Arial" w:eastAsia="Arial" w:hAnsi="Arial" w:cs="Arial"/>
                <w:b w:val="0"/>
                <w:bCs w:val="0"/>
              </w:rPr>
              <w:t xml:space="preserve">   Environmental Requirements</w:t>
            </w:r>
          </w:p>
        </w:tc>
        <w:tc>
          <w:tcPr>
            <w:tcW w:w="530" w:type="dxa"/>
          </w:tcPr>
          <w:p w14:paraId="6C5A59D8" w14:textId="68B77ED2"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45F8F92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FDF5168" w14:textId="2FB3E375" w:rsidR="000C2EB8" w:rsidRDefault="00B25272" w:rsidP="000C2EB8">
            <w:pPr>
              <w:rPr>
                <w:rFonts w:ascii="Arial" w:eastAsia="Arial" w:hAnsi="Arial" w:cs="Arial"/>
                <w:b w:val="0"/>
                <w:bCs w:val="0"/>
              </w:rPr>
            </w:pPr>
            <w:r>
              <w:rPr>
                <w:rFonts w:ascii="Arial" w:eastAsia="Arial" w:hAnsi="Arial" w:cs="Arial"/>
                <w:b w:val="0"/>
                <w:bCs w:val="0"/>
              </w:rPr>
              <w:t>Alpha Prototype Report</w:t>
            </w:r>
          </w:p>
        </w:tc>
        <w:tc>
          <w:tcPr>
            <w:tcW w:w="530" w:type="dxa"/>
          </w:tcPr>
          <w:p w14:paraId="1542FD38" w14:textId="15676EF5" w:rsidR="000C2EB8" w:rsidRDefault="00B25272"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44</w:t>
            </w:r>
          </w:p>
        </w:tc>
      </w:tr>
      <w:tr w:rsidR="000C2EB8" w14:paraId="715C5B1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7C1726" w14:textId="3414A76D" w:rsidR="000C2EB8" w:rsidRDefault="00B25272" w:rsidP="000C2EB8">
            <w:pPr>
              <w:rPr>
                <w:rFonts w:ascii="Arial" w:eastAsia="Arial" w:hAnsi="Arial" w:cs="Arial"/>
                <w:b w:val="0"/>
                <w:bCs w:val="0"/>
              </w:rPr>
            </w:pPr>
            <w:r>
              <w:rPr>
                <w:rFonts w:ascii="Arial" w:eastAsia="Arial" w:hAnsi="Arial" w:cs="Arial"/>
                <w:b w:val="0"/>
                <w:bCs w:val="0"/>
              </w:rPr>
              <w:t xml:space="preserve">   Alpha Prototype Description</w:t>
            </w:r>
          </w:p>
        </w:tc>
        <w:tc>
          <w:tcPr>
            <w:tcW w:w="530" w:type="dxa"/>
          </w:tcPr>
          <w:p w14:paraId="62910AE8" w14:textId="05311801" w:rsidR="000C2EB8" w:rsidRDefault="00B25272"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44</w:t>
            </w:r>
          </w:p>
        </w:tc>
      </w:tr>
      <w:tr w:rsidR="000C2EB8" w14:paraId="0FF63D0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F885F" w14:textId="3936FB97" w:rsidR="000C2EB8" w:rsidRDefault="00B25272" w:rsidP="000C2EB8">
            <w:pPr>
              <w:rPr>
                <w:rFonts w:ascii="Arial" w:eastAsia="Arial" w:hAnsi="Arial" w:cs="Arial"/>
                <w:b w:val="0"/>
                <w:bCs w:val="0"/>
              </w:rPr>
            </w:pPr>
            <w:r>
              <w:rPr>
                <w:rFonts w:ascii="Arial" w:eastAsia="Arial" w:hAnsi="Arial" w:cs="Arial"/>
                <w:b w:val="0"/>
                <w:bCs w:val="0"/>
              </w:rPr>
              <w:t xml:space="preserve">   Alpha Prototype Demonstration</w:t>
            </w:r>
          </w:p>
        </w:tc>
        <w:tc>
          <w:tcPr>
            <w:tcW w:w="530" w:type="dxa"/>
          </w:tcPr>
          <w:p w14:paraId="77BFB100" w14:textId="52CF7044" w:rsidR="000C2EB8" w:rsidRDefault="006C2E9B"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45</w:t>
            </w:r>
          </w:p>
        </w:tc>
      </w:tr>
      <w:tr w:rsidR="00B25272" w14:paraId="4A0C1B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48FB192" w14:textId="70201029" w:rsidR="00B25272" w:rsidRDefault="00B25272" w:rsidP="00B25272">
            <w:pPr>
              <w:rPr>
                <w:rFonts w:ascii="Arial" w:eastAsia="Arial" w:hAnsi="Arial" w:cs="Arial"/>
                <w:b w:val="0"/>
                <w:bCs w:val="0"/>
              </w:rPr>
            </w:pPr>
            <w:r>
              <w:rPr>
                <w:rFonts w:ascii="Arial" w:eastAsia="Arial" w:hAnsi="Arial" w:cs="Arial"/>
                <w:b w:val="0"/>
                <w:bCs w:val="0"/>
              </w:rPr>
              <w:t>Future Work</w:t>
            </w:r>
          </w:p>
        </w:tc>
        <w:tc>
          <w:tcPr>
            <w:tcW w:w="530" w:type="dxa"/>
          </w:tcPr>
          <w:p w14:paraId="479C1630" w14:textId="4C5DE45A" w:rsidR="00B25272" w:rsidRDefault="006C2E9B"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46</w:t>
            </w:r>
          </w:p>
        </w:tc>
      </w:tr>
      <w:tr w:rsidR="00B25272" w14:paraId="5B1B9446"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D959A64" w14:textId="7DF07DDE" w:rsidR="00B25272" w:rsidRDefault="00B25272" w:rsidP="00B25272">
            <w:pPr>
              <w:rPr>
                <w:rFonts w:ascii="Arial" w:eastAsia="Arial" w:hAnsi="Arial" w:cs="Arial"/>
                <w:b w:val="0"/>
                <w:bCs w:val="0"/>
              </w:rPr>
            </w:pPr>
            <w:r>
              <w:rPr>
                <w:rFonts w:ascii="Arial" w:eastAsia="Arial" w:hAnsi="Arial" w:cs="Arial"/>
                <w:b w:val="0"/>
                <w:bCs w:val="0"/>
              </w:rPr>
              <w:t>Glossary</w:t>
            </w:r>
          </w:p>
        </w:tc>
        <w:tc>
          <w:tcPr>
            <w:tcW w:w="530" w:type="dxa"/>
          </w:tcPr>
          <w:p w14:paraId="7F50D580" w14:textId="3D5AB446" w:rsidR="00B25272" w:rsidRDefault="006C2E9B"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46</w:t>
            </w:r>
          </w:p>
        </w:tc>
      </w:tr>
      <w:tr w:rsidR="00B25272" w14:paraId="5086C67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C14162C" w14:textId="09B69B61" w:rsidR="00B25272" w:rsidRDefault="00B25272" w:rsidP="00B25272">
            <w:pPr>
              <w:rPr>
                <w:rFonts w:ascii="Arial" w:eastAsia="Arial" w:hAnsi="Arial" w:cs="Arial"/>
                <w:b w:val="0"/>
                <w:bCs w:val="0"/>
              </w:rPr>
            </w:pPr>
            <w:r>
              <w:rPr>
                <w:rFonts w:ascii="Arial" w:eastAsia="Arial" w:hAnsi="Arial" w:cs="Arial"/>
                <w:b w:val="0"/>
                <w:bCs w:val="0"/>
              </w:rPr>
              <w:t>References</w:t>
            </w:r>
          </w:p>
        </w:tc>
        <w:tc>
          <w:tcPr>
            <w:tcW w:w="530" w:type="dxa"/>
          </w:tcPr>
          <w:p w14:paraId="39A38088" w14:textId="565DF158" w:rsidR="00B25272" w:rsidRDefault="006C2E9B"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46</w:t>
            </w:r>
          </w:p>
        </w:tc>
      </w:tr>
      <w:tr w:rsidR="00B25272" w14:paraId="62BC1A3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D795E29" w14:textId="77777777" w:rsidR="00B25272" w:rsidRDefault="00B25272" w:rsidP="00B25272">
            <w:pPr>
              <w:rPr>
                <w:rFonts w:ascii="Arial" w:eastAsia="Arial" w:hAnsi="Arial" w:cs="Arial"/>
                <w:b w:val="0"/>
                <w:bCs w:val="0"/>
              </w:rPr>
            </w:pPr>
          </w:p>
        </w:tc>
        <w:tc>
          <w:tcPr>
            <w:tcW w:w="530" w:type="dxa"/>
          </w:tcPr>
          <w:p w14:paraId="141E1FF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B02189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47B77B" w14:textId="77777777" w:rsidR="00B25272" w:rsidRDefault="00B25272" w:rsidP="00B25272">
            <w:pPr>
              <w:rPr>
                <w:rFonts w:ascii="Arial" w:eastAsia="Arial" w:hAnsi="Arial" w:cs="Arial"/>
                <w:b w:val="0"/>
                <w:bCs w:val="0"/>
              </w:rPr>
            </w:pPr>
          </w:p>
        </w:tc>
        <w:tc>
          <w:tcPr>
            <w:tcW w:w="530" w:type="dxa"/>
          </w:tcPr>
          <w:p w14:paraId="0B56C64C"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03D3F9C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54D0A" w14:textId="77777777" w:rsidR="00B25272" w:rsidRDefault="00B25272" w:rsidP="00B25272">
            <w:pPr>
              <w:rPr>
                <w:rFonts w:ascii="Arial" w:eastAsia="Arial" w:hAnsi="Arial" w:cs="Arial"/>
                <w:b w:val="0"/>
                <w:bCs w:val="0"/>
              </w:rPr>
            </w:pPr>
          </w:p>
        </w:tc>
        <w:tc>
          <w:tcPr>
            <w:tcW w:w="530" w:type="dxa"/>
          </w:tcPr>
          <w:p w14:paraId="411954B8"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20A88FB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6210B98" w14:textId="77777777" w:rsidR="00B25272" w:rsidRDefault="00B25272" w:rsidP="00B25272">
            <w:pPr>
              <w:rPr>
                <w:rFonts w:ascii="Arial" w:eastAsia="Arial" w:hAnsi="Arial" w:cs="Arial"/>
                <w:b w:val="0"/>
                <w:bCs w:val="0"/>
              </w:rPr>
            </w:pPr>
          </w:p>
        </w:tc>
        <w:tc>
          <w:tcPr>
            <w:tcW w:w="530" w:type="dxa"/>
          </w:tcPr>
          <w:p w14:paraId="6CC6C60B"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5FAC967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9DC208" w14:textId="77777777" w:rsidR="00B25272" w:rsidRDefault="00B25272" w:rsidP="00B25272">
            <w:pPr>
              <w:rPr>
                <w:rFonts w:ascii="Arial" w:eastAsia="Arial" w:hAnsi="Arial" w:cs="Arial"/>
                <w:b w:val="0"/>
                <w:bCs w:val="0"/>
              </w:rPr>
            </w:pPr>
          </w:p>
        </w:tc>
        <w:tc>
          <w:tcPr>
            <w:tcW w:w="530" w:type="dxa"/>
          </w:tcPr>
          <w:p w14:paraId="28299E5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6D53CB5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156723" w14:textId="77777777" w:rsidR="00B25272" w:rsidRDefault="00B25272" w:rsidP="00B25272">
            <w:pPr>
              <w:rPr>
                <w:rFonts w:ascii="Arial" w:eastAsia="Arial" w:hAnsi="Arial" w:cs="Arial"/>
                <w:b w:val="0"/>
                <w:bCs w:val="0"/>
              </w:rPr>
            </w:pPr>
          </w:p>
        </w:tc>
        <w:tc>
          <w:tcPr>
            <w:tcW w:w="530" w:type="dxa"/>
          </w:tcPr>
          <w:p w14:paraId="7F2298FB"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0760D2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2ACDA0B" w14:textId="77777777" w:rsidR="00B25272" w:rsidRDefault="00B25272" w:rsidP="00B25272">
            <w:pPr>
              <w:rPr>
                <w:rFonts w:ascii="Arial" w:eastAsia="Arial" w:hAnsi="Arial" w:cs="Arial"/>
                <w:b w:val="0"/>
                <w:bCs w:val="0"/>
              </w:rPr>
            </w:pPr>
          </w:p>
        </w:tc>
        <w:tc>
          <w:tcPr>
            <w:tcW w:w="530" w:type="dxa"/>
          </w:tcPr>
          <w:p w14:paraId="7C35A133"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8FCD47F"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BE2582C" w14:textId="77777777" w:rsidR="00B25272" w:rsidRDefault="00B25272" w:rsidP="00B25272">
            <w:pPr>
              <w:rPr>
                <w:rFonts w:ascii="Arial" w:eastAsia="Arial" w:hAnsi="Arial" w:cs="Arial"/>
                <w:b w:val="0"/>
                <w:bCs w:val="0"/>
              </w:rPr>
            </w:pPr>
          </w:p>
        </w:tc>
        <w:tc>
          <w:tcPr>
            <w:tcW w:w="530" w:type="dxa"/>
          </w:tcPr>
          <w:p w14:paraId="755D57C3"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3E742E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70BAF8" w14:textId="77777777" w:rsidR="00B25272" w:rsidRDefault="00B25272" w:rsidP="00B25272">
            <w:pPr>
              <w:rPr>
                <w:rFonts w:ascii="Arial" w:eastAsia="Arial" w:hAnsi="Arial" w:cs="Arial"/>
                <w:b w:val="0"/>
                <w:bCs w:val="0"/>
              </w:rPr>
            </w:pPr>
          </w:p>
        </w:tc>
        <w:tc>
          <w:tcPr>
            <w:tcW w:w="530" w:type="dxa"/>
          </w:tcPr>
          <w:p w14:paraId="1DC183BA"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2166713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9FF3518" w14:textId="77777777" w:rsidR="00B25272" w:rsidRDefault="00B25272" w:rsidP="00B25272">
            <w:pPr>
              <w:rPr>
                <w:rFonts w:ascii="Arial" w:eastAsia="Arial" w:hAnsi="Arial" w:cs="Arial"/>
                <w:b w:val="0"/>
                <w:bCs w:val="0"/>
              </w:rPr>
            </w:pPr>
          </w:p>
        </w:tc>
        <w:tc>
          <w:tcPr>
            <w:tcW w:w="530" w:type="dxa"/>
          </w:tcPr>
          <w:p w14:paraId="4EA4BFFF"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0A0166F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212A4DF" w14:textId="77777777" w:rsidR="00B25272" w:rsidRDefault="00B25272" w:rsidP="00B25272">
            <w:pPr>
              <w:rPr>
                <w:rFonts w:ascii="Arial" w:eastAsia="Arial" w:hAnsi="Arial" w:cs="Arial"/>
                <w:b w:val="0"/>
                <w:bCs w:val="0"/>
              </w:rPr>
            </w:pPr>
          </w:p>
        </w:tc>
        <w:tc>
          <w:tcPr>
            <w:tcW w:w="530" w:type="dxa"/>
          </w:tcPr>
          <w:p w14:paraId="504BE0F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79E73AC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D84E19" w14:textId="77777777" w:rsidR="00B25272" w:rsidRDefault="00B25272" w:rsidP="00B25272">
            <w:pPr>
              <w:rPr>
                <w:rFonts w:ascii="Arial" w:eastAsia="Arial" w:hAnsi="Arial" w:cs="Arial"/>
                <w:b w:val="0"/>
                <w:bCs w:val="0"/>
              </w:rPr>
            </w:pPr>
          </w:p>
        </w:tc>
        <w:tc>
          <w:tcPr>
            <w:tcW w:w="530" w:type="dxa"/>
          </w:tcPr>
          <w:p w14:paraId="6F3907A5"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465B8B1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C7C009" w14:textId="77777777" w:rsidR="00B25272" w:rsidRDefault="00B25272" w:rsidP="00B25272">
            <w:pPr>
              <w:rPr>
                <w:rFonts w:ascii="Arial" w:eastAsia="Arial" w:hAnsi="Arial" w:cs="Arial"/>
                <w:b w:val="0"/>
                <w:bCs w:val="0"/>
              </w:rPr>
            </w:pPr>
          </w:p>
        </w:tc>
        <w:tc>
          <w:tcPr>
            <w:tcW w:w="530" w:type="dxa"/>
          </w:tcPr>
          <w:p w14:paraId="281EF2F6"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59A75DD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F44614" w14:textId="77777777" w:rsidR="00B25272" w:rsidRDefault="00B25272" w:rsidP="00B25272">
            <w:pPr>
              <w:rPr>
                <w:rFonts w:ascii="Arial" w:eastAsia="Arial" w:hAnsi="Arial" w:cs="Arial"/>
                <w:b w:val="0"/>
                <w:bCs w:val="0"/>
              </w:rPr>
            </w:pPr>
          </w:p>
        </w:tc>
        <w:tc>
          <w:tcPr>
            <w:tcW w:w="530" w:type="dxa"/>
          </w:tcPr>
          <w:p w14:paraId="76313ABD"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3A6D2C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4C71031" w14:textId="77777777" w:rsidR="00B25272" w:rsidRDefault="00B25272" w:rsidP="00B25272">
            <w:pPr>
              <w:rPr>
                <w:rFonts w:ascii="Arial" w:eastAsia="Arial" w:hAnsi="Arial" w:cs="Arial"/>
                <w:b w:val="0"/>
                <w:bCs w:val="0"/>
              </w:rPr>
            </w:pPr>
          </w:p>
        </w:tc>
        <w:tc>
          <w:tcPr>
            <w:tcW w:w="530" w:type="dxa"/>
          </w:tcPr>
          <w:p w14:paraId="63C4E58A"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08B8263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1EFCDA5" w14:textId="77777777" w:rsidR="00B25272" w:rsidRDefault="00B25272" w:rsidP="00B25272">
            <w:pPr>
              <w:rPr>
                <w:rFonts w:ascii="Arial" w:eastAsia="Arial" w:hAnsi="Arial" w:cs="Arial"/>
                <w:b w:val="0"/>
                <w:bCs w:val="0"/>
              </w:rPr>
            </w:pPr>
          </w:p>
        </w:tc>
        <w:tc>
          <w:tcPr>
            <w:tcW w:w="530" w:type="dxa"/>
          </w:tcPr>
          <w:p w14:paraId="67B0E7C4"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5159A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B9EFEEC" w14:textId="77777777" w:rsidR="00B25272" w:rsidRDefault="00B25272" w:rsidP="00B25272">
            <w:pPr>
              <w:rPr>
                <w:rFonts w:ascii="Arial" w:eastAsia="Arial" w:hAnsi="Arial" w:cs="Arial"/>
                <w:b w:val="0"/>
                <w:bCs w:val="0"/>
              </w:rPr>
            </w:pPr>
          </w:p>
        </w:tc>
        <w:tc>
          <w:tcPr>
            <w:tcW w:w="530" w:type="dxa"/>
          </w:tcPr>
          <w:p w14:paraId="3DA66FA3"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64CA7E1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8C6BCA2" w14:textId="77777777" w:rsidR="00B25272" w:rsidRDefault="00B25272" w:rsidP="00B25272">
            <w:pPr>
              <w:rPr>
                <w:rFonts w:ascii="Arial" w:eastAsia="Arial" w:hAnsi="Arial" w:cs="Arial"/>
                <w:b w:val="0"/>
                <w:bCs w:val="0"/>
              </w:rPr>
            </w:pPr>
          </w:p>
        </w:tc>
        <w:tc>
          <w:tcPr>
            <w:tcW w:w="530" w:type="dxa"/>
          </w:tcPr>
          <w:p w14:paraId="1B3F41C2"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47533C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538D7F" w14:textId="77777777" w:rsidR="00B25272" w:rsidRDefault="00B25272" w:rsidP="00B25272">
            <w:pPr>
              <w:rPr>
                <w:rFonts w:ascii="Arial" w:eastAsia="Arial" w:hAnsi="Arial" w:cs="Arial"/>
                <w:b w:val="0"/>
                <w:bCs w:val="0"/>
              </w:rPr>
            </w:pPr>
          </w:p>
        </w:tc>
        <w:tc>
          <w:tcPr>
            <w:tcW w:w="530" w:type="dxa"/>
          </w:tcPr>
          <w:p w14:paraId="6B681EDF"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4A57DE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F4FCFA0" w14:textId="77777777" w:rsidR="00B25272" w:rsidRDefault="00B25272" w:rsidP="00B25272">
            <w:pPr>
              <w:rPr>
                <w:rFonts w:ascii="Arial" w:eastAsia="Arial" w:hAnsi="Arial" w:cs="Arial"/>
                <w:b w:val="0"/>
                <w:bCs w:val="0"/>
              </w:rPr>
            </w:pPr>
          </w:p>
        </w:tc>
        <w:tc>
          <w:tcPr>
            <w:tcW w:w="530" w:type="dxa"/>
          </w:tcPr>
          <w:p w14:paraId="63DD1CC4"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761D02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BDC7DBB" w14:textId="77777777" w:rsidR="00B25272" w:rsidRDefault="00B25272" w:rsidP="00B25272">
            <w:pPr>
              <w:rPr>
                <w:rFonts w:ascii="Arial" w:eastAsia="Arial" w:hAnsi="Arial" w:cs="Arial"/>
                <w:b w:val="0"/>
                <w:bCs w:val="0"/>
              </w:rPr>
            </w:pPr>
          </w:p>
        </w:tc>
        <w:tc>
          <w:tcPr>
            <w:tcW w:w="530" w:type="dxa"/>
          </w:tcPr>
          <w:p w14:paraId="64D05535"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3B309C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7A882F" w14:textId="77777777" w:rsidR="00B25272" w:rsidRDefault="00B25272" w:rsidP="00B25272">
            <w:pPr>
              <w:rPr>
                <w:rFonts w:ascii="Arial" w:eastAsia="Arial" w:hAnsi="Arial" w:cs="Arial"/>
                <w:b w:val="0"/>
                <w:bCs w:val="0"/>
              </w:rPr>
            </w:pPr>
          </w:p>
        </w:tc>
        <w:tc>
          <w:tcPr>
            <w:tcW w:w="530" w:type="dxa"/>
          </w:tcPr>
          <w:p w14:paraId="6DC75920"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1F846B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89DE98" w14:textId="77777777" w:rsidR="00B25272" w:rsidRDefault="00B25272" w:rsidP="00B25272">
            <w:pPr>
              <w:rPr>
                <w:rFonts w:ascii="Arial" w:eastAsia="Arial" w:hAnsi="Arial" w:cs="Arial"/>
                <w:b w:val="0"/>
                <w:bCs w:val="0"/>
              </w:rPr>
            </w:pPr>
          </w:p>
        </w:tc>
        <w:tc>
          <w:tcPr>
            <w:tcW w:w="530" w:type="dxa"/>
          </w:tcPr>
          <w:p w14:paraId="022D50E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5803089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6109A55" w14:textId="77777777" w:rsidR="00B25272" w:rsidRDefault="00B25272" w:rsidP="00B25272">
            <w:pPr>
              <w:rPr>
                <w:rFonts w:ascii="Arial" w:eastAsia="Arial" w:hAnsi="Arial" w:cs="Arial"/>
                <w:b w:val="0"/>
                <w:bCs w:val="0"/>
              </w:rPr>
            </w:pPr>
          </w:p>
        </w:tc>
        <w:tc>
          <w:tcPr>
            <w:tcW w:w="530" w:type="dxa"/>
          </w:tcPr>
          <w:p w14:paraId="35FD7876"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4AFC65D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6CFB13" w14:textId="77777777" w:rsidR="00B25272" w:rsidRDefault="00B25272" w:rsidP="00B25272">
            <w:pPr>
              <w:rPr>
                <w:rFonts w:ascii="Arial" w:eastAsia="Arial" w:hAnsi="Arial" w:cs="Arial"/>
                <w:b w:val="0"/>
                <w:bCs w:val="0"/>
              </w:rPr>
            </w:pPr>
          </w:p>
        </w:tc>
        <w:tc>
          <w:tcPr>
            <w:tcW w:w="530" w:type="dxa"/>
          </w:tcPr>
          <w:p w14:paraId="7AE8AB3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15306BF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FDBF0CD" w14:textId="77777777" w:rsidR="00B25272" w:rsidRDefault="00B25272" w:rsidP="00B25272">
            <w:pPr>
              <w:rPr>
                <w:rFonts w:ascii="Arial" w:eastAsia="Arial" w:hAnsi="Arial" w:cs="Arial"/>
                <w:b w:val="0"/>
                <w:bCs w:val="0"/>
              </w:rPr>
            </w:pPr>
          </w:p>
        </w:tc>
        <w:tc>
          <w:tcPr>
            <w:tcW w:w="530" w:type="dxa"/>
          </w:tcPr>
          <w:p w14:paraId="43B1C070"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74A900C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9403B17" w14:textId="77777777" w:rsidR="00B25272" w:rsidRDefault="00B25272" w:rsidP="00B25272">
            <w:pPr>
              <w:rPr>
                <w:rFonts w:ascii="Arial" w:eastAsia="Arial" w:hAnsi="Arial" w:cs="Arial"/>
                <w:b w:val="0"/>
                <w:bCs w:val="0"/>
              </w:rPr>
            </w:pPr>
          </w:p>
        </w:tc>
        <w:tc>
          <w:tcPr>
            <w:tcW w:w="530" w:type="dxa"/>
          </w:tcPr>
          <w:p w14:paraId="6027DF2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9EBF1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28EFCA7" w14:textId="77777777" w:rsidR="00B25272" w:rsidRDefault="00B25272" w:rsidP="00B25272">
            <w:pPr>
              <w:rPr>
                <w:rFonts w:ascii="Arial" w:eastAsia="Arial" w:hAnsi="Arial" w:cs="Arial"/>
                <w:b w:val="0"/>
                <w:bCs w:val="0"/>
              </w:rPr>
            </w:pPr>
          </w:p>
        </w:tc>
        <w:tc>
          <w:tcPr>
            <w:tcW w:w="530" w:type="dxa"/>
          </w:tcPr>
          <w:p w14:paraId="127F54FC"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5EFC08F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B9CD747" w14:textId="77777777" w:rsidR="00B25272" w:rsidRDefault="00B25272" w:rsidP="00B25272">
            <w:pPr>
              <w:rPr>
                <w:rFonts w:ascii="Arial" w:eastAsia="Arial" w:hAnsi="Arial" w:cs="Arial"/>
                <w:b w:val="0"/>
                <w:bCs w:val="0"/>
              </w:rPr>
            </w:pPr>
          </w:p>
        </w:tc>
        <w:tc>
          <w:tcPr>
            <w:tcW w:w="530" w:type="dxa"/>
          </w:tcPr>
          <w:p w14:paraId="3AFB8A79"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2A6183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5F0D0BD" w14:textId="77777777" w:rsidR="00B25272" w:rsidRDefault="00B25272" w:rsidP="00B25272">
            <w:pPr>
              <w:rPr>
                <w:rFonts w:ascii="Arial" w:eastAsia="Arial" w:hAnsi="Arial" w:cs="Arial"/>
                <w:b w:val="0"/>
                <w:bCs w:val="0"/>
              </w:rPr>
            </w:pPr>
          </w:p>
        </w:tc>
        <w:tc>
          <w:tcPr>
            <w:tcW w:w="530" w:type="dxa"/>
          </w:tcPr>
          <w:p w14:paraId="02849072"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308D7E8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8FBD5AB" w14:textId="77777777" w:rsidR="00B25272" w:rsidRDefault="00B25272" w:rsidP="00B25272">
            <w:pPr>
              <w:rPr>
                <w:rFonts w:ascii="Arial" w:eastAsia="Arial" w:hAnsi="Arial" w:cs="Arial"/>
                <w:b w:val="0"/>
                <w:bCs w:val="0"/>
              </w:rPr>
            </w:pPr>
          </w:p>
        </w:tc>
        <w:tc>
          <w:tcPr>
            <w:tcW w:w="530" w:type="dxa"/>
          </w:tcPr>
          <w:p w14:paraId="6040C9E0"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5ED19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DAAD66B" w14:textId="77777777" w:rsidR="00B25272" w:rsidRDefault="00B25272" w:rsidP="00B25272">
            <w:pPr>
              <w:rPr>
                <w:rFonts w:ascii="Arial" w:eastAsia="Arial" w:hAnsi="Arial" w:cs="Arial"/>
                <w:b w:val="0"/>
                <w:bCs w:val="0"/>
              </w:rPr>
            </w:pPr>
          </w:p>
        </w:tc>
        <w:tc>
          <w:tcPr>
            <w:tcW w:w="530" w:type="dxa"/>
          </w:tcPr>
          <w:p w14:paraId="1DF0B219"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B25272" w14:paraId="2DBEE9A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8247502" w14:textId="77777777" w:rsidR="00B25272" w:rsidRDefault="00B25272" w:rsidP="00B25272">
            <w:pPr>
              <w:rPr>
                <w:rFonts w:ascii="Arial" w:eastAsia="Arial" w:hAnsi="Arial" w:cs="Arial"/>
                <w:b w:val="0"/>
                <w:bCs w:val="0"/>
              </w:rPr>
            </w:pPr>
          </w:p>
        </w:tc>
        <w:tc>
          <w:tcPr>
            <w:tcW w:w="530" w:type="dxa"/>
          </w:tcPr>
          <w:p w14:paraId="69A9AF81" w14:textId="77777777" w:rsidR="00B25272" w:rsidRDefault="00B25272" w:rsidP="00B2527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B25272" w14:paraId="377AA03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0160323" w14:textId="77777777" w:rsidR="00B25272" w:rsidRDefault="00B25272" w:rsidP="00B25272">
            <w:pPr>
              <w:rPr>
                <w:rFonts w:ascii="Arial" w:eastAsia="Arial" w:hAnsi="Arial" w:cs="Arial"/>
                <w:b w:val="0"/>
                <w:bCs w:val="0"/>
              </w:rPr>
            </w:pPr>
          </w:p>
        </w:tc>
        <w:tc>
          <w:tcPr>
            <w:tcW w:w="530" w:type="dxa"/>
          </w:tcPr>
          <w:p w14:paraId="3782FEED" w14:textId="77777777" w:rsidR="00B25272" w:rsidRDefault="00B25272" w:rsidP="00B2527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bl>
    <w:p w14:paraId="7AB872DF" w14:textId="47536145"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64896" behindDoc="0" locked="0" layoutInCell="1" allowOverlap="1" wp14:anchorId="48D92448" wp14:editId="6A223BE7">
            <wp:simplePos x="0" y="0"/>
            <wp:positionH relativeFrom="page">
              <wp:posOffset>323850</wp:posOffset>
            </wp:positionH>
            <wp:positionV relativeFrom="paragraph">
              <wp:posOffset>445116</wp:posOffset>
            </wp:positionV>
            <wp:extent cx="1476375" cy="19532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6D7E">
        <w:rPr>
          <w:rFonts w:ascii="Arial" w:hAnsi="Arial" w:cs="Arial"/>
          <w:noProof/>
          <w:color w:val="000000"/>
          <w:bdr w:val="none" w:sz="0" w:space="0" w:color="auto" w:frame="1"/>
        </w:rPr>
        <w:drawing>
          <wp:anchor distT="0" distB="0" distL="114300" distR="114300" simplePos="0" relativeHeight="251663872" behindDoc="0" locked="0" layoutInCell="1" allowOverlap="1" wp14:anchorId="38E01674" wp14:editId="21A75545">
            <wp:simplePos x="0" y="0"/>
            <wp:positionH relativeFrom="page">
              <wp:align>left</wp:align>
            </wp:positionH>
            <wp:positionV relativeFrom="page">
              <wp:align>top</wp:align>
            </wp:positionV>
            <wp:extent cx="7776210" cy="10191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0609" t="6032" r="31730" b="5496"/>
                    <a:stretch/>
                  </pic:blipFill>
                  <pic:spPr bwMode="auto">
                    <a:xfrm>
                      <a:off x="0" y="0"/>
                      <a:ext cx="7776210" cy="1019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6E197" w14:textId="7EA7F959"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54655" behindDoc="0" locked="0" layoutInCell="1" allowOverlap="1" wp14:anchorId="1A39F7B4" wp14:editId="1770610E">
            <wp:simplePos x="0" y="0"/>
            <wp:positionH relativeFrom="page">
              <wp:align>left</wp:align>
            </wp:positionH>
            <wp:positionV relativeFrom="margin">
              <wp:align>center</wp:align>
            </wp:positionV>
            <wp:extent cx="7756536" cy="100447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6536" cy="10044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83E20" w14:textId="326DE294" w:rsidR="00F06D7E" w:rsidRPr="000C2EB8" w:rsidRDefault="000C2EB8" w:rsidP="000C2EB8">
      <w:pPr>
        <w:pStyle w:val="Subtitle"/>
        <w:rPr>
          <w:rFonts w:ascii="Arial" w:hAnsi="Arial" w:cs="Arial"/>
        </w:rPr>
      </w:pPr>
      <w:bookmarkStart w:id="1" w:name="_nnf7vmbt3tpa"/>
      <w:bookmarkStart w:id="2" w:name="_fghrny78mngo"/>
      <w:bookmarkEnd w:id="1"/>
      <w:bookmarkEnd w:id="2"/>
      <w:r w:rsidRPr="00F06D7E">
        <w:rPr>
          <w:rFonts w:ascii="Arial" w:hAnsi="Arial" w:cs="Arial"/>
          <w:noProof/>
          <w:color w:val="000000"/>
          <w:bdr w:val="none" w:sz="0" w:space="0" w:color="auto" w:frame="1"/>
        </w:rPr>
        <w:lastRenderedPageBreak/>
        <w:drawing>
          <wp:anchor distT="0" distB="0" distL="114300" distR="114300" simplePos="0" relativeHeight="251665920" behindDoc="0" locked="0" layoutInCell="1" allowOverlap="1" wp14:anchorId="7B1C8E8A" wp14:editId="53A0592A">
            <wp:simplePos x="0" y="0"/>
            <wp:positionH relativeFrom="page">
              <wp:posOffset>-82076</wp:posOffset>
            </wp:positionH>
            <wp:positionV relativeFrom="page">
              <wp:posOffset>26746</wp:posOffset>
            </wp:positionV>
            <wp:extent cx="7828527" cy="10153934"/>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15" t="6914" r="31802" b="6060"/>
                    <a:stretch/>
                  </pic:blipFill>
                  <pic:spPr bwMode="auto">
                    <a:xfrm>
                      <a:off x="0" y="0"/>
                      <a:ext cx="7828527" cy="101539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rPr>
        <w:t>Project Description</w:t>
      </w:r>
    </w:p>
    <w:p w14:paraId="3117669E" w14:textId="4D0F53CF" w:rsidR="00F06D7E" w:rsidRPr="009A297D" w:rsidRDefault="00F06D7E" w:rsidP="00F06D7E">
      <w:pPr>
        <w:spacing w:line="240" w:lineRule="auto"/>
        <w:rPr>
          <w:rFonts w:ascii="Arial" w:hAnsi="Arial" w:cs="Arial"/>
          <w:b/>
          <w:bCs/>
          <w:sz w:val="24"/>
          <w:szCs w:val="24"/>
        </w:rPr>
      </w:pPr>
      <w:r w:rsidRPr="009A297D">
        <w:rPr>
          <w:rFonts w:ascii="Arial" w:hAnsi="Arial" w:cs="Arial"/>
          <w:b/>
          <w:bCs/>
          <w:sz w:val="24"/>
          <w:szCs w:val="24"/>
        </w:rPr>
        <w:lastRenderedPageBreak/>
        <w:t>Project Description</w:t>
      </w:r>
    </w:p>
    <w:p w14:paraId="629F4D0A" w14:textId="0F75B11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Introduction</w:t>
      </w:r>
    </w:p>
    <w:p w14:paraId="145B7192" w14:textId="1173F752" w:rsidR="008E3F2B" w:rsidRPr="00F06D7E" w:rsidRDefault="008E3F2B" w:rsidP="008E3F2B">
      <w:pPr>
        <w:spacing w:line="240" w:lineRule="auto"/>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Pr="00F06D7E" w:rsidRDefault="008E3F2B" w:rsidP="008E3F2B">
      <w:pPr>
        <w:spacing w:line="240" w:lineRule="auto"/>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 xml:space="preserve"> Background and Related Work</w:t>
      </w:r>
    </w:p>
    <w:p w14:paraId="12D5641D" w14:textId="060D9D22" w:rsidR="008E3F2B" w:rsidRPr="00F06D7E" w:rsidRDefault="008E3F2B" w:rsidP="008E3F2B">
      <w:pPr>
        <w:spacing w:line="240" w:lineRule="auto"/>
        <w:ind w:firstLine="720"/>
        <w:rPr>
          <w:rFonts w:ascii="Arial" w:hAnsi="Arial" w:cs="Arial"/>
        </w:rPr>
      </w:pPr>
      <w:r w:rsidRPr="00F06D7E">
        <w:rPr>
          <w:rFonts w:ascii="Arial" w:hAnsi="Arial" w:cs="Arial"/>
        </w:rPr>
        <w:t>Dell has an open-source project called PravegaAPI which delivers a distributed storage system for elastic data streams. The Pravega client is written in Rust, however they want to be able to access it in C# for broader access. Our team needs to be able to wrap all the functionality of the PravegaAPI in C#.</w:t>
      </w:r>
    </w:p>
    <w:p w14:paraId="1F6E749E" w14:textId="631678A5" w:rsidR="008E3F2B" w:rsidRPr="00F06D7E" w:rsidRDefault="008E3F2B" w:rsidP="008E3F2B">
      <w:pPr>
        <w:spacing w:line="240" w:lineRule="auto"/>
        <w:ind w:firstLine="720"/>
        <w:rPr>
          <w:rFonts w:ascii="Arial" w:hAnsi="Arial" w:cs="Arial"/>
        </w:rPr>
      </w:pPr>
      <w:r w:rsidRPr="00F06D7E">
        <w:rPr>
          <w:rFonts w:ascii="Arial" w:hAnsi="Arial" w:cs="Arial"/>
        </w:rPr>
        <w:t>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safer_ffi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interoptopus [4], it attempts to make every binding look idiomatic with a large variety of languages supported. While this tool can save time it won’t be able to wrap everything perfectly and correct.</w:t>
      </w:r>
    </w:p>
    <w:p w14:paraId="6B7CA132" w14:textId="77777777" w:rsidR="008E3F2B" w:rsidRPr="00F06D7E" w:rsidRDefault="008E3F2B" w:rsidP="008E3F2B">
      <w:pPr>
        <w:spacing w:line="240" w:lineRule="auto"/>
        <w:ind w:firstLine="720"/>
        <w:rPr>
          <w:rFonts w:ascii="Arial" w:hAnsi="Arial" w:cs="Arial"/>
        </w:rPr>
      </w:pPr>
      <w:r w:rsidRPr="00F06D7E">
        <w:rPr>
          <w:rFonts w:ascii="Arial" w:hAnsi="Arial" w:cs="Arial"/>
        </w:rPr>
        <w:t>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is the Rust Documentation Introduction [5] and TourOfRust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Project Overview</w:t>
      </w:r>
    </w:p>
    <w:p w14:paraId="7FCA9B6A"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w:t>
      </w:r>
      <w:r w:rsidRPr="00F06D7E">
        <w:rPr>
          <w:rFonts w:ascii="Arial" w:hAnsi="Arial" w:cs="Arial"/>
        </w:rPr>
        <w:lastRenderedPageBreak/>
        <w:t>the scope of problems that Pravega can be applied to is limited as it is bound by the languages it supports and cannot support .NET applications.</w:t>
      </w:r>
    </w:p>
    <w:p w14:paraId="1AB940A0"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client_factory, error, event, index, and sync [8]. </w:t>
      </w:r>
    </w:p>
    <w:p w14:paraId="4FF0EB34"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Pr="00F06D7E" w:rsidRDefault="008E3F2B" w:rsidP="008E3F2B">
      <w:pPr>
        <w:spacing w:line="240" w:lineRule="auto"/>
        <w:rPr>
          <w:rFonts w:ascii="Arial" w:hAnsi="Arial" w:cs="Arial"/>
        </w:rPr>
      </w:pPr>
      <w:r w:rsidRPr="00F06D7E">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client_factory,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8829049"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Client and Stakeholder Identification and Preferences</w:t>
      </w:r>
    </w:p>
    <w:p w14:paraId="43E6291F"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Pr="00F06D7E" w:rsidRDefault="008E3F2B" w:rsidP="008E3F2B">
      <w:pPr>
        <w:spacing w:line="240" w:lineRule="auto"/>
        <w:rPr>
          <w:rFonts w:ascii="Arial" w:hAnsi="Arial" w:cs="Arial"/>
        </w:rPr>
      </w:pPr>
      <w:r w:rsidRPr="00F06D7E">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Pr="00F06D7E" w:rsidRDefault="008E3F2B" w:rsidP="008E3F2B">
      <w:pPr>
        <w:spacing w:line="240" w:lineRule="auto"/>
        <w:rPr>
          <w:rFonts w:ascii="Arial" w:hAnsi="Arial" w:cs="Arial"/>
        </w:rPr>
      </w:pPr>
      <w:r w:rsidRPr="00F06D7E">
        <w:rPr>
          <w:rFonts w:ascii="Arial" w:hAnsi="Arial" w:cs="Arial"/>
        </w:rPr>
        <w:lastRenderedPageBreak/>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07FC3FD9" w14:textId="77777777" w:rsidR="008E3F2B" w:rsidRPr="00F06D7E" w:rsidRDefault="008E3F2B" w:rsidP="008E3F2B">
      <w:pPr>
        <w:pStyle w:val="NormalWeb"/>
        <w:rPr>
          <w:rFonts w:ascii="Arial" w:hAnsi="Arial" w:cs="Arial"/>
          <w:sz w:val="22"/>
          <w:szCs w:val="22"/>
        </w:rPr>
      </w:pPr>
    </w:p>
    <w:p w14:paraId="732A1097" w14:textId="77777777" w:rsidR="008E3F2B" w:rsidRPr="00F06D7E" w:rsidRDefault="008E3F2B" w:rsidP="008E3F2B">
      <w:pPr>
        <w:spacing w:line="240" w:lineRule="auto"/>
        <w:rPr>
          <w:rFonts w:ascii="Arial" w:hAnsi="Arial" w:cs="Arial"/>
        </w:rPr>
      </w:pPr>
    </w:p>
    <w:p w14:paraId="296A5DD9" w14:textId="1A2763AD" w:rsidR="008E3F2B" w:rsidRPr="00F06D7E" w:rsidRDefault="008E3F2B">
      <w:pPr>
        <w:rPr>
          <w:rFonts w:ascii="Arial" w:hAnsi="Arial" w:cs="Arial"/>
        </w:rPr>
      </w:pPr>
    </w:p>
    <w:p w14:paraId="74279FCA" w14:textId="2F29EE36" w:rsidR="008E3F2B" w:rsidRPr="00F06D7E" w:rsidRDefault="008E3F2B">
      <w:pPr>
        <w:rPr>
          <w:rFonts w:ascii="Arial" w:hAnsi="Arial" w:cs="Arial"/>
        </w:rPr>
      </w:pPr>
    </w:p>
    <w:p w14:paraId="76A461C2" w14:textId="1B474F02" w:rsidR="008E3F2B" w:rsidRPr="00F06D7E" w:rsidRDefault="008E3F2B">
      <w:pPr>
        <w:rPr>
          <w:rFonts w:ascii="Arial" w:hAnsi="Arial" w:cs="Arial"/>
        </w:rPr>
      </w:pPr>
    </w:p>
    <w:p w14:paraId="19AEB933" w14:textId="5F039937" w:rsidR="008E3F2B" w:rsidRPr="00F06D7E" w:rsidRDefault="008E3F2B">
      <w:pPr>
        <w:rPr>
          <w:rFonts w:ascii="Arial" w:hAnsi="Arial" w:cs="Arial"/>
        </w:rPr>
      </w:pPr>
    </w:p>
    <w:p w14:paraId="2819BBF5" w14:textId="7E4C6BD5" w:rsidR="008E3F2B" w:rsidRPr="00F06D7E" w:rsidRDefault="008E3F2B">
      <w:pPr>
        <w:rPr>
          <w:rFonts w:ascii="Arial" w:hAnsi="Arial" w:cs="Arial"/>
        </w:rPr>
      </w:pPr>
    </w:p>
    <w:p w14:paraId="54D1D5AB" w14:textId="10FEF4BD" w:rsidR="008E3F2B" w:rsidRPr="00F06D7E" w:rsidRDefault="008E3F2B">
      <w:pPr>
        <w:rPr>
          <w:rFonts w:ascii="Arial" w:hAnsi="Arial" w:cs="Arial"/>
        </w:rPr>
      </w:pPr>
    </w:p>
    <w:p w14:paraId="54B73A90" w14:textId="144E7F68" w:rsidR="008E3F2B" w:rsidRPr="00F06D7E" w:rsidRDefault="008E3F2B">
      <w:pPr>
        <w:rPr>
          <w:rFonts w:ascii="Arial" w:hAnsi="Arial" w:cs="Arial"/>
        </w:rPr>
      </w:pPr>
    </w:p>
    <w:p w14:paraId="49D03AEC" w14:textId="77777777" w:rsidR="008E3F2B" w:rsidRPr="00F06D7E" w:rsidRDefault="008E3F2B" w:rsidP="008E3F2B">
      <w:pPr>
        <w:jc w:val="center"/>
        <w:rPr>
          <w:rFonts w:ascii="Arial" w:eastAsia="Arial" w:hAnsi="Arial" w:cs="Arial"/>
          <w:sz w:val="40"/>
          <w:szCs w:val="40"/>
        </w:rPr>
      </w:pPr>
    </w:p>
    <w:p w14:paraId="54714095" w14:textId="77777777" w:rsidR="008E3F2B" w:rsidRPr="00F06D7E" w:rsidRDefault="008E3F2B" w:rsidP="008E3F2B">
      <w:pPr>
        <w:jc w:val="center"/>
        <w:rPr>
          <w:rFonts w:ascii="Arial" w:eastAsia="Arial" w:hAnsi="Arial" w:cs="Arial"/>
          <w:sz w:val="40"/>
          <w:szCs w:val="40"/>
        </w:rPr>
      </w:pPr>
    </w:p>
    <w:p w14:paraId="3E21A0E1" w14:textId="34E5232A" w:rsidR="008E3F2B" w:rsidRPr="00F06D7E" w:rsidRDefault="008E3F2B" w:rsidP="008E3F2B">
      <w:pPr>
        <w:rPr>
          <w:rFonts w:ascii="Arial" w:eastAsia="Calibri" w:hAnsi="Arial" w:cs="Arial"/>
          <w:b/>
          <w:color w:val="2F5496" w:themeColor="accent1" w:themeShade="BF"/>
          <w:sz w:val="72"/>
          <w:szCs w:val="72"/>
          <w:lang w:eastAsia="en-US"/>
        </w:rPr>
      </w:pPr>
    </w:p>
    <w:p w14:paraId="5582E457" w14:textId="197EAE88" w:rsidR="00F06D7E" w:rsidRPr="00F06D7E" w:rsidRDefault="00F06D7E" w:rsidP="008E3F2B">
      <w:pPr>
        <w:rPr>
          <w:rFonts w:ascii="Arial" w:eastAsia="Calibri" w:hAnsi="Arial" w:cs="Arial"/>
          <w:b/>
          <w:color w:val="2F5496" w:themeColor="accent1" w:themeShade="BF"/>
          <w:sz w:val="72"/>
          <w:szCs w:val="72"/>
          <w:lang w:eastAsia="en-US"/>
        </w:rPr>
      </w:pPr>
    </w:p>
    <w:p w14:paraId="2BFA517A" w14:textId="3D148665" w:rsidR="00F06D7E" w:rsidRPr="00F06D7E" w:rsidRDefault="00F06D7E" w:rsidP="008E3F2B">
      <w:pPr>
        <w:rPr>
          <w:rFonts w:ascii="Arial" w:eastAsia="Calibri" w:hAnsi="Arial" w:cs="Arial"/>
          <w:b/>
          <w:color w:val="2F5496" w:themeColor="accent1" w:themeShade="BF"/>
          <w:sz w:val="72"/>
          <w:szCs w:val="72"/>
          <w:lang w:eastAsia="en-US"/>
        </w:rPr>
      </w:pPr>
    </w:p>
    <w:p w14:paraId="577498B2" w14:textId="2F12D3DC" w:rsidR="00F06D7E" w:rsidRPr="00F06D7E" w:rsidRDefault="00F06D7E" w:rsidP="008E3F2B">
      <w:pPr>
        <w:rPr>
          <w:rFonts w:ascii="Arial" w:eastAsia="Calibri" w:hAnsi="Arial" w:cs="Arial"/>
          <w:b/>
          <w:color w:val="2F5496" w:themeColor="accent1" w:themeShade="BF"/>
          <w:sz w:val="72"/>
          <w:szCs w:val="72"/>
          <w:lang w:eastAsia="en-US"/>
        </w:rPr>
      </w:pPr>
    </w:p>
    <w:p w14:paraId="005667AE" w14:textId="48546748" w:rsidR="00F06D7E" w:rsidRDefault="00F06D7E" w:rsidP="008E3F2B">
      <w:pPr>
        <w:rPr>
          <w:rFonts w:ascii="Arial" w:eastAsia="Calibri" w:hAnsi="Arial" w:cs="Arial"/>
          <w:b/>
          <w:color w:val="2F5496" w:themeColor="accent1" w:themeShade="BF"/>
          <w:sz w:val="72"/>
          <w:szCs w:val="72"/>
          <w:lang w:eastAsia="en-US"/>
        </w:rPr>
      </w:pPr>
    </w:p>
    <w:p w14:paraId="22A805E9" w14:textId="22F78F8C" w:rsidR="00F06D7E" w:rsidRPr="00F06D7E" w:rsidRDefault="00F06D7E" w:rsidP="008E3F2B">
      <w:pPr>
        <w:rPr>
          <w:rFonts w:ascii="Arial" w:eastAsia="Calibri" w:hAnsi="Arial" w:cs="Arial"/>
          <w:b/>
          <w:color w:val="2F5496" w:themeColor="accent1" w:themeShade="BF"/>
          <w:sz w:val="72"/>
          <w:szCs w:val="72"/>
          <w:lang w:eastAsia="en-US"/>
        </w:rPr>
      </w:pPr>
    </w:p>
    <w:p w14:paraId="4BF86D54" w14:textId="77777777" w:rsidR="000C2EB8" w:rsidRDefault="000C2EB8" w:rsidP="008E3F2B">
      <w:pPr>
        <w:rPr>
          <w:rFonts w:ascii="Arial" w:eastAsia="Calibri" w:hAnsi="Arial" w:cs="Arial"/>
          <w:b/>
          <w:sz w:val="24"/>
          <w:szCs w:val="24"/>
          <w:lang w:eastAsia="en-US"/>
        </w:rPr>
      </w:pPr>
    </w:p>
    <w:p w14:paraId="6D31CD6C" w14:textId="69CF2CD9" w:rsidR="00F06D7E" w:rsidRPr="00F06D7E" w:rsidRDefault="00F06D7E" w:rsidP="008E3F2B">
      <w:pPr>
        <w:rPr>
          <w:rFonts w:ascii="Arial" w:hAnsi="Arial" w:cs="Arial"/>
          <w:b/>
          <w:bCs/>
          <w:sz w:val="24"/>
          <w:szCs w:val="24"/>
        </w:rPr>
      </w:pPr>
      <w:r w:rsidRPr="00F06D7E">
        <w:rPr>
          <w:rFonts w:ascii="Arial" w:eastAsia="Calibri" w:hAnsi="Arial" w:cs="Arial"/>
          <w:b/>
          <w:sz w:val="24"/>
          <w:szCs w:val="24"/>
          <w:lang w:eastAsia="en-US"/>
        </w:rPr>
        <w:lastRenderedPageBreak/>
        <w:t>Requirements and Specifications</w:t>
      </w:r>
    </w:p>
    <w:p w14:paraId="2B25A6A4" w14:textId="77777777" w:rsidR="008E3F2B" w:rsidRPr="00F06D7E" w:rsidRDefault="008E3F2B" w:rsidP="008E3F2B">
      <w:pPr>
        <w:rPr>
          <w:rFonts w:ascii="Arial" w:eastAsiaTheme="minorHAnsi" w:hAnsi="Arial" w:cs="Arial"/>
          <w:b/>
          <w:bCs/>
          <w:lang w:eastAsia="en-U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5E769F51" w14:textId="77777777" w:rsidR="008E3F2B" w:rsidRPr="00F06D7E" w:rsidRDefault="008E3F2B" w:rsidP="008E3F2B">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Pr="00F06D7E" w:rsidRDefault="008E3F2B" w:rsidP="008E3F2B">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2EA351EA" w14:textId="4A8A4A36" w:rsidR="000C2EB8" w:rsidRPr="00F06D7E" w:rsidRDefault="008E3F2B" w:rsidP="008E3F2B">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79EFE2AD" w14:textId="77777777" w:rsidR="008E3F2B" w:rsidRPr="00F06D7E" w:rsidRDefault="008E3F2B" w:rsidP="008E3F2B">
      <w:pPr>
        <w:rPr>
          <w:rFonts w:ascii="Arial" w:hAnsi="Arial" w:cs="Arial"/>
          <w:b/>
          <w:bCs/>
        </w:rPr>
      </w:pPr>
      <w:r w:rsidRPr="00F06D7E">
        <w:rPr>
          <w:rFonts w:ascii="Arial" w:hAnsi="Arial" w:cs="Arial"/>
          <w:b/>
          <w:bCs/>
        </w:rPr>
        <w:t>II.  System Requirements Specifications</w:t>
      </w:r>
    </w:p>
    <w:p w14:paraId="02D80927" w14:textId="77777777" w:rsidR="008E3F2B" w:rsidRPr="00F06D7E" w:rsidRDefault="008E3F2B" w:rsidP="008E3F2B">
      <w:pPr>
        <w:rPr>
          <w:rFonts w:ascii="Arial" w:hAnsi="Arial" w:cs="Arial"/>
          <w:b/>
          <w:bCs/>
        </w:rPr>
      </w:pPr>
      <w:r w:rsidRPr="00F06D7E">
        <w:rPr>
          <w:rFonts w:ascii="Arial" w:hAnsi="Arial" w:cs="Arial"/>
          <w:b/>
          <w:bCs/>
        </w:rPr>
        <w:t>II.1 Use Cases</w:t>
      </w:r>
    </w:p>
    <w:p w14:paraId="34E3CBD9" w14:textId="4E8A2D7F" w:rsidR="008E3F2B" w:rsidRPr="00F06D7E" w:rsidRDefault="008E3F2B" w:rsidP="008E3F2B">
      <w:pPr>
        <w:rPr>
          <w:rFonts w:ascii="Arial" w:hAnsi="Arial" w:cs="Arial"/>
          <w:b/>
          <w:bCs/>
        </w:rPr>
      </w:pPr>
      <w:r w:rsidRPr="00F06D7E">
        <w:rPr>
          <w:rFonts w:ascii="Arial" w:hAnsi="Arial" w:cs="Arial"/>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Pr="00F06D7E" w:rsidRDefault="008E3F2B" w:rsidP="008E3F2B">
      <w:pPr>
        <w:rPr>
          <w:rFonts w:ascii="Arial" w:hAnsi="Arial" w:cs="Arial"/>
          <w:b/>
          <w:bCs/>
        </w:rPr>
      </w:pPr>
      <w:r w:rsidRPr="00F06D7E">
        <w:rPr>
          <w:rFonts w:ascii="Arial" w:hAnsi="Arial" w:cs="Arial"/>
          <w:b/>
          <w:bCs/>
        </w:rPr>
        <w:lastRenderedPageBreak/>
        <w:t>Upload/Receive Data:</w:t>
      </w:r>
    </w:p>
    <w:p w14:paraId="603DCD6C" w14:textId="77777777" w:rsidR="008E3F2B" w:rsidRPr="00F06D7E" w:rsidRDefault="008E3F2B" w:rsidP="008E3F2B">
      <w:pPr>
        <w:rPr>
          <w:rFonts w:ascii="Arial" w:hAnsi="Arial" w:cs="Arial"/>
        </w:rPr>
      </w:pPr>
      <w:r w:rsidRPr="00F06D7E">
        <w:rPr>
          <w:rFonts w:ascii="Arial" w:hAnsi="Arial" w:cs="Arial"/>
        </w:rPr>
        <w:t>This use case represents the overall purpose of an end user, to upload and receive their data through Pravega.</w:t>
      </w:r>
    </w:p>
    <w:p w14:paraId="3DFEA225" w14:textId="77777777" w:rsidR="008E3F2B" w:rsidRPr="00F06D7E" w:rsidRDefault="008E3F2B" w:rsidP="008E3F2B">
      <w:pPr>
        <w:rPr>
          <w:rFonts w:ascii="Arial" w:hAnsi="Arial" w:cs="Arial"/>
        </w:rPr>
      </w:pPr>
      <w:r w:rsidRPr="00F06D7E">
        <w:rPr>
          <w:rFonts w:ascii="Arial" w:hAnsi="Arial" w:cs="Arial"/>
        </w:rPr>
        <w:t>Relevant Functional Requirements: All</w:t>
      </w:r>
    </w:p>
    <w:p w14:paraId="6C9F2D38" w14:textId="77777777" w:rsidR="008E3F2B" w:rsidRPr="00F06D7E" w:rsidRDefault="008E3F2B" w:rsidP="008E3F2B">
      <w:pPr>
        <w:rPr>
          <w:rFonts w:ascii="Arial" w:hAnsi="Arial" w:cs="Arial"/>
          <w:b/>
          <w:bCs/>
        </w:rPr>
      </w:pPr>
      <w:r w:rsidRPr="00F06D7E">
        <w:rPr>
          <w:rFonts w:ascii="Arial" w:hAnsi="Arial" w:cs="Arial"/>
          <w:b/>
          <w:bCs/>
        </w:rPr>
        <w:t>Read Bytes:</w:t>
      </w:r>
    </w:p>
    <w:p w14:paraId="3196BDFF" w14:textId="77777777" w:rsidR="008E3F2B" w:rsidRPr="00F06D7E" w:rsidRDefault="008E3F2B" w:rsidP="008E3F2B">
      <w:pPr>
        <w:rPr>
          <w:rFonts w:ascii="Arial" w:hAnsi="Arial" w:cs="Arial"/>
        </w:rPr>
      </w:pPr>
      <w:r w:rsidRPr="00F06D7E">
        <w:rPr>
          <w:rFonts w:ascii="Arial" w:hAnsi="Arial" w:cs="Arial"/>
        </w:rPr>
        <w:t>This use case represents the end user’s ability to read bytes of data from a Pravega stream.</w:t>
      </w:r>
    </w:p>
    <w:p w14:paraId="7F03B4D4" w14:textId="77777777" w:rsidR="008E3F2B" w:rsidRPr="00F06D7E" w:rsidRDefault="008E3F2B" w:rsidP="008E3F2B">
      <w:pPr>
        <w:rPr>
          <w:rFonts w:ascii="Arial" w:hAnsi="Arial" w:cs="Arial"/>
        </w:rPr>
      </w:pPr>
      <w:r w:rsidRPr="00F06D7E">
        <w:rPr>
          <w:rFonts w:ascii="Arial" w:hAnsi="Arial" w:cs="Arial"/>
        </w:rPr>
        <w:t>Relevant Functional Requirements: Byte Reader</w:t>
      </w:r>
    </w:p>
    <w:p w14:paraId="4C3D1703" w14:textId="77777777" w:rsidR="008E3F2B" w:rsidRPr="00F06D7E" w:rsidRDefault="008E3F2B" w:rsidP="008E3F2B">
      <w:pPr>
        <w:rPr>
          <w:rFonts w:ascii="Arial" w:hAnsi="Arial" w:cs="Arial"/>
          <w:b/>
          <w:bCs/>
        </w:rPr>
      </w:pPr>
      <w:r w:rsidRPr="00F06D7E">
        <w:rPr>
          <w:rFonts w:ascii="Arial" w:hAnsi="Arial" w:cs="Arial"/>
          <w:b/>
          <w:bCs/>
        </w:rPr>
        <w:t>Write Bytes:</w:t>
      </w:r>
    </w:p>
    <w:p w14:paraId="5EA89A71" w14:textId="77777777" w:rsidR="008E3F2B" w:rsidRPr="00F06D7E" w:rsidRDefault="008E3F2B" w:rsidP="008E3F2B">
      <w:pPr>
        <w:rPr>
          <w:rFonts w:ascii="Arial" w:hAnsi="Arial" w:cs="Arial"/>
        </w:rPr>
      </w:pPr>
      <w:r w:rsidRPr="00F06D7E">
        <w:rPr>
          <w:rFonts w:ascii="Arial" w:hAnsi="Arial" w:cs="Arial"/>
        </w:rPr>
        <w:t>This use case represents the end user’s ability to write bytes of data to a Pravega stream.</w:t>
      </w:r>
    </w:p>
    <w:p w14:paraId="0539BE6A" w14:textId="77777777" w:rsidR="008E3F2B" w:rsidRPr="00F06D7E" w:rsidRDefault="008E3F2B" w:rsidP="008E3F2B">
      <w:pPr>
        <w:rPr>
          <w:rFonts w:ascii="Arial" w:hAnsi="Arial" w:cs="Arial"/>
        </w:rPr>
      </w:pPr>
      <w:r w:rsidRPr="00F06D7E">
        <w:rPr>
          <w:rFonts w:ascii="Arial" w:hAnsi="Arial" w:cs="Arial"/>
        </w:rPr>
        <w:t>Relevant Functional Requirements: Byte Writer</w:t>
      </w:r>
    </w:p>
    <w:p w14:paraId="134AA86D" w14:textId="77777777" w:rsidR="008E3F2B" w:rsidRPr="00F06D7E" w:rsidRDefault="008E3F2B" w:rsidP="008E3F2B">
      <w:pPr>
        <w:rPr>
          <w:rFonts w:ascii="Arial" w:hAnsi="Arial" w:cs="Arial"/>
          <w:b/>
          <w:bCs/>
        </w:rPr>
      </w:pPr>
      <w:r w:rsidRPr="00F06D7E">
        <w:rPr>
          <w:rFonts w:ascii="Arial" w:hAnsi="Arial" w:cs="Arial"/>
          <w:b/>
          <w:bCs/>
        </w:rPr>
        <w:t>Read Events:</w:t>
      </w:r>
    </w:p>
    <w:p w14:paraId="322C0EC0" w14:textId="77777777" w:rsidR="008E3F2B" w:rsidRPr="00F06D7E" w:rsidRDefault="008E3F2B" w:rsidP="008E3F2B">
      <w:pPr>
        <w:rPr>
          <w:rFonts w:ascii="Arial" w:hAnsi="Arial" w:cs="Arial"/>
        </w:rPr>
      </w:pPr>
      <w:r w:rsidRPr="00F06D7E">
        <w:rPr>
          <w:rFonts w:ascii="Arial" w:hAnsi="Arial" w:cs="Arial"/>
        </w:rPr>
        <w:t>This use case represents the end user’s ability to read data from a Pravega Stream in the form of events. An event is a sequence of bytes.</w:t>
      </w:r>
    </w:p>
    <w:p w14:paraId="5F3EBB95" w14:textId="77777777" w:rsidR="008E3F2B" w:rsidRPr="00F06D7E" w:rsidRDefault="008E3F2B" w:rsidP="008E3F2B">
      <w:pPr>
        <w:rPr>
          <w:rFonts w:ascii="Arial" w:hAnsi="Arial" w:cs="Arial"/>
        </w:rPr>
      </w:pPr>
      <w:r w:rsidRPr="00F06D7E">
        <w:rPr>
          <w:rFonts w:ascii="Arial" w:hAnsi="Arial" w:cs="Arial"/>
        </w:rPr>
        <w:t>Relevant Functional Requirements: Event Reader, Reader Group</w:t>
      </w:r>
    </w:p>
    <w:p w14:paraId="04AF292F" w14:textId="77777777" w:rsidR="008E3F2B" w:rsidRPr="00F06D7E" w:rsidRDefault="008E3F2B" w:rsidP="008E3F2B">
      <w:pPr>
        <w:rPr>
          <w:rFonts w:ascii="Arial" w:hAnsi="Arial" w:cs="Arial"/>
          <w:b/>
          <w:bCs/>
        </w:rPr>
      </w:pPr>
      <w:r w:rsidRPr="00F06D7E">
        <w:rPr>
          <w:rFonts w:ascii="Arial" w:hAnsi="Arial" w:cs="Arial"/>
          <w:b/>
          <w:bCs/>
        </w:rPr>
        <w:t>Write Events:</w:t>
      </w:r>
    </w:p>
    <w:p w14:paraId="4ECBB2AF" w14:textId="77777777" w:rsidR="008E3F2B" w:rsidRPr="00F06D7E" w:rsidRDefault="008E3F2B" w:rsidP="008E3F2B">
      <w:pPr>
        <w:rPr>
          <w:rFonts w:ascii="Arial" w:hAnsi="Arial" w:cs="Arial"/>
        </w:rPr>
      </w:pPr>
      <w:r w:rsidRPr="00F06D7E">
        <w:rPr>
          <w:rFonts w:ascii="Arial" w:hAnsi="Arial" w:cs="Arial"/>
        </w:rPr>
        <w:t>This use case represents the end user’s ability to write data to a Pravega Stream in the form of events. An event is a sequence of bytes.</w:t>
      </w:r>
    </w:p>
    <w:p w14:paraId="7792CFC5" w14:textId="77777777" w:rsidR="008E3F2B" w:rsidRPr="00F06D7E" w:rsidRDefault="008E3F2B" w:rsidP="008E3F2B">
      <w:pPr>
        <w:rPr>
          <w:rFonts w:ascii="Arial" w:hAnsi="Arial" w:cs="Arial"/>
        </w:rPr>
      </w:pPr>
      <w:r w:rsidRPr="00F06D7E">
        <w:rPr>
          <w:rFonts w:ascii="Arial" w:hAnsi="Arial" w:cs="Arial"/>
        </w:rPr>
        <w:t>Relevant Functional Requirements: Event Writer, Reader Group</w:t>
      </w:r>
    </w:p>
    <w:p w14:paraId="56399D7E" w14:textId="77777777" w:rsidR="008E3F2B" w:rsidRPr="00F06D7E" w:rsidRDefault="008E3F2B" w:rsidP="008E3F2B">
      <w:pPr>
        <w:rPr>
          <w:rFonts w:ascii="Arial" w:hAnsi="Arial" w:cs="Arial"/>
          <w:b/>
          <w:bCs/>
        </w:rPr>
      </w:pPr>
      <w:r w:rsidRPr="00F06D7E">
        <w:rPr>
          <w:rFonts w:ascii="Arial" w:hAnsi="Arial" w:cs="Arial"/>
          <w:b/>
          <w:bCs/>
        </w:rPr>
        <w:t>Manage Transactions:</w:t>
      </w:r>
    </w:p>
    <w:p w14:paraId="7B5BDE62" w14:textId="77777777" w:rsidR="008E3F2B" w:rsidRPr="00F06D7E" w:rsidRDefault="008E3F2B" w:rsidP="008E3F2B">
      <w:pPr>
        <w:rPr>
          <w:rFonts w:ascii="Arial" w:hAnsi="Arial" w:cs="Arial"/>
        </w:rPr>
      </w:pPr>
      <w:r w:rsidRPr="00F06D7E">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1CB1FAE" w14:textId="77777777" w:rsidR="008E3F2B" w:rsidRPr="00F06D7E" w:rsidRDefault="008E3F2B" w:rsidP="008E3F2B">
      <w:pPr>
        <w:rPr>
          <w:rFonts w:ascii="Arial" w:hAnsi="Arial" w:cs="Arial"/>
          <w:b/>
          <w:bCs/>
        </w:rPr>
      </w:pPr>
      <w:r w:rsidRPr="00F06D7E">
        <w:rPr>
          <w:rFonts w:ascii="Arial" w:hAnsi="Arial" w:cs="Arial"/>
          <w:b/>
          <w:bCs/>
        </w:rPr>
        <w:t>Manage Streams:</w:t>
      </w:r>
    </w:p>
    <w:p w14:paraId="488B4029" w14:textId="77777777" w:rsidR="008E3F2B" w:rsidRPr="00F06D7E" w:rsidRDefault="008E3F2B" w:rsidP="008E3F2B">
      <w:pPr>
        <w:rPr>
          <w:rFonts w:ascii="Arial" w:hAnsi="Arial" w:cs="Arial"/>
        </w:rPr>
      </w:pPr>
      <w:r w:rsidRPr="00F06D7E">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Pr="00F06D7E" w:rsidRDefault="008E3F2B" w:rsidP="008E3F2B">
      <w:pPr>
        <w:rPr>
          <w:rFonts w:ascii="Arial" w:hAnsi="Arial" w:cs="Arial"/>
        </w:rPr>
      </w:pPr>
      <w:r w:rsidRPr="00F06D7E">
        <w:rPr>
          <w:rFonts w:ascii="Arial" w:hAnsi="Arial" w:cs="Arial"/>
        </w:rPr>
        <w:t>Relevant Functional Requirements: Stream Manager Client</w:t>
      </w:r>
    </w:p>
    <w:p w14:paraId="456CCE93" w14:textId="77777777" w:rsidR="008E3F2B" w:rsidRPr="00F06D7E" w:rsidRDefault="008E3F2B" w:rsidP="008E3F2B">
      <w:pPr>
        <w:rPr>
          <w:rFonts w:ascii="Arial" w:hAnsi="Arial" w:cs="Arial"/>
          <w:b/>
          <w:bCs/>
        </w:rPr>
      </w:pPr>
      <w:r w:rsidRPr="00F06D7E">
        <w:rPr>
          <w:rFonts w:ascii="Arial" w:hAnsi="Arial" w:cs="Arial"/>
          <w:b/>
          <w:bCs/>
        </w:rPr>
        <w:t>Synchronize State</w:t>
      </w:r>
    </w:p>
    <w:p w14:paraId="7A3DAF72" w14:textId="77777777" w:rsidR="008E3F2B" w:rsidRPr="00F06D7E" w:rsidRDefault="008E3F2B" w:rsidP="008E3F2B">
      <w:pPr>
        <w:rPr>
          <w:rFonts w:ascii="Arial" w:hAnsi="Arial" w:cs="Arial"/>
        </w:rPr>
      </w:pPr>
      <w:r w:rsidRPr="00F06D7E">
        <w:rPr>
          <w:rFonts w:ascii="Arial" w:hAnsi="Arial" w:cs="Arial"/>
        </w:rPr>
        <w:t>This use case represents the end user’s ability synchronize states between processes.</w:t>
      </w:r>
    </w:p>
    <w:p w14:paraId="01392E14" w14:textId="5066FF40" w:rsidR="008E3F2B" w:rsidRDefault="008E3F2B" w:rsidP="008E3F2B">
      <w:pPr>
        <w:rPr>
          <w:rFonts w:ascii="Arial" w:hAnsi="Arial" w:cs="Arial"/>
        </w:rPr>
      </w:pPr>
      <w:r w:rsidRPr="00F06D7E">
        <w:rPr>
          <w:rFonts w:ascii="Arial" w:hAnsi="Arial" w:cs="Arial"/>
        </w:rPr>
        <w:t>Relevant Functional Requirements: State Synchronizer</w:t>
      </w:r>
    </w:p>
    <w:p w14:paraId="1A5B1524" w14:textId="3346C638" w:rsidR="000C2EB8" w:rsidRDefault="000C2EB8" w:rsidP="008E3F2B">
      <w:pPr>
        <w:rPr>
          <w:rFonts w:ascii="Arial" w:hAnsi="Arial" w:cs="Arial"/>
        </w:rPr>
      </w:pPr>
    </w:p>
    <w:p w14:paraId="3D2F1867" w14:textId="77777777" w:rsidR="000C2EB8" w:rsidRPr="00F06D7E" w:rsidRDefault="000C2EB8" w:rsidP="008E3F2B">
      <w:pPr>
        <w:rPr>
          <w:rFonts w:ascii="Arial" w:hAnsi="Arial" w:cs="Arial"/>
        </w:rPr>
      </w:pPr>
    </w:p>
    <w:p w14:paraId="09A96A78" w14:textId="77777777" w:rsidR="008E3F2B" w:rsidRPr="00F06D7E" w:rsidRDefault="008E3F2B" w:rsidP="008E3F2B">
      <w:pPr>
        <w:rPr>
          <w:rFonts w:ascii="Arial" w:hAnsi="Arial" w:cs="Arial"/>
          <w:b/>
          <w:bCs/>
        </w:rPr>
      </w:pPr>
      <w:r w:rsidRPr="00F06D7E">
        <w:rPr>
          <w:rFonts w:ascii="Arial" w:hAnsi="Arial" w:cs="Arial"/>
          <w:b/>
          <w:bCs/>
        </w:rPr>
        <w:lastRenderedPageBreak/>
        <w:t>Use Key Value Tables:</w:t>
      </w:r>
    </w:p>
    <w:p w14:paraId="43662FB9" w14:textId="77777777" w:rsidR="008E3F2B" w:rsidRPr="00F06D7E" w:rsidRDefault="008E3F2B" w:rsidP="008E3F2B">
      <w:pPr>
        <w:rPr>
          <w:rFonts w:ascii="Arial" w:hAnsi="Arial" w:cs="Arial"/>
        </w:rPr>
      </w:pPr>
      <w:r w:rsidRPr="00F06D7E">
        <w:rPr>
          <w:rFonts w:ascii="Arial" w:hAnsi="Arial" w:cs="Arial"/>
        </w:rPr>
        <w:t>This use case represents the end user’s ability to use key value pairs in order to reduce the load that is put on the system.</w:t>
      </w:r>
    </w:p>
    <w:p w14:paraId="42419F0A"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A7F2815" w14:textId="77777777" w:rsidR="008E3F2B" w:rsidRPr="00F06D7E" w:rsidRDefault="008E3F2B" w:rsidP="008E3F2B">
      <w:pPr>
        <w:rPr>
          <w:rFonts w:ascii="Arial" w:hAnsi="Arial" w:cs="Arial"/>
          <w:b/>
          <w:bCs/>
        </w:rPr>
      </w:pPr>
      <w:r w:rsidRPr="00F06D7E">
        <w:rPr>
          <w:rFonts w:ascii="Arial" w:hAnsi="Arial" w:cs="Arial"/>
          <w:b/>
          <w:bCs/>
        </w:rPr>
        <w:t>Synchronize Table:</w:t>
      </w:r>
    </w:p>
    <w:p w14:paraId="2B31AB96" w14:textId="77777777" w:rsidR="008E3F2B" w:rsidRPr="00F06D7E" w:rsidRDefault="008E3F2B" w:rsidP="008E3F2B">
      <w:pPr>
        <w:rPr>
          <w:rFonts w:ascii="Arial" w:hAnsi="Arial" w:cs="Arial"/>
        </w:rPr>
      </w:pPr>
      <w:r w:rsidRPr="00F06D7E">
        <w:rPr>
          <w:rFonts w:ascii="Arial" w:hAnsi="Arial" w:cs="Arial"/>
        </w:rPr>
        <w:t>This use case represents the end user’s ability to update the client and server state as needed.</w:t>
      </w:r>
    </w:p>
    <w:p w14:paraId="2B9059EF" w14:textId="77777777" w:rsidR="008E3F2B" w:rsidRPr="00F06D7E" w:rsidRDefault="008E3F2B" w:rsidP="008E3F2B">
      <w:pPr>
        <w:rPr>
          <w:rFonts w:ascii="Arial" w:hAnsi="Arial" w:cs="Arial"/>
        </w:rPr>
      </w:pPr>
      <w:r w:rsidRPr="00F06D7E">
        <w:rPr>
          <w:rFonts w:ascii="Arial" w:hAnsi="Arial" w:cs="Arial"/>
        </w:rPr>
        <w:t>Relevant Functional Requirements: Table Synchronizer</w:t>
      </w:r>
    </w:p>
    <w:p w14:paraId="5BD6E164" w14:textId="77777777" w:rsidR="008E3F2B" w:rsidRPr="00F06D7E" w:rsidRDefault="008E3F2B" w:rsidP="008E3F2B">
      <w:pPr>
        <w:spacing w:line="240" w:lineRule="auto"/>
        <w:rPr>
          <w:rFonts w:ascii="Arial" w:hAnsi="Arial" w:cs="Arial"/>
        </w:rPr>
      </w:pPr>
    </w:p>
    <w:p w14:paraId="5D91A2AD"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 Functional Requirements</w:t>
      </w:r>
    </w:p>
    <w:p w14:paraId="371AAF86" w14:textId="77777777" w:rsidR="008E3F2B" w:rsidRPr="00F06D7E" w:rsidRDefault="008E3F2B" w:rsidP="008E3F2B">
      <w:pPr>
        <w:spacing w:after="0" w:line="240" w:lineRule="auto"/>
        <w:rPr>
          <w:rFonts w:ascii="Arial" w:eastAsia="Times New Roman" w:hAnsi="Arial" w:cs="Arial"/>
          <w:b/>
          <w:bCs/>
        </w:rPr>
      </w:pPr>
    </w:p>
    <w:p w14:paraId="15CC7801"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II.2.1. Event Stream</w:t>
      </w:r>
    </w:p>
    <w:p w14:paraId="60248D6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Writer:</w:t>
      </w:r>
      <w:r w:rsidRPr="00F06D7E">
        <w:rPr>
          <w:rFonts w:ascii="Arial" w:eastAsia="Times New Roman" w:hAnsi="Arial" w:cs="Arial"/>
        </w:rPr>
        <w:t xml:space="preserve"> The system must be able to write to the stream.</w:t>
      </w:r>
    </w:p>
    <w:p w14:paraId="7551E72F" w14:textId="66D657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21EE17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55BBB77E" w14:textId="77777777" w:rsidR="008E3F2B" w:rsidRPr="00F06D7E" w:rsidRDefault="008E3F2B" w:rsidP="008E3F2B">
      <w:pPr>
        <w:spacing w:after="0" w:line="240" w:lineRule="auto"/>
        <w:rPr>
          <w:rFonts w:ascii="Arial" w:eastAsia="Times New Roman" w:hAnsi="Arial" w:cs="Arial"/>
        </w:rPr>
      </w:pPr>
    </w:p>
    <w:p w14:paraId="1D7B37E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Reader:</w:t>
      </w:r>
      <w:r w:rsidRPr="00F06D7E">
        <w:rPr>
          <w:rFonts w:ascii="Arial" w:eastAsia="Times New Roman" w:hAnsi="Arial" w:cs="Arial"/>
        </w:rPr>
        <w:t xml:space="preserve"> The system must be able to read from the stream.</w:t>
      </w:r>
    </w:p>
    <w:p w14:paraId="1B1BD483" w14:textId="3A4AEF3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15B45F4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43B8481D" w14:textId="77777777" w:rsidR="008E3F2B" w:rsidRPr="00F06D7E" w:rsidRDefault="008E3F2B" w:rsidP="008E3F2B">
      <w:pPr>
        <w:spacing w:after="0" w:line="240" w:lineRule="auto"/>
        <w:rPr>
          <w:rFonts w:ascii="Arial" w:eastAsia="Times New Roman" w:hAnsi="Arial" w:cs="Arial"/>
        </w:rPr>
      </w:pPr>
    </w:p>
    <w:p w14:paraId="0FB35D26"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Reader Group:</w:t>
      </w:r>
      <w:r w:rsidRPr="00F06D7E">
        <w:rPr>
          <w:rFonts w:ascii="Arial" w:eastAsia="Times New Roman" w:hAnsi="Arial" w:cs="Arial"/>
        </w:rPr>
        <w:t xml:space="preserve"> The system must be able to collectively read all events in the stream by distributing the readers.</w:t>
      </w:r>
    </w:p>
    <w:p w14:paraId="6F0941C2" w14:textId="79662488"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512CB03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3A709721" w14:textId="77777777" w:rsidR="008E3F2B" w:rsidRPr="00F06D7E" w:rsidRDefault="008E3F2B" w:rsidP="008E3F2B">
      <w:pPr>
        <w:spacing w:after="0" w:line="240" w:lineRule="auto"/>
        <w:rPr>
          <w:rFonts w:ascii="Arial" w:eastAsia="Times New Roman" w:hAnsi="Arial" w:cs="Arial"/>
        </w:rPr>
      </w:pPr>
    </w:p>
    <w:p w14:paraId="0C629778" w14:textId="77777777" w:rsidR="008E3F2B" w:rsidRPr="00F06D7E" w:rsidRDefault="008E3F2B" w:rsidP="008E3F2B">
      <w:pPr>
        <w:spacing w:after="0" w:line="240" w:lineRule="auto"/>
        <w:rPr>
          <w:rFonts w:ascii="Arial" w:eastAsia="Times New Roman" w:hAnsi="Arial" w:cs="Arial"/>
        </w:rPr>
      </w:pPr>
    </w:p>
    <w:p w14:paraId="3D599F33"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II.2.2. Transactions</w:t>
      </w:r>
    </w:p>
    <w:p w14:paraId="323D41BE" w14:textId="0A2D268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Managing Transactions:</w:t>
      </w:r>
      <w:r w:rsidRPr="00F06D7E">
        <w:rPr>
          <w:rFonts w:ascii="Arial" w:eastAsia="Times New Roman" w:hAnsi="Arial" w:cs="Arial"/>
        </w:rPr>
        <w:t xml:space="preserve"> The system must be able to manage written transactions. Managing includes committing, flushing, checking status, pinging and aborting.[</w:t>
      </w:r>
      <w:r w:rsidR="000C4C31">
        <w:rPr>
          <w:rFonts w:ascii="Arial" w:eastAsia="Times New Roman" w:hAnsi="Arial" w:cs="Arial"/>
        </w:rPr>
        <w:t>11</w:t>
      </w:r>
      <w:r w:rsidRPr="00F06D7E">
        <w:rPr>
          <w:rFonts w:ascii="Arial" w:eastAsia="Times New Roman" w:hAnsi="Arial" w:cs="Arial"/>
        </w:rPr>
        <w:t>]</w:t>
      </w:r>
    </w:p>
    <w:p w14:paraId="730FE42C" w14:textId="7CFB5B3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43B1572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0568839B" w14:textId="77777777" w:rsidR="008E3F2B" w:rsidRPr="00F06D7E" w:rsidRDefault="008E3F2B" w:rsidP="008E3F2B">
      <w:pPr>
        <w:spacing w:after="0" w:line="240" w:lineRule="auto"/>
        <w:rPr>
          <w:rFonts w:ascii="Arial" w:eastAsia="Times New Roman" w:hAnsi="Arial" w:cs="Arial"/>
        </w:rPr>
      </w:pPr>
    </w:p>
    <w:p w14:paraId="158D730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Transaction Writer:</w:t>
      </w:r>
      <w:r w:rsidRPr="00F06D7E">
        <w:rPr>
          <w:rFonts w:ascii="Arial" w:eastAsia="Times New Roman" w:hAnsi="Arial" w:cs="Arial"/>
        </w:rPr>
        <w:t xml:space="preserve"> The system must be able to write events into a Transaction.</w:t>
      </w:r>
    </w:p>
    <w:p w14:paraId="6E82A357" w14:textId="60FF533C"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wrapping projects [</w:t>
      </w:r>
      <w:r w:rsidR="004B1F4D">
        <w:rPr>
          <w:rFonts w:ascii="Arial" w:eastAsia="Times New Roman" w:hAnsi="Arial" w:cs="Arial"/>
        </w:rPr>
        <w:t>9</w:t>
      </w:r>
      <w:r w:rsidRPr="00F06D7E">
        <w:rPr>
          <w:rFonts w:ascii="Arial" w:eastAsia="Times New Roman" w:hAnsi="Arial" w:cs="Arial"/>
        </w:rPr>
        <w:t>]</w:t>
      </w:r>
    </w:p>
    <w:p w14:paraId="24C12B9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21B29B79" w14:textId="77777777" w:rsidR="008E3F2B" w:rsidRPr="00F06D7E" w:rsidRDefault="008E3F2B" w:rsidP="008E3F2B">
      <w:pPr>
        <w:spacing w:after="0" w:line="240" w:lineRule="auto"/>
        <w:rPr>
          <w:rFonts w:ascii="Arial" w:eastAsia="Times New Roman" w:hAnsi="Arial" w:cs="Arial"/>
        </w:rPr>
      </w:pPr>
    </w:p>
    <w:p w14:paraId="5C033358" w14:textId="77777777" w:rsidR="008E3F2B" w:rsidRPr="00F06D7E" w:rsidRDefault="008E3F2B" w:rsidP="008E3F2B">
      <w:pPr>
        <w:spacing w:after="0" w:line="240" w:lineRule="auto"/>
        <w:rPr>
          <w:rFonts w:ascii="Arial" w:eastAsia="Times New Roman" w:hAnsi="Arial" w:cs="Arial"/>
        </w:rPr>
      </w:pPr>
    </w:p>
    <w:p w14:paraId="01D58E4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II.2.3. Byte Client</w:t>
      </w:r>
    </w:p>
    <w:p w14:paraId="78BF6B44" w14:textId="514704DB"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Writer:</w:t>
      </w:r>
      <w:r w:rsidRPr="00F06D7E">
        <w:rPr>
          <w:rFonts w:ascii="Arial" w:eastAsia="Times New Roman" w:hAnsi="Arial" w:cs="Arial"/>
        </w:rPr>
        <w:t xml:space="preserve"> The client should be able to write to the stream without any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6283021F" w14:textId="47589265"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56F537C0"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1868AE73" w14:textId="77777777" w:rsidR="008E3F2B" w:rsidRPr="00F06D7E" w:rsidRDefault="008E3F2B" w:rsidP="008E3F2B">
      <w:pPr>
        <w:spacing w:after="0" w:line="240" w:lineRule="auto"/>
        <w:rPr>
          <w:rFonts w:ascii="Arial" w:eastAsia="Times New Roman" w:hAnsi="Arial" w:cs="Arial"/>
        </w:rPr>
      </w:pPr>
    </w:p>
    <w:p w14:paraId="02F92243" w14:textId="679EBD4A"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Reader:</w:t>
      </w:r>
      <w:r w:rsidRPr="00F06D7E">
        <w:rPr>
          <w:rFonts w:ascii="Arial" w:eastAsia="Times New Roman" w:hAnsi="Arial" w:cs="Arial"/>
        </w:rPr>
        <w:t xml:space="preserve"> The client should be able to read from the stream from data without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2AA40576" w14:textId="6FE359C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71723E4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46CC4CC3" w14:textId="77777777" w:rsidR="008E3F2B" w:rsidRPr="00F06D7E" w:rsidRDefault="008E3F2B" w:rsidP="008E3F2B">
      <w:pPr>
        <w:spacing w:after="0" w:line="240" w:lineRule="auto"/>
        <w:rPr>
          <w:rFonts w:ascii="Arial" w:eastAsia="Times New Roman" w:hAnsi="Arial" w:cs="Arial"/>
        </w:rPr>
      </w:pPr>
    </w:p>
    <w:p w14:paraId="26A9B161" w14:textId="77777777" w:rsidR="008E3F2B" w:rsidRPr="00F06D7E" w:rsidRDefault="008E3F2B" w:rsidP="008E3F2B">
      <w:pPr>
        <w:spacing w:after="0" w:line="240" w:lineRule="auto"/>
        <w:rPr>
          <w:rFonts w:ascii="Arial" w:eastAsia="Times New Roman" w:hAnsi="Arial" w:cs="Arial"/>
        </w:rPr>
      </w:pPr>
    </w:p>
    <w:p w14:paraId="5706963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II.2.4. Synchronizer</w:t>
      </w:r>
    </w:p>
    <w:p w14:paraId="32BE0D8E" w14:textId="41942DB9"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State Synchronizer:</w:t>
      </w:r>
      <w:r w:rsidRPr="00F06D7E">
        <w:rPr>
          <w:rFonts w:ascii="Arial" w:eastAsia="Times New Roman" w:hAnsi="Arial" w:cs="Arial"/>
        </w:rPr>
        <w:t xml:space="preserve"> Provides the system a way to have a state that is synchronized between many processes. [</w:t>
      </w:r>
      <w:r w:rsidR="000C4C31">
        <w:rPr>
          <w:rFonts w:ascii="Arial" w:eastAsia="Times New Roman" w:hAnsi="Arial" w:cs="Arial"/>
        </w:rPr>
        <w:t>11</w:t>
      </w:r>
      <w:r w:rsidRPr="00F06D7E">
        <w:rPr>
          <w:rFonts w:ascii="Arial" w:eastAsia="Times New Roman" w:hAnsi="Arial" w:cs="Arial"/>
        </w:rPr>
        <w:t>]</w:t>
      </w:r>
    </w:p>
    <w:p w14:paraId="401ADC4C" w14:textId="6B38C5A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w:t>
      </w:r>
      <w:r w:rsidR="004B1F4D">
        <w:rPr>
          <w:rFonts w:ascii="Arial" w:eastAsia="Times New Roman" w:hAnsi="Arial" w:cs="Arial"/>
        </w:rPr>
        <w:t>9</w:t>
      </w:r>
      <w:r w:rsidRPr="00F06D7E">
        <w:rPr>
          <w:rFonts w:ascii="Arial" w:eastAsia="Times New Roman" w:hAnsi="Arial" w:cs="Arial"/>
        </w:rPr>
        <w:t>]</w:t>
      </w:r>
    </w:p>
    <w:p w14:paraId="6182360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5B5FDCB9" w14:textId="77777777" w:rsidR="008E3F2B" w:rsidRPr="00F06D7E" w:rsidRDefault="008E3F2B" w:rsidP="008E3F2B">
      <w:pPr>
        <w:spacing w:after="0" w:line="240" w:lineRule="auto"/>
        <w:rPr>
          <w:rFonts w:ascii="Arial" w:eastAsia="Times New Roman" w:hAnsi="Arial" w:cs="Arial"/>
        </w:rPr>
      </w:pPr>
    </w:p>
    <w:p w14:paraId="07A37CCD" w14:textId="5FEC0A6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Table Synchronizer:</w:t>
      </w:r>
      <w:r w:rsidRPr="00F06D7E">
        <w:rPr>
          <w:rFonts w:ascii="Arial" w:eastAsia="Times New Roman" w:hAnsi="Arial" w:cs="Arial"/>
        </w:rPr>
        <w:t xml:space="preserve"> The system compares the client state and server state and only updates if they are matching, if not it will update the client state. [</w:t>
      </w:r>
      <w:r w:rsidR="00904B10">
        <w:rPr>
          <w:rFonts w:ascii="Arial" w:eastAsia="Times New Roman" w:hAnsi="Arial" w:cs="Arial"/>
        </w:rPr>
        <w:t>12</w:t>
      </w:r>
      <w:r w:rsidRPr="00F06D7E">
        <w:rPr>
          <w:rFonts w:ascii="Arial" w:eastAsia="Times New Roman" w:hAnsi="Arial" w:cs="Arial"/>
        </w:rPr>
        <w:t>]</w:t>
      </w:r>
    </w:p>
    <w:p w14:paraId="25F784EA" w14:textId="50B2A982"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Rust [</w:t>
      </w:r>
      <w:r w:rsidR="004B1F4D">
        <w:rPr>
          <w:rFonts w:ascii="Arial" w:eastAsia="Times New Roman" w:hAnsi="Arial" w:cs="Arial"/>
        </w:rPr>
        <w:t>9</w:t>
      </w:r>
      <w:r w:rsidRPr="00F06D7E">
        <w:rPr>
          <w:rFonts w:ascii="Arial" w:eastAsia="Times New Roman" w:hAnsi="Arial" w:cs="Arial"/>
        </w:rPr>
        <w:t>]</w:t>
      </w:r>
    </w:p>
    <w:p w14:paraId="23B2C09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1B92B0C1" w14:textId="77777777" w:rsidR="008E3F2B" w:rsidRPr="00F06D7E" w:rsidRDefault="008E3F2B" w:rsidP="008E3F2B">
      <w:pPr>
        <w:spacing w:after="0" w:line="240" w:lineRule="auto"/>
        <w:rPr>
          <w:rFonts w:ascii="Arial" w:eastAsia="Times New Roman" w:hAnsi="Arial" w:cs="Arial"/>
        </w:rPr>
      </w:pPr>
    </w:p>
    <w:p w14:paraId="65939E6C" w14:textId="77777777" w:rsidR="008E3F2B" w:rsidRPr="00F06D7E" w:rsidRDefault="008E3F2B" w:rsidP="008E3F2B">
      <w:pPr>
        <w:spacing w:after="0" w:line="240" w:lineRule="auto"/>
        <w:rPr>
          <w:rFonts w:ascii="Arial" w:eastAsia="Times New Roman" w:hAnsi="Arial" w:cs="Arial"/>
        </w:rPr>
      </w:pPr>
    </w:p>
    <w:p w14:paraId="6B318BE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II.2.5. Key Value Tables</w:t>
      </w:r>
    </w:p>
    <w:p w14:paraId="66D1ABC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Key Value Tables Client:</w:t>
      </w:r>
      <w:r w:rsidRPr="00F06D7E">
        <w:rPr>
          <w:rFonts w:ascii="Arial" w:eastAsia="Times New Roman" w:hAnsi="Arial" w:cs="Arial"/>
        </w:rPr>
        <w:t xml:space="preserve"> Uses Key-Value pairs to reduce operational burdens on the system.</w:t>
      </w:r>
    </w:p>
    <w:p w14:paraId="14B809C6" w14:textId="1C32F2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and Rust [</w:t>
      </w:r>
      <w:r w:rsidR="004B1F4D">
        <w:rPr>
          <w:rFonts w:ascii="Arial" w:eastAsia="Times New Roman" w:hAnsi="Arial" w:cs="Arial"/>
        </w:rPr>
        <w:t>9</w:t>
      </w:r>
      <w:r w:rsidRPr="00F06D7E">
        <w:rPr>
          <w:rFonts w:ascii="Arial" w:eastAsia="Times New Roman" w:hAnsi="Arial" w:cs="Arial"/>
        </w:rPr>
        <w:t>]</w:t>
      </w:r>
    </w:p>
    <w:p w14:paraId="735BBCE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216AF12A" w14:textId="77777777" w:rsidR="008E3F2B" w:rsidRPr="00F06D7E" w:rsidRDefault="008E3F2B" w:rsidP="008E3F2B">
      <w:pPr>
        <w:spacing w:after="0" w:line="240" w:lineRule="auto"/>
        <w:rPr>
          <w:rFonts w:ascii="Arial" w:eastAsia="Times New Roman" w:hAnsi="Arial" w:cs="Arial"/>
        </w:rPr>
      </w:pPr>
    </w:p>
    <w:p w14:paraId="1EB2ACDB" w14:textId="77777777" w:rsidR="008E3F2B" w:rsidRPr="00F06D7E" w:rsidRDefault="008E3F2B" w:rsidP="008E3F2B">
      <w:pPr>
        <w:spacing w:after="0" w:line="240" w:lineRule="auto"/>
        <w:rPr>
          <w:rFonts w:ascii="Arial" w:eastAsia="Times New Roman" w:hAnsi="Arial" w:cs="Arial"/>
        </w:rPr>
      </w:pPr>
    </w:p>
    <w:p w14:paraId="479E03CE"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II.2.6. Stream Manager</w:t>
      </w:r>
    </w:p>
    <w:p w14:paraId="1404E329" w14:textId="3BED7BC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Stream Manager Client:</w:t>
      </w:r>
      <w:r w:rsidRPr="00F06D7E">
        <w:rPr>
          <w:rFonts w:ascii="Arial" w:eastAsia="Times New Roman" w:hAnsi="Arial" w:cs="Arial"/>
        </w:rPr>
        <w:t xml:space="preserve"> This system is used to create Scopes, Stream, Writers and Readers.[</w:t>
      </w:r>
      <w:r w:rsidR="00904B10">
        <w:rPr>
          <w:rFonts w:ascii="Arial" w:eastAsia="Times New Roman" w:hAnsi="Arial" w:cs="Arial"/>
        </w:rPr>
        <w:t>12</w:t>
      </w:r>
      <w:r w:rsidRPr="00F06D7E">
        <w:rPr>
          <w:rFonts w:ascii="Arial" w:eastAsia="Times New Roman" w:hAnsi="Arial" w:cs="Arial"/>
        </w:rPr>
        <w:t>]</w:t>
      </w:r>
    </w:p>
    <w:p w14:paraId="1A8B4FE6" w14:textId="1E0060C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D84E04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1D9CE6B3" w14:textId="77777777" w:rsidR="008E3F2B" w:rsidRPr="00F06D7E" w:rsidRDefault="008E3F2B" w:rsidP="008E3F2B">
      <w:pPr>
        <w:spacing w:after="0" w:line="240" w:lineRule="auto"/>
        <w:rPr>
          <w:rFonts w:ascii="Arial" w:eastAsia="Times New Roman" w:hAnsi="Arial" w:cs="Arial"/>
        </w:rPr>
      </w:pPr>
    </w:p>
    <w:p w14:paraId="274B31E0" w14:textId="77777777" w:rsidR="008E3F2B" w:rsidRPr="00F06D7E" w:rsidRDefault="008E3F2B" w:rsidP="008E3F2B">
      <w:pPr>
        <w:spacing w:line="240" w:lineRule="auto"/>
        <w:rPr>
          <w:rFonts w:ascii="Arial" w:hAnsi="Arial" w:cs="Arial"/>
        </w:rPr>
      </w:pPr>
    </w:p>
    <w:p w14:paraId="0AC537D8" w14:textId="77777777" w:rsidR="008E3F2B" w:rsidRPr="00F06D7E" w:rsidRDefault="008E3F2B" w:rsidP="008E3F2B">
      <w:pPr>
        <w:spacing w:line="240" w:lineRule="auto"/>
        <w:rPr>
          <w:rFonts w:ascii="Arial" w:hAnsi="Arial" w:cs="Arial"/>
          <w:b/>
          <w:bCs/>
        </w:rPr>
      </w:pPr>
      <w:r w:rsidRPr="00F06D7E">
        <w:rPr>
          <w:rFonts w:ascii="Arial" w:hAnsi="Arial" w:cs="Arial"/>
          <w:b/>
          <w:bCs/>
        </w:rPr>
        <w:t>II.3. Non-Functional Requirements</w:t>
      </w:r>
    </w:p>
    <w:p w14:paraId="4AFC084C" w14:textId="77777777" w:rsidR="008E3F2B" w:rsidRPr="00F06D7E" w:rsidRDefault="008E3F2B" w:rsidP="008E3F2B">
      <w:pPr>
        <w:spacing w:line="240" w:lineRule="auto"/>
        <w:rPr>
          <w:rFonts w:ascii="Arial" w:hAnsi="Arial" w:cs="Arial"/>
          <w:b/>
          <w:bCs/>
        </w:rPr>
      </w:pPr>
      <w:r w:rsidRPr="00F06D7E">
        <w:rPr>
          <w:rFonts w:ascii="Arial" w:hAnsi="Arial" w:cs="Arial"/>
          <w:b/>
          <w:bCs/>
        </w:rPr>
        <w:t>[Language Specification]</w:t>
      </w:r>
    </w:p>
    <w:p w14:paraId="41D7399B" w14:textId="77777777" w:rsidR="008E3F2B" w:rsidRPr="00F06D7E" w:rsidRDefault="008E3F2B" w:rsidP="008E3F2B">
      <w:pPr>
        <w:spacing w:line="240" w:lineRule="auto"/>
        <w:rPr>
          <w:rFonts w:ascii="Arial" w:hAnsi="Arial" w:cs="Arial"/>
        </w:rPr>
      </w:pPr>
      <w:r w:rsidRPr="00F06D7E">
        <w:rPr>
          <w:rFonts w:ascii="Arial" w:hAnsi="Arial" w:cs="Arial"/>
        </w:rPr>
        <w:tab/>
        <w:t>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Both of these facts are recognized as we move forward.</w:t>
      </w:r>
    </w:p>
    <w:p w14:paraId="78C9BBA8" w14:textId="77777777" w:rsidR="008E3F2B" w:rsidRPr="00F06D7E" w:rsidRDefault="008E3F2B" w:rsidP="008E3F2B">
      <w:pPr>
        <w:spacing w:line="240" w:lineRule="auto"/>
        <w:rPr>
          <w:rFonts w:ascii="Arial" w:hAnsi="Arial" w:cs="Arial"/>
          <w:b/>
          <w:bCs/>
        </w:rPr>
      </w:pPr>
      <w:r w:rsidRPr="00F06D7E">
        <w:rPr>
          <w:rFonts w:ascii="Arial" w:hAnsi="Arial" w:cs="Arial"/>
          <w:b/>
          <w:bCs/>
        </w:rPr>
        <w:t>[Development Method]</w:t>
      </w:r>
    </w:p>
    <w:p w14:paraId="6E311FC1"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Pr="00F06D7E" w:rsidRDefault="008E3F2B" w:rsidP="008E3F2B">
      <w:pPr>
        <w:spacing w:line="240" w:lineRule="auto"/>
        <w:rPr>
          <w:rFonts w:ascii="Arial" w:hAnsi="Arial" w:cs="Arial"/>
        </w:rPr>
      </w:pPr>
    </w:p>
    <w:p w14:paraId="17F334AA"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[Testing]</w:t>
      </w:r>
    </w:p>
    <w:p w14:paraId="68381607"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need to be verified. It needs to fail when we expect it to fail and pass when we expect it to pass. A set of significant normal, boundary, and exception cases will be used during development to verify integrity. We plan on using something similar to CodeCov,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Pr="00F06D7E" w:rsidRDefault="008E3F2B" w:rsidP="008E3F2B">
      <w:pPr>
        <w:spacing w:line="240" w:lineRule="auto"/>
        <w:rPr>
          <w:rFonts w:ascii="Arial" w:hAnsi="Arial" w:cs="Arial"/>
          <w:b/>
          <w:bCs/>
        </w:rPr>
      </w:pPr>
      <w:r w:rsidRPr="00F06D7E">
        <w:rPr>
          <w:rFonts w:ascii="Arial" w:hAnsi="Arial" w:cs="Arial"/>
          <w:b/>
          <w:bCs/>
        </w:rPr>
        <w:t>[Open Source]</w:t>
      </w:r>
    </w:p>
    <w:p w14:paraId="27F1D9FD"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Pr="00F06D7E" w:rsidRDefault="008E3F2B" w:rsidP="008E3F2B">
      <w:pPr>
        <w:spacing w:line="240" w:lineRule="auto"/>
        <w:rPr>
          <w:rFonts w:ascii="Arial" w:hAnsi="Arial" w:cs="Arial"/>
          <w:b/>
          <w:bCs/>
        </w:rPr>
      </w:pPr>
      <w:r w:rsidRPr="00F06D7E">
        <w:rPr>
          <w:rFonts w:ascii="Arial" w:hAnsi="Arial" w:cs="Arial"/>
          <w:b/>
          <w:bCs/>
        </w:rPr>
        <w:t>[.NET Core]</w:t>
      </w:r>
    </w:p>
    <w:p w14:paraId="52BF5C4C"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Pr="00F06D7E" w:rsidRDefault="008E3F2B" w:rsidP="008E3F2B">
      <w:pPr>
        <w:spacing w:line="240" w:lineRule="auto"/>
        <w:rPr>
          <w:rFonts w:ascii="Arial" w:hAnsi="Arial" w:cs="Arial"/>
          <w:b/>
          <w:bCs/>
        </w:rPr>
      </w:pPr>
      <w:r w:rsidRPr="00F06D7E">
        <w:rPr>
          <w:rFonts w:ascii="Arial" w:hAnsi="Arial" w:cs="Arial"/>
          <w:b/>
          <w:bCs/>
        </w:rPr>
        <w:t>[Dependence]</w:t>
      </w:r>
    </w:p>
    <w:p w14:paraId="70A980FD" w14:textId="77777777" w:rsidR="008E3F2B" w:rsidRPr="00F06D7E" w:rsidRDefault="008E3F2B" w:rsidP="008E3F2B">
      <w:pPr>
        <w:spacing w:line="240" w:lineRule="auto"/>
        <w:rPr>
          <w:rFonts w:ascii="Arial" w:hAnsi="Arial" w:cs="Arial"/>
        </w:rPr>
      </w:pPr>
      <w:r w:rsidRPr="00F06D7E">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Pr="00F06D7E" w:rsidRDefault="008E3F2B" w:rsidP="008E3F2B">
      <w:pPr>
        <w:spacing w:line="240" w:lineRule="auto"/>
        <w:rPr>
          <w:rFonts w:ascii="Arial" w:hAnsi="Arial" w:cs="Arial"/>
          <w:b/>
          <w:bCs/>
        </w:rPr>
      </w:pPr>
      <w:r w:rsidRPr="00F06D7E">
        <w:rPr>
          <w:rFonts w:ascii="Arial" w:hAnsi="Arial" w:cs="Arial"/>
          <w:b/>
          <w:bCs/>
        </w:rPr>
        <w:t>[Style]</w:t>
      </w:r>
    </w:p>
    <w:p w14:paraId="20EDAE39"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Pr="00F06D7E" w:rsidRDefault="008E3F2B" w:rsidP="008E3F2B">
      <w:pPr>
        <w:spacing w:line="240" w:lineRule="auto"/>
        <w:rPr>
          <w:rFonts w:ascii="Arial" w:hAnsi="Arial" w:cs="Arial"/>
          <w:b/>
          <w:bCs/>
        </w:rPr>
      </w:pPr>
      <w:r w:rsidRPr="00F06D7E">
        <w:rPr>
          <w:rFonts w:ascii="Arial" w:hAnsi="Arial" w:cs="Arial"/>
          <w:b/>
          <w:bCs/>
        </w:rPr>
        <w:t>[Documentation]</w:t>
      </w:r>
    </w:p>
    <w:p w14:paraId="407490D7"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similar to StyleCop, a program in C# designed to enforce C# naming conventions and documentation conventions, will be used to enforce this.</w:t>
      </w:r>
    </w:p>
    <w:p w14:paraId="52E55954" w14:textId="77777777" w:rsidR="008E3F2B" w:rsidRPr="00F06D7E" w:rsidRDefault="008E3F2B" w:rsidP="008E3F2B">
      <w:pPr>
        <w:spacing w:line="240" w:lineRule="auto"/>
        <w:rPr>
          <w:rFonts w:ascii="Arial" w:hAnsi="Arial" w:cs="Arial"/>
        </w:rPr>
      </w:pPr>
    </w:p>
    <w:p w14:paraId="43A0C175"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[The System]</w:t>
      </w:r>
    </w:p>
    <w:p w14:paraId="092A8C76"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Pr="00F06D7E" w:rsidRDefault="008E3F2B" w:rsidP="008E3F2B">
      <w:pPr>
        <w:spacing w:line="240" w:lineRule="auto"/>
        <w:rPr>
          <w:rFonts w:ascii="Arial" w:hAnsi="Arial" w:cs="Arial"/>
        </w:rPr>
      </w:pPr>
      <w:r w:rsidRPr="00F06D7E">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Pr="00F06D7E" w:rsidRDefault="008E3F2B" w:rsidP="008E3F2B">
      <w:pPr>
        <w:spacing w:line="240" w:lineRule="auto"/>
        <w:rPr>
          <w:rFonts w:ascii="Arial" w:hAnsi="Arial" w:cs="Arial"/>
        </w:rPr>
      </w:pPr>
      <w:r w:rsidRPr="00F06D7E">
        <w:rPr>
          <w:rFonts w:ascii="Arial" w:hAnsi="Arial" w:cs="Arial"/>
        </w:rPr>
        <w:tab/>
        <w:t>Finally, this system shall also uphold all of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time-wise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Pr="00F06D7E" w:rsidRDefault="008E3F2B" w:rsidP="008E3F2B">
      <w:pPr>
        <w:spacing w:line="240" w:lineRule="auto"/>
        <w:rPr>
          <w:rFonts w:ascii="Arial" w:hAnsi="Arial" w:cs="Arial"/>
        </w:rPr>
      </w:pPr>
    </w:p>
    <w:p w14:paraId="72F03619" w14:textId="77777777" w:rsidR="008E3F2B" w:rsidRPr="00F06D7E" w:rsidRDefault="008E3F2B" w:rsidP="008E3F2B">
      <w:pPr>
        <w:spacing w:line="240" w:lineRule="auto"/>
        <w:rPr>
          <w:rFonts w:ascii="Arial" w:hAnsi="Arial" w:cs="Arial"/>
          <w:b/>
          <w:bCs/>
        </w:rPr>
      </w:pPr>
      <w:r w:rsidRPr="00F06D7E">
        <w:rPr>
          <w:rFonts w:ascii="Arial" w:hAnsi="Arial" w:cs="Arial"/>
          <w:b/>
          <w:bCs/>
        </w:rPr>
        <w:t>III. Project Evolution</w:t>
      </w:r>
    </w:p>
    <w:p w14:paraId="045852E0" w14:textId="77777777" w:rsidR="008E3F2B" w:rsidRPr="00F06D7E" w:rsidRDefault="008E3F2B" w:rsidP="008E3F2B">
      <w:pPr>
        <w:spacing w:line="240" w:lineRule="auto"/>
        <w:rPr>
          <w:rFonts w:ascii="Arial" w:hAnsi="Arial" w:cs="Arial"/>
        </w:rPr>
      </w:pPr>
      <w:r w:rsidRPr="00F06D7E">
        <w:rPr>
          <w:rFonts w:ascii="Arial" w:hAnsi="Arial" w:cs="Arial"/>
        </w:rPr>
        <w:tab/>
        <w:t>As this project is planned, the underlying assumption is that the project vision will not change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21FC4FC5" w14:textId="453252F3" w:rsidR="008E3F2B" w:rsidRDefault="008E3F2B" w:rsidP="009A297D">
      <w:pPr>
        <w:spacing w:line="240" w:lineRule="auto"/>
        <w:rPr>
          <w:rFonts w:ascii="Arial" w:hAnsi="Arial" w:cs="Arial"/>
        </w:rPr>
      </w:pPr>
      <w:r w:rsidRPr="00F06D7E">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36A509EC" w14:textId="257FCF85" w:rsidR="009A297D" w:rsidRPr="009A297D" w:rsidRDefault="009A297D" w:rsidP="009A297D">
      <w:pPr>
        <w:spacing w:line="240" w:lineRule="auto"/>
        <w:rPr>
          <w:rFonts w:ascii="Arial" w:hAnsi="Arial" w:cs="Arial"/>
          <w:b/>
          <w:bCs/>
          <w:sz w:val="24"/>
          <w:szCs w:val="24"/>
        </w:rPr>
      </w:pPr>
      <w:r w:rsidRPr="009A297D">
        <w:rPr>
          <w:rFonts w:ascii="Arial" w:hAnsi="Arial" w:cs="Arial"/>
          <w:b/>
          <w:bCs/>
          <w:sz w:val="24"/>
          <w:szCs w:val="24"/>
        </w:rPr>
        <w:lastRenderedPageBreak/>
        <w:t>Project Solution Approach</w:t>
      </w:r>
    </w:p>
    <w:p w14:paraId="39040948" w14:textId="77777777" w:rsidR="008E3F2B" w:rsidRPr="00F06D7E" w:rsidRDefault="008E3F2B" w:rsidP="008E3F2B">
      <w:pPr>
        <w:rPr>
          <w:rFonts w:ascii="Arial" w:hAnsi="Arial" w:cs="Arial"/>
          <w:b/>
          <w:bCs/>
        </w:rPr>
      </w:pPr>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
    <w:p w14:paraId="6AE4E087" w14:textId="77777777" w:rsidR="008E3F2B" w:rsidRPr="00F06D7E" w:rsidRDefault="008E3F2B" w:rsidP="009A297D">
      <w:pPr>
        <w:ind w:firstLine="720"/>
        <w:rPr>
          <w:rFonts w:ascii="Arial" w:hAnsi="Arial" w:cs="Arial"/>
        </w:rPr>
      </w:pPr>
      <w:r w:rsidRPr="00F06D7E">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9867EEC" w14:textId="77777777" w:rsidR="008E3F2B" w:rsidRPr="00F06D7E" w:rsidRDefault="008E3F2B" w:rsidP="009A297D">
      <w:pPr>
        <w:ind w:firstLine="720"/>
        <w:rPr>
          <w:rFonts w:ascii="Arial" w:hAnsi="Arial" w:cs="Arial"/>
        </w:rPr>
      </w:pPr>
      <w:r w:rsidRPr="00F06D7E">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7C00284" w14:textId="77777777" w:rsidR="008E3F2B" w:rsidRPr="00F06D7E" w:rsidRDefault="008E3F2B" w:rsidP="009A297D">
      <w:pPr>
        <w:ind w:firstLine="720"/>
        <w:rPr>
          <w:rFonts w:ascii="Arial" w:hAnsi="Arial" w:cs="Arial"/>
        </w:rPr>
      </w:pPr>
      <w:r w:rsidRPr="00F06D7E">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C2D798A" w14:textId="77777777" w:rsidR="008E3F2B" w:rsidRPr="00F06D7E" w:rsidRDefault="008E3F2B" w:rsidP="008E3F2B">
      <w:pPr>
        <w:rPr>
          <w:rFonts w:ascii="Arial" w:hAnsi="Arial" w:cs="Arial"/>
          <w:b/>
          <w:bCs/>
        </w:rPr>
      </w:pPr>
    </w:p>
    <w:p w14:paraId="079C7914" w14:textId="77777777" w:rsidR="008E3F2B" w:rsidRPr="00F06D7E" w:rsidRDefault="008E3F2B" w:rsidP="008E3F2B">
      <w:pPr>
        <w:rPr>
          <w:rFonts w:ascii="Arial" w:hAnsi="Arial" w:cs="Arial"/>
          <w:b/>
          <w:bCs/>
        </w:rPr>
      </w:pPr>
      <w:r w:rsidRPr="00F06D7E">
        <w:rPr>
          <w:rFonts w:ascii="Arial" w:hAnsi="Arial" w:cs="Arial"/>
          <w:b/>
          <w:bCs/>
        </w:rPr>
        <w:t>II. System Overview</w:t>
      </w:r>
    </w:p>
    <w:p w14:paraId="18DDB4DB" w14:textId="77777777" w:rsidR="008E3F2B" w:rsidRPr="00F06D7E" w:rsidRDefault="008E3F2B" w:rsidP="008E3F2B">
      <w:pPr>
        <w:rPr>
          <w:rFonts w:ascii="Arial" w:hAnsi="Arial" w:cs="Arial"/>
        </w:rPr>
      </w:pPr>
      <w:r w:rsidRPr="00F06D7E">
        <w:rPr>
          <w:rFonts w:ascii="Arial" w:hAnsi="Arial" w:cs="Arial"/>
          <w:b/>
          <w:bCs/>
        </w:rPr>
        <w:tab/>
      </w:r>
      <w:r w:rsidRPr="00F06D7E">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w:t>
      </w:r>
    </w:p>
    <w:p w14:paraId="0C6FFF11" w14:textId="77777777" w:rsidR="008E3F2B" w:rsidRPr="00F06D7E" w:rsidRDefault="008E3F2B" w:rsidP="008E3F2B">
      <w:pPr>
        <w:rPr>
          <w:rFonts w:ascii="Arial" w:hAnsi="Arial" w:cs="Arial"/>
        </w:rPr>
      </w:pPr>
      <w:r w:rsidRPr="00F06D7E">
        <w:rPr>
          <w:rFonts w:ascii="Arial" w:hAnsi="Arial" w:cs="Arial"/>
        </w:rPr>
        <w:tab/>
        <w:t>Modules that are to be converted are byte, event, index, sync, client_factory, and error. Each of these modules have their own complex data structures that are taken into consideration while wrapping as these data structures or the functionality of them should be used once converted to C# from Rust. For example, in index, the IndexReader and IndexWriter are located in the module and are used to read and write to locations in a stream. That functionality needs to be accounted for when wrapped.</w:t>
      </w:r>
    </w:p>
    <w:p w14:paraId="3F98E9EB" w14:textId="77777777" w:rsidR="008E3F2B" w:rsidRPr="00F06D7E" w:rsidRDefault="008E3F2B" w:rsidP="008E3F2B">
      <w:pPr>
        <w:rPr>
          <w:rFonts w:ascii="Arial" w:hAnsi="Arial" w:cs="Arial"/>
        </w:rPr>
      </w:pPr>
      <w:r w:rsidRPr="00F06D7E">
        <w:rPr>
          <w:rFonts w:ascii="Arial" w:hAnsi="Arial" w:cs="Arial"/>
        </w:rPr>
        <w:tab/>
        <w:t>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Interoptopus, as it is well documented and fulfills the functionalities we require.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Pr="00F06D7E" w:rsidRDefault="008E3F2B" w:rsidP="008E3F2B">
      <w:pPr>
        <w:rPr>
          <w:rFonts w:ascii="Arial" w:hAnsi="Arial" w:cs="Arial"/>
        </w:rPr>
      </w:pPr>
      <w:r w:rsidRPr="00F06D7E">
        <w:rPr>
          <w:rFonts w:ascii="Arial" w:hAnsi="Arial" w:cs="Arial"/>
        </w:rPr>
        <w:tab/>
        <w:t xml:space="preserve">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w:t>
      </w:r>
      <w:r w:rsidRPr="00F06D7E">
        <w:rPr>
          <w:rFonts w:ascii="Arial" w:hAnsi="Arial" w:cs="Arial"/>
        </w:rPr>
        <w:lastRenderedPageBreak/>
        <w:t>self-contained. This means that it doesn’t use any external processes and does not use any 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Pr="00F06D7E" w:rsidRDefault="008E3F2B" w:rsidP="008E3F2B">
      <w:pPr>
        <w:ind w:firstLine="720"/>
        <w:rPr>
          <w:rFonts w:ascii="Arial" w:hAnsi="Arial" w:cs="Arial"/>
        </w:rPr>
      </w:pPr>
      <w:r w:rsidRPr="00F06D7E">
        <w:rPr>
          <w:rFonts w:ascii="Arial" w:hAnsi="Arial" w:cs="Arial"/>
        </w:rPr>
        <w:t>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68CB8487" w14:textId="77777777" w:rsidR="008E3F2B" w:rsidRPr="00F06D7E" w:rsidRDefault="008E3F2B" w:rsidP="008E3F2B">
      <w:pPr>
        <w:ind w:firstLine="720"/>
        <w:rPr>
          <w:rFonts w:ascii="Arial" w:hAnsi="Arial" w:cs="Arial"/>
        </w:rPr>
      </w:pPr>
    </w:p>
    <w:p w14:paraId="62A824D4" w14:textId="77777777" w:rsidR="008E3F2B" w:rsidRPr="00F06D7E" w:rsidRDefault="008E3F2B" w:rsidP="008E3F2B">
      <w:pPr>
        <w:ind w:firstLine="720"/>
        <w:rPr>
          <w:rFonts w:ascii="Arial" w:hAnsi="Arial" w:cs="Arial"/>
        </w:rPr>
      </w:pPr>
    </w:p>
    <w:p w14:paraId="6799C788" w14:textId="77777777" w:rsidR="008E3F2B" w:rsidRPr="00F06D7E" w:rsidRDefault="008E3F2B" w:rsidP="008E3F2B">
      <w:pPr>
        <w:rPr>
          <w:rFonts w:ascii="Arial" w:hAnsi="Arial" w:cs="Arial"/>
          <w:b/>
          <w:bCs/>
        </w:rPr>
      </w:pPr>
      <w:r w:rsidRPr="00F06D7E">
        <w:rPr>
          <w:rFonts w:ascii="Arial" w:hAnsi="Arial" w:cs="Arial"/>
          <w:b/>
          <w:bCs/>
        </w:rPr>
        <w:t>III. Architecture Design</w:t>
      </w:r>
    </w:p>
    <w:p w14:paraId="1188A98A" w14:textId="77777777" w:rsidR="008E3F2B" w:rsidRPr="00F06D7E" w:rsidRDefault="008E3F2B" w:rsidP="008E3F2B">
      <w:pPr>
        <w:rPr>
          <w:rFonts w:ascii="Arial" w:hAnsi="Arial" w:cs="Arial"/>
          <w:b/>
          <w:bCs/>
        </w:rPr>
      </w:pPr>
      <w:r w:rsidRPr="00F06D7E">
        <w:rPr>
          <w:rFonts w:ascii="Arial" w:hAnsi="Arial" w:cs="Arial"/>
          <w:b/>
          <w:bCs/>
        </w:rPr>
        <w:t>III.I. Overview</w:t>
      </w:r>
    </w:p>
    <w:p w14:paraId="42DCD3A5" w14:textId="667DCE3A" w:rsidR="008E3F2B" w:rsidRPr="00F06D7E" w:rsidRDefault="008E3F2B" w:rsidP="008E3F2B">
      <w:pPr>
        <w:rPr>
          <w:rFonts w:ascii="Arial" w:hAnsi="Arial" w:cs="Arial"/>
        </w:rPr>
      </w:pPr>
      <w:r w:rsidRPr="00F06D7E">
        <w:rPr>
          <w:rFonts w:ascii="Arial" w:hAnsi="Arial" w:cs="Arial"/>
          <w:noProof/>
        </w:rPr>
        <w:drawing>
          <wp:inline distT="0" distB="0" distL="0" distR="0" wp14:anchorId="17FDE36F" wp14:editId="78015744">
            <wp:extent cx="4335780" cy="2964180"/>
            <wp:effectExtent l="0" t="0" r="7620" b="7620"/>
            <wp:docPr id="8" name="Picture 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6442" t="23077" r="29007" b="22792"/>
                    <a:stretch>
                      <a:fillRect/>
                    </a:stretch>
                  </pic:blipFill>
                  <pic:spPr bwMode="auto">
                    <a:xfrm>
                      <a:off x="0" y="0"/>
                      <a:ext cx="4335780" cy="2964180"/>
                    </a:xfrm>
                    <a:prstGeom prst="rect">
                      <a:avLst/>
                    </a:prstGeom>
                    <a:noFill/>
                    <a:ln>
                      <a:noFill/>
                    </a:ln>
                  </pic:spPr>
                </pic:pic>
              </a:graphicData>
            </a:graphic>
          </wp:inline>
        </w:drawing>
      </w:r>
    </w:p>
    <w:p w14:paraId="2CB049D8" w14:textId="77777777" w:rsidR="008E3F2B" w:rsidRPr="00F06D7E" w:rsidRDefault="008E3F2B" w:rsidP="008E3F2B">
      <w:pPr>
        <w:rPr>
          <w:rFonts w:ascii="Arial" w:hAnsi="Arial" w:cs="Arial"/>
        </w:rPr>
      </w:pPr>
      <w:r w:rsidRPr="00F06D7E">
        <w:rPr>
          <w:rFonts w:ascii="Arial" w:hAnsi="Arial" w:cs="Arial"/>
        </w:rPr>
        <w:tab/>
        <w:t>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This wrapper comes directly from the Pravega library as a sub system meant for C# development making the Pravega rust dll its parent. The dll provides the Rust code that will be wrapped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020DA256" w14:textId="77777777" w:rsidR="008E3F2B" w:rsidRPr="00F06D7E" w:rsidRDefault="008E3F2B" w:rsidP="008E3F2B">
      <w:pPr>
        <w:rPr>
          <w:rFonts w:ascii="Arial" w:hAnsi="Arial" w:cs="Arial"/>
          <w:b/>
          <w:bCs/>
        </w:rPr>
      </w:pPr>
      <w:r w:rsidRPr="00F06D7E">
        <w:rPr>
          <w:rFonts w:ascii="Arial" w:hAnsi="Arial" w:cs="Arial"/>
          <w:b/>
          <w:bCs/>
        </w:rPr>
        <w:lastRenderedPageBreak/>
        <w:t>III.II. Sub System Decomposition</w:t>
      </w:r>
    </w:p>
    <w:p w14:paraId="60197FED" w14:textId="77777777" w:rsidR="008E3F2B" w:rsidRPr="00F06D7E" w:rsidRDefault="008E3F2B" w:rsidP="008E3F2B">
      <w:pPr>
        <w:rPr>
          <w:rFonts w:ascii="Arial" w:hAnsi="Arial" w:cs="Arial"/>
          <w:b/>
        </w:rPr>
      </w:pPr>
      <w:r w:rsidRPr="00F06D7E">
        <w:rPr>
          <w:rFonts w:ascii="Arial" w:hAnsi="Arial" w:cs="Arial"/>
          <w:b/>
        </w:rPr>
        <w:t>[Byte]</w:t>
      </w:r>
    </w:p>
    <w:p w14:paraId="4D4D9A44" w14:textId="77777777" w:rsidR="008E3F2B" w:rsidRPr="00F06D7E" w:rsidRDefault="008E3F2B" w:rsidP="008E3F2B">
      <w:pPr>
        <w:rPr>
          <w:rFonts w:ascii="Arial" w:hAnsi="Arial" w:cs="Arial"/>
          <w:b/>
        </w:rPr>
      </w:pPr>
      <w:r w:rsidRPr="00F06D7E">
        <w:rPr>
          <w:rFonts w:ascii="Arial" w:hAnsi="Arial" w:cs="Arial"/>
          <w:b/>
        </w:rPr>
        <w:t>Reader</w:t>
      </w:r>
    </w:p>
    <w:p w14:paraId="3523F427" w14:textId="77777777" w:rsidR="008E3F2B" w:rsidRPr="00F06D7E" w:rsidRDefault="008E3F2B" w:rsidP="008E3F2B">
      <w:pPr>
        <w:ind w:firstLine="720"/>
        <w:rPr>
          <w:rFonts w:ascii="Arial" w:hAnsi="Arial" w:cs="Arial"/>
        </w:rPr>
      </w:pPr>
      <w:r w:rsidRPr="00F06D7E">
        <w:rPr>
          <w:rFonts w:ascii="Arial" w:hAnsi="Arial" w:cs="Arial"/>
        </w:rPr>
        <w:t>This subsystem is responsible for reading the byte code correctly. It has an algorithm that prefetches data from the server and caches it into memory. For creating a ByteReader instance you scope the segments and create an async reader. The ByteReader allows the user to read from the stream. You can create a new reader, asynchronously read and seek.</w:t>
      </w:r>
    </w:p>
    <w:p w14:paraId="3F5A40A7" w14:textId="77777777" w:rsidR="008E3F2B" w:rsidRPr="00F06D7E" w:rsidRDefault="008E3F2B" w:rsidP="008E3F2B">
      <w:pPr>
        <w:ind w:left="720"/>
        <w:rPr>
          <w:rFonts w:ascii="Arial" w:hAnsi="Arial" w:cs="Arial"/>
          <w:b/>
          <w:bCs/>
        </w:rPr>
      </w:pPr>
      <w:r w:rsidRPr="00F06D7E">
        <w:rPr>
          <w:rFonts w:ascii="Arial" w:hAnsi="Arial" w:cs="Arial"/>
          <w:b/>
          <w:bCs/>
        </w:rPr>
        <w:t>Services Provided:</w:t>
      </w:r>
    </w:p>
    <w:p w14:paraId="046F2143" w14:textId="77777777" w:rsidR="008E3F2B" w:rsidRPr="00F06D7E" w:rsidRDefault="008E3F2B" w:rsidP="008E3F2B">
      <w:pPr>
        <w:ind w:left="720"/>
        <w:rPr>
          <w:rFonts w:ascii="Arial" w:hAnsi="Arial" w:cs="Arial"/>
        </w:rPr>
      </w:pPr>
      <w:r w:rsidRPr="00F06D7E">
        <w:rPr>
          <w:rFonts w:ascii="Arial" w:hAnsi="Arial" w:cs="Arial"/>
          <w:b/>
          <w:bCs/>
        </w:rPr>
        <w:t>Name</w:t>
      </w:r>
      <w:r w:rsidRPr="00F06D7E">
        <w:rPr>
          <w:rFonts w:ascii="Arial" w:hAnsi="Arial" w:cs="Arial"/>
        </w:rPr>
        <w:t>: Reader</w:t>
      </w:r>
    </w:p>
    <w:p w14:paraId="365BAB9B" w14:textId="77777777" w:rsidR="008E3F2B" w:rsidRPr="00F06D7E" w:rsidRDefault="008E3F2B" w:rsidP="008E3F2B">
      <w:pPr>
        <w:ind w:left="720"/>
        <w:rPr>
          <w:rFonts w:ascii="Arial" w:hAnsi="Arial" w:cs="Arial"/>
        </w:rPr>
      </w:pPr>
      <w:r w:rsidRPr="00F06D7E">
        <w:rPr>
          <w:rFonts w:ascii="Arial" w:hAnsi="Arial" w:cs="Arial"/>
        </w:rPr>
        <w:t>-Provided to: C# Developer</w:t>
      </w:r>
    </w:p>
    <w:p w14:paraId="75D32FD9" w14:textId="77777777" w:rsidR="008E3F2B" w:rsidRPr="00F06D7E" w:rsidRDefault="008E3F2B" w:rsidP="008E3F2B">
      <w:pPr>
        <w:ind w:left="720"/>
        <w:rPr>
          <w:rFonts w:ascii="Arial" w:hAnsi="Arial" w:cs="Arial"/>
        </w:rPr>
      </w:pPr>
      <w:r w:rsidRPr="00F06D7E">
        <w:rPr>
          <w:rFonts w:ascii="Arial" w:hAnsi="Arial" w:cs="Arial"/>
        </w:rPr>
        <w:t>-Description: Reads from the byte stream.</w:t>
      </w:r>
    </w:p>
    <w:p w14:paraId="41DF902B" w14:textId="77777777" w:rsidR="008E3F2B" w:rsidRPr="00F06D7E" w:rsidRDefault="008E3F2B" w:rsidP="008E3F2B">
      <w:pPr>
        <w:rPr>
          <w:rFonts w:ascii="Arial" w:hAnsi="Arial" w:cs="Arial"/>
          <w:b/>
          <w:bCs/>
        </w:rPr>
      </w:pPr>
      <w:r w:rsidRPr="00F06D7E">
        <w:rPr>
          <w:rFonts w:ascii="Arial" w:hAnsi="Arial" w:cs="Arial"/>
          <w:b/>
          <w:bCs/>
        </w:rPr>
        <w:t>Writer</w:t>
      </w:r>
    </w:p>
    <w:p w14:paraId="38AA90AC" w14:textId="77777777" w:rsidR="008E3F2B" w:rsidRPr="00F06D7E" w:rsidRDefault="008E3F2B" w:rsidP="008E3F2B">
      <w:pPr>
        <w:ind w:firstLine="720"/>
        <w:rPr>
          <w:rFonts w:ascii="Arial" w:hAnsi="Arial" w:cs="Arial"/>
        </w:rPr>
      </w:pPr>
      <w:r w:rsidRPr="00F06D7E">
        <w:rPr>
          <w:rFonts w:ascii="Arial" w:hAnsi="Arial" w:cs="Arial"/>
        </w:rPr>
        <w:t>This subsystem is responsible for writing the byte stream correctly. The system will only let you write 8 MiB at a time. Is able to write asynchronously. The ByteWrtiter allows the user to write to the stream with bytes. You can create a new writer asynchronous read.</w:t>
      </w:r>
    </w:p>
    <w:p w14:paraId="027CE22B" w14:textId="77777777" w:rsidR="008E3F2B" w:rsidRPr="00F06D7E" w:rsidRDefault="008E3F2B" w:rsidP="008E3F2B">
      <w:pPr>
        <w:ind w:firstLine="720"/>
        <w:rPr>
          <w:rFonts w:ascii="Arial" w:hAnsi="Arial" w:cs="Arial"/>
          <w:b/>
          <w:bCs/>
        </w:rPr>
      </w:pPr>
      <w:r w:rsidRPr="00F06D7E">
        <w:rPr>
          <w:rFonts w:ascii="Arial" w:hAnsi="Arial" w:cs="Arial"/>
          <w:b/>
          <w:bCs/>
        </w:rPr>
        <w:t>Services Provided:</w:t>
      </w:r>
    </w:p>
    <w:p w14:paraId="0BFD2A45"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Writer</w:t>
      </w:r>
    </w:p>
    <w:p w14:paraId="0A4B57B6"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0770A5E5" w14:textId="77777777" w:rsidR="008E3F2B" w:rsidRPr="00F06D7E" w:rsidRDefault="008E3F2B" w:rsidP="008E3F2B">
      <w:pPr>
        <w:ind w:firstLine="720"/>
        <w:rPr>
          <w:rFonts w:ascii="Arial" w:hAnsi="Arial" w:cs="Arial"/>
        </w:rPr>
      </w:pPr>
      <w:r w:rsidRPr="00F06D7E">
        <w:rPr>
          <w:rFonts w:ascii="Arial" w:hAnsi="Arial" w:cs="Arial"/>
        </w:rPr>
        <w:t>-Description: Writes to the byte stream</w:t>
      </w:r>
    </w:p>
    <w:p w14:paraId="07990309" w14:textId="3FF83C33" w:rsidR="008E3F2B" w:rsidRPr="00F06D7E" w:rsidRDefault="008E3F2B" w:rsidP="008E3F2B">
      <w:pPr>
        <w:rPr>
          <w:rFonts w:ascii="Arial" w:hAnsi="Arial" w:cs="Arial"/>
        </w:rPr>
      </w:pPr>
      <w:r w:rsidRPr="00F06D7E">
        <w:rPr>
          <w:rFonts w:ascii="Arial" w:hAnsi="Arial" w:cs="Arial"/>
          <w:noProof/>
        </w:rPr>
        <w:drawing>
          <wp:inline distT="0" distB="0" distL="0" distR="0" wp14:anchorId="020AE9E0" wp14:editId="3C847138">
            <wp:extent cx="4572000" cy="204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p w14:paraId="14162FBA" w14:textId="77777777" w:rsidR="008E3F2B" w:rsidRPr="00F06D7E" w:rsidRDefault="008E3F2B" w:rsidP="008E3F2B">
      <w:pPr>
        <w:rPr>
          <w:rFonts w:ascii="Arial" w:hAnsi="Arial" w:cs="Arial"/>
          <w:b/>
          <w:bCs/>
        </w:rPr>
      </w:pPr>
    </w:p>
    <w:p w14:paraId="3231B762" w14:textId="77777777" w:rsidR="008E3F2B" w:rsidRPr="00F06D7E" w:rsidRDefault="008E3F2B" w:rsidP="008E3F2B">
      <w:pPr>
        <w:rPr>
          <w:rFonts w:ascii="Arial" w:hAnsi="Arial" w:cs="Arial"/>
          <w:b/>
          <w:bCs/>
        </w:rPr>
      </w:pPr>
    </w:p>
    <w:p w14:paraId="3855021E" w14:textId="77777777" w:rsidR="008E3F2B" w:rsidRPr="00F06D7E" w:rsidRDefault="008E3F2B" w:rsidP="008E3F2B">
      <w:pPr>
        <w:rPr>
          <w:rFonts w:ascii="Arial" w:hAnsi="Arial" w:cs="Arial"/>
          <w:b/>
          <w:bCs/>
        </w:rPr>
      </w:pPr>
    </w:p>
    <w:p w14:paraId="303F18BC" w14:textId="77777777" w:rsidR="008E3F2B" w:rsidRPr="00F06D7E" w:rsidRDefault="008E3F2B" w:rsidP="008E3F2B">
      <w:pPr>
        <w:rPr>
          <w:rFonts w:ascii="Arial" w:hAnsi="Arial" w:cs="Arial"/>
          <w:b/>
          <w:bCs/>
        </w:rPr>
      </w:pPr>
    </w:p>
    <w:p w14:paraId="7FA4A3FB" w14:textId="77777777" w:rsidR="008E3F2B" w:rsidRPr="00F06D7E" w:rsidRDefault="008E3F2B" w:rsidP="008E3F2B">
      <w:pPr>
        <w:rPr>
          <w:rFonts w:ascii="Arial" w:hAnsi="Arial" w:cs="Arial"/>
          <w:b/>
          <w:bCs/>
        </w:rPr>
      </w:pPr>
    </w:p>
    <w:p w14:paraId="6A33E385" w14:textId="77777777" w:rsidR="008E3F2B" w:rsidRPr="00F06D7E" w:rsidRDefault="008E3F2B" w:rsidP="008E3F2B">
      <w:pPr>
        <w:rPr>
          <w:rFonts w:ascii="Arial" w:hAnsi="Arial" w:cs="Arial"/>
          <w:b/>
          <w:bCs/>
        </w:rPr>
      </w:pPr>
      <w:r w:rsidRPr="00F06D7E">
        <w:rPr>
          <w:rFonts w:ascii="Arial" w:hAnsi="Arial" w:cs="Arial"/>
          <w:b/>
          <w:bCs/>
        </w:rPr>
        <w:lastRenderedPageBreak/>
        <w:t>[Event]</w:t>
      </w:r>
    </w:p>
    <w:p w14:paraId="63AC5196" w14:textId="2761F957" w:rsidR="008E3F2B" w:rsidRPr="00F06D7E" w:rsidRDefault="008E3F2B" w:rsidP="008E3F2B">
      <w:pPr>
        <w:rPr>
          <w:rFonts w:ascii="Arial" w:hAnsi="Arial" w:cs="Arial"/>
        </w:rPr>
      </w:pPr>
      <w:r w:rsidRPr="00F06D7E">
        <w:rPr>
          <w:rFonts w:ascii="Arial" w:hAnsi="Arial" w:cs="Arial"/>
          <w:noProof/>
        </w:rPr>
        <w:drawing>
          <wp:inline distT="0" distB="0" distL="0" distR="0" wp14:anchorId="77BAF3F7" wp14:editId="4DDCB6E9">
            <wp:extent cx="5943600" cy="3916680"/>
            <wp:effectExtent l="0" t="0" r="0" b="762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64C2D363" w14:textId="77777777" w:rsidR="008E3F2B" w:rsidRPr="00F06D7E" w:rsidRDefault="008E3F2B" w:rsidP="008E3F2B">
      <w:pPr>
        <w:rPr>
          <w:rFonts w:ascii="Arial" w:hAnsi="Arial" w:cs="Arial"/>
          <w:i/>
          <w:iCs/>
        </w:rPr>
      </w:pPr>
      <w:r w:rsidRPr="00F06D7E">
        <w:rPr>
          <w:rFonts w:ascii="Arial" w:hAnsi="Arial" w:cs="Arial"/>
          <w:i/>
          <w:iCs/>
        </w:rPr>
        <w:t>Event subsystem decomposition</w:t>
      </w:r>
    </w:p>
    <w:p w14:paraId="21346C63" w14:textId="77777777" w:rsidR="008E3F2B" w:rsidRPr="00F06D7E" w:rsidRDefault="008E3F2B" w:rsidP="008E3F2B">
      <w:pPr>
        <w:ind w:firstLine="720"/>
        <w:rPr>
          <w:rFonts w:ascii="Arial" w:hAnsi="Arial" w:cs="Arial"/>
          <w:b/>
          <w:bCs/>
        </w:rPr>
      </w:pPr>
      <w:r w:rsidRPr="00F06D7E">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732EC942" w14:textId="0D8A311E" w:rsidR="008E3F2B" w:rsidRPr="00F06D7E" w:rsidRDefault="008E3F2B" w:rsidP="008E3F2B">
      <w:pPr>
        <w:ind w:firstLine="720"/>
        <w:rPr>
          <w:rFonts w:ascii="Arial" w:hAnsi="Arial" w:cs="Arial"/>
        </w:rPr>
      </w:pPr>
      <w:r w:rsidRPr="00F06D7E">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EventReader struct uses the ReaderState struct. </w:t>
      </w:r>
      <w:r w:rsidR="009A297D" w:rsidRPr="00F06D7E">
        <w:rPr>
          <w:rFonts w:ascii="Arial" w:hAnsi="Arial" w:cs="Arial"/>
        </w:rPr>
        <w:t>So,</w:t>
      </w:r>
      <w:r w:rsidRPr="00F06D7E">
        <w:rPr>
          <w:rFonts w:ascii="Arial" w:hAnsi="Arial" w:cs="Arial"/>
        </w:rPr>
        <w:t xml:space="preserve"> in correspondence the EventReader Class uses the Readerstate as a variable.</w:t>
      </w:r>
    </w:p>
    <w:p w14:paraId="64EBEB20" w14:textId="77777777" w:rsidR="008E3F2B" w:rsidRPr="00F06D7E" w:rsidRDefault="008E3F2B" w:rsidP="008E3F2B">
      <w:pPr>
        <w:rPr>
          <w:rFonts w:ascii="Arial" w:eastAsia="Arial" w:hAnsi="Arial" w:cs="Arial"/>
          <w:b/>
          <w:bCs/>
        </w:rPr>
      </w:pPr>
      <w:r w:rsidRPr="00F06D7E">
        <w:rPr>
          <w:rFonts w:ascii="Arial" w:eastAsia="Arial" w:hAnsi="Arial" w:cs="Arial"/>
          <w:b/>
          <w:bCs/>
        </w:rPr>
        <w:t>EventReader</w:t>
      </w:r>
    </w:p>
    <w:p w14:paraId="49A81818" w14:textId="77777777" w:rsidR="008E3F2B" w:rsidRPr="00F06D7E" w:rsidRDefault="008E3F2B" w:rsidP="008E3F2B">
      <w:pPr>
        <w:ind w:firstLine="720"/>
        <w:rPr>
          <w:rFonts w:ascii="Arial" w:hAnsi="Arial" w:cs="Arial"/>
        </w:rPr>
      </w:pPr>
      <w:r w:rsidRPr="00F06D7E">
        <w:rPr>
          <w:rFonts w:ascii="Arial" w:eastAsia="Arial" w:hAnsi="Arial" w:cs="Arial"/>
        </w:rPr>
        <w:t xml:space="preserve">The EventReader module is how the user can read events from a Pravega stream. It is spawned via a ReaderGroup. It should be noted that the only way for a programmer to create an EventReader is through a ReaderGroup. It works by creating a SegmentSlice, which event data can then be read through. </w:t>
      </w:r>
    </w:p>
    <w:p w14:paraId="50B13905"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releaseSegment which releases a partially read segment slice back to the event reader, releaseSegmentAt which is similar but also indicates the offset, readerOffline which marks the reader as offline and passes its segments to other readers in the ReaderGroup,  releaseSegmentFromReader which releases a provided SegmentSlice and marks it as unassigned, acquireSegment which returns a segmentSlice, fetchSuccesors which </w:t>
      </w:r>
      <w:r w:rsidRPr="00F06D7E">
        <w:rPr>
          <w:rFonts w:ascii="Arial" w:eastAsia="Arial" w:hAnsi="Arial" w:cs="Arial"/>
        </w:rPr>
        <w:lastRenderedPageBreak/>
        <w:t>looks for a successor to a segment where an error occurred, assignSegmentsToReader which acquires newer segments for the reader, initiateSegmentReads which initiates a task to read from newly assigned segments, addDatatoSegmentSlice which appends data to the SliceMetaData, and getSuccessors which fetches the successors for a given segment.</w:t>
      </w:r>
    </w:p>
    <w:p w14:paraId="39E548A9"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C215F0D"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user to read from Pravega stream</w:t>
      </w:r>
    </w:p>
    <w:p w14:paraId="17483F88"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9B9F4A9"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C# user to read events from a Pravega stream by spawning a SegmentSlice.</w:t>
      </w:r>
    </w:p>
    <w:p w14:paraId="7DEBD05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5AA43E05" w14:textId="77777777" w:rsidR="008E3F2B" w:rsidRPr="00F06D7E" w:rsidRDefault="008E3F2B" w:rsidP="008E3F2B">
      <w:pPr>
        <w:rPr>
          <w:rFonts w:ascii="Arial" w:hAnsi="Arial" w:cs="Arial"/>
        </w:rPr>
      </w:pPr>
      <w:r w:rsidRPr="00F06D7E">
        <w:rPr>
          <w:rFonts w:ascii="Arial" w:eastAsia="Arial" w:hAnsi="Arial" w:cs="Arial"/>
        </w:rPr>
        <w:t xml:space="preserve">Meta Provided by </w:t>
      </w:r>
      <w:r w:rsidRPr="00F06D7E">
        <w:rPr>
          <w:rFonts w:ascii="Arial" w:eastAsia="Arial" w:hAnsi="Arial" w:cs="Arial"/>
          <w:b/>
          <w:bCs/>
        </w:rPr>
        <w:t>ReaderState</w:t>
      </w:r>
      <w:r w:rsidRPr="00F06D7E">
        <w:rPr>
          <w:rFonts w:ascii="Arial" w:eastAsia="Arial" w:hAnsi="Arial" w:cs="Arial"/>
        </w:rPr>
        <w:t xml:space="preserve"> and </w:t>
      </w:r>
      <w:r w:rsidRPr="00F06D7E">
        <w:rPr>
          <w:rFonts w:ascii="Arial" w:eastAsia="Arial" w:hAnsi="Arial" w:cs="Arial"/>
          <w:b/>
          <w:bCs/>
        </w:rPr>
        <w:t>ReaderGroupState</w:t>
      </w:r>
    </w:p>
    <w:p w14:paraId="69EC2A71" w14:textId="77777777" w:rsidR="008E3F2B" w:rsidRPr="00F06D7E" w:rsidRDefault="008E3F2B" w:rsidP="008E3F2B">
      <w:pPr>
        <w:rPr>
          <w:rFonts w:ascii="Arial" w:hAnsi="Arial" w:cs="Arial"/>
        </w:rPr>
      </w:pPr>
      <w:r w:rsidRPr="00F06D7E">
        <w:rPr>
          <w:rFonts w:ascii="Arial" w:eastAsia="Arial" w:hAnsi="Arial" w:cs="Arial"/>
        </w:rPr>
        <w:t xml:space="preserve">Created in a program by a </w:t>
      </w:r>
      <w:r w:rsidRPr="00F06D7E">
        <w:rPr>
          <w:rFonts w:ascii="Arial" w:eastAsia="Arial" w:hAnsi="Arial" w:cs="Arial"/>
          <w:b/>
          <w:bCs/>
        </w:rPr>
        <w:t>ReaderGroup</w:t>
      </w:r>
    </w:p>
    <w:p w14:paraId="24252F15" w14:textId="77777777" w:rsidR="008E3F2B" w:rsidRPr="00F06D7E" w:rsidRDefault="008E3F2B" w:rsidP="008E3F2B">
      <w:pPr>
        <w:rPr>
          <w:rFonts w:ascii="Arial" w:hAnsi="Arial" w:cs="Arial"/>
        </w:rPr>
      </w:pPr>
      <w:r w:rsidRPr="00F06D7E">
        <w:rPr>
          <w:rFonts w:ascii="Arial" w:eastAsia="Arial" w:hAnsi="Arial" w:cs="Arial"/>
          <w:b/>
          <w:bCs/>
        </w:rPr>
        <w:t xml:space="preserve"> </w:t>
      </w:r>
      <w:r w:rsidRPr="00F06D7E">
        <w:rPr>
          <w:rFonts w:ascii="Arial" w:hAnsi="Arial" w:cs="Arial"/>
        </w:rPr>
        <w:tab/>
      </w:r>
      <w:r w:rsidRPr="00F06D7E">
        <w:rPr>
          <w:rFonts w:ascii="Arial" w:eastAsia="Arial" w:hAnsi="Arial" w:cs="Arial"/>
          <w:b/>
          <w:bCs/>
        </w:rPr>
        <w:t>Uses a SegmentSlice</w:t>
      </w:r>
      <w:r w:rsidRPr="00F06D7E">
        <w:rPr>
          <w:rFonts w:ascii="Arial" w:eastAsia="Arial" w:hAnsi="Arial" w:cs="Arial"/>
        </w:rPr>
        <w:t xml:space="preserve"> to read data from a stream</w:t>
      </w:r>
    </w:p>
    <w:p w14:paraId="418C0009" w14:textId="77777777" w:rsidR="008E3F2B" w:rsidRPr="00F06D7E" w:rsidRDefault="008E3F2B" w:rsidP="008E3F2B">
      <w:pPr>
        <w:rPr>
          <w:rFonts w:ascii="Arial" w:hAnsi="Arial" w:cs="Arial"/>
        </w:rPr>
      </w:pPr>
      <w:r w:rsidRPr="00F06D7E">
        <w:rPr>
          <w:rFonts w:ascii="Arial" w:eastAsia="Arial" w:hAnsi="Arial" w:cs="Arial"/>
          <w:b/>
          <w:bCs/>
        </w:rPr>
        <w:t>ReaderState</w:t>
      </w:r>
    </w:p>
    <w:p w14:paraId="32EA3715" w14:textId="77777777" w:rsidR="008E3F2B" w:rsidRPr="00F06D7E" w:rsidRDefault="008E3F2B" w:rsidP="008E3F2B">
      <w:pPr>
        <w:ind w:firstLine="720"/>
        <w:rPr>
          <w:rFonts w:ascii="Arial" w:hAnsi="Arial" w:cs="Arial"/>
        </w:rPr>
      </w:pPr>
      <w:r w:rsidRPr="00F06D7E">
        <w:rPr>
          <w:rFonts w:ascii="Arial" w:eastAsia="Arial" w:hAnsi="Arial" w:cs="Arial"/>
        </w:rPr>
        <w:t xml:space="preserve">The ReaderState is a subsystem that is used to store meta data about an EventReader. For example, it stores whether a reader is offline or not. </w:t>
      </w:r>
    </w:p>
    <w:p w14:paraId="5E4FE3FD"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addSliceReleaseReciever which adds a receiver to inform a reader when a SegmeentSlice is returned, waitForSegmentSliceReturns which waits until a SegmentSlice is returned, removeSegment which removes a segment from meta data, addSlices which adds SegmentSlices to the meta data, addStopReadingtx which stores a sender used to stop a read task, stopReading and stopReadingAll which stop a single and all background reads respectively. </w:t>
      </w:r>
    </w:p>
    <w:p w14:paraId="39EA4610"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6B8EB5E4"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 of metadata</w:t>
      </w:r>
    </w:p>
    <w:p w14:paraId="5CE4E31D" w14:textId="77777777" w:rsidR="008E3F2B" w:rsidRPr="00F06D7E" w:rsidRDefault="008E3F2B" w:rsidP="008E3F2B">
      <w:pPr>
        <w:ind w:firstLine="720"/>
        <w:rPr>
          <w:rFonts w:ascii="Arial" w:hAnsi="Arial" w:cs="Arial"/>
        </w:rPr>
      </w:pPr>
      <w:r w:rsidRPr="00F06D7E">
        <w:rPr>
          <w:rFonts w:ascii="Arial" w:eastAsia="Arial" w:hAnsi="Arial" w:cs="Arial"/>
        </w:rPr>
        <w:t>- Provided to: EventReader</w:t>
      </w:r>
    </w:p>
    <w:p w14:paraId="53E9AFF8" w14:textId="77777777" w:rsidR="008E3F2B" w:rsidRPr="00F06D7E" w:rsidRDefault="008E3F2B" w:rsidP="008E3F2B">
      <w:pPr>
        <w:ind w:firstLine="720"/>
        <w:rPr>
          <w:rFonts w:ascii="Arial" w:hAnsi="Arial" w:cs="Arial"/>
        </w:rPr>
      </w:pPr>
      <w:r w:rsidRPr="00F06D7E">
        <w:rPr>
          <w:rFonts w:ascii="Arial" w:eastAsia="Arial" w:hAnsi="Arial" w:cs="Arial"/>
        </w:rPr>
        <w:t>- Description: Stores the metadata of an EventReader</w:t>
      </w:r>
    </w:p>
    <w:p w14:paraId="47108E2B"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612ACFA0" w14:textId="77777777" w:rsidR="008E3F2B" w:rsidRPr="00F06D7E" w:rsidRDefault="008E3F2B" w:rsidP="008E3F2B">
      <w:pPr>
        <w:rPr>
          <w:rFonts w:ascii="Arial" w:hAnsi="Arial" w:cs="Arial"/>
        </w:rPr>
      </w:pPr>
      <w:r w:rsidRPr="00F06D7E">
        <w:rPr>
          <w:rFonts w:ascii="Arial" w:eastAsia="Arial" w:hAnsi="Arial" w:cs="Arial"/>
        </w:rPr>
        <w:t xml:space="preserve">Multiple features from </w:t>
      </w:r>
      <w:r w:rsidRPr="00F06D7E">
        <w:rPr>
          <w:rFonts w:ascii="Arial" w:eastAsia="Arial" w:hAnsi="Arial" w:cs="Arial"/>
          <w:b/>
          <w:bCs/>
        </w:rPr>
        <w:t>pravegaClientShared</w:t>
      </w:r>
    </w:p>
    <w:p w14:paraId="426C1C52" w14:textId="77777777" w:rsidR="008E3F2B" w:rsidRPr="00F06D7E" w:rsidRDefault="008E3F2B" w:rsidP="008E3F2B">
      <w:pPr>
        <w:rPr>
          <w:rFonts w:ascii="Arial" w:hAnsi="Arial" w:cs="Arial"/>
        </w:rPr>
      </w:pPr>
      <w:r w:rsidRPr="00F06D7E">
        <w:rPr>
          <w:rFonts w:ascii="Arial" w:eastAsia="Arial" w:hAnsi="Arial" w:cs="Arial"/>
        </w:rPr>
        <w:t xml:space="preserve"> </w:t>
      </w:r>
    </w:p>
    <w:p w14:paraId="48873E8B" w14:textId="77777777" w:rsidR="008E3F2B" w:rsidRPr="00F06D7E" w:rsidRDefault="008E3F2B" w:rsidP="008E3F2B">
      <w:pPr>
        <w:rPr>
          <w:rFonts w:ascii="Arial" w:hAnsi="Arial" w:cs="Arial"/>
        </w:rPr>
      </w:pPr>
      <w:r w:rsidRPr="00F06D7E">
        <w:rPr>
          <w:rFonts w:ascii="Arial" w:eastAsia="Arial" w:hAnsi="Arial" w:cs="Arial"/>
          <w:b/>
          <w:bCs/>
        </w:rPr>
        <w:t>SegmentSlice</w:t>
      </w:r>
    </w:p>
    <w:p w14:paraId="077742A6" w14:textId="77777777" w:rsidR="008E3F2B" w:rsidRPr="00F06D7E" w:rsidRDefault="008E3F2B" w:rsidP="008E3F2B">
      <w:pPr>
        <w:ind w:firstLine="720"/>
        <w:rPr>
          <w:rFonts w:ascii="Arial" w:hAnsi="Arial" w:cs="Arial"/>
        </w:rPr>
      </w:pPr>
      <w:r w:rsidRPr="00F06D7E">
        <w:rPr>
          <w:rFonts w:ascii="Arial" w:eastAsia="Arial" w:hAnsi="Arial" w:cs="Arial"/>
        </w:rPr>
        <w:t xml:space="preserve">The SegmentSlice is a subsystem that is used to read events from a Pravega segment and acts like an iterator. </w:t>
      </w:r>
    </w:p>
    <w:p w14:paraId="0544A037"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getSegmentData which gets data from the Segment store from a given start offset, getStartingOffset which gives the starting offset, getSegment which gives the </w:t>
      </w:r>
      <w:r w:rsidRPr="00F06D7E">
        <w:rPr>
          <w:rFonts w:ascii="Arial" w:eastAsia="Arial" w:hAnsi="Arial" w:cs="Arial"/>
        </w:rPr>
        <w:lastRenderedPageBreak/>
        <w:t>associated segment, extractEvent which gets the next event from the SegmentStore, and readHeader which reads the header and gives the size of the event.</w:t>
      </w:r>
    </w:p>
    <w:p w14:paraId="34C3238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3D364802"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EventReader to give segments.</w:t>
      </w:r>
    </w:p>
    <w:p w14:paraId="66755263" w14:textId="77777777" w:rsidR="008E3F2B" w:rsidRPr="00F06D7E" w:rsidRDefault="008E3F2B" w:rsidP="008E3F2B">
      <w:pPr>
        <w:ind w:firstLine="720"/>
        <w:rPr>
          <w:rFonts w:ascii="Arial" w:hAnsi="Arial" w:cs="Arial"/>
        </w:rPr>
      </w:pPr>
      <w:r w:rsidRPr="00F06D7E">
        <w:rPr>
          <w:rFonts w:ascii="Arial" w:eastAsia="Arial" w:hAnsi="Arial" w:cs="Arial"/>
        </w:rPr>
        <w:t>- Provided to: EventReader</w:t>
      </w:r>
    </w:p>
    <w:p w14:paraId="3DE67BC1" w14:textId="77777777" w:rsidR="008E3F2B" w:rsidRPr="00F06D7E" w:rsidRDefault="008E3F2B" w:rsidP="008E3F2B">
      <w:pPr>
        <w:ind w:firstLine="720"/>
        <w:rPr>
          <w:rFonts w:ascii="Arial" w:hAnsi="Arial" w:cs="Arial"/>
        </w:rPr>
      </w:pPr>
      <w:r w:rsidRPr="00F06D7E">
        <w:rPr>
          <w:rFonts w:ascii="Arial" w:eastAsia="Arial" w:hAnsi="Arial" w:cs="Arial"/>
        </w:rPr>
        <w:t>- Description: Allows EventReader to give segments to the user.</w:t>
      </w:r>
    </w:p>
    <w:p w14:paraId="4E26622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19006C6" w14:textId="77777777" w:rsidR="008E3F2B" w:rsidRPr="00F06D7E" w:rsidRDefault="008E3F2B" w:rsidP="008E3F2B">
      <w:pPr>
        <w:rPr>
          <w:rFonts w:ascii="Arial" w:hAnsi="Arial" w:cs="Arial"/>
        </w:rPr>
      </w:pPr>
      <w:r w:rsidRPr="00F06D7E">
        <w:rPr>
          <w:rFonts w:ascii="Arial" w:eastAsia="Arial" w:hAnsi="Arial" w:cs="Arial"/>
        </w:rPr>
        <w:t xml:space="preserve">Meta Provided by </w:t>
      </w:r>
      <w:r w:rsidRPr="00F06D7E">
        <w:rPr>
          <w:rFonts w:ascii="Arial" w:eastAsia="Arial" w:hAnsi="Arial" w:cs="Arial"/>
          <w:b/>
          <w:bCs/>
        </w:rPr>
        <w:t>SliceMetaData</w:t>
      </w:r>
    </w:p>
    <w:p w14:paraId="7D60B1E4" w14:textId="77777777" w:rsidR="008E3F2B" w:rsidRPr="00F06D7E" w:rsidRDefault="008E3F2B" w:rsidP="008E3F2B">
      <w:pPr>
        <w:rPr>
          <w:rFonts w:ascii="Arial" w:hAnsi="Arial" w:cs="Arial"/>
        </w:rPr>
      </w:pPr>
      <w:r w:rsidRPr="00F06D7E">
        <w:rPr>
          <w:rFonts w:ascii="Arial" w:eastAsia="Arial" w:hAnsi="Arial" w:cs="Arial"/>
        </w:rPr>
        <w:t xml:space="preserve">Provides event data via </w:t>
      </w:r>
      <w:r w:rsidRPr="00F06D7E">
        <w:rPr>
          <w:rFonts w:ascii="Arial" w:eastAsia="Arial" w:hAnsi="Arial" w:cs="Arial"/>
          <w:b/>
          <w:bCs/>
        </w:rPr>
        <w:t>Event</w:t>
      </w:r>
    </w:p>
    <w:p w14:paraId="0195817A" w14:textId="77777777" w:rsidR="008E3F2B" w:rsidRPr="00F06D7E" w:rsidRDefault="008E3F2B" w:rsidP="008E3F2B">
      <w:pPr>
        <w:rPr>
          <w:rFonts w:ascii="Arial" w:hAnsi="Arial" w:cs="Arial"/>
        </w:rPr>
      </w:pPr>
      <w:r w:rsidRPr="00F06D7E">
        <w:rPr>
          <w:rFonts w:ascii="Arial" w:eastAsia="Arial" w:hAnsi="Arial" w:cs="Arial"/>
          <w:b/>
          <w:bCs/>
        </w:rPr>
        <w:t>Event</w:t>
      </w:r>
    </w:p>
    <w:p w14:paraId="5F94CC5B" w14:textId="77777777" w:rsidR="008E3F2B" w:rsidRPr="00F06D7E" w:rsidRDefault="008E3F2B" w:rsidP="008E3F2B">
      <w:pPr>
        <w:ind w:firstLine="720"/>
        <w:rPr>
          <w:rFonts w:ascii="Arial" w:hAnsi="Arial" w:cs="Arial"/>
        </w:rPr>
      </w:pPr>
      <w:r w:rsidRPr="00F06D7E">
        <w:rPr>
          <w:rFonts w:ascii="Arial" w:eastAsia="Arial" w:hAnsi="Arial" w:cs="Arial"/>
        </w:rPr>
        <w:t>Event is a fairly simple subsystem. It simply stores the data of an event and the offset.</w:t>
      </w:r>
    </w:p>
    <w:p w14:paraId="6A70B140"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004CC2AA"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 xml:space="preserve">Allow </w:t>
      </w:r>
      <w:r w:rsidRPr="00F06D7E">
        <w:rPr>
          <w:rFonts w:ascii="Arial" w:eastAsia="Arial" w:hAnsi="Arial" w:cs="Arial"/>
          <w:b/>
          <w:bCs/>
        </w:rPr>
        <w:t xml:space="preserve">SegmentSlice </w:t>
      </w:r>
      <w:r w:rsidRPr="00F06D7E">
        <w:rPr>
          <w:rFonts w:ascii="Arial" w:eastAsia="Arial" w:hAnsi="Arial" w:cs="Arial"/>
        </w:rPr>
        <w:t>to provide meta data</w:t>
      </w:r>
    </w:p>
    <w:p w14:paraId="1BD4A224" w14:textId="77777777" w:rsidR="008E3F2B" w:rsidRPr="00F06D7E" w:rsidRDefault="008E3F2B" w:rsidP="008E3F2B">
      <w:pPr>
        <w:ind w:firstLine="720"/>
        <w:rPr>
          <w:rFonts w:ascii="Arial" w:hAnsi="Arial" w:cs="Arial"/>
        </w:rPr>
      </w:pPr>
      <w:r w:rsidRPr="00F06D7E">
        <w:rPr>
          <w:rFonts w:ascii="Arial" w:eastAsia="Arial" w:hAnsi="Arial" w:cs="Arial"/>
        </w:rPr>
        <w:t>- Provided to: SegmentSlice</w:t>
      </w:r>
    </w:p>
    <w:p w14:paraId="475D0344" w14:textId="77777777" w:rsidR="008E3F2B" w:rsidRPr="00F06D7E" w:rsidRDefault="008E3F2B" w:rsidP="008E3F2B">
      <w:pPr>
        <w:ind w:firstLine="720"/>
        <w:rPr>
          <w:rFonts w:ascii="Arial" w:hAnsi="Arial" w:cs="Arial"/>
        </w:rPr>
      </w:pPr>
      <w:r w:rsidRPr="00F06D7E">
        <w:rPr>
          <w:rFonts w:ascii="Arial" w:eastAsia="Arial" w:hAnsi="Arial" w:cs="Arial"/>
        </w:rPr>
        <w:t>- Description: Allows SegmentSlice to give users event data.</w:t>
      </w:r>
    </w:p>
    <w:p w14:paraId="565314CE" w14:textId="77777777" w:rsidR="008E3F2B" w:rsidRPr="00F06D7E" w:rsidRDefault="008E3F2B" w:rsidP="008E3F2B">
      <w:pPr>
        <w:rPr>
          <w:rFonts w:ascii="Arial" w:hAnsi="Arial" w:cs="Arial"/>
        </w:rPr>
      </w:pPr>
      <w:r w:rsidRPr="00F06D7E">
        <w:rPr>
          <w:rFonts w:ascii="Arial" w:eastAsia="Arial" w:hAnsi="Arial" w:cs="Arial"/>
          <w:b/>
          <w:bCs/>
        </w:rPr>
        <w:t>SliceMetaData</w:t>
      </w:r>
    </w:p>
    <w:p w14:paraId="4C51F927" w14:textId="77777777" w:rsidR="008E3F2B" w:rsidRPr="00F06D7E" w:rsidRDefault="008E3F2B" w:rsidP="008E3F2B">
      <w:pPr>
        <w:ind w:firstLine="720"/>
        <w:rPr>
          <w:rFonts w:ascii="Arial" w:hAnsi="Arial" w:cs="Arial"/>
        </w:rPr>
      </w:pPr>
      <w:r w:rsidRPr="00F06D7E">
        <w:rPr>
          <w:rFonts w:ascii="Arial" w:eastAsia="Arial" w:hAnsi="Arial" w:cs="Arial"/>
        </w:rPr>
        <w:t xml:space="preserve">SliceMetaData stores the meta data for a SegmentSlice. For example, it contains the start offset and whether there is data present. </w:t>
      </w:r>
    </w:p>
    <w:p w14:paraId="7FD03098" w14:textId="77777777" w:rsidR="008E3F2B" w:rsidRPr="00F06D7E" w:rsidRDefault="008E3F2B" w:rsidP="008E3F2B">
      <w:pPr>
        <w:ind w:firstLine="720"/>
        <w:rPr>
          <w:rFonts w:ascii="Arial" w:hAnsi="Arial" w:cs="Arial"/>
        </w:rPr>
      </w:pPr>
      <w:r w:rsidRPr="00F06D7E">
        <w:rPr>
          <w:rFonts w:ascii="Arial" w:eastAsia="Arial" w:hAnsi="Arial" w:cs="Arial"/>
        </w:rPr>
        <w:t>It has the Functions isEmpty which checks to see if a slice has partial data, hasEvents which checks that the slice has events to be read, and copyMeta to copy itself.</w:t>
      </w:r>
    </w:p>
    <w:p w14:paraId="70E538D8"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4C2999A"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Store Meta Data</w:t>
      </w:r>
    </w:p>
    <w:p w14:paraId="588B6869" w14:textId="77777777" w:rsidR="008E3F2B" w:rsidRPr="00F06D7E" w:rsidRDefault="008E3F2B" w:rsidP="008E3F2B">
      <w:pPr>
        <w:ind w:firstLine="720"/>
        <w:rPr>
          <w:rFonts w:ascii="Arial" w:hAnsi="Arial" w:cs="Arial"/>
        </w:rPr>
      </w:pPr>
      <w:r w:rsidRPr="00F06D7E">
        <w:rPr>
          <w:rFonts w:ascii="Arial" w:eastAsia="Arial" w:hAnsi="Arial" w:cs="Arial"/>
        </w:rPr>
        <w:t>- Provided to: SegmentSlice</w:t>
      </w:r>
    </w:p>
    <w:p w14:paraId="77315836" w14:textId="77777777" w:rsidR="008E3F2B" w:rsidRPr="00F06D7E" w:rsidRDefault="008E3F2B" w:rsidP="008E3F2B">
      <w:pPr>
        <w:ind w:firstLine="720"/>
        <w:rPr>
          <w:rFonts w:ascii="Arial" w:hAnsi="Arial" w:cs="Arial"/>
        </w:rPr>
      </w:pPr>
      <w:r w:rsidRPr="00F06D7E">
        <w:rPr>
          <w:rFonts w:ascii="Arial" w:eastAsia="Arial" w:hAnsi="Arial" w:cs="Arial"/>
        </w:rPr>
        <w:t>- Description: Stores the metadata for a SegmentSlice</w:t>
      </w:r>
    </w:p>
    <w:p w14:paraId="3B12082D"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DD08A3A" w14:textId="77777777" w:rsidR="008E3F2B" w:rsidRPr="00F06D7E" w:rsidRDefault="008E3F2B" w:rsidP="008E3F2B">
      <w:pPr>
        <w:rPr>
          <w:rFonts w:ascii="Arial" w:hAnsi="Arial" w:cs="Arial"/>
        </w:rPr>
      </w:pPr>
      <w:r w:rsidRPr="00F06D7E">
        <w:rPr>
          <w:rFonts w:ascii="Arial" w:eastAsia="Arial" w:hAnsi="Arial" w:cs="Arial"/>
        </w:rPr>
        <w:t xml:space="preserve">Uses a </w:t>
      </w:r>
      <w:r w:rsidRPr="00F06D7E">
        <w:rPr>
          <w:rFonts w:ascii="Arial" w:eastAsia="Arial" w:hAnsi="Arial" w:cs="Arial"/>
          <w:b/>
          <w:bCs/>
        </w:rPr>
        <w:t>SegmentDataBuffer</w:t>
      </w:r>
      <w:r w:rsidRPr="00F06D7E">
        <w:rPr>
          <w:rFonts w:ascii="Arial" w:eastAsia="Arial" w:hAnsi="Arial" w:cs="Arial"/>
        </w:rPr>
        <w:t xml:space="preserve"> to store the offset and byte array.</w:t>
      </w:r>
    </w:p>
    <w:p w14:paraId="0453B1C9"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19D80FEA" w14:textId="77777777" w:rsidR="008E3F2B" w:rsidRPr="00F06D7E" w:rsidRDefault="008E3F2B" w:rsidP="008E3F2B">
      <w:pPr>
        <w:rPr>
          <w:rFonts w:ascii="Arial" w:hAnsi="Arial" w:cs="Arial"/>
        </w:rPr>
      </w:pPr>
      <w:r w:rsidRPr="00F06D7E">
        <w:rPr>
          <w:rFonts w:ascii="Arial" w:eastAsia="Arial" w:hAnsi="Arial" w:cs="Arial"/>
          <w:b/>
          <w:bCs/>
        </w:rPr>
        <w:t>SegmentDataBuffer</w:t>
      </w:r>
    </w:p>
    <w:p w14:paraId="10E737B6" w14:textId="77777777" w:rsidR="008E3F2B" w:rsidRPr="00F06D7E" w:rsidRDefault="008E3F2B" w:rsidP="008E3F2B">
      <w:pPr>
        <w:ind w:firstLine="720"/>
        <w:rPr>
          <w:rFonts w:ascii="Arial" w:hAnsi="Arial" w:cs="Arial"/>
        </w:rPr>
      </w:pPr>
      <w:r w:rsidRPr="00F06D7E">
        <w:rPr>
          <w:rFonts w:ascii="Arial" w:eastAsia="Arial" w:hAnsi="Arial" w:cs="Arial"/>
        </w:rPr>
        <w:t>The SegmentDataBuffer is used to store the offset and byte array of a segment. This is than stored in SegmentMetaData.</w:t>
      </w:r>
    </w:p>
    <w:p w14:paraId="11510155" w14:textId="77777777" w:rsidR="008E3F2B" w:rsidRPr="00F06D7E" w:rsidRDefault="008E3F2B" w:rsidP="008E3F2B">
      <w:pPr>
        <w:ind w:firstLine="720"/>
        <w:rPr>
          <w:rFonts w:ascii="Arial" w:hAnsi="Arial" w:cs="Arial"/>
        </w:rPr>
      </w:pPr>
      <w:r w:rsidRPr="00F06D7E">
        <w:rPr>
          <w:rFonts w:ascii="Arial" w:eastAsia="Arial" w:hAnsi="Arial" w:cs="Arial"/>
        </w:rPr>
        <w:lastRenderedPageBreak/>
        <w:t>It has the functions split and splitTo, which split the data buffer, getI32 which gives the first integer in the buffer and advances by 4 bytes, advance which advances the internal cursor of the buffer, and empty which produces an empty SegmaneDataBuffer.</w:t>
      </w:r>
    </w:p>
    <w:p w14:paraId="6BACE6E7"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632321A1"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Store segment data</w:t>
      </w:r>
    </w:p>
    <w:p w14:paraId="55CE051D" w14:textId="77777777" w:rsidR="008E3F2B" w:rsidRPr="00F06D7E" w:rsidRDefault="008E3F2B" w:rsidP="008E3F2B">
      <w:pPr>
        <w:ind w:firstLine="720"/>
        <w:rPr>
          <w:rFonts w:ascii="Arial" w:hAnsi="Arial" w:cs="Arial"/>
        </w:rPr>
      </w:pPr>
      <w:r w:rsidRPr="00F06D7E">
        <w:rPr>
          <w:rFonts w:ascii="Arial" w:eastAsia="Arial" w:hAnsi="Arial" w:cs="Arial"/>
        </w:rPr>
        <w:t>- Provided to: SegmentMetaData</w:t>
      </w:r>
    </w:p>
    <w:p w14:paraId="5BA70B64" w14:textId="77777777" w:rsidR="008E3F2B" w:rsidRPr="00F06D7E" w:rsidRDefault="008E3F2B" w:rsidP="008E3F2B">
      <w:pPr>
        <w:ind w:firstLine="720"/>
        <w:rPr>
          <w:rFonts w:ascii="Arial" w:hAnsi="Arial" w:cs="Arial"/>
        </w:rPr>
      </w:pPr>
      <w:r w:rsidRPr="00F06D7E">
        <w:rPr>
          <w:rFonts w:ascii="Arial" w:eastAsia="Arial" w:hAnsi="Arial" w:cs="Arial"/>
        </w:rPr>
        <w:t>- Description: Allows SegmentMetaData to store the bytes of a given segment.</w:t>
      </w:r>
    </w:p>
    <w:p w14:paraId="326CDDB6" w14:textId="77777777" w:rsidR="008E3F2B" w:rsidRPr="00F06D7E" w:rsidRDefault="008E3F2B" w:rsidP="008E3F2B">
      <w:pPr>
        <w:rPr>
          <w:rFonts w:ascii="Arial" w:hAnsi="Arial" w:cs="Arial"/>
        </w:rPr>
      </w:pPr>
      <w:r w:rsidRPr="00F06D7E">
        <w:rPr>
          <w:rFonts w:ascii="Arial" w:eastAsia="Arial" w:hAnsi="Arial" w:cs="Arial"/>
          <w:b/>
          <w:bCs/>
        </w:rPr>
        <w:t>ReaderGroup</w:t>
      </w:r>
    </w:p>
    <w:p w14:paraId="1582558D" w14:textId="77777777" w:rsidR="008E3F2B" w:rsidRPr="00F06D7E" w:rsidRDefault="008E3F2B" w:rsidP="008E3F2B">
      <w:pPr>
        <w:ind w:firstLine="720"/>
        <w:rPr>
          <w:rFonts w:ascii="Arial" w:hAnsi="Arial" w:cs="Arial"/>
        </w:rPr>
      </w:pPr>
      <w:r w:rsidRPr="00F06D7E">
        <w:rPr>
          <w:rFonts w:ascii="Arial" w:eastAsia="Arial" w:hAnsi="Arial" w:cs="Arial"/>
        </w:rPr>
        <w:t>The ReaderGroup is a group of events that can be used to read stream data. It is responsible for creating EventReaders, as every EventReader needs to be part of a ReaderGroup.</w:t>
      </w:r>
    </w:p>
    <w:p w14:paraId="4418D22C" w14:textId="77777777" w:rsidR="008E3F2B" w:rsidRPr="00F06D7E" w:rsidRDefault="008E3F2B" w:rsidP="008E3F2B">
      <w:pPr>
        <w:ind w:firstLine="720"/>
        <w:rPr>
          <w:rFonts w:ascii="Arial" w:hAnsi="Arial" w:cs="Arial"/>
        </w:rPr>
      </w:pPr>
      <w:r w:rsidRPr="00F06D7E">
        <w:rPr>
          <w:rFonts w:ascii="Arial" w:eastAsia="Arial" w:hAnsi="Arial" w:cs="Arial"/>
        </w:rPr>
        <w:t>It has the functions create which creates a ReaderGroup, delete which deletes a ReaderGroup, create_reader which is used to create EventReaders, listReaders which lists all readers in a group, and reader_offline which removes a reader from the ReaderGroup.</w:t>
      </w:r>
    </w:p>
    <w:p w14:paraId="0743B48F"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B728BD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Allow user to read from Pravega stream</w:t>
      </w:r>
    </w:p>
    <w:p w14:paraId="046CAD27"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583B5B0D"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C# user to read events from a Pravega stream by spawning an EventReader.</w:t>
      </w:r>
    </w:p>
    <w:p w14:paraId="7820F02A"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22AA716C" w14:textId="77777777" w:rsidR="008E3F2B" w:rsidRPr="00F06D7E" w:rsidRDefault="008E3F2B" w:rsidP="008E3F2B">
      <w:pPr>
        <w:rPr>
          <w:rFonts w:ascii="Arial" w:hAnsi="Arial" w:cs="Arial"/>
        </w:rPr>
      </w:pPr>
      <w:r w:rsidRPr="00F06D7E">
        <w:rPr>
          <w:rFonts w:ascii="Arial" w:eastAsia="Arial" w:hAnsi="Arial" w:cs="Arial"/>
        </w:rPr>
        <w:t xml:space="preserve">Meta Provided </w:t>
      </w:r>
      <w:r w:rsidRPr="00F06D7E">
        <w:rPr>
          <w:rFonts w:ascii="Arial" w:eastAsia="Arial" w:hAnsi="Arial" w:cs="Arial"/>
          <w:b/>
          <w:bCs/>
        </w:rPr>
        <w:t>ReaderGroupState</w:t>
      </w:r>
    </w:p>
    <w:p w14:paraId="7FCE00F1" w14:textId="77777777" w:rsidR="008E3F2B" w:rsidRPr="00F06D7E" w:rsidRDefault="008E3F2B" w:rsidP="008E3F2B">
      <w:pPr>
        <w:rPr>
          <w:rFonts w:ascii="Arial" w:hAnsi="Arial" w:cs="Arial"/>
        </w:rPr>
      </w:pPr>
      <w:r w:rsidRPr="00F06D7E">
        <w:rPr>
          <w:rFonts w:ascii="Arial" w:eastAsia="Arial" w:hAnsi="Arial" w:cs="Arial"/>
        </w:rPr>
        <w:t xml:space="preserve">Config specified by </w:t>
      </w:r>
      <w:r w:rsidRPr="00F06D7E">
        <w:rPr>
          <w:rFonts w:ascii="Arial" w:eastAsia="Arial" w:hAnsi="Arial" w:cs="Arial"/>
          <w:b/>
          <w:bCs/>
        </w:rPr>
        <w:t>ReaderGroupConfig</w:t>
      </w:r>
    </w:p>
    <w:p w14:paraId="1D070D0C" w14:textId="77777777" w:rsidR="008E3F2B" w:rsidRPr="00F06D7E" w:rsidRDefault="008E3F2B" w:rsidP="008E3F2B">
      <w:pPr>
        <w:rPr>
          <w:rFonts w:ascii="Arial" w:hAnsi="Arial" w:cs="Arial"/>
        </w:rPr>
      </w:pPr>
      <w:r w:rsidRPr="00F06D7E">
        <w:rPr>
          <w:rFonts w:ascii="Arial" w:eastAsia="Arial" w:hAnsi="Arial" w:cs="Arial"/>
        </w:rPr>
        <w:t xml:space="preserve">Config created by </w:t>
      </w:r>
      <w:r w:rsidRPr="00F06D7E">
        <w:rPr>
          <w:rFonts w:ascii="Arial" w:eastAsia="Arial" w:hAnsi="Arial" w:cs="Arial"/>
          <w:b/>
          <w:bCs/>
        </w:rPr>
        <w:t>ReaderGroupConfigBuilder</w:t>
      </w:r>
    </w:p>
    <w:p w14:paraId="328C43A0"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4A0B28CA" w14:textId="77777777" w:rsidR="008E3F2B" w:rsidRPr="00F06D7E" w:rsidRDefault="008E3F2B" w:rsidP="008E3F2B">
      <w:pPr>
        <w:rPr>
          <w:rFonts w:ascii="Arial" w:hAnsi="Arial" w:cs="Arial"/>
        </w:rPr>
      </w:pPr>
      <w:r w:rsidRPr="00F06D7E">
        <w:rPr>
          <w:rFonts w:ascii="Arial" w:eastAsia="Arial" w:hAnsi="Arial" w:cs="Arial"/>
          <w:b/>
          <w:bCs/>
        </w:rPr>
        <w:t>ReaderGroupConfigBuilder</w:t>
      </w:r>
    </w:p>
    <w:p w14:paraId="2928BB28" w14:textId="77777777" w:rsidR="008E3F2B" w:rsidRPr="00F06D7E" w:rsidRDefault="008E3F2B" w:rsidP="008E3F2B">
      <w:pPr>
        <w:ind w:firstLine="720"/>
        <w:rPr>
          <w:rFonts w:ascii="Arial" w:hAnsi="Arial" w:cs="Arial"/>
        </w:rPr>
      </w:pPr>
      <w:r w:rsidRPr="00F06D7E">
        <w:rPr>
          <w:rFonts w:ascii="Arial" w:eastAsia="Arial" w:hAnsi="Arial" w:cs="Arial"/>
        </w:rPr>
        <w:t>The ReaderGroupConfigBuilder is used to build ReaderGroupConfigs for a ReaderGroup. It controls streams and sets the refresh time.</w:t>
      </w:r>
    </w:p>
    <w:p w14:paraId="1AA0A4FB"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setGroupRefreshTime, addStream and readFromHeadofStream which add a stream to the ReaderGroup and read from the start of the stream, ReadFromTailOfStream which reads from the tail of a stream, and readFromStream which reads from a specified streamcut. </w:t>
      </w:r>
    </w:p>
    <w:p w14:paraId="1FE5F48C"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53E35DA6"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Create Config</w:t>
      </w:r>
    </w:p>
    <w:p w14:paraId="548C8B63"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w:t>
      </w:r>
    </w:p>
    <w:p w14:paraId="2ECC25E4" w14:textId="77777777" w:rsidR="008E3F2B" w:rsidRPr="00F06D7E" w:rsidRDefault="008E3F2B" w:rsidP="008E3F2B">
      <w:pPr>
        <w:ind w:firstLine="720"/>
        <w:rPr>
          <w:rFonts w:ascii="Arial" w:hAnsi="Arial" w:cs="Arial"/>
        </w:rPr>
      </w:pPr>
      <w:r w:rsidRPr="00F06D7E">
        <w:rPr>
          <w:rFonts w:ascii="Arial" w:eastAsia="Arial" w:hAnsi="Arial" w:cs="Arial"/>
        </w:rPr>
        <w:lastRenderedPageBreak/>
        <w:t>- Description: Creates a ReaderGroupConfig for a Readergroup.</w:t>
      </w:r>
    </w:p>
    <w:p w14:paraId="68D655E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01AA29A2" w14:textId="77777777" w:rsidR="008E3F2B" w:rsidRPr="00F06D7E" w:rsidRDefault="008E3F2B" w:rsidP="008E3F2B">
      <w:pPr>
        <w:rPr>
          <w:rFonts w:ascii="Arial" w:hAnsi="Arial" w:cs="Arial"/>
        </w:rPr>
      </w:pPr>
      <w:r w:rsidRPr="00F06D7E">
        <w:rPr>
          <w:rFonts w:ascii="Arial" w:eastAsia="Arial" w:hAnsi="Arial" w:cs="Arial"/>
        </w:rPr>
        <w:t xml:space="preserve">Creates a ReaderGroupConfig with a </w:t>
      </w:r>
      <w:r w:rsidRPr="00F06D7E">
        <w:rPr>
          <w:rFonts w:ascii="Arial" w:eastAsia="Arial" w:hAnsi="Arial" w:cs="Arial"/>
          <w:b/>
          <w:bCs/>
        </w:rPr>
        <w:t>StreamCutVersioned</w:t>
      </w:r>
    </w:p>
    <w:p w14:paraId="780BCD7E" w14:textId="77777777" w:rsidR="008E3F2B" w:rsidRPr="00F06D7E" w:rsidRDefault="008E3F2B" w:rsidP="008E3F2B">
      <w:pPr>
        <w:rPr>
          <w:rFonts w:ascii="Arial" w:hAnsi="Arial" w:cs="Arial"/>
        </w:rPr>
      </w:pPr>
      <w:r w:rsidRPr="00F06D7E">
        <w:rPr>
          <w:rFonts w:ascii="Arial" w:eastAsia="Arial" w:hAnsi="Arial" w:cs="Arial"/>
          <w:b/>
          <w:bCs/>
        </w:rPr>
        <w:t>ReaderGroupConfig, ReaderGroupConfigVersioned, ReaderGroupConfigV1</w:t>
      </w:r>
    </w:p>
    <w:p w14:paraId="77D749F7" w14:textId="77777777" w:rsidR="008E3F2B" w:rsidRPr="00F06D7E" w:rsidRDefault="008E3F2B" w:rsidP="008E3F2B">
      <w:pPr>
        <w:ind w:firstLine="720"/>
        <w:rPr>
          <w:rFonts w:ascii="Arial" w:hAnsi="Arial" w:cs="Arial"/>
        </w:rPr>
      </w:pPr>
      <w:r w:rsidRPr="00F06D7E">
        <w:rPr>
          <w:rFonts w:ascii="Arial" w:eastAsia="Arial" w:hAnsi="Arial" w:cs="Arial"/>
        </w:rPr>
        <w:t>These three subsystems work together to provide config for a ReaderGroup. They work in a nested fashion with ReaderGroupConfig holding a ReaderGroupConfigVersioned which in turn holds a ReaderGroupConfigV1.</w:t>
      </w:r>
    </w:p>
    <w:p w14:paraId="193D8364" w14:textId="77777777" w:rsidR="008E3F2B" w:rsidRPr="00F06D7E" w:rsidRDefault="008E3F2B" w:rsidP="008E3F2B">
      <w:pPr>
        <w:ind w:firstLine="720"/>
        <w:rPr>
          <w:rFonts w:ascii="Arial" w:hAnsi="Arial" w:cs="Arial"/>
        </w:rPr>
      </w:pPr>
      <w:r w:rsidRPr="00F06D7E">
        <w:rPr>
          <w:rFonts w:ascii="Arial" w:eastAsia="Arial" w:hAnsi="Arial" w:cs="Arial"/>
        </w:rPr>
        <w:t>ReaderGroupConfig has the functions toBytes and fromBytes to serialize and deserialize to bytes, get_streams to obtain the streams store inside, and get_start_stream_cuts to obtain streams and the start streamcut.. ReaderGroupConfigVersioned has the functions toBytes and fromBytes. ReaderGroupConfigV1 has the function start_from_stream_cuts.</w:t>
      </w:r>
    </w:p>
    <w:p w14:paraId="67E6542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0A36C77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Config</w:t>
      </w:r>
    </w:p>
    <w:p w14:paraId="728FDB27"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w:t>
      </w:r>
    </w:p>
    <w:p w14:paraId="13D751B8" w14:textId="77777777" w:rsidR="008E3F2B" w:rsidRPr="00F06D7E" w:rsidRDefault="008E3F2B" w:rsidP="008E3F2B">
      <w:pPr>
        <w:ind w:firstLine="720"/>
        <w:rPr>
          <w:rFonts w:ascii="Arial" w:hAnsi="Arial" w:cs="Arial"/>
        </w:rPr>
      </w:pPr>
      <w:r w:rsidRPr="00F06D7E">
        <w:rPr>
          <w:rFonts w:ascii="Arial" w:eastAsia="Arial" w:hAnsi="Arial" w:cs="Arial"/>
        </w:rPr>
        <w:t>- Description: Provides the config for a ReaderGroup.</w:t>
      </w:r>
    </w:p>
    <w:p w14:paraId="4666BEB5"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6EAF0ECD" w14:textId="77777777" w:rsidR="008E3F2B" w:rsidRPr="00F06D7E" w:rsidRDefault="008E3F2B" w:rsidP="008E3F2B">
      <w:pPr>
        <w:rPr>
          <w:rFonts w:ascii="Arial" w:hAnsi="Arial" w:cs="Arial"/>
        </w:rPr>
      </w:pPr>
      <w:r w:rsidRPr="00F06D7E">
        <w:rPr>
          <w:rFonts w:ascii="Arial" w:eastAsia="Arial" w:hAnsi="Arial" w:cs="Arial"/>
        </w:rPr>
        <w:t xml:space="preserve">Stream cuts provided via </w:t>
      </w:r>
      <w:r w:rsidRPr="00F06D7E">
        <w:rPr>
          <w:rFonts w:ascii="Arial" w:eastAsia="Arial" w:hAnsi="Arial" w:cs="Arial"/>
          <w:b/>
          <w:bCs/>
        </w:rPr>
        <w:t>StreamCutVersioned</w:t>
      </w:r>
    </w:p>
    <w:p w14:paraId="4CD7C1A3" w14:textId="77777777" w:rsidR="008E3F2B" w:rsidRPr="00F06D7E" w:rsidRDefault="008E3F2B" w:rsidP="008E3F2B">
      <w:pPr>
        <w:rPr>
          <w:rFonts w:ascii="Arial" w:hAnsi="Arial" w:cs="Arial"/>
        </w:rPr>
      </w:pPr>
      <w:r w:rsidRPr="00F06D7E">
        <w:rPr>
          <w:rFonts w:ascii="Arial" w:eastAsia="Arial" w:hAnsi="Arial" w:cs="Arial"/>
          <w:b/>
          <w:bCs/>
        </w:rPr>
        <w:t xml:space="preserve"> </w:t>
      </w:r>
    </w:p>
    <w:p w14:paraId="0C2C6B1A" w14:textId="77777777" w:rsidR="008E3F2B" w:rsidRPr="00F06D7E" w:rsidRDefault="008E3F2B" w:rsidP="008E3F2B">
      <w:pPr>
        <w:rPr>
          <w:rFonts w:ascii="Arial" w:hAnsi="Arial" w:cs="Arial"/>
        </w:rPr>
      </w:pPr>
      <w:r w:rsidRPr="00F06D7E">
        <w:rPr>
          <w:rFonts w:ascii="Arial" w:eastAsia="Arial" w:hAnsi="Arial" w:cs="Arial"/>
          <w:b/>
          <w:bCs/>
        </w:rPr>
        <w:t>StreamCutVersioned and StreamCutV1</w:t>
      </w:r>
    </w:p>
    <w:p w14:paraId="1F15729A" w14:textId="77777777" w:rsidR="008E3F2B" w:rsidRPr="00F06D7E" w:rsidRDefault="008E3F2B" w:rsidP="008E3F2B">
      <w:pPr>
        <w:ind w:firstLine="720"/>
        <w:rPr>
          <w:rFonts w:ascii="Arial" w:hAnsi="Arial" w:cs="Arial"/>
        </w:rPr>
      </w:pPr>
      <w:r w:rsidRPr="00F06D7E">
        <w:rPr>
          <w:rFonts w:ascii="Arial" w:eastAsia="Arial" w:hAnsi="Arial" w:cs="Arial"/>
        </w:rPr>
        <w:t xml:space="preserve">The StreamCutVersioned and StreamCutV1 systems are used to hold data about all versions of a Streamcut struct and the segment/offset pairs. </w:t>
      </w:r>
    </w:p>
    <w:p w14:paraId="14DA5397"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6C592F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StreamCut</w:t>
      </w:r>
    </w:p>
    <w:p w14:paraId="34A2B4D0" w14:textId="77777777" w:rsidR="008E3F2B" w:rsidRPr="00F06D7E" w:rsidRDefault="008E3F2B" w:rsidP="008E3F2B">
      <w:pPr>
        <w:ind w:firstLine="720"/>
        <w:rPr>
          <w:rFonts w:ascii="Arial" w:hAnsi="Arial" w:cs="Arial"/>
        </w:rPr>
      </w:pPr>
      <w:r w:rsidRPr="00F06D7E">
        <w:rPr>
          <w:rFonts w:ascii="Arial" w:eastAsia="Arial" w:hAnsi="Arial" w:cs="Arial"/>
        </w:rPr>
        <w:t>- Provided to: ReadGroup</w:t>
      </w:r>
    </w:p>
    <w:p w14:paraId="60FF6F2B"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ReaderConfig to use StreamCut</w:t>
      </w:r>
    </w:p>
    <w:p w14:paraId="4258BC22" w14:textId="77777777" w:rsidR="008E3F2B" w:rsidRPr="00F06D7E" w:rsidRDefault="008E3F2B" w:rsidP="008E3F2B">
      <w:pPr>
        <w:rPr>
          <w:rFonts w:ascii="Arial" w:hAnsi="Arial" w:cs="Arial"/>
        </w:rPr>
      </w:pPr>
      <w:r w:rsidRPr="00F06D7E">
        <w:rPr>
          <w:rFonts w:ascii="Arial" w:eastAsia="Arial" w:hAnsi="Arial" w:cs="Arial"/>
          <w:b/>
          <w:bCs/>
        </w:rPr>
        <w:t>ReaderGroupState</w:t>
      </w:r>
    </w:p>
    <w:p w14:paraId="61363353" w14:textId="77777777" w:rsidR="008E3F2B" w:rsidRPr="00F06D7E" w:rsidRDefault="008E3F2B" w:rsidP="008E3F2B">
      <w:pPr>
        <w:ind w:firstLine="720"/>
        <w:rPr>
          <w:rFonts w:ascii="Arial" w:hAnsi="Arial" w:cs="Arial"/>
        </w:rPr>
      </w:pPr>
      <w:r w:rsidRPr="00F06D7E">
        <w:rPr>
          <w:rFonts w:ascii="Arial" w:eastAsia="Arial" w:hAnsi="Arial" w:cs="Arial"/>
        </w:rPr>
        <w:t>The ReaderGroupState encapsulates all readers states and has a synchronizer that allows the user to read or write the internal reader group state stored on the server.</w:t>
      </w:r>
    </w:p>
    <w:p w14:paraId="775BE239" w14:textId="77777777" w:rsidR="008E3F2B" w:rsidRPr="00F06D7E" w:rsidRDefault="008E3F2B" w:rsidP="008E3F2B">
      <w:pPr>
        <w:ind w:firstLine="720"/>
        <w:rPr>
          <w:rFonts w:ascii="Arial" w:hAnsi="Arial" w:cs="Arial"/>
        </w:rPr>
      </w:pPr>
      <w:r w:rsidRPr="00F06D7E">
        <w:rPr>
          <w:rFonts w:ascii="Arial" w:eastAsia="Arial" w:hAnsi="Arial" w:cs="Arial"/>
        </w:rPr>
        <w:t xml:space="preserve">It has the functions addReader which adds a reader to the group state, check_online, getOnlineReaders which returns active readers, getReaderPositions which gives the position of a given reader,updateReaderPositions which updates a readers position, remove_reader_default which removes a reader and puts marks its segments as unassigned,removeReader which removes a specific reader, computeSegmentsToAcquireorRelease, getSegments which gives a list of all segments, assignReaderToSegment which assigns a segment to a given reader, getSegmentsForReader </w:t>
      </w:r>
      <w:r w:rsidRPr="00F06D7E">
        <w:rPr>
          <w:rFonts w:ascii="Arial" w:eastAsia="Arial" w:hAnsi="Arial" w:cs="Arial"/>
        </w:rPr>
        <w:lastRenderedPageBreak/>
        <w:t>which gets the segments for a specified reader, releaseSegment which releases a currently assigned segment, segmentCompleted which removes the completed segments, getReaderOwnedSegmentsFromTable, getUnassignedSegmentsFromTable, getFutureSegmentsFromTable, and CheckReaderOnline.</w:t>
      </w:r>
    </w:p>
    <w:p w14:paraId="1B029434"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CFC4D28"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ReaderGroupState</w:t>
      </w:r>
    </w:p>
    <w:p w14:paraId="0628CF34"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 EventReader</w:t>
      </w:r>
    </w:p>
    <w:p w14:paraId="66A19EEF" w14:textId="77777777" w:rsidR="008E3F2B" w:rsidRPr="00F06D7E" w:rsidRDefault="008E3F2B" w:rsidP="008E3F2B">
      <w:pPr>
        <w:ind w:firstLine="720"/>
        <w:rPr>
          <w:rFonts w:ascii="Arial" w:hAnsi="Arial" w:cs="Arial"/>
        </w:rPr>
      </w:pPr>
      <w:r w:rsidRPr="00F06D7E">
        <w:rPr>
          <w:rFonts w:ascii="Arial" w:eastAsia="Arial" w:hAnsi="Arial" w:cs="Arial"/>
        </w:rPr>
        <w:t>- Description: Encapsulates all reader states in a ReaderGroup</w:t>
      </w:r>
    </w:p>
    <w:p w14:paraId="615B14A2" w14:textId="77777777" w:rsidR="008E3F2B" w:rsidRPr="00F06D7E" w:rsidRDefault="008E3F2B" w:rsidP="008E3F2B">
      <w:pPr>
        <w:ind w:firstLine="720"/>
        <w:rPr>
          <w:rFonts w:ascii="Arial" w:hAnsi="Arial" w:cs="Arial"/>
        </w:rPr>
      </w:pPr>
      <w:r w:rsidRPr="00F06D7E">
        <w:rPr>
          <w:rFonts w:ascii="Arial" w:eastAsia="Arial" w:hAnsi="Arial" w:cs="Arial"/>
          <w:b/>
          <w:bCs/>
        </w:rPr>
        <w:t>Services Required</w:t>
      </w:r>
    </w:p>
    <w:p w14:paraId="7E337492" w14:textId="77777777" w:rsidR="008E3F2B" w:rsidRPr="00F06D7E" w:rsidRDefault="008E3F2B" w:rsidP="008E3F2B">
      <w:pPr>
        <w:ind w:firstLine="720"/>
        <w:rPr>
          <w:rFonts w:ascii="Arial" w:hAnsi="Arial" w:cs="Arial"/>
        </w:rPr>
      </w:pPr>
      <w:r w:rsidRPr="00F06D7E">
        <w:rPr>
          <w:rFonts w:ascii="Arial" w:eastAsia="Arial" w:hAnsi="Arial" w:cs="Arial"/>
        </w:rPr>
        <w:t xml:space="preserve">-Various functions use the </w:t>
      </w:r>
      <w:r w:rsidRPr="00F06D7E">
        <w:rPr>
          <w:rFonts w:ascii="Arial" w:eastAsia="Arial" w:hAnsi="Arial" w:cs="Arial"/>
          <w:b/>
          <w:bCs/>
        </w:rPr>
        <w:t>Offset</w:t>
      </w:r>
      <w:r w:rsidRPr="00F06D7E">
        <w:rPr>
          <w:rFonts w:ascii="Arial" w:eastAsia="Arial" w:hAnsi="Arial" w:cs="Arial"/>
        </w:rPr>
        <w:t xml:space="preserve"> subsystem</w:t>
      </w:r>
    </w:p>
    <w:p w14:paraId="170C108F" w14:textId="77777777" w:rsidR="008E3F2B" w:rsidRPr="00F06D7E" w:rsidRDefault="008E3F2B" w:rsidP="008E3F2B">
      <w:pPr>
        <w:ind w:firstLine="720"/>
        <w:rPr>
          <w:rFonts w:ascii="Arial" w:hAnsi="Arial" w:cs="Arial"/>
        </w:rPr>
      </w:pPr>
      <w:r w:rsidRPr="00F06D7E">
        <w:rPr>
          <w:rFonts w:ascii="Arial" w:eastAsia="Arial" w:hAnsi="Arial" w:cs="Arial"/>
        </w:rPr>
        <w:t xml:space="preserve"> </w:t>
      </w:r>
    </w:p>
    <w:p w14:paraId="44E3F9D1" w14:textId="77777777" w:rsidR="008E3F2B" w:rsidRPr="00F06D7E" w:rsidRDefault="008E3F2B" w:rsidP="008E3F2B">
      <w:pPr>
        <w:rPr>
          <w:rFonts w:ascii="Arial" w:hAnsi="Arial" w:cs="Arial"/>
        </w:rPr>
      </w:pPr>
      <w:r w:rsidRPr="00F06D7E">
        <w:rPr>
          <w:rFonts w:ascii="Arial" w:eastAsia="Arial" w:hAnsi="Arial" w:cs="Arial"/>
          <w:b/>
          <w:bCs/>
        </w:rPr>
        <w:t>Offset</w:t>
      </w:r>
    </w:p>
    <w:p w14:paraId="78F3A5C8" w14:textId="77777777" w:rsidR="008E3F2B" w:rsidRPr="00F06D7E" w:rsidRDefault="008E3F2B" w:rsidP="008E3F2B">
      <w:pPr>
        <w:ind w:firstLine="720"/>
        <w:rPr>
          <w:rFonts w:ascii="Arial" w:hAnsi="Arial" w:cs="Arial"/>
        </w:rPr>
      </w:pPr>
      <w:r w:rsidRPr="00F06D7E">
        <w:rPr>
          <w:rFonts w:ascii="Arial" w:eastAsia="Arial" w:hAnsi="Arial" w:cs="Arial"/>
        </w:rPr>
        <w:t>The Offset has an i64 that the client has read to.</w:t>
      </w:r>
    </w:p>
    <w:p w14:paraId="362BE836"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D783183"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Various</w:t>
      </w:r>
    </w:p>
    <w:p w14:paraId="17105CE3" w14:textId="77777777" w:rsidR="008E3F2B" w:rsidRPr="00F06D7E" w:rsidRDefault="008E3F2B" w:rsidP="008E3F2B">
      <w:pPr>
        <w:ind w:firstLine="720"/>
        <w:rPr>
          <w:rFonts w:ascii="Arial" w:hAnsi="Arial" w:cs="Arial"/>
        </w:rPr>
      </w:pPr>
      <w:r w:rsidRPr="00F06D7E">
        <w:rPr>
          <w:rFonts w:ascii="Arial" w:eastAsia="Arial" w:hAnsi="Arial" w:cs="Arial"/>
        </w:rPr>
        <w:t>- Provided to: ReaderGroupState</w:t>
      </w:r>
    </w:p>
    <w:p w14:paraId="69C83253" w14:textId="77777777" w:rsidR="008E3F2B" w:rsidRPr="00F06D7E" w:rsidRDefault="008E3F2B" w:rsidP="008E3F2B">
      <w:pPr>
        <w:ind w:firstLine="720"/>
        <w:rPr>
          <w:rFonts w:ascii="Arial" w:hAnsi="Arial" w:cs="Arial"/>
        </w:rPr>
      </w:pPr>
      <w:r w:rsidRPr="00F06D7E">
        <w:rPr>
          <w:rFonts w:ascii="Arial" w:eastAsia="Arial" w:hAnsi="Arial" w:cs="Arial"/>
        </w:rPr>
        <w:t>- Description: Proved functional utility in various ways</w:t>
      </w:r>
    </w:p>
    <w:p w14:paraId="403F8D64" w14:textId="77777777" w:rsidR="008E3F2B" w:rsidRPr="00F06D7E" w:rsidRDefault="008E3F2B" w:rsidP="008E3F2B">
      <w:pPr>
        <w:ind w:firstLine="720"/>
        <w:rPr>
          <w:rFonts w:ascii="Arial" w:eastAsia="Arial" w:hAnsi="Arial" w:cs="Arial"/>
        </w:rPr>
      </w:pPr>
    </w:p>
    <w:p w14:paraId="61201D1A" w14:textId="77777777" w:rsidR="008E3F2B" w:rsidRPr="00F06D7E" w:rsidRDefault="008E3F2B" w:rsidP="008E3F2B">
      <w:pPr>
        <w:rPr>
          <w:rFonts w:ascii="Arial" w:hAnsi="Arial" w:cs="Arial"/>
        </w:rPr>
      </w:pPr>
      <w:r w:rsidRPr="00F06D7E">
        <w:rPr>
          <w:rFonts w:ascii="Arial" w:eastAsia="Arial" w:hAnsi="Arial" w:cs="Arial"/>
          <w:b/>
          <w:bCs/>
        </w:rPr>
        <w:t>TransactionalEventWriter</w:t>
      </w:r>
    </w:p>
    <w:p w14:paraId="28095E3D" w14:textId="77777777" w:rsidR="008E3F2B" w:rsidRPr="00F06D7E" w:rsidRDefault="008E3F2B" w:rsidP="008E3F2B">
      <w:pPr>
        <w:ind w:firstLine="720"/>
        <w:rPr>
          <w:rFonts w:ascii="Arial" w:hAnsi="Arial" w:cs="Arial"/>
        </w:rPr>
      </w:pPr>
      <w:r w:rsidRPr="00F06D7E">
        <w:rPr>
          <w:rFonts w:ascii="Arial" w:eastAsia="Arial" w:hAnsi="Arial" w:cs="Arial"/>
        </w:rPr>
        <w:t>The TransactionalEventWrites is used to write events to a stream transactionally. It is created by a ClientFactory and spawns transactions for the user to interact with. The transactions write events that can be confirmed or aborted in the future by the user.</w:t>
      </w:r>
    </w:p>
    <w:p w14:paraId="0A71244D" w14:textId="77777777" w:rsidR="008E3F2B" w:rsidRPr="00F06D7E" w:rsidRDefault="008E3F2B" w:rsidP="008E3F2B">
      <w:pPr>
        <w:ind w:firstLine="720"/>
        <w:rPr>
          <w:rFonts w:ascii="Arial" w:hAnsi="Arial" w:cs="Arial"/>
        </w:rPr>
      </w:pPr>
      <w:r w:rsidRPr="00F06D7E">
        <w:rPr>
          <w:rFonts w:ascii="Arial" w:eastAsia="Arial" w:hAnsi="Arial" w:cs="Arial"/>
        </w:rPr>
        <w:t>It has the functions begin which begins a transaction by sending a request to a controller, and get_txn which returns a transaction based on a given ID.</w:t>
      </w:r>
    </w:p>
    <w:p w14:paraId="318A6528"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2557787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Create Transactions</w:t>
      </w:r>
    </w:p>
    <w:p w14:paraId="27B4306A"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6B2102C"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user to develop transactions.</w:t>
      </w:r>
    </w:p>
    <w:p w14:paraId="382354A2"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E728CDD" w14:textId="77777777" w:rsidR="008E3F2B" w:rsidRPr="00F06D7E" w:rsidRDefault="008E3F2B" w:rsidP="008E3F2B">
      <w:pPr>
        <w:rPr>
          <w:rFonts w:ascii="Arial" w:hAnsi="Arial" w:cs="Arial"/>
        </w:rPr>
      </w:pPr>
      <w:r w:rsidRPr="00F06D7E">
        <w:rPr>
          <w:rFonts w:ascii="Arial" w:eastAsia="Arial" w:hAnsi="Arial" w:cs="Arial"/>
        </w:rPr>
        <w:t>Uses the Transaction subsystem to give user transaction writing capabilities.</w:t>
      </w:r>
    </w:p>
    <w:p w14:paraId="4B92D519" w14:textId="77777777" w:rsidR="008E3F2B" w:rsidRPr="00F06D7E" w:rsidRDefault="008E3F2B" w:rsidP="008E3F2B">
      <w:pPr>
        <w:rPr>
          <w:rFonts w:ascii="Arial" w:hAnsi="Arial" w:cs="Arial"/>
        </w:rPr>
      </w:pPr>
      <w:r w:rsidRPr="00F06D7E">
        <w:rPr>
          <w:rFonts w:ascii="Arial" w:eastAsia="Arial" w:hAnsi="Arial" w:cs="Arial"/>
          <w:b/>
          <w:bCs/>
        </w:rPr>
        <w:t>Transaction</w:t>
      </w:r>
    </w:p>
    <w:p w14:paraId="5B05FF9D" w14:textId="77777777" w:rsidR="008E3F2B" w:rsidRPr="00F06D7E" w:rsidRDefault="008E3F2B" w:rsidP="008E3F2B">
      <w:pPr>
        <w:ind w:firstLine="720"/>
        <w:rPr>
          <w:rFonts w:ascii="Arial" w:hAnsi="Arial" w:cs="Arial"/>
        </w:rPr>
      </w:pPr>
      <w:r w:rsidRPr="00F06D7E">
        <w:rPr>
          <w:rFonts w:ascii="Arial" w:eastAsia="Arial" w:hAnsi="Arial" w:cs="Arial"/>
        </w:rPr>
        <w:t>This subsystem is used to create transactional events. After they are written, the user is free to commit the events or abandon them as needed.</w:t>
      </w:r>
    </w:p>
    <w:p w14:paraId="102C1A95" w14:textId="77777777" w:rsidR="008E3F2B" w:rsidRPr="00F06D7E" w:rsidRDefault="008E3F2B" w:rsidP="008E3F2B">
      <w:pPr>
        <w:ind w:firstLine="720"/>
        <w:rPr>
          <w:rFonts w:ascii="Arial" w:hAnsi="Arial" w:cs="Arial"/>
        </w:rPr>
      </w:pPr>
      <w:r w:rsidRPr="00F06D7E">
        <w:rPr>
          <w:rFonts w:ascii="Arial" w:eastAsia="Arial" w:hAnsi="Arial" w:cs="Arial"/>
        </w:rPr>
        <w:lastRenderedPageBreak/>
        <w:t>It has the functions txn_id which gets the transactions ID, stream which gets the stream the transaction is based on, writeEvent which writes the actual bytes of an event, commit which commits a transaction, and abort which aborts a transaction.</w:t>
      </w:r>
    </w:p>
    <w:p w14:paraId="070472DD"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50B74C9E"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Write transaction</w:t>
      </w:r>
    </w:p>
    <w:p w14:paraId="23033C6A" w14:textId="77777777" w:rsidR="008E3F2B" w:rsidRPr="00F06D7E" w:rsidRDefault="008E3F2B" w:rsidP="008E3F2B">
      <w:pPr>
        <w:ind w:firstLine="720"/>
        <w:rPr>
          <w:rFonts w:ascii="Arial" w:hAnsi="Arial" w:cs="Arial"/>
        </w:rPr>
      </w:pPr>
      <w:r w:rsidRPr="00F06D7E">
        <w:rPr>
          <w:rFonts w:ascii="Arial" w:eastAsia="Arial" w:hAnsi="Arial" w:cs="Arial"/>
        </w:rPr>
        <w:t>- Provided to: user, TransactionalEventWriter</w:t>
      </w:r>
    </w:p>
    <w:p w14:paraId="4E318161" w14:textId="77777777" w:rsidR="008E3F2B" w:rsidRPr="00F06D7E" w:rsidRDefault="008E3F2B" w:rsidP="008E3F2B">
      <w:pPr>
        <w:ind w:firstLine="720"/>
        <w:rPr>
          <w:rFonts w:ascii="Arial" w:hAnsi="Arial" w:cs="Arial"/>
        </w:rPr>
      </w:pPr>
      <w:r w:rsidRPr="00F06D7E">
        <w:rPr>
          <w:rFonts w:ascii="Arial" w:eastAsia="Arial" w:hAnsi="Arial" w:cs="Arial"/>
        </w:rPr>
        <w:t>- Description: allow TransactionalEventWriter to provide end users with a way to write transactions.</w:t>
      </w:r>
    </w:p>
    <w:p w14:paraId="5C3D3C08"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3434D7EC" w14:textId="77777777" w:rsidR="008E3F2B" w:rsidRPr="00F06D7E" w:rsidRDefault="008E3F2B" w:rsidP="008E3F2B">
      <w:pPr>
        <w:rPr>
          <w:rFonts w:ascii="Arial" w:hAnsi="Arial" w:cs="Arial"/>
        </w:rPr>
      </w:pPr>
      <w:r w:rsidRPr="00F06D7E">
        <w:rPr>
          <w:rFonts w:ascii="Arial" w:eastAsia="Arial" w:hAnsi="Arial" w:cs="Arial"/>
        </w:rPr>
        <w:t xml:space="preserve">Meta data provided by </w:t>
      </w:r>
      <w:r w:rsidRPr="00F06D7E">
        <w:rPr>
          <w:rFonts w:ascii="Arial" w:eastAsia="Arial" w:hAnsi="Arial" w:cs="Arial"/>
          <w:b/>
          <w:bCs/>
        </w:rPr>
        <w:t>TransactionInfo</w:t>
      </w:r>
    </w:p>
    <w:p w14:paraId="6A4C4A7B" w14:textId="77777777" w:rsidR="008E3F2B" w:rsidRPr="00F06D7E" w:rsidRDefault="008E3F2B" w:rsidP="008E3F2B">
      <w:pPr>
        <w:rPr>
          <w:rFonts w:ascii="Arial" w:hAnsi="Arial" w:cs="Arial"/>
        </w:rPr>
      </w:pPr>
      <w:r w:rsidRPr="00F06D7E">
        <w:rPr>
          <w:rFonts w:ascii="Arial" w:eastAsia="Arial" w:hAnsi="Arial" w:cs="Arial"/>
          <w:b/>
          <w:bCs/>
        </w:rPr>
        <w:t>TransacitonInfo</w:t>
      </w:r>
    </w:p>
    <w:p w14:paraId="0BD2310B" w14:textId="77777777" w:rsidR="008E3F2B" w:rsidRPr="00F06D7E" w:rsidRDefault="008E3F2B" w:rsidP="008E3F2B">
      <w:pPr>
        <w:rPr>
          <w:rFonts w:ascii="Arial" w:hAnsi="Arial" w:cs="Arial"/>
        </w:rPr>
      </w:pPr>
      <w:r w:rsidRPr="00F06D7E">
        <w:rPr>
          <w:rFonts w:ascii="Arial" w:eastAsia="Arial" w:hAnsi="Arial" w:cs="Arial"/>
        </w:rPr>
        <w:t>This subsystem simply holds the metadata for a transaction.</w:t>
      </w:r>
    </w:p>
    <w:p w14:paraId="19B03D1A" w14:textId="77777777" w:rsidR="008E3F2B" w:rsidRPr="00F06D7E" w:rsidRDefault="008E3F2B" w:rsidP="008E3F2B">
      <w:pPr>
        <w:rPr>
          <w:rFonts w:ascii="Arial" w:hAnsi="Arial" w:cs="Arial"/>
        </w:rPr>
      </w:pPr>
      <w:r w:rsidRPr="00F06D7E">
        <w:rPr>
          <w:rFonts w:ascii="Arial" w:eastAsia="Arial" w:hAnsi="Arial" w:cs="Arial"/>
        </w:rPr>
        <w:t xml:space="preserve"> </w:t>
      </w:r>
    </w:p>
    <w:p w14:paraId="1924DA93" w14:textId="77777777" w:rsidR="008E3F2B" w:rsidRPr="00F06D7E" w:rsidRDefault="008E3F2B" w:rsidP="008E3F2B">
      <w:pPr>
        <w:rPr>
          <w:rFonts w:ascii="Arial" w:hAnsi="Arial" w:cs="Arial"/>
        </w:rPr>
      </w:pPr>
      <w:r w:rsidRPr="00F06D7E">
        <w:rPr>
          <w:rFonts w:ascii="Arial" w:eastAsia="Arial" w:hAnsi="Arial" w:cs="Arial"/>
          <w:b/>
          <w:bCs/>
        </w:rPr>
        <w:t>Pinger and PingerEvent</w:t>
      </w:r>
    </w:p>
    <w:p w14:paraId="35E201DC" w14:textId="77777777" w:rsidR="008E3F2B" w:rsidRPr="00F06D7E" w:rsidRDefault="008E3F2B" w:rsidP="008E3F2B">
      <w:pPr>
        <w:ind w:firstLine="720"/>
        <w:rPr>
          <w:rFonts w:ascii="Arial" w:hAnsi="Arial" w:cs="Arial"/>
        </w:rPr>
      </w:pPr>
      <w:r w:rsidRPr="00F06D7E">
        <w:rPr>
          <w:rFonts w:ascii="Arial" w:eastAsia="Arial" w:hAnsi="Arial" w:cs="Arial"/>
        </w:rPr>
        <w:t>Pinger is a subsystem that pings transactions it a background task. PingerEvent is an enum that allows for connection between a Pinger and Pinger handler.</w:t>
      </w:r>
    </w:p>
    <w:p w14:paraId="3A6E2133" w14:textId="77777777" w:rsidR="008E3F2B" w:rsidRPr="00F06D7E" w:rsidRDefault="008E3F2B" w:rsidP="008E3F2B">
      <w:pPr>
        <w:ind w:firstLine="720"/>
        <w:rPr>
          <w:rFonts w:ascii="Arial" w:hAnsi="Arial" w:cs="Arial"/>
        </w:rPr>
      </w:pPr>
      <w:r w:rsidRPr="00F06D7E">
        <w:rPr>
          <w:rFonts w:ascii="Arial" w:eastAsia="Arial" w:hAnsi="Arial" w:cs="Arial"/>
        </w:rPr>
        <w:t xml:space="preserve">Pinger has the functions startPing which begins pinging, and pingInterval which changes the interval of pings  </w:t>
      </w:r>
    </w:p>
    <w:p w14:paraId="2DFC77EC"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49915CC5"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Ping</w:t>
      </w:r>
    </w:p>
    <w:p w14:paraId="68A0C8B5"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7B40AB1B" w14:textId="77777777" w:rsidR="008E3F2B" w:rsidRPr="00F06D7E" w:rsidRDefault="008E3F2B" w:rsidP="008E3F2B">
      <w:pPr>
        <w:ind w:firstLine="720"/>
        <w:rPr>
          <w:rFonts w:ascii="Arial" w:hAnsi="Arial" w:cs="Arial"/>
        </w:rPr>
      </w:pPr>
      <w:r w:rsidRPr="00F06D7E">
        <w:rPr>
          <w:rFonts w:ascii="Arial" w:eastAsia="Arial" w:hAnsi="Arial" w:cs="Arial"/>
        </w:rPr>
        <w:t>- Description: Allows the user to ping transactions.</w:t>
      </w:r>
    </w:p>
    <w:p w14:paraId="7AF12577" w14:textId="77777777" w:rsidR="008E3F2B" w:rsidRPr="00F06D7E" w:rsidRDefault="008E3F2B" w:rsidP="008E3F2B">
      <w:pPr>
        <w:rPr>
          <w:rFonts w:ascii="Arial" w:hAnsi="Arial" w:cs="Arial"/>
        </w:rPr>
      </w:pPr>
      <w:r w:rsidRPr="00F06D7E">
        <w:rPr>
          <w:rFonts w:ascii="Arial" w:eastAsia="Arial" w:hAnsi="Arial" w:cs="Arial"/>
          <w:b/>
          <w:bCs/>
        </w:rPr>
        <w:t>Services Required:</w:t>
      </w:r>
    </w:p>
    <w:p w14:paraId="10372D69" w14:textId="77777777" w:rsidR="008E3F2B" w:rsidRPr="00F06D7E" w:rsidRDefault="008E3F2B" w:rsidP="008E3F2B">
      <w:pPr>
        <w:pStyle w:val="ListParagraph"/>
        <w:numPr>
          <w:ilvl w:val="0"/>
          <w:numId w:val="4"/>
        </w:numPr>
        <w:rPr>
          <w:rFonts w:ascii="Arial" w:eastAsia="Arial" w:hAnsi="Arial" w:cs="Arial"/>
          <w:b/>
          <w:bCs/>
        </w:rPr>
      </w:pPr>
      <w:r w:rsidRPr="00F06D7E">
        <w:rPr>
          <w:rFonts w:ascii="Arial" w:eastAsia="Arial" w:hAnsi="Arial" w:cs="Arial"/>
          <w:b/>
          <w:bCs/>
        </w:rPr>
        <w:t>PingerHandler can be used to add or remove transactions.</w:t>
      </w:r>
    </w:p>
    <w:p w14:paraId="2FD5CD44" w14:textId="77777777" w:rsidR="008E3F2B" w:rsidRPr="00F06D7E" w:rsidRDefault="008E3F2B" w:rsidP="008E3F2B">
      <w:pPr>
        <w:rPr>
          <w:rFonts w:ascii="Arial" w:eastAsia="Arial" w:hAnsi="Arial" w:cs="Arial"/>
          <w:b/>
        </w:rPr>
      </w:pPr>
      <w:r w:rsidRPr="00F06D7E">
        <w:rPr>
          <w:rFonts w:ascii="Arial" w:eastAsia="Arial" w:hAnsi="Arial" w:cs="Arial"/>
          <w:b/>
          <w:bCs/>
        </w:rPr>
        <w:t xml:space="preserve"> </w:t>
      </w:r>
    </w:p>
    <w:p w14:paraId="3830856B" w14:textId="77777777" w:rsidR="008E3F2B" w:rsidRPr="00F06D7E" w:rsidRDefault="008E3F2B" w:rsidP="008E3F2B">
      <w:pPr>
        <w:rPr>
          <w:rFonts w:ascii="Arial" w:hAnsi="Arial" w:cs="Arial"/>
        </w:rPr>
      </w:pPr>
      <w:r w:rsidRPr="00F06D7E">
        <w:rPr>
          <w:rFonts w:ascii="Arial" w:eastAsia="Arial" w:hAnsi="Arial" w:cs="Arial"/>
          <w:b/>
          <w:bCs/>
        </w:rPr>
        <w:t>PingerHandler</w:t>
      </w:r>
    </w:p>
    <w:p w14:paraId="387B19F0" w14:textId="77777777" w:rsidR="008E3F2B" w:rsidRPr="00F06D7E" w:rsidRDefault="008E3F2B" w:rsidP="008E3F2B">
      <w:pPr>
        <w:ind w:firstLine="720"/>
        <w:rPr>
          <w:rFonts w:ascii="Arial" w:hAnsi="Arial" w:cs="Arial"/>
        </w:rPr>
      </w:pPr>
      <w:r w:rsidRPr="00F06D7E">
        <w:rPr>
          <w:rFonts w:ascii="Arial" w:eastAsia="Arial" w:hAnsi="Arial" w:cs="Arial"/>
        </w:rPr>
        <w:t>Pinger handler is a handler that allows for adding and removing a transaction from a Pingers list of transactions.</w:t>
      </w:r>
    </w:p>
    <w:p w14:paraId="659ECB46"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7E93A63"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Add/Remove</w:t>
      </w:r>
    </w:p>
    <w:p w14:paraId="6971A867" w14:textId="77777777" w:rsidR="008E3F2B" w:rsidRPr="00F06D7E" w:rsidRDefault="008E3F2B" w:rsidP="008E3F2B">
      <w:pPr>
        <w:ind w:firstLine="720"/>
        <w:rPr>
          <w:rFonts w:ascii="Arial" w:hAnsi="Arial" w:cs="Arial"/>
        </w:rPr>
      </w:pPr>
      <w:r w:rsidRPr="00F06D7E">
        <w:rPr>
          <w:rFonts w:ascii="Arial" w:eastAsia="Arial" w:hAnsi="Arial" w:cs="Arial"/>
        </w:rPr>
        <w:t>- Provided to: Pinger</w:t>
      </w:r>
    </w:p>
    <w:p w14:paraId="48565959" w14:textId="77777777" w:rsidR="008E3F2B" w:rsidRPr="00F06D7E" w:rsidRDefault="008E3F2B" w:rsidP="008E3F2B">
      <w:pPr>
        <w:ind w:firstLine="720"/>
        <w:rPr>
          <w:rFonts w:ascii="Arial" w:hAnsi="Arial" w:cs="Arial"/>
        </w:rPr>
      </w:pPr>
      <w:r w:rsidRPr="00F06D7E">
        <w:rPr>
          <w:rFonts w:ascii="Arial" w:eastAsia="Arial" w:hAnsi="Arial" w:cs="Arial"/>
        </w:rPr>
        <w:t>- Description: Add and Remove transactions from a Pinger</w:t>
      </w:r>
    </w:p>
    <w:p w14:paraId="4B8ABFE3" w14:textId="77777777" w:rsidR="008E3F2B" w:rsidRPr="00F06D7E" w:rsidRDefault="008E3F2B" w:rsidP="008E3F2B">
      <w:pPr>
        <w:rPr>
          <w:rFonts w:ascii="Arial" w:hAnsi="Arial" w:cs="Arial"/>
        </w:rPr>
      </w:pPr>
      <w:r w:rsidRPr="00F06D7E">
        <w:rPr>
          <w:rFonts w:ascii="Arial" w:eastAsia="Arial" w:hAnsi="Arial" w:cs="Arial"/>
          <w:b/>
          <w:bCs/>
        </w:rPr>
        <w:lastRenderedPageBreak/>
        <w:t>EventWriter</w:t>
      </w:r>
    </w:p>
    <w:p w14:paraId="24F037CA" w14:textId="77777777" w:rsidR="008E3F2B" w:rsidRPr="00F06D7E" w:rsidRDefault="008E3F2B" w:rsidP="008E3F2B">
      <w:pPr>
        <w:ind w:firstLine="720"/>
        <w:rPr>
          <w:rFonts w:ascii="Arial" w:hAnsi="Arial" w:cs="Arial"/>
        </w:rPr>
      </w:pPr>
      <w:r w:rsidRPr="00F06D7E">
        <w:rPr>
          <w:rFonts w:ascii="Arial" w:eastAsia="Arial" w:hAnsi="Arial" w:cs="Arial"/>
        </w:rPr>
        <w:t>The EventWriter is used to write events to the end of a stream. It is created by a clientfactory and uses a stream in its construction.</w:t>
      </w:r>
    </w:p>
    <w:p w14:paraId="2E990F6F" w14:textId="77777777" w:rsidR="008E3F2B" w:rsidRPr="00F06D7E" w:rsidRDefault="008E3F2B" w:rsidP="008E3F2B">
      <w:pPr>
        <w:ind w:firstLine="720"/>
        <w:rPr>
          <w:rFonts w:ascii="Arial" w:hAnsi="Arial" w:cs="Arial"/>
        </w:rPr>
      </w:pPr>
      <w:r w:rsidRPr="00F06D7E">
        <w:rPr>
          <w:rFonts w:ascii="Arial" w:eastAsia="Arial" w:hAnsi="Arial" w:cs="Arial"/>
        </w:rPr>
        <w:t>It has the functions writeEvent which writes an event and generates a routing key, writeEventByRoutingKey which writes an event with an associated routing key, flush which  flushes data, and clearInitialCompleteEvent which clears completed events from the flush queue.</w:t>
      </w:r>
    </w:p>
    <w:p w14:paraId="40F1E101" w14:textId="77777777" w:rsidR="008E3F2B" w:rsidRPr="00F06D7E" w:rsidRDefault="008E3F2B" w:rsidP="008E3F2B">
      <w:pPr>
        <w:ind w:firstLine="720"/>
        <w:rPr>
          <w:rFonts w:ascii="Arial" w:hAnsi="Arial" w:cs="Arial"/>
        </w:rPr>
      </w:pPr>
      <w:r w:rsidRPr="00F06D7E">
        <w:rPr>
          <w:rFonts w:ascii="Arial" w:eastAsia="Arial" w:hAnsi="Arial" w:cs="Arial"/>
          <w:b/>
          <w:bCs/>
        </w:rPr>
        <w:t>Services Provided:</w:t>
      </w:r>
    </w:p>
    <w:p w14:paraId="1A51A860" w14:textId="77777777" w:rsidR="008E3F2B" w:rsidRPr="00F06D7E" w:rsidRDefault="008E3F2B" w:rsidP="008E3F2B">
      <w:pPr>
        <w:ind w:firstLine="720"/>
        <w:rPr>
          <w:rFonts w:ascii="Arial" w:hAnsi="Arial" w:cs="Arial"/>
        </w:rPr>
      </w:pPr>
      <w:r w:rsidRPr="00F06D7E">
        <w:rPr>
          <w:rFonts w:ascii="Arial" w:eastAsia="Arial" w:hAnsi="Arial" w:cs="Arial"/>
          <w:b/>
          <w:bCs/>
        </w:rPr>
        <w:t xml:space="preserve">Name: </w:t>
      </w:r>
      <w:r w:rsidRPr="00F06D7E">
        <w:rPr>
          <w:rFonts w:ascii="Arial" w:eastAsia="Arial" w:hAnsi="Arial" w:cs="Arial"/>
        </w:rPr>
        <w:t>Write Events</w:t>
      </w:r>
    </w:p>
    <w:p w14:paraId="49B52984" w14:textId="77777777" w:rsidR="008E3F2B" w:rsidRPr="00F06D7E" w:rsidRDefault="008E3F2B" w:rsidP="008E3F2B">
      <w:pPr>
        <w:ind w:firstLine="720"/>
        <w:rPr>
          <w:rFonts w:ascii="Arial" w:hAnsi="Arial" w:cs="Arial"/>
        </w:rPr>
      </w:pPr>
      <w:r w:rsidRPr="00F06D7E">
        <w:rPr>
          <w:rFonts w:ascii="Arial" w:eastAsia="Arial" w:hAnsi="Arial" w:cs="Arial"/>
        </w:rPr>
        <w:t>- Provided to: C# Developer</w:t>
      </w:r>
    </w:p>
    <w:p w14:paraId="46068119" w14:textId="77777777" w:rsidR="008E3F2B" w:rsidRPr="00F06D7E" w:rsidRDefault="008E3F2B" w:rsidP="008E3F2B">
      <w:pPr>
        <w:ind w:firstLine="720"/>
        <w:rPr>
          <w:rFonts w:ascii="Arial" w:eastAsia="Arial" w:hAnsi="Arial" w:cs="Arial"/>
        </w:rPr>
      </w:pPr>
      <w:r w:rsidRPr="00F06D7E">
        <w:rPr>
          <w:rFonts w:ascii="Arial" w:eastAsia="Arial" w:hAnsi="Arial" w:cs="Arial"/>
        </w:rPr>
        <w:t>- Description: Allows a user to write events to a Pravega stream.</w:t>
      </w:r>
    </w:p>
    <w:p w14:paraId="02937540" w14:textId="77777777" w:rsidR="008E3F2B" w:rsidRPr="00F06D7E" w:rsidRDefault="008E3F2B" w:rsidP="008E3F2B">
      <w:pPr>
        <w:ind w:firstLine="720"/>
        <w:rPr>
          <w:rFonts w:ascii="Arial" w:hAnsi="Arial" w:cs="Arial"/>
        </w:rPr>
      </w:pPr>
    </w:p>
    <w:p w14:paraId="6E05D191" w14:textId="53A684E1" w:rsidR="008E3F2B" w:rsidRPr="00F06D7E" w:rsidRDefault="008E3F2B" w:rsidP="008E3F2B">
      <w:pPr>
        <w:rPr>
          <w:rFonts w:ascii="Arial" w:hAnsi="Arial" w:cs="Arial"/>
          <w:b/>
          <w:bCs/>
        </w:rPr>
      </w:pPr>
      <w:r w:rsidRPr="00F06D7E">
        <w:rPr>
          <w:rFonts w:ascii="Arial" w:hAnsi="Arial" w:cs="Arial"/>
          <w:noProof/>
        </w:rPr>
        <w:drawing>
          <wp:anchor distT="0" distB="0" distL="114300" distR="114300" simplePos="0" relativeHeight="251655680" behindDoc="1" locked="0" layoutInCell="1" allowOverlap="1" wp14:anchorId="51C9F622" wp14:editId="5BA7E91B">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13" name="Picture 1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l="8813" t="24217" r="52884" b="18520"/>
                    <a:stretch>
                      <a:fillRect/>
                    </a:stretch>
                  </pic:blipFill>
                  <pic:spPr bwMode="auto">
                    <a:xfrm>
                      <a:off x="0" y="0"/>
                      <a:ext cx="4914900" cy="413321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
          <w:bCs/>
        </w:rPr>
        <w:t>[Index]</w:t>
      </w:r>
    </w:p>
    <w:p w14:paraId="7045A628" w14:textId="77777777" w:rsidR="008E3F2B" w:rsidRPr="00F06D7E" w:rsidRDefault="008E3F2B" w:rsidP="008E3F2B">
      <w:pPr>
        <w:rPr>
          <w:rFonts w:ascii="Arial" w:hAnsi="Arial" w:cs="Arial"/>
          <w:i/>
          <w:iCs/>
        </w:rPr>
      </w:pPr>
      <w:r w:rsidRPr="00F06D7E">
        <w:rPr>
          <w:rFonts w:ascii="Arial" w:hAnsi="Arial" w:cs="Arial"/>
          <w:i/>
          <w:iCs/>
        </w:rPr>
        <w:t>Subsystem overview</w:t>
      </w:r>
    </w:p>
    <w:p w14:paraId="3B042E77" w14:textId="77777777" w:rsidR="008E3F2B" w:rsidRPr="00F06D7E" w:rsidRDefault="008E3F2B" w:rsidP="008E3F2B">
      <w:pPr>
        <w:rPr>
          <w:rFonts w:ascii="Arial" w:hAnsi="Arial" w:cs="Arial"/>
          <w:b/>
        </w:rPr>
      </w:pPr>
    </w:p>
    <w:p w14:paraId="2A774E4B" w14:textId="77777777" w:rsidR="008E3F2B" w:rsidRPr="00F06D7E" w:rsidRDefault="008E3F2B" w:rsidP="008E3F2B">
      <w:pPr>
        <w:rPr>
          <w:rFonts w:ascii="Arial" w:hAnsi="Arial" w:cs="Arial"/>
          <w:b/>
        </w:rPr>
      </w:pPr>
    </w:p>
    <w:p w14:paraId="3E035C87" w14:textId="77777777" w:rsidR="008E3F2B" w:rsidRPr="00F06D7E" w:rsidRDefault="008E3F2B" w:rsidP="008E3F2B">
      <w:pPr>
        <w:rPr>
          <w:rFonts w:ascii="Arial" w:hAnsi="Arial" w:cs="Arial"/>
          <w:b/>
        </w:rPr>
      </w:pPr>
    </w:p>
    <w:p w14:paraId="2201733F" w14:textId="77777777" w:rsidR="008E3F2B" w:rsidRPr="00F06D7E" w:rsidRDefault="008E3F2B" w:rsidP="008E3F2B">
      <w:pPr>
        <w:rPr>
          <w:rFonts w:ascii="Arial" w:hAnsi="Arial" w:cs="Arial"/>
          <w:b/>
        </w:rPr>
      </w:pPr>
    </w:p>
    <w:p w14:paraId="2CAF0750" w14:textId="77777777" w:rsidR="008E3F2B" w:rsidRPr="00F06D7E" w:rsidRDefault="008E3F2B" w:rsidP="008E3F2B">
      <w:pPr>
        <w:rPr>
          <w:rFonts w:ascii="Arial" w:hAnsi="Arial" w:cs="Arial"/>
          <w:b/>
        </w:rPr>
      </w:pPr>
    </w:p>
    <w:p w14:paraId="51B85038" w14:textId="77777777" w:rsidR="008E3F2B" w:rsidRPr="00F06D7E" w:rsidRDefault="008E3F2B" w:rsidP="008E3F2B">
      <w:pPr>
        <w:rPr>
          <w:rFonts w:ascii="Arial" w:hAnsi="Arial" w:cs="Arial"/>
          <w:b/>
        </w:rPr>
      </w:pPr>
    </w:p>
    <w:p w14:paraId="26EA4B1D" w14:textId="77777777" w:rsidR="008E3F2B" w:rsidRPr="00F06D7E" w:rsidRDefault="008E3F2B" w:rsidP="008E3F2B">
      <w:pPr>
        <w:rPr>
          <w:rFonts w:ascii="Arial" w:hAnsi="Arial" w:cs="Arial"/>
          <w:b/>
        </w:rPr>
      </w:pPr>
    </w:p>
    <w:p w14:paraId="0550580D" w14:textId="77777777" w:rsidR="008E3F2B" w:rsidRPr="00F06D7E" w:rsidRDefault="008E3F2B" w:rsidP="008E3F2B">
      <w:pPr>
        <w:rPr>
          <w:rFonts w:ascii="Arial" w:hAnsi="Arial" w:cs="Arial"/>
          <w:b/>
        </w:rPr>
      </w:pPr>
    </w:p>
    <w:p w14:paraId="764EAD42" w14:textId="77777777" w:rsidR="008E3F2B" w:rsidRPr="00F06D7E" w:rsidRDefault="008E3F2B" w:rsidP="008E3F2B">
      <w:pPr>
        <w:rPr>
          <w:rFonts w:ascii="Arial" w:hAnsi="Arial" w:cs="Arial"/>
          <w:b/>
        </w:rPr>
      </w:pPr>
    </w:p>
    <w:p w14:paraId="4359A234" w14:textId="77777777" w:rsidR="008E3F2B" w:rsidRPr="00F06D7E" w:rsidRDefault="008E3F2B" w:rsidP="008E3F2B">
      <w:pPr>
        <w:rPr>
          <w:rFonts w:ascii="Arial" w:hAnsi="Arial" w:cs="Arial"/>
          <w:b/>
        </w:rPr>
      </w:pPr>
    </w:p>
    <w:p w14:paraId="60B08E03" w14:textId="77777777" w:rsidR="008E3F2B" w:rsidRPr="00F06D7E" w:rsidRDefault="008E3F2B" w:rsidP="008E3F2B">
      <w:pPr>
        <w:rPr>
          <w:rFonts w:ascii="Arial" w:hAnsi="Arial" w:cs="Arial"/>
          <w:b/>
        </w:rPr>
      </w:pPr>
    </w:p>
    <w:p w14:paraId="70450338" w14:textId="77777777" w:rsidR="008E3F2B" w:rsidRPr="00F06D7E" w:rsidRDefault="008E3F2B" w:rsidP="008E3F2B">
      <w:pPr>
        <w:rPr>
          <w:rFonts w:ascii="Arial" w:hAnsi="Arial" w:cs="Arial"/>
          <w:b/>
        </w:rPr>
      </w:pPr>
    </w:p>
    <w:p w14:paraId="22997E65" w14:textId="77777777" w:rsidR="008E3F2B" w:rsidRPr="00F06D7E" w:rsidRDefault="008E3F2B" w:rsidP="008E3F2B">
      <w:pPr>
        <w:rPr>
          <w:rFonts w:ascii="Arial" w:hAnsi="Arial" w:cs="Arial"/>
          <w:b/>
        </w:rPr>
      </w:pPr>
    </w:p>
    <w:p w14:paraId="7592B6B0" w14:textId="77777777" w:rsidR="008E3F2B" w:rsidRPr="00F06D7E" w:rsidRDefault="008E3F2B" w:rsidP="008E3F2B">
      <w:pPr>
        <w:rPr>
          <w:rFonts w:ascii="Arial" w:hAnsi="Arial" w:cs="Arial"/>
          <w:b/>
        </w:rPr>
      </w:pPr>
    </w:p>
    <w:p w14:paraId="18778184" w14:textId="4C4A2908" w:rsidR="008E3F2B" w:rsidRPr="00F06D7E" w:rsidRDefault="008E3F2B" w:rsidP="008E3F2B">
      <w:pPr>
        <w:rPr>
          <w:rFonts w:ascii="Arial" w:hAnsi="Arial" w:cs="Arial"/>
          <w:bCs/>
          <w:i/>
          <w:iCs/>
        </w:rPr>
      </w:pPr>
      <w:r w:rsidRPr="00F06D7E">
        <w:rPr>
          <w:rFonts w:ascii="Arial" w:hAnsi="Arial" w:cs="Arial"/>
          <w:noProof/>
        </w:rPr>
        <w:lastRenderedPageBreak/>
        <w:drawing>
          <wp:anchor distT="0" distB="0" distL="114300" distR="114300" simplePos="0" relativeHeight="251656704" behindDoc="1" locked="0" layoutInCell="1" allowOverlap="1" wp14:anchorId="4BF44BB2" wp14:editId="2A48F776">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49519" t="19658" r="2243" b="8546"/>
                    <a:stretch>
                      <a:fillRect/>
                    </a:stretch>
                  </pic:blipFill>
                  <pic:spPr bwMode="auto">
                    <a:xfrm>
                      <a:off x="0" y="0"/>
                      <a:ext cx="5867400" cy="4912360"/>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Cs/>
          <w:i/>
          <w:iCs/>
        </w:rPr>
        <w:t>Subsection decomposition shown above</w:t>
      </w:r>
    </w:p>
    <w:p w14:paraId="3BB056EE" w14:textId="77777777" w:rsidR="008E3F2B" w:rsidRPr="00F06D7E" w:rsidRDefault="008E3F2B" w:rsidP="008E3F2B">
      <w:pPr>
        <w:rPr>
          <w:rFonts w:ascii="Arial" w:hAnsi="Arial" w:cs="Arial"/>
          <w:b/>
        </w:rPr>
      </w:pPr>
      <w:r w:rsidRPr="00F06D7E">
        <w:rPr>
          <w:rFonts w:ascii="Arial" w:hAnsi="Arial" w:cs="Arial"/>
          <w:b/>
        </w:rPr>
        <w:t>Mod</w:t>
      </w:r>
    </w:p>
    <w:p w14:paraId="7703C837" w14:textId="77777777" w:rsidR="008E3F2B" w:rsidRPr="00F06D7E" w:rsidRDefault="008E3F2B" w:rsidP="008E3F2B">
      <w:pPr>
        <w:rPr>
          <w:rFonts w:ascii="Arial" w:hAnsi="Arial" w:cs="Arial"/>
          <w:bCs/>
        </w:rPr>
      </w:pPr>
      <w:r w:rsidRPr="00F06D7E">
        <w:rPr>
          <w:rFonts w:ascii="Arial" w:hAnsi="Arial" w:cs="Arial"/>
          <w:b/>
        </w:rPr>
        <w:tab/>
      </w:r>
      <w:r w:rsidRPr="00F06D7E">
        <w:rPr>
          <w:rFonts w:ascii="Arial" w:hAnsi="Arial" w:cs="Arial"/>
          <w:bCs/>
        </w:rPr>
        <w:t>Mod is a subsection that mainly contains subsystem header content like library inclusions and class declarations. In addition, however, is the inclusion of IndexRecord. IndexRecord is designed to hold a fixed sized chunk of data containing user data and the number of fields that user has defined. These are written and read from the Pravega servers as information tied to a user.</w:t>
      </w:r>
    </w:p>
    <w:p w14:paraId="6724EB6D" w14:textId="77777777" w:rsidR="008E3F2B" w:rsidRPr="00F06D7E" w:rsidRDefault="008E3F2B" w:rsidP="008E3F2B">
      <w:pPr>
        <w:rPr>
          <w:rFonts w:ascii="Arial" w:hAnsi="Arial" w:cs="Arial"/>
          <w:bCs/>
        </w:rPr>
      </w:pPr>
      <w:r w:rsidRPr="00F06D7E">
        <w:rPr>
          <w:rFonts w:ascii="Arial" w:hAnsi="Arial" w:cs="Arial"/>
          <w:bCs/>
        </w:rPr>
        <w:tab/>
        <w:t>Services Provided:</w:t>
      </w:r>
    </w:p>
    <w:p w14:paraId="0E68A1C6" w14:textId="77777777" w:rsidR="008E3F2B" w:rsidRPr="00F06D7E" w:rsidRDefault="008E3F2B" w:rsidP="008E3F2B">
      <w:pPr>
        <w:rPr>
          <w:rFonts w:ascii="Arial" w:hAnsi="Arial" w:cs="Arial"/>
          <w:bCs/>
        </w:rPr>
      </w:pPr>
      <w:r w:rsidRPr="00F06D7E">
        <w:rPr>
          <w:rFonts w:ascii="Arial" w:hAnsi="Arial" w:cs="Arial"/>
          <w:bCs/>
        </w:rPr>
        <w:tab/>
        <w:t>-Name: User field management</w:t>
      </w:r>
    </w:p>
    <w:p w14:paraId="5F12CEFE" w14:textId="77777777" w:rsidR="008E3F2B" w:rsidRPr="00F06D7E" w:rsidRDefault="008E3F2B" w:rsidP="008E3F2B">
      <w:pPr>
        <w:rPr>
          <w:rFonts w:ascii="Arial" w:hAnsi="Arial" w:cs="Arial"/>
          <w:bCs/>
        </w:rPr>
      </w:pPr>
      <w:r w:rsidRPr="00F06D7E">
        <w:rPr>
          <w:rFonts w:ascii="Arial" w:hAnsi="Arial" w:cs="Arial"/>
          <w:bCs/>
        </w:rPr>
        <w:tab/>
        <w:t>-Provided to: C# developers</w:t>
      </w:r>
    </w:p>
    <w:p w14:paraId="6F9BCA9A" w14:textId="77777777" w:rsidR="008E3F2B" w:rsidRPr="00F06D7E" w:rsidRDefault="008E3F2B" w:rsidP="008E3F2B">
      <w:pPr>
        <w:rPr>
          <w:rFonts w:ascii="Arial" w:hAnsi="Arial" w:cs="Arial"/>
          <w:bCs/>
        </w:rPr>
      </w:pPr>
      <w:r w:rsidRPr="00F06D7E">
        <w:rPr>
          <w:rFonts w:ascii="Arial" w:hAnsi="Arial" w:cs="Arial"/>
          <w:bCs/>
        </w:rPr>
        <w:tab/>
        <w:t>-Description: Allows users to classify and manage their fields on a Pravega data stream.</w:t>
      </w:r>
    </w:p>
    <w:p w14:paraId="25F49BA4" w14:textId="77777777" w:rsidR="00456500" w:rsidRDefault="00456500" w:rsidP="008E3F2B">
      <w:pPr>
        <w:rPr>
          <w:rFonts w:ascii="Arial" w:hAnsi="Arial" w:cs="Arial"/>
          <w:b/>
        </w:rPr>
      </w:pPr>
    </w:p>
    <w:p w14:paraId="09D6DACB" w14:textId="77777777" w:rsidR="00456500" w:rsidRDefault="00456500" w:rsidP="008E3F2B">
      <w:pPr>
        <w:rPr>
          <w:rFonts w:ascii="Arial" w:hAnsi="Arial" w:cs="Arial"/>
          <w:b/>
        </w:rPr>
      </w:pPr>
    </w:p>
    <w:p w14:paraId="46B8581A" w14:textId="34039E26" w:rsidR="008E3F2B" w:rsidRPr="00F06D7E" w:rsidRDefault="008E3F2B" w:rsidP="008E3F2B">
      <w:pPr>
        <w:rPr>
          <w:rFonts w:ascii="Arial" w:hAnsi="Arial" w:cs="Arial"/>
          <w:b/>
        </w:rPr>
      </w:pPr>
      <w:r w:rsidRPr="00F06D7E">
        <w:rPr>
          <w:rFonts w:ascii="Arial" w:hAnsi="Arial" w:cs="Arial"/>
          <w:b/>
        </w:rPr>
        <w:lastRenderedPageBreak/>
        <w:t>IndexReader</w:t>
      </w:r>
    </w:p>
    <w:p w14:paraId="2918B57D" w14:textId="77777777" w:rsidR="008E3F2B" w:rsidRPr="00F06D7E" w:rsidRDefault="008E3F2B" w:rsidP="008E3F2B">
      <w:pPr>
        <w:rPr>
          <w:rFonts w:ascii="Arial" w:hAnsi="Arial" w:cs="Arial"/>
          <w:bCs/>
        </w:rPr>
      </w:pPr>
      <w:r w:rsidRPr="00F06D7E">
        <w:rPr>
          <w:rFonts w:ascii="Arial" w:hAnsi="Arial" w:cs="Arial"/>
          <w:bCs/>
        </w:rPr>
        <w:tab/>
        <w:t>This subsection contains a reader class that reads IndexRecords from a Pravega data stream. The streams are single byte streams and contains previously written user data. Data can be removed at an offset, at the beginning, or conditionally from a stream as was designed in the original Pravega library.</w:t>
      </w:r>
    </w:p>
    <w:p w14:paraId="33F7404C" w14:textId="77777777" w:rsidR="008E3F2B" w:rsidRPr="00F06D7E" w:rsidRDefault="008E3F2B" w:rsidP="008E3F2B">
      <w:pPr>
        <w:rPr>
          <w:rFonts w:ascii="Arial" w:hAnsi="Arial" w:cs="Arial"/>
          <w:b/>
        </w:rPr>
      </w:pPr>
      <w:r w:rsidRPr="00F06D7E">
        <w:rPr>
          <w:rFonts w:ascii="Arial" w:hAnsi="Arial" w:cs="Arial"/>
          <w:b/>
        </w:rPr>
        <w:tab/>
        <w:t>Services Provided:</w:t>
      </w:r>
    </w:p>
    <w:p w14:paraId="2F6A6CD1" w14:textId="77777777" w:rsidR="008E3F2B" w:rsidRPr="00F06D7E" w:rsidRDefault="008E3F2B" w:rsidP="008E3F2B">
      <w:pPr>
        <w:rPr>
          <w:rFonts w:ascii="Arial" w:hAnsi="Arial" w:cs="Arial"/>
          <w:bCs/>
        </w:rPr>
      </w:pPr>
      <w:r w:rsidRPr="00F06D7E">
        <w:rPr>
          <w:rFonts w:ascii="Arial" w:hAnsi="Arial" w:cs="Arial"/>
          <w:bCs/>
        </w:rPr>
        <w:tab/>
      </w:r>
      <w:r w:rsidRPr="00F06D7E">
        <w:rPr>
          <w:rFonts w:ascii="Arial" w:hAnsi="Arial" w:cs="Arial"/>
          <w:b/>
        </w:rPr>
        <w:t>Name</w:t>
      </w:r>
      <w:r w:rsidRPr="00F06D7E">
        <w:rPr>
          <w:rFonts w:ascii="Arial" w:hAnsi="Arial" w:cs="Arial"/>
          <w:bCs/>
        </w:rPr>
        <w:t>: Stream Index Reader</w:t>
      </w:r>
    </w:p>
    <w:p w14:paraId="20DD5329" w14:textId="77777777" w:rsidR="008E3F2B" w:rsidRPr="00F06D7E" w:rsidRDefault="008E3F2B" w:rsidP="008E3F2B">
      <w:pPr>
        <w:rPr>
          <w:rFonts w:ascii="Arial" w:hAnsi="Arial" w:cs="Arial"/>
          <w:bCs/>
        </w:rPr>
      </w:pPr>
      <w:r w:rsidRPr="00F06D7E">
        <w:rPr>
          <w:rFonts w:ascii="Arial" w:hAnsi="Arial" w:cs="Arial"/>
          <w:bCs/>
        </w:rPr>
        <w:tab/>
        <w:t>-Provided to: C# Developer</w:t>
      </w:r>
    </w:p>
    <w:p w14:paraId="65CC1F70" w14:textId="77777777" w:rsidR="008E3F2B" w:rsidRPr="00F06D7E" w:rsidRDefault="008E3F2B" w:rsidP="008E3F2B">
      <w:pPr>
        <w:rPr>
          <w:rFonts w:ascii="Arial" w:hAnsi="Arial" w:cs="Arial"/>
          <w:bCs/>
        </w:rPr>
      </w:pPr>
      <w:r w:rsidRPr="00F06D7E">
        <w:rPr>
          <w:rFonts w:ascii="Arial" w:hAnsi="Arial" w:cs="Arial"/>
          <w:bCs/>
        </w:rPr>
        <w:tab/>
        <w:t>-Description: Allows reading of user data fields based on index inside of a Pravega stream.</w:t>
      </w:r>
    </w:p>
    <w:p w14:paraId="62DEF9D5" w14:textId="77777777" w:rsidR="008E3F2B" w:rsidRPr="00F06D7E" w:rsidRDefault="008E3F2B" w:rsidP="008E3F2B">
      <w:pPr>
        <w:rPr>
          <w:rFonts w:ascii="Arial" w:hAnsi="Arial" w:cs="Arial"/>
          <w:b/>
        </w:rPr>
      </w:pPr>
      <w:r w:rsidRPr="00F06D7E">
        <w:rPr>
          <w:rFonts w:ascii="Arial" w:hAnsi="Arial" w:cs="Arial"/>
          <w:b/>
        </w:rPr>
        <w:t>IndexWriter</w:t>
      </w:r>
    </w:p>
    <w:p w14:paraId="1F233AAB" w14:textId="77777777" w:rsidR="008E3F2B" w:rsidRPr="00F06D7E" w:rsidRDefault="008E3F2B" w:rsidP="008E3F2B">
      <w:pPr>
        <w:rPr>
          <w:rFonts w:ascii="Arial" w:hAnsi="Arial" w:cs="Arial"/>
          <w:bCs/>
        </w:rPr>
      </w:pPr>
      <w:r w:rsidRPr="00F06D7E">
        <w:rPr>
          <w:rFonts w:ascii="Arial" w:hAnsi="Arial" w:cs="Arial"/>
          <w:b/>
        </w:rPr>
        <w:tab/>
      </w:r>
      <w:r w:rsidRPr="00F06D7E">
        <w:rPr>
          <w:rFonts w:ascii="Arial" w:hAnsi="Arial" w:cs="Arial"/>
          <w:bCs/>
        </w:rPr>
        <w:t>This subsection serves as an essential opposite to reader as a user is able to write user data and their fields to an IndexRecord through this class. Data can be inserted at an offset, at the beginning, or conditionally into a stream, reflecting the content in the original Pravega library.</w:t>
      </w:r>
    </w:p>
    <w:p w14:paraId="258E873E" w14:textId="77777777" w:rsidR="008E3F2B" w:rsidRPr="00F06D7E" w:rsidRDefault="008E3F2B" w:rsidP="008E3F2B">
      <w:pPr>
        <w:ind w:firstLine="720"/>
        <w:rPr>
          <w:rFonts w:ascii="Arial" w:hAnsi="Arial" w:cs="Arial"/>
          <w:b/>
        </w:rPr>
      </w:pPr>
      <w:r w:rsidRPr="00F06D7E">
        <w:rPr>
          <w:rFonts w:ascii="Arial" w:hAnsi="Arial" w:cs="Arial"/>
          <w:b/>
        </w:rPr>
        <w:t>Services Provided:</w:t>
      </w:r>
    </w:p>
    <w:p w14:paraId="67E7162F" w14:textId="77777777" w:rsidR="008E3F2B" w:rsidRPr="00F06D7E" w:rsidRDefault="008E3F2B" w:rsidP="008E3F2B">
      <w:pPr>
        <w:rPr>
          <w:rFonts w:ascii="Arial" w:hAnsi="Arial" w:cs="Arial"/>
          <w:bCs/>
        </w:rPr>
      </w:pPr>
      <w:r w:rsidRPr="00F06D7E">
        <w:rPr>
          <w:rFonts w:ascii="Arial" w:hAnsi="Arial" w:cs="Arial"/>
          <w:bCs/>
        </w:rPr>
        <w:tab/>
      </w:r>
      <w:r w:rsidRPr="00F06D7E">
        <w:rPr>
          <w:rFonts w:ascii="Arial" w:hAnsi="Arial" w:cs="Arial"/>
          <w:b/>
        </w:rPr>
        <w:t>Name</w:t>
      </w:r>
      <w:r w:rsidRPr="00F06D7E">
        <w:rPr>
          <w:rFonts w:ascii="Arial" w:hAnsi="Arial" w:cs="Arial"/>
          <w:bCs/>
        </w:rPr>
        <w:t>: Stream Index Writer</w:t>
      </w:r>
    </w:p>
    <w:p w14:paraId="274AFFEA" w14:textId="77777777" w:rsidR="008E3F2B" w:rsidRPr="00F06D7E" w:rsidRDefault="008E3F2B" w:rsidP="008E3F2B">
      <w:pPr>
        <w:rPr>
          <w:rFonts w:ascii="Arial" w:hAnsi="Arial" w:cs="Arial"/>
          <w:bCs/>
        </w:rPr>
      </w:pPr>
      <w:r w:rsidRPr="00F06D7E">
        <w:rPr>
          <w:rFonts w:ascii="Arial" w:hAnsi="Arial" w:cs="Arial"/>
          <w:bCs/>
        </w:rPr>
        <w:tab/>
        <w:t>-Provided to: C# Developer</w:t>
      </w:r>
    </w:p>
    <w:p w14:paraId="03486AA2" w14:textId="77777777" w:rsidR="008E3F2B" w:rsidRPr="00F06D7E" w:rsidRDefault="008E3F2B" w:rsidP="008E3F2B">
      <w:pPr>
        <w:rPr>
          <w:rFonts w:ascii="Arial" w:hAnsi="Arial" w:cs="Arial"/>
          <w:bCs/>
        </w:rPr>
      </w:pPr>
      <w:r w:rsidRPr="00F06D7E">
        <w:rPr>
          <w:rFonts w:ascii="Arial" w:hAnsi="Arial" w:cs="Arial"/>
          <w:bCs/>
        </w:rPr>
        <w:tab/>
        <w:t>-Description: Allows writing of user data fields based on index inside of a Pravega stream.</w:t>
      </w:r>
    </w:p>
    <w:p w14:paraId="0C2F8C4A" w14:textId="77777777" w:rsidR="008E3F2B" w:rsidRPr="00F06D7E" w:rsidRDefault="008E3F2B" w:rsidP="008E3F2B">
      <w:pPr>
        <w:rPr>
          <w:rFonts w:ascii="Arial" w:hAnsi="Arial" w:cs="Arial"/>
          <w:bCs/>
        </w:rPr>
      </w:pPr>
    </w:p>
    <w:p w14:paraId="714ED152" w14:textId="77777777" w:rsidR="00456500" w:rsidRDefault="00456500" w:rsidP="008E3F2B">
      <w:pPr>
        <w:rPr>
          <w:rFonts w:ascii="Arial" w:hAnsi="Arial" w:cs="Arial"/>
          <w:b/>
          <w:bCs/>
        </w:rPr>
      </w:pPr>
    </w:p>
    <w:p w14:paraId="4A2E029B" w14:textId="77777777" w:rsidR="00456500" w:rsidRDefault="00456500" w:rsidP="008E3F2B">
      <w:pPr>
        <w:rPr>
          <w:rFonts w:ascii="Arial" w:hAnsi="Arial" w:cs="Arial"/>
          <w:b/>
          <w:bCs/>
        </w:rPr>
      </w:pPr>
    </w:p>
    <w:p w14:paraId="0796C445" w14:textId="5F7EC791" w:rsidR="00456500" w:rsidRDefault="00456500" w:rsidP="008E3F2B">
      <w:pPr>
        <w:rPr>
          <w:rFonts w:ascii="Arial" w:hAnsi="Arial" w:cs="Arial"/>
          <w:b/>
          <w:bCs/>
        </w:rPr>
      </w:pPr>
    </w:p>
    <w:p w14:paraId="1DBAED9B" w14:textId="273A0450" w:rsidR="00456500" w:rsidRDefault="00456500" w:rsidP="008E3F2B">
      <w:pPr>
        <w:rPr>
          <w:rFonts w:ascii="Arial" w:hAnsi="Arial" w:cs="Arial"/>
          <w:b/>
          <w:bCs/>
        </w:rPr>
      </w:pPr>
    </w:p>
    <w:p w14:paraId="77C442F5" w14:textId="3F499F4C" w:rsidR="00456500" w:rsidRDefault="00456500" w:rsidP="008E3F2B">
      <w:pPr>
        <w:rPr>
          <w:rFonts w:ascii="Arial" w:hAnsi="Arial" w:cs="Arial"/>
          <w:b/>
          <w:bCs/>
        </w:rPr>
      </w:pPr>
    </w:p>
    <w:p w14:paraId="06710ED7" w14:textId="3A52F49F" w:rsidR="00456500" w:rsidRDefault="00456500" w:rsidP="008E3F2B">
      <w:pPr>
        <w:rPr>
          <w:rFonts w:ascii="Arial" w:hAnsi="Arial" w:cs="Arial"/>
          <w:b/>
          <w:bCs/>
        </w:rPr>
      </w:pPr>
    </w:p>
    <w:p w14:paraId="1B7F392D" w14:textId="7AC13CC6" w:rsidR="00456500" w:rsidRDefault="00456500" w:rsidP="008E3F2B">
      <w:pPr>
        <w:rPr>
          <w:rFonts w:ascii="Arial" w:hAnsi="Arial" w:cs="Arial"/>
          <w:b/>
          <w:bCs/>
        </w:rPr>
      </w:pPr>
    </w:p>
    <w:p w14:paraId="6245786E" w14:textId="1E2A0195" w:rsidR="00456500" w:rsidRDefault="00456500" w:rsidP="008E3F2B">
      <w:pPr>
        <w:rPr>
          <w:rFonts w:ascii="Arial" w:hAnsi="Arial" w:cs="Arial"/>
          <w:b/>
          <w:bCs/>
        </w:rPr>
      </w:pPr>
    </w:p>
    <w:p w14:paraId="4C8B8101" w14:textId="1EE0CEF8" w:rsidR="00456500" w:rsidRDefault="00456500" w:rsidP="008E3F2B">
      <w:pPr>
        <w:rPr>
          <w:rFonts w:ascii="Arial" w:hAnsi="Arial" w:cs="Arial"/>
          <w:b/>
          <w:bCs/>
        </w:rPr>
      </w:pPr>
    </w:p>
    <w:p w14:paraId="3170BE23" w14:textId="4D3B077A" w:rsidR="00456500" w:rsidRDefault="00456500" w:rsidP="008E3F2B">
      <w:pPr>
        <w:rPr>
          <w:rFonts w:ascii="Arial" w:hAnsi="Arial" w:cs="Arial"/>
          <w:b/>
          <w:bCs/>
        </w:rPr>
      </w:pPr>
    </w:p>
    <w:p w14:paraId="6C9AA716" w14:textId="0408FA0C" w:rsidR="00456500" w:rsidRDefault="00456500" w:rsidP="008E3F2B">
      <w:pPr>
        <w:rPr>
          <w:rFonts w:ascii="Arial" w:hAnsi="Arial" w:cs="Arial"/>
          <w:b/>
          <w:bCs/>
        </w:rPr>
      </w:pPr>
    </w:p>
    <w:p w14:paraId="60325398" w14:textId="0176CD35" w:rsidR="00456500" w:rsidRDefault="00456500" w:rsidP="008E3F2B">
      <w:pPr>
        <w:rPr>
          <w:rFonts w:ascii="Arial" w:hAnsi="Arial" w:cs="Arial"/>
          <w:b/>
          <w:bCs/>
        </w:rPr>
      </w:pPr>
    </w:p>
    <w:p w14:paraId="1725B8A5" w14:textId="4656F3A1" w:rsidR="008E3F2B" w:rsidRPr="00F06D7E" w:rsidRDefault="008E3F2B" w:rsidP="008E3F2B">
      <w:pPr>
        <w:rPr>
          <w:rFonts w:ascii="Arial" w:hAnsi="Arial" w:cs="Arial"/>
          <w:b/>
        </w:rPr>
      </w:pPr>
      <w:r w:rsidRPr="00F06D7E">
        <w:rPr>
          <w:rFonts w:ascii="Arial" w:hAnsi="Arial" w:cs="Arial"/>
          <w:b/>
          <w:bCs/>
        </w:rPr>
        <w:lastRenderedPageBreak/>
        <w:t>[ClientFactory]</w:t>
      </w:r>
      <w:r w:rsidRPr="00F06D7E">
        <w:rPr>
          <w:rFonts w:ascii="Arial" w:hAnsi="Arial" w:cs="Arial"/>
          <w:noProof/>
        </w:rPr>
        <w:t xml:space="preserve"> </w:t>
      </w:r>
    </w:p>
    <w:p w14:paraId="65649A42" w14:textId="7B4241AA" w:rsidR="00456500" w:rsidRDefault="00456500" w:rsidP="008E3F2B">
      <w:pPr>
        <w:rPr>
          <w:rFonts w:ascii="Arial" w:hAnsi="Arial" w:cs="Arial"/>
          <w:b/>
        </w:rPr>
      </w:pPr>
      <w:r w:rsidRPr="00F06D7E">
        <w:rPr>
          <w:rFonts w:ascii="Arial" w:hAnsi="Arial" w:cs="Arial"/>
          <w:noProof/>
        </w:rPr>
        <w:drawing>
          <wp:anchor distT="0" distB="0" distL="114300" distR="114300" simplePos="0" relativeHeight="251666944" behindDoc="0" locked="0" layoutInCell="1" allowOverlap="1" wp14:anchorId="67364B23" wp14:editId="51EB0FE6">
            <wp:simplePos x="0" y="0"/>
            <wp:positionH relativeFrom="column">
              <wp:posOffset>0</wp:posOffset>
            </wp:positionH>
            <wp:positionV relativeFrom="paragraph">
              <wp:posOffset>-5036</wp:posOffset>
            </wp:positionV>
            <wp:extent cx="3901440" cy="2979420"/>
            <wp:effectExtent l="0" t="0" r="381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96089" w14:textId="39ED7314" w:rsidR="008E3F2B" w:rsidRPr="00F06D7E" w:rsidRDefault="008E3F2B" w:rsidP="008E3F2B">
      <w:pPr>
        <w:rPr>
          <w:rFonts w:ascii="Arial" w:hAnsi="Arial" w:cs="Arial"/>
          <w:b/>
        </w:rPr>
      </w:pPr>
      <w:r w:rsidRPr="00F06D7E">
        <w:rPr>
          <w:rFonts w:ascii="Arial" w:hAnsi="Arial" w:cs="Arial"/>
          <w:b/>
        </w:rPr>
        <w:t>ClientFactory</w:t>
      </w:r>
    </w:p>
    <w:p w14:paraId="576920C0" w14:textId="77777777" w:rsidR="008E3F2B" w:rsidRPr="00F06D7E" w:rsidRDefault="008E3F2B" w:rsidP="008E3F2B">
      <w:pPr>
        <w:ind w:firstLine="720"/>
        <w:rPr>
          <w:rFonts w:ascii="Arial" w:hAnsi="Arial" w:cs="Arial"/>
        </w:rPr>
      </w:pPr>
      <w:r w:rsidRPr="00F06D7E">
        <w:rPr>
          <w:rFonts w:ascii="Arial" w:hAnsi="Arial" w:cs="Arial"/>
        </w:rPr>
        <w:t>This system is a factory to create components for the Pravega client.</w:t>
      </w:r>
    </w:p>
    <w:p w14:paraId="771A580D" w14:textId="77777777" w:rsidR="008E3F2B" w:rsidRPr="00F06D7E" w:rsidRDefault="008E3F2B" w:rsidP="008E3F2B">
      <w:pPr>
        <w:rPr>
          <w:rFonts w:ascii="Arial" w:hAnsi="Arial" w:cs="Arial"/>
        </w:rPr>
      </w:pPr>
      <w:r w:rsidRPr="00F06D7E">
        <w:rPr>
          <w:rFonts w:ascii="Arial" w:hAnsi="Arial" w:cs="Arial"/>
        </w:rPr>
        <w:t>It also holds the connection pool for the readers and writers created.</w:t>
      </w:r>
    </w:p>
    <w:p w14:paraId="48B0DB44" w14:textId="77777777" w:rsidR="008E3F2B" w:rsidRPr="00F06D7E" w:rsidRDefault="008E3F2B" w:rsidP="008E3F2B">
      <w:pPr>
        <w:rPr>
          <w:rFonts w:ascii="Arial" w:hAnsi="Arial" w:cs="Arial"/>
        </w:rPr>
      </w:pPr>
      <w:r w:rsidRPr="00F06D7E">
        <w:rPr>
          <w:rFonts w:ascii="Arial" w:hAnsi="Arial" w:cs="Arial"/>
        </w:rPr>
        <w:t>For interfacing with the ClientFactory you can create a new instance. You can configure the client, create/delete reader groups and create byte writers/readers.</w:t>
      </w:r>
    </w:p>
    <w:p w14:paraId="43D892F3" w14:textId="77777777" w:rsidR="008E3F2B" w:rsidRPr="00F06D7E" w:rsidRDefault="008E3F2B" w:rsidP="008E3F2B">
      <w:pPr>
        <w:ind w:firstLine="720"/>
        <w:rPr>
          <w:rFonts w:ascii="Arial" w:hAnsi="Arial" w:cs="Arial"/>
          <w:b/>
          <w:bCs/>
        </w:rPr>
      </w:pPr>
      <w:r w:rsidRPr="00F06D7E">
        <w:rPr>
          <w:rFonts w:ascii="Arial" w:hAnsi="Arial" w:cs="Arial"/>
          <w:b/>
          <w:bCs/>
        </w:rPr>
        <w:t>Services Provided:</w:t>
      </w:r>
    </w:p>
    <w:p w14:paraId="668A468C" w14:textId="0843FF56"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ClientFactory</w:t>
      </w:r>
    </w:p>
    <w:p w14:paraId="61C153A1"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50B24179" w14:textId="77777777" w:rsidR="008E3F2B" w:rsidRPr="00F06D7E" w:rsidRDefault="008E3F2B" w:rsidP="008E3F2B">
      <w:pPr>
        <w:ind w:firstLine="720"/>
        <w:rPr>
          <w:rFonts w:ascii="Arial" w:hAnsi="Arial" w:cs="Arial"/>
        </w:rPr>
      </w:pPr>
      <w:r w:rsidRPr="00F06D7E">
        <w:rPr>
          <w:rFonts w:ascii="Arial" w:hAnsi="Arial" w:cs="Arial"/>
        </w:rPr>
        <w:t>-Description: Manages client instances</w:t>
      </w:r>
    </w:p>
    <w:p w14:paraId="61868DB4" w14:textId="77777777" w:rsidR="008E3F2B" w:rsidRPr="00F06D7E" w:rsidRDefault="008E3F2B" w:rsidP="008E3F2B">
      <w:pPr>
        <w:rPr>
          <w:rFonts w:ascii="Arial" w:hAnsi="Arial" w:cs="Arial"/>
        </w:rPr>
      </w:pPr>
    </w:p>
    <w:p w14:paraId="01F72EED" w14:textId="77777777" w:rsidR="008E3F2B" w:rsidRPr="00F06D7E" w:rsidRDefault="008E3F2B" w:rsidP="008E3F2B">
      <w:pPr>
        <w:rPr>
          <w:rFonts w:ascii="Arial" w:hAnsi="Arial" w:cs="Arial"/>
          <w:b/>
          <w:bCs/>
        </w:rPr>
      </w:pPr>
      <w:r w:rsidRPr="00F06D7E">
        <w:rPr>
          <w:rFonts w:ascii="Arial" w:hAnsi="Arial" w:cs="Arial"/>
          <w:b/>
          <w:bCs/>
        </w:rPr>
        <w:t>ClientFactoryAsync</w:t>
      </w:r>
    </w:p>
    <w:p w14:paraId="02CFE93B" w14:textId="77777777" w:rsidR="008E3F2B" w:rsidRPr="00F06D7E" w:rsidRDefault="008E3F2B" w:rsidP="008E3F2B">
      <w:pPr>
        <w:ind w:firstLine="720"/>
        <w:rPr>
          <w:rFonts w:ascii="Arial" w:hAnsi="Arial" w:cs="Arial"/>
        </w:rPr>
      </w:pPr>
      <w:r w:rsidRPr="00F06D7E">
        <w:rPr>
          <w:rFonts w:ascii="Arial" w:hAnsi="Arial" w:cs="Arial"/>
        </w:rPr>
        <w:t>This system is a factory to create asynchronous   components for the Pravega client.</w:t>
      </w:r>
    </w:p>
    <w:p w14:paraId="7D333993" w14:textId="77777777" w:rsidR="008E3F2B" w:rsidRPr="00F06D7E" w:rsidRDefault="008E3F2B" w:rsidP="008E3F2B">
      <w:pPr>
        <w:rPr>
          <w:rFonts w:ascii="Arial" w:hAnsi="Arial" w:cs="Arial"/>
        </w:rPr>
      </w:pPr>
      <w:r w:rsidRPr="00F06D7E">
        <w:rPr>
          <w:rFonts w:ascii="Arial" w:hAnsi="Arial" w:cs="Arial"/>
        </w:rPr>
        <w:t>The system creates a tokio runtime that is needed to run the asynchronous tasks. It also holds the connection pool for the readers and writers created.</w:t>
      </w:r>
    </w:p>
    <w:p w14:paraId="3134B5A2" w14:textId="408EF913" w:rsidR="008E3F2B" w:rsidRPr="00F06D7E" w:rsidRDefault="008E3F2B" w:rsidP="008E3F2B">
      <w:pPr>
        <w:rPr>
          <w:rFonts w:ascii="Arial" w:hAnsi="Arial" w:cs="Arial"/>
        </w:rPr>
      </w:pPr>
      <w:r w:rsidRPr="00F06D7E">
        <w:rPr>
          <w:rFonts w:ascii="Arial" w:hAnsi="Arial" w:cs="Arial"/>
        </w:rPr>
        <w:t>For interfacing with the ClientFactory you can create a new asynchronous instance. You can configure the client, create/delete reader groups and create byte writers/readers for asynchronous uses.</w:t>
      </w:r>
    </w:p>
    <w:p w14:paraId="4E28D627" w14:textId="4850C2CA" w:rsidR="008E3F2B" w:rsidRPr="00F06D7E" w:rsidRDefault="008E3F2B" w:rsidP="008E3F2B">
      <w:pPr>
        <w:ind w:firstLine="720"/>
        <w:rPr>
          <w:rFonts w:ascii="Arial" w:hAnsi="Arial" w:cs="Arial"/>
          <w:b/>
          <w:bCs/>
        </w:rPr>
      </w:pPr>
      <w:r w:rsidRPr="00F06D7E">
        <w:rPr>
          <w:rFonts w:ascii="Arial" w:hAnsi="Arial" w:cs="Arial"/>
          <w:b/>
          <w:bCs/>
        </w:rPr>
        <w:t>Services Provided:</w:t>
      </w:r>
    </w:p>
    <w:p w14:paraId="0FAC68E4" w14:textId="3FDA742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ClientFactoryAsync</w:t>
      </w:r>
    </w:p>
    <w:p w14:paraId="6440BAAF" w14:textId="6E1EDF9D" w:rsidR="008E3F2B" w:rsidRPr="00F06D7E" w:rsidRDefault="008E3F2B" w:rsidP="008E3F2B">
      <w:pPr>
        <w:ind w:firstLine="720"/>
        <w:rPr>
          <w:rFonts w:ascii="Arial" w:hAnsi="Arial" w:cs="Arial"/>
        </w:rPr>
      </w:pPr>
      <w:r w:rsidRPr="00F06D7E">
        <w:rPr>
          <w:rFonts w:ascii="Arial" w:hAnsi="Arial" w:cs="Arial"/>
        </w:rPr>
        <w:t>-Provided to: C# Developer</w:t>
      </w:r>
    </w:p>
    <w:p w14:paraId="2246ACD5" w14:textId="77C76EC7" w:rsidR="008E3F2B" w:rsidRPr="00F06D7E" w:rsidRDefault="008E3F2B" w:rsidP="008E3F2B">
      <w:pPr>
        <w:ind w:firstLine="720"/>
        <w:rPr>
          <w:rFonts w:ascii="Arial" w:hAnsi="Arial" w:cs="Arial"/>
        </w:rPr>
      </w:pPr>
      <w:r w:rsidRPr="00F06D7E">
        <w:rPr>
          <w:rFonts w:ascii="Arial" w:hAnsi="Arial" w:cs="Arial"/>
        </w:rPr>
        <w:t>-Description: Manages client asynchronous instances</w:t>
      </w:r>
    </w:p>
    <w:p w14:paraId="0C613861" w14:textId="77777777" w:rsidR="008E3F2B" w:rsidRPr="00F06D7E" w:rsidRDefault="008E3F2B" w:rsidP="008E3F2B">
      <w:pPr>
        <w:rPr>
          <w:rFonts w:ascii="Arial" w:hAnsi="Arial" w:cs="Arial"/>
        </w:rPr>
      </w:pPr>
    </w:p>
    <w:p w14:paraId="6135EFC5" w14:textId="77777777" w:rsidR="00456500" w:rsidRDefault="00456500" w:rsidP="008E3F2B">
      <w:pPr>
        <w:rPr>
          <w:rFonts w:ascii="Arial" w:hAnsi="Arial" w:cs="Arial"/>
          <w:b/>
          <w:bCs/>
        </w:rPr>
      </w:pPr>
    </w:p>
    <w:p w14:paraId="3D8861DD" w14:textId="77777777" w:rsidR="00456500" w:rsidRDefault="00456500" w:rsidP="008E3F2B">
      <w:pPr>
        <w:rPr>
          <w:rFonts w:ascii="Arial" w:hAnsi="Arial" w:cs="Arial"/>
          <w:b/>
          <w:bCs/>
        </w:rPr>
      </w:pPr>
    </w:p>
    <w:p w14:paraId="47AA4ABF" w14:textId="79B997EA" w:rsidR="008E3F2B" w:rsidRPr="00F06D7E" w:rsidRDefault="008E3F2B" w:rsidP="008E3F2B">
      <w:pPr>
        <w:rPr>
          <w:rFonts w:ascii="Arial" w:hAnsi="Arial" w:cs="Arial"/>
          <w:b/>
          <w:bCs/>
        </w:rPr>
      </w:pPr>
      <w:r w:rsidRPr="00F06D7E">
        <w:rPr>
          <w:rFonts w:ascii="Arial" w:hAnsi="Arial" w:cs="Arial"/>
          <w:b/>
          <w:bCs/>
        </w:rPr>
        <w:lastRenderedPageBreak/>
        <w:t>[Sync]</w:t>
      </w:r>
    </w:p>
    <w:p w14:paraId="6C379EF6" w14:textId="35FE596E" w:rsidR="008E3F2B" w:rsidRPr="00456500" w:rsidRDefault="008E3F2B" w:rsidP="008E3F2B">
      <w:pPr>
        <w:rPr>
          <w:rFonts w:ascii="Arial" w:hAnsi="Arial" w:cs="Arial"/>
          <w:i/>
          <w:iCs/>
        </w:rPr>
      </w:pPr>
      <w:r w:rsidRPr="00F06D7E">
        <w:rPr>
          <w:rFonts w:ascii="Arial" w:hAnsi="Arial" w:cs="Arial"/>
          <w:i/>
          <w:iCs/>
        </w:rPr>
        <w:t>Subsystem Overview</w:t>
      </w:r>
      <w:r w:rsidR="00456500" w:rsidRPr="00F06D7E">
        <w:rPr>
          <w:rFonts w:ascii="Arial" w:hAnsi="Arial" w:cs="Arial"/>
          <w:noProof/>
        </w:rPr>
        <w:drawing>
          <wp:anchor distT="0" distB="0" distL="114300" distR="114300" simplePos="0" relativeHeight="251658752" behindDoc="1" locked="0" layoutInCell="1" allowOverlap="1" wp14:anchorId="48E9DEE8" wp14:editId="1EB6BD22">
            <wp:simplePos x="0" y="0"/>
            <wp:positionH relativeFrom="margin">
              <wp:posOffset>-204951</wp:posOffset>
            </wp:positionH>
            <wp:positionV relativeFrom="paragraph">
              <wp:posOffset>222864</wp:posOffset>
            </wp:positionV>
            <wp:extent cx="5943600" cy="4502785"/>
            <wp:effectExtent l="0" t="0" r="0" b="0"/>
            <wp:wrapTight wrapText="bothSides">
              <wp:wrapPolygon edited="0">
                <wp:start x="0" y="0"/>
                <wp:lineTo x="0" y="21475"/>
                <wp:lineTo x="21531" y="21475"/>
                <wp:lineTo x="21531"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18748" t="16238" r="28366" b="12535"/>
                    <a:stretch>
                      <a:fillRect/>
                    </a:stretch>
                  </pic:blipFill>
                  <pic:spPr bwMode="auto">
                    <a:xfrm>
                      <a:off x="0" y="0"/>
                      <a:ext cx="5943600" cy="450278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i/>
          <w:iCs/>
          <w:color w:val="FFFFFF" w:themeColor="background1"/>
        </w:rPr>
        <w:t>Synchronizer.cs, a file containing the synchronizer and update control, shown above</w:t>
      </w:r>
    </w:p>
    <w:p w14:paraId="2CDA345C" w14:textId="17506494"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4A1783F7" w14:textId="77777777" w:rsidR="008E3F2B" w:rsidRPr="00F06D7E" w:rsidRDefault="008E3F2B" w:rsidP="008E3F2B">
      <w:pPr>
        <w:rPr>
          <w:rFonts w:ascii="Arial" w:hAnsi="Arial" w:cs="Arial"/>
          <w:i/>
          <w:iCs/>
          <w:color w:val="FFFFFF" w:themeColor="background1"/>
        </w:rPr>
      </w:pPr>
      <w:r w:rsidRPr="00F06D7E">
        <w:rPr>
          <w:rFonts w:ascii="Arial" w:hAnsi="Arial" w:cs="Arial"/>
          <w:i/>
          <w:iCs/>
          <w:color w:val="FFFFFF" w:themeColor="background1"/>
        </w:rPr>
        <w:t>Synchronizer.cs, a file containing the synchronizer and update control, shown above</w:t>
      </w:r>
    </w:p>
    <w:p w14:paraId="032E6CB5" w14:textId="77777777"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270D044B" w14:textId="77777777" w:rsidR="008E3F2B" w:rsidRPr="00F06D7E" w:rsidRDefault="008E3F2B" w:rsidP="008E3F2B">
      <w:pPr>
        <w:rPr>
          <w:rFonts w:ascii="Arial" w:hAnsi="Arial" w:cs="Arial"/>
          <w:i/>
          <w:iCs/>
          <w:color w:val="FFFFFF" w:themeColor="background1"/>
        </w:rPr>
      </w:pPr>
      <w:r w:rsidRPr="00F06D7E">
        <w:rPr>
          <w:rFonts w:ascii="Arial" w:hAnsi="Arial" w:cs="Arial"/>
          <w:i/>
          <w:iCs/>
          <w:color w:val="FFFFFF" w:themeColor="background1"/>
        </w:rPr>
        <w:t>Synchronizer.cs, a file containing the synchronizer and update cfile containing the synchronizer and update control, shown above</w:t>
      </w:r>
    </w:p>
    <w:p w14:paraId="396A6EFD" w14:textId="5F2001E3" w:rsidR="008E3F2B" w:rsidRPr="00F06D7E" w:rsidRDefault="008E3F2B" w:rsidP="008E3F2B">
      <w:pPr>
        <w:rPr>
          <w:rFonts w:ascii="Arial" w:hAnsi="Arial" w:cs="Arial"/>
          <w:b/>
          <w:bCs/>
          <w:color w:val="FFFFFF" w:themeColor="background1"/>
        </w:rPr>
      </w:pPr>
      <w:r w:rsidRPr="00F06D7E">
        <w:rPr>
          <w:rFonts w:ascii="Arial" w:hAnsi="Arial" w:cs="Arial"/>
          <w:b/>
          <w:bCs/>
          <w:color w:val="FFFFFF" w:themeColor="background1"/>
        </w:rPr>
        <w:t>Synchronizer</w:t>
      </w:r>
    </w:p>
    <w:p w14:paraId="4330C42A" w14:textId="26D3E00D" w:rsidR="008E3F2B" w:rsidRPr="00F06D7E" w:rsidRDefault="00456500" w:rsidP="008E3F2B">
      <w:pPr>
        <w:rPr>
          <w:rFonts w:ascii="Arial" w:hAnsi="Arial" w:cs="Arial"/>
          <w:i/>
          <w:iCs/>
        </w:rPr>
      </w:pPr>
      <w:r w:rsidRPr="00F06D7E">
        <w:rPr>
          <w:rFonts w:ascii="Arial" w:hAnsi="Arial" w:cs="Arial"/>
          <w:noProof/>
        </w:rPr>
        <w:lastRenderedPageBreak/>
        <w:drawing>
          <wp:anchor distT="0" distB="0" distL="114300" distR="114300" simplePos="0" relativeHeight="251657728" behindDoc="1" locked="0" layoutInCell="1" allowOverlap="1" wp14:anchorId="7608C13B" wp14:editId="036888A7">
            <wp:simplePos x="0" y="0"/>
            <wp:positionH relativeFrom="margin">
              <wp:posOffset>-362607</wp:posOffset>
            </wp:positionH>
            <wp:positionV relativeFrom="paragraph">
              <wp:posOffset>504</wp:posOffset>
            </wp:positionV>
            <wp:extent cx="3708400" cy="3190240"/>
            <wp:effectExtent l="0" t="0" r="6350" b="0"/>
            <wp:wrapTight wrapText="bothSides">
              <wp:wrapPolygon edited="0">
                <wp:start x="0" y="0"/>
                <wp:lineTo x="0" y="21411"/>
                <wp:lineTo x="21526" y="21411"/>
                <wp:lineTo x="21526" y="0"/>
                <wp:lineTo x="0" y="0"/>
              </wp:wrapPolygon>
            </wp:wrapTight>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l="9616" t="25357" r="53687" b="18518"/>
                    <a:stretch>
                      <a:fillRect/>
                    </a:stretch>
                  </pic:blipFill>
                  <pic:spPr bwMode="auto">
                    <a:xfrm>
                      <a:off x="0" y="0"/>
                      <a:ext cx="3708400" cy="3190240"/>
                    </a:xfrm>
                    <a:prstGeom prst="rect">
                      <a:avLst/>
                    </a:prstGeom>
                    <a:noFill/>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i/>
          <w:iCs/>
        </w:rPr>
        <w:t>Synchronizer.cs, a file containing the synchronizer and update control, shown above</w:t>
      </w:r>
    </w:p>
    <w:p w14:paraId="40E25A72" w14:textId="25F2A57B" w:rsidR="008E3F2B" w:rsidRPr="00F06D7E" w:rsidRDefault="008E3F2B" w:rsidP="008E3F2B">
      <w:pPr>
        <w:rPr>
          <w:rFonts w:ascii="Arial" w:hAnsi="Arial" w:cs="Arial"/>
          <w:b/>
          <w:bCs/>
        </w:rPr>
      </w:pPr>
      <w:r w:rsidRPr="00F06D7E">
        <w:rPr>
          <w:rFonts w:ascii="Arial" w:hAnsi="Arial" w:cs="Arial"/>
          <w:b/>
          <w:bCs/>
        </w:rPr>
        <w:t>Synchronizer</w:t>
      </w:r>
    </w:p>
    <w:p w14:paraId="46B4A36D" w14:textId="1CDE7BFD" w:rsidR="008E3F2B" w:rsidRPr="00F06D7E" w:rsidRDefault="008E3F2B" w:rsidP="008E3F2B">
      <w:pPr>
        <w:ind w:firstLine="720"/>
        <w:rPr>
          <w:rFonts w:ascii="Arial" w:hAnsi="Arial" w:cs="Arial"/>
        </w:rPr>
      </w:pPr>
      <w:r w:rsidRPr="00F06D7E">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p>
    <w:p w14:paraId="68B9AF03" w14:textId="0FD712A4" w:rsidR="001A49B1" w:rsidRPr="00F06D7E" w:rsidRDefault="008E3F2B" w:rsidP="00456500">
      <w:pPr>
        <w:ind w:firstLine="720"/>
        <w:rPr>
          <w:rFonts w:ascii="Arial" w:hAnsi="Arial" w:cs="Arial"/>
        </w:rPr>
      </w:pPr>
      <w:r w:rsidRPr="00F06D7E">
        <w:rPr>
          <w:rFonts w:ascii="Arial" w:hAnsi="Arial" w:cs="Arial"/>
        </w:rPr>
        <w:t>These classes, interfaces, and methods are pulled directly from the Pravega API existing and converted to C# terminology or use methods in C# that would act the same way. For instance, while Option exists in Rust as a type of data, it doesn’t in C#. An option means that the data contains a variable of a certain data type or it doesn’t. In C# terms, this is very similar to using T?, where T is a data type. This represents a variable of datatype T or null. Another similarity was traits in Rust acting similarly to interfaces in C# where objects that implement a trait or interface need to implement the functions or properties they require. While both of these don’t act exactly like each other, they are fairly close for the purposes of this project that we will not lose functionality.</w:t>
      </w:r>
    </w:p>
    <w:p w14:paraId="472D24BD" w14:textId="77777777" w:rsidR="008E3F2B" w:rsidRPr="00F06D7E" w:rsidRDefault="008E3F2B" w:rsidP="008E3F2B">
      <w:pPr>
        <w:ind w:firstLine="720"/>
        <w:rPr>
          <w:rFonts w:ascii="Arial" w:hAnsi="Arial" w:cs="Arial"/>
          <w:b/>
          <w:bCs/>
        </w:rPr>
      </w:pPr>
      <w:r w:rsidRPr="00F06D7E">
        <w:rPr>
          <w:rFonts w:ascii="Arial" w:hAnsi="Arial" w:cs="Arial"/>
          <w:b/>
          <w:bCs/>
        </w:rPr>
        <w:t xml:space="preserve">Services Provided: </w:t>
      </w:r>
    </w:p>
    <w:p w14:paraId="29E73FC0"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Multiple Process Data Stream Management</w:t>
      </w:r>
    </w:p>
    <w:p w14:paraId="27858178"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47C48E78" w14:textId="77777777" w:rsidR="008E3F2B" w:rsidRPr="00F06D7E" w:rsidRDefault="008E3F2B" w:rsidP="00456500">
      <w:pPr>
        <w:ind w:left="720"/>
        <w:rPr>
          <w:rFonts w:ascii="Arial" w:hAnsi="Arial" w:cs="Arial"/>
        </w:rPr>
      </w:pPr>
      <w:r w:rsidRPr="00F06D7E">
        <w:rPr>
          <w:rFonts w:ascii="Arial" w:hAnsi="Arial" w:cs="Arial"/>
        </w:rPr>
        <w:t>-Description: With key version control, this service lets a developer manage mapped data over multiple processes without losing accuracy. Users are able to insert and remove data from a map and have that change resonate between all other processes using that map.</w:t>
      </w:r>
    </w:p>
    <w:p w14:paraId="5A9A5C12"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Conditional Version Control</w:t>
      </w:r>
    </w:p>
    <w:p w14:paraId="6ECB0D81"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7ED20E70" w14:textId="77777777" w:rsidR="008E3F2B" w:rsidRPr="00F06D7E" w:rsidRDefault="008E3F2B" w:rsidP="008E3F2B">
      <w:pPr>
        <w:ind w:firstLine="720"/>
        <w:rPr>
          <w:rFonts w:ascii="Arial" w:hAnsi="Arial" w:cs="Arial"/>
        </w:rPr>
      </w:pPr>
      <w:r w:rsidRPr="00F06D7E">
        <w:rPr>
          <w:rFonts w:ascii="Arial" w:hAnsi="Arial" w:cs="Arial"/>
        </w:rPr>
        <w:t>-Description: Allows a C# developer to manage when processes using the same table update and if they update.</w:t>
      </w:r>
    </w:p>
    <w:p w14:paraId="5B80D333" w14:textId="77777777" w:rsidR="008E3F2B" w:rsidRPr="00F06D7E" w:rsidRDefault="008E3F2B" w:rsidP="008E3F2B">
      <w:pPr>
        <w:ind w:firstLine="720"/>
        <w:rPr>
          <w:rFonts w:ascii="Arial" w:hAnsi="Arial" w:cs="Arial"/>
        </w:rPr>
      </w:pPr>
      <w:r w:rsidRPr="00F06D7E">
        <w:rPr>
          <w:rFonts w:ascii="Arial" w:hAnsi="Arial" w:cs="Arial"/>
          <w:i/>
          <w:iCs/>
        </w:rPr>
        <w:t>Table.cs, a file containing the storage method for a synchronizer and, shown on previous page.</w:t>
      </w:r>
    </w:p>
    <w:p w14:paraId="783336BF" w14:textId="72E3E39F" w:rsidR="008E3F2B" w:rsidRPr="00F06D7E" w:rsidRDefault="008E3F2B" w:rsidP="008E3F2B">
      <w:pPr>
        <w:rPr>
          <w:rFonts w:ascii="Arial" w:hAnsi="Arial" w:cs="Arial"/>
          <w:b/>
          <w:bCs/>
        </w:rPr>
      </w:pPr>
      <w:r w:rsidRPr="00F06D7E">
        <w:rPr>
          <w:rFonts w:ascii="Arial" w:hAnsi="Arial" w:cs="Arial"/>
          <w:noProof/>
        </w:rPr>
        <w:lastRenderedPageBreak/>
        <w:drawing>
          <wp:anchor distT="0" distB="0" distL="114300" distR="114300" simplePos="0" relativeHeight="251659776" behindDoc="1" locked="0" layoutInCell="1" allowOverlap="1" wp14:anchorId="4F194877" wp14:editId="24C5E592">
            <wp:simplePos x="0" y="0"/>
            <wp:positionH relativeFrom="margin">
              <wp:align>right</wp:align>
            </wp:positionH>
            <wp:positionV relativeFrom="paragraph">
              <wp:posOffset>45</wp:posOffset>
            </wp:positionV>
            <wp:extent cx="5943600" cy="4344035"/>
            <wp:effectExtent l="0" t="0" r="0" b="0"/>
            <wp:wrapTight wrapText="bothSides">
              <wp:wrapPolygon edited="0">
                <wp:start x="0" y="0"/>
                <wp:lineTo x="0" y="21502"/>
                <wp:lineTo x="21531" y="21502"/>
                <wp:lineTo x="2153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0192" t="17094" r="23238" b="9402"/>
                    <a:stretch>
                      <a:fillRect/>
                    </a:stretch>
                  </pic:blipFill>
                  <pic:spPr bwMode="auto">
                    <a:xfrm>
                      <a:off x="0" y="0"/>
                      <a:ext cx="5943600" cy="4344035"/>
                    </a:xfrm>
                    <a:prstGeom prst="rect">
                      <a:avLst/>
                    </a:prstGeom>
                    <a:noFill/>
                  </pic:spPr>
                </pic:pic>
              </a:graphicData>
            </a:graphic>
            <wp14:sizeRelH relativeFrom="page">
              <wp14:pctWidth>0</wp14:pctWidth>
            </wp14:sizeRelH>
            <wp14:sizeRelV relativeFrom="page">
              <wp14:pctHeight>0</wp14:pctHeight>
            </wp14:sizeRelV>
          </wp:anchor>
        </w:drawing>
      </w:r>
      <w:r w:rsidRPr="00F06D7E">
        <w:rPr>
          <w:rFonts w:ascii="Arial" w:hAnsi="Arial" w:cs="Arial"/>
          <w:b/>
          <w:bCs/>
        </w:rPr>
        <w:t>Table</w:t>
      </w:r>
    </w:p>
    <w:p w14:paraId="5FC83AD1" w14:textId="77777777" w:rsidR="008E3F2B" w:rsidRPr="00F06D7E" w:rsidRDefault="008E3F2B" w:rsidP="008E3F2B">
      <w:pPr>
        <w:rPr>
          <w:rFonts w:ascii="Arial" w:hAnsi="Arial" w:cs="Arial"/>
        </w:rPr>
      </w:pPr>
      <w:r w:rsidRPr="00F06D7E">
        <w:rPr>
          <w:rFonts w:ascii="Arial" w:hAnsi="Arial" w:cs="Arial"/>
        </w:rPr>
        <w:tab/>
        <w:t>The table subsection is responsible for holding all process stream segments in one place to be managed. It is able to create, modify, and delete process stream segments upon request and do so conditionally if needed.</w:t>
      </w:r>
    </w:p>
    <w:p w14:paraId="1F854077" w14:textId="77777777" w:rsidR="008E3F2B" w:rsidRPr="00F06D7E" w:rsidRDefault="008E3F2B" w:rsidP="008E3F2B">
      <w:pPr>
        <w:rPr>
          <w:rFonts w:ascii="Arial" w:hAnsi="Arial" w:cs="Arial"/>
        </w:rPr>
      </w:pPr>
      <w:r w:rsidRPr="00F06D7E">
        <w:rPr>
          <w:rFonts w:ascii="Arial" w:hAnsi="Arial" w:cs="Arial"/>
        </w:rPr>
        <w:tab/>
        <w:t>These algorithms are derived directly from the Rust Pravega library in C# format and styling. Much like other modules, objects that exist in Rust but not in C# are replaced with equivalents in this implementation.</w:t>
      </w:r>
    </w:p>
    <w:p w14:paraId="5606D538" w14:textId="77777777" w:rsidR="008E3F2B" w:rsidRPr="00F06D7E" w:rsidRDefault="008E3F2B" w:rsidP="008E3F2B">
      <w:pPr>
        <w:ind w:firstLine="720"/>
        <w:rPr>
          <w:rFonts w:ascii="Arial" w:hAnsi="Arial" w:cs="Arial"/>
          <w:b/>
          <w:bCs/>
        </w:rPr>
      </w:pPr>
      <w:r w:rsidRPr="00F06D7E">
        <w:rPr>
          <w:rFonts w:ascii="Arial" w:hAnsi="Arial" w:cs="Arial"/>
          <w:b/>
          <w:bCs/>
        </w:rPr>
        <w:t xml:space="preserve">Services Provided: </w:t>
      </w:r>
    </w:p>
    <w:p w14:paraId="5F2EA3D4" w14:textId="77777777" w:rsidR="008E3F2B" w:rsidRPr="00F06D7E" w:rsidRDefault="008E3F2B" w:rsidP="008E3F2B">
      <w:pPr>
        <w:ind w:firstLine="720"/>
        <w:rPr>
          <w:rFonts w:ascii="Arial" w:hAnsi="Arial" w:cs="Arial"/>
        </w:rPr>
      </w:pPr>
      <w:r w:rsidRPr="00F06D7E">
        <w:rPr>
          <w:rFonts w:ascii="Arial" w:hAnsi="Arial" w:cs="Arial"/>
          <w:b/>
          <w:bCs/>
        </w:rPr>
        <w:t>Name</w:t>
      </w:r>
      <w:r w:rsidRPr="00F06D7E">
        <w:rPr>
          <w:rFonts w:ascii="Arial" w:hAnsi="Arial" w:cs="Arial"/>
        </w:rPr>
        <w:t>: Stream management across different processes under one object</w:t>
      </w:r>
    </w:p>
    <w:p w14:paraId="1B4FD7BB"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62220BB7" w14:textId="3304A662" w:rsidR="008E3F2B" w:rsidRDefault="008E3F2B" w:rsidP="009A297D">
      <w:pPr>
        <w:ind w:firstLine="720"/>
        <w:rPr>
          <w:rFonts w:ascii="Arial" w:hAnsi="Arial" w:cs="Arial"/>
        </w:rPr>
      </w:pPr>
      <w:r w:rsidRPr="00F06D7E">
        <w:rPr>
          <w:rFonts w:ascii="Arial" w:hAnsi="Arial" w:cs="Arial"/>
        </w:rPr>
        <w:t>-Description: Allows creation, deletion, and modification of streams across multiple processes running at the same time. Works as a part of a synchronizer to update processes as changed occur.</w:t>
      </w:r>
    </w:p>
    <w:p w14:paraId="546FBA98" w14:textId="44F52B1F" w:rsidR="009A297D" w:rsidRDefault="009A297D" w:rsidP="009A297D">
      <w:pPr>
        <w:ind w:firstLine="720"/>
        <w:rPr>
          <w:rFonts w:ascii="Arial" w:hAnsi="Arial" w:cs="Arial"/>
        </w:rPr>
      </w:pPr>
    </w:p>
    <w:p w14:paraId="0C842EE3" w14:textId="46078026" w:rsidR="00142F56" w:rsidRDefault="00142F56" w:rsidP="009A297D">
      <w:pPr>
        <w:ind w:firstLine="720"/>
        <w:rPr>
          <w:rFonts w:ascii="Arial" w:hAnsi="Arial" w:cs="Arial"/>
        </w:rPr>
      </w:pPr>
    </w:p>
    <w:p w14:paraId="28CC08CC" w14:textId="77777777" w:rsidR="00142F56" w:rsidRPr="00F06D7E" w:rsidRDefault="00142F56" w:rsidP="009A297D">
      <w:pPr>
        <w:ind w:firstLine="720"/>
        <w:rPr>
          <w:rFonts w:ascii="Arial" w:hAnsi="Arial" w:cs="Arial"/>
        </w:rPr>
      </w:pPr>
    </w:p>
    <w:p w14:paraId="4F284D69" w14:textId="77777777" w:rsidR="008E3F2B" w:rsidRPr="00F06D7E" w:rsidRDefault="008E3F2B" w:rsidP="008E3F2B">
      <w:pPr>
        <w:rPr>
          <w:rFonts w:ascii="Arial" w:hAnsi="Arial" w:cs="Arial"/>
          <w:b/>
          <w:bCs/>
        </w:rPr>
      </w:pPr>
      <w:r w:rsidRPr="00F06D7E">
        <w:rPr>
          <w:rFonts w:ascii="Arial" w:hAnsi="Arial" w:cs="Arial"/>
          <w:b/>
          <w:bCs/>
        </w:rPr>
        <w:lastRenderedPageBreak/>
        <w:t>[Error]</w:t>
      </w:r>
    </w:p>
    <w:p w14:paraId="582E9E7E" w14:textId="77777777" w:rsidR="008E3F2B" w:rsidRPr="00F06D7E" w:rsidRDefault="008E3F2B" w:rsidP="008E3F2B">
      <w:pPr>
        <w:rPr>
          <w:rFonts w:ascii="Arial" w:hAnsi="Arial" w:cs="Arial"/>
        </w:rPr>
      </w:pPr>
      <w:r w:rsidRPr="00F06D7E">
        <w:rPr>
          <w:rFonts w:ascii="Arial" w:hAnsi="Arial" w:cs="Arial"/>
        </w:rPr>
        <w:t>Error is a simple system comprised of a single .rs file. As such, the most logical way to implement it is to have a simple error.cs file.</w:t>
      </w:r>
    </w:p>
    <w:p w14:paraId="0F833074" w14:textId="77777777" w:rsidR="008E3F2B" w:rsidRPr="00F06D7E" w:rsidRDefault="008E3F2B" w:rsidP="008E3F2B">
      <w:pPr>
        <w:rPr>
          <w:rFonts w:ascii="Arial" w:hAnsi="Arial" w:cs="Arial"/>
          <w:b/>
          <w:bCs/>
        </w:rPr>
      </w:pPr>
      <w:r w:rsidRPr="00F06D7E">
        <w:rPr>
          <w:rFonts w:ascii="Arial" w:hAnsi="Arial" w:cs="Arial"/>
          <w:b/>
          <w:bCs/>
        </w:rPr>
        <w:t>Subsystem Breakdown</w:t>
      </w:r>
    </w:p>
    <w:p w14:paraId="36E67C1A" w14:textId="77777777" w:rsidR="008E3F2B" w:rsidRPr="00F06D7E" w:rsidRDefault="008E3F2B" w:rsidP="008E3F2B">
      <w:pPr>
        <w:rPr>
          <w:rFonts w:ascii="Arial" w:hAnsi="Arial" w:cs="Arial"/>
        </w:rPr>
      </w:pPr>
      <w:r w:rsidRPr="00F06D7E">
        <w:rPr>
          <w:rFonts w:ascii="Arial" w:eastAsia="Arial" w:hAnsi="Arial" w:cs="Arial"/>
          <w:b/>
          <w:bCs/>
        </w:rPr>
        <w:t>Error</w:t>
      </w:r>
    </w:p>
    <w:p w14:paraId="4333C07F" w14:textId="77777777" w:rsidR="008E3F2B" w:rsidRPr="00F06D7E" w:rsidRDefault="008E3F2B" w:rsidP="008E3F2B">
      <w:pPr>
        <w:ind w:firstLine="720"/>
        <w:rPr>
          <w:rFonts w:ascii="Arial" w:hAnsi="Arial" w:cs="Arial"/>
        </w:rPr>
      </w:pPr>
      <w:r w:rsidRPr="00F06D7E">
        <w:rPr>
          <w:rFonts w:ascii="Arial" w:eastAsia="Arial" w:hAnsi="Arial" w:cs="Arial"/>
        </w:rPr>
        <w:t>Error allows for detection and resolution of errors conditional check, internal failure, and invalid input.</w:t>
      </w:r>
    </w:p>
    <w:p w14:paraId="676F7DEF" w14:textId="77777777" w:rsidR="008E3F2B" w:rsidRPr="00F06D7E" w:rsidRDefault="008E3F2B" w:rsidP="008E3F2B">
      <w:pPr>
        <w:rPr>
          <w:rFonts w:ascii="Arial" w:hAnsi="Arial" w:cs="Arial"/>
          <w:b/>
          <w:bCs/>
        </w:rPr>
      </w:pPr>
    </w:p>
    <w:p w14:paraId="3B3F1ED4" w14:textId="77777777" w:rsidR="008E3F2B" w:rsidRPr="00F06D7E" w:rsidRDefault="008E3F2B" w:rsidP="008E3F2B">
      <w:pPr>
        <w:rPr>
          <w:rFonts w:ascii="Arial" w:hAnsi="Arial" w:cs="Arial"/>
          <w:b/>
          <w:bCs/>
        </w:rPr>
      </w:pPr>
      <w:r w:rsidRPr="00F06D7E">
        <w:rPr>
          <w:rFonts w:ascii="Arial" w:hAnsi="Arial" w:cs="Arial"/>
          <w:b/>
          <w:bCs/>
        </w:rPr>
        <w:t xml:space="preserve">IV. Data Design </w:t>
      </w:r>
    </w:p>
    <w:p w14:paraId="18B12110" w14:textId="77777777" w:rsidR="008E3F2B" w:rsidRPr="00F06D7E" w:rsidRDefault="008E3F2B" w:rsidP="008E3F2B">
      <w:pPr>
        <w:rPr>
          <w:rFonts w:ascii="Arial" w:hAnsi="Arial" w:cs="Arial"/>
          <w:b/>
        </w:rPr>
      </w:pPr>
      <w:r w:rsidRPr="00F06D7E">
        <w:rPr>
          <w:rFonts w:ascii="Arial" w:hAnsi="Arial" w:cs="Arial"/>
          <w:b/>
        </w:rPr>
        <w:t>Byte Module</w:t>
      </w:r>
    </w:p>
    <w:p w14:paraId="5E4E1C48" w14:textId="77777777" w:rsidR="008E3F2B" w:rsidRPr="00F06D7E" w:rsidRDefault="008E3F2B" w:rsidP="008E3F2B">
      <w:pPr>
        <w:rPr>
          <w:rFonts w:ascii="Arial" w:hAnsi="Arial" w:cs="Arial"/>
        </w:rPr>
      </w:pPr>
      <w:r w:rsidRPr="00F06D7E">
        <w:rPr>
          <w:rFonts w:ascii="Arial" w:hAnsi="Arial" w:cs="Arial"/>
        </w:rPr>
        <w:t>reader.rs</w:t>
      </w:r>
    </w:p>
    <w:p w14:paraId="759FDC35" w14:textId="77777777" w:rsidR="008E3F2B" w:rsidRPr="00F06D7E" w:rsidRDefault="008E3F2B" w:rsidP="008E3F2B">
      <w:pPr>
        <w:rPr>
          <w:rFonts w:ascii="Arial" w:hAnsi="Arial" w:cs="Arial"/>
        </w:rPr>
      </w:pPr>
      <w:r w:rsidRPr="00F06D7E">
        <w:rPr>
          <w:rFonts w:ascii="Arial" w:hAnsi="Arial" w:cs="Arial"/>
        </w:rPr>
        <w:t>Struct ByteReader:</w:t>
      </w:r>
    </w:p>
    <w:p w14:paraId="10CFC63B" w14:textId="77777777" w:rsidR="008E3F2B" w:rsidRPr="00F06D7E" w:rsidRDefault="008E3F2B" w:rsidP="008E3F2B">
      <w:pPr>
        <w:pStyle w:val="ListParagraph"/>
        <w:numPr>
          <w:ilvl w:val="0"/>
          <w:numId w:val="5"/>
        </w:numPr>
        <w:rPr>
          <w:rFonts w:ascii="Arial" w:hAnsi="Arial" w:cs="Arial"/>
        </w:rPr>
      </w:pPr>
      <w:r w:rsidRPr="00F06D7E">
        <w:rPr>
          <w:rFonts w:ascii="Arial" w:hAnsi="Arial" w:cs="Arial"/>
        </w:rPr>
        <w:t>This structure allows the system to read raw bytes from a segment. It has similar features to Read and Seek traits in the standard library but can do them asyncrhonous. The reader can prefetch the data and store it in memory. The functions implemented for the ByteReader struct are new, read, current_head, current_tail, current_offset, available, seek and recreate_reader_wrapper.</w:t>
      </w:r>
    </w:p>
    <w:p w14:paraId="0DF48B58" w14:textId="77777777" w:rsidR="008E3F2B" w:rsidRPr="00F06D7E" w:rsidRDefault="008E3F2B" w:rsidP="008E3F2B">
      <w:pPr>
        <w:rPr>
          <w:rFonts w:ascii="Arial" w:hAnsi="Arial" w:cs="Arial"/>
        </w:rPr>
      </w:pPr>
      <w:r w:rsidRPr="00F06D7E">
        <w:rPr>
          <w:rFonts w:ascii="Arial" w:hAnsi="Arial" w:cs="Arial"/>
        </w:rPr>
        <w:t>Writer.rs</w:t>
      </w:r>
    </w:p>
    <w:p w14:paraId="79927480" w14:textId="77777777" w:rsidR="008E3F2B" w:rsidRPr="00F06D7E" w:rsidRDefault="008E3F2B" w:rsidP="008E3F2B">
      <w:pPr>
        <w:rPr>
          <w:rFonts w:ascii="Arial" w:hAnsi="Arial" w:cs="Arial"/>
        </w:rPr>
      </w:pPr>
      <w:r w:rsidRPr="00F06D7E">
        <w:rPr>
          <w:rFonts w:ascii="Arial" w:hAnsi="Arial" w:cs="Arial"/>
        </w:rPr>
        <w:t>Struct ByteWriter:</w:t>
      </w:r>
    </w:p>
    <w:p w14:paraId="028C41EC" w14:textId="77777777" w:rsidR="008E3F2B" w:rsidRPr="00F06D7E" w:rsidRDefault="008E3F2B" w:rsidP="008E3F2B">
      <w:pPr>
        <w:pStyle w:val="ListParagraph"/>
        <w:numPr>
          <w:ilvl w:val="0"/>
          <w:numId w:val="6"/>
        </w:numPr>
        <w:rPr>
          <w:rFonts w:ascii="Arial" w:hAnsi="Arial" w:cs="Arial"/>
        </w:rPr>
      </w:pPr>
      <w:r w:rsidRPr="00F06D7E">
        <w:rPr>
          <w:rFonts w:ascii="Arial" w:hAnsi="Arial" w:cs="Arial"/>
        </w:rPr>
        <w:t>This structure allows the system to write raw bytes to a segment. This writer does not modify any of the bytes. The only way to read bytes written from ByteWriter is with ByteReader. The Writer can only right with 8 MiB at a time. The system allows parallelism by using conditional append. The writer may also retry to writer if connection failures occur. The functions implemented for ByteWriter struct are new, write, flush, seal, truncate_data_before, current_offset, seek_to_tail, reset, write_internal.</w:t>
      </w:r>
    </w:p>
    <w:p w14:paraId="59C9B21B" w14:textId="77777777" w:rsidR="008E3F2B" w:rsidRPr="00F06D7E" w:rsidRDefault="008E3F2B" w:rsidP="008E3F2B">
      <w:pPr>
        <w:rPr>
          <w:rFonts w:ascii="Arial" w:hAnsi="Arial" w:cs="Arial"/>
        </w:rPr>
      </w:pPr>
    </w:p>
    <w:p w14:paraId="29C29891" w14:textId="77777777" w:rsidR="008E3F2B" w:rsidRPr="00F06D7E" w:rsidRDefault="008E3F2B" w:rsidP="008E3F2B">
      <w:pPr>
        <w:rPr>
          <w:rFonts w:ascii="Arial" w:hAnsi="Arial" w:cs="Arial"/>
        </w:rPr>
      </w:pPr>
      <w:r w:rsidRPr="00F06D7E">
        <w:rPr>
          <w:rFonts w:ascii="Arial" w:eastAsia="Arial" w:hAnsi="Arial" w:cs="Arial"/>
          <w:b/>
          <w:bCs/>
        </w:rPr>
        <w:t>Event Module</w:t>
      </w:r>
    </w:p>
    <w:p w14:paraId="2963CC97" w14:textId="77777777" w:rsidR="008E3F2B" w:rsidRPr="00F06D7E" w:rsidRDefault="008E3F2B" w:rsidP="008E3F2B">
      <w:pPr>
        <w:tabs>
          <w:tab w:val="left" w:pos="1395"/>
        </w:tabs>
        <w:rPr>
          <w:rFonts w:ascii="Arial" w:eastAsia="Arial" w:hAnsi="Arial" w:cs="Arial"/>
        </w:rPr>
      </w:pPr>
      <w:r w:rsidRPr="00F06D7E">
        <w:rPr>
          <w:rFonts w:ascii="Arial" w:eastAsia="Arial" w:hAnsi="Arial" w:cs="Arial"/>
        </w:rPr>
        <w:t>Reader.rs</w:t>
      </w:r>
      <w:r w:rsidRPr="00F06D7E">
        <w:rPr>
          <w:rFonts w:ascii="Arial" w:hAnsi="Arial" w:cs="Arial"/>
        </w:rPr>
        <w:tab/>
      </w:r>
    </w:p>
    <w:p w14:paraId="74AC957E" w14:textId="77777777" w:rsidR="008E3F2B" w:rsidRPr="00F06D7E" w:rsidRDefault="008E3F2B" w:rsidP="008E3F2B">
      <w:pPr>
        <w:tabs>
          <w:tab w:val="left" w:pos="1395"/>
        </w:tabs>
        <w:rPr>
          <w:rFonts w:ascii="Arial" w:hAnsi="Arial" w:cs="Arial"/>
        </w:rPr>
      </w:pPr>
      <w:r w:rsidRPr="00F06D7E">
        <w:rPr>
          <w:rFonts w:ascii="Arial" w:eastAsia="Arial" w:hAnsi="Arial" w:cs="Arial"/>
        </w:rPr>
        <w:t>Enum EventReaderError:</w:t>
      </w:r>
    </w:p>
    <w:p w14:paraId="1BEFFE68" w14:textId="77777777" w:rsidR="008E3F2B" w:rsidRPr="00F06D7E" w:rsidRDefault="008E3F2B" w:rsidP="008E3F2B">
      <w:pPr>
        <w:pStyle w:val="ListParagraph"/>
        <w:numPr>
          <w:ilvl w:val="0"/>
          <w:numId w:val="7"/>
        </w:numPr>
        <w:rPr>
          <w:rFonts w:ascii="Arial" w:eastAsia="Arial" w:hAnsi="Arial" w:cs="Arial"/>
        </w:rPr>
      </w:pPr>
      <w:r w:rsidRPr="00F06D7E">
        <w:rPr>
          <w:rFonts w:ascii="Arial" w:eastAsia="Arial" w:hAnsi="Arial" w:cs="Arial"/>
        </w:rPr>
        <w:t>Used to indicate a reader group state error</w:t>
      </w:r>
    </w:p>
    <w:p w14:paraId="60FFAA87" w14:textId="77777777" w:rsidR="008E3F2B" w:rsidRPr="00F06D7E" w:rsidRDefault="008E3F2B" w:rsidP="008E3F2B">
      <w:pPr>
        <w:rPr>
          <w:rFonts w:ascii="Arial" w:hAnsi="Arial" w:cs="Arial"/>
        </w:rPr>
      </w:pPr>
      <w:r w:rsidRPr="00F06D7E">
        <w:rPr>
          <w:rFonts w:ascii="Arial" w:eastAsia="Arial" w:hAnsi="Arial" w:cs="Arial"/>
        </w:rPr>
        <w:t>Struct EventReader:</w:t>
      </w:r>
    </w:p>
    <w:p w14:paraId="4B3DF993"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 xml:space="preserve">This struct is used to read events from a segment. One thing to note is that the EventReader must belong to a reader group. It has functions init_reader, release_segment,release_segment_at,reader_offline, release_segment_from_reader,acquire_segment, fetch_succesors, </w:t>
      </w:r>
      <w:r w:rsidRPr="00F06D7E">
        <w:rPr>
          <w:rFonts w:ascii="Arial" w:eastAsia="Arial" w:hAnsi="Arial" w:cs="Arial"/>
        </w:rPr>
        <w:lastRenderedPageBreak/>
        <w:t>assign_segments_to_reader, initiate_segment_reads, add_data_to_segment_slice, and get_successors.</w:t>
      </w:r>
    </w:p>
    <w:p w14:paraId="239C51E6" w14:textId="77777777" w:rsidR="008E3F2B" w:rsidRPr="00F06D7E" w:rsidRDefault="008E3F2B" w:rsidP="008E3F2B">
      <w:pPr>
        <w:rPr>
          <w:rFonts w:ascii="Arial" w:hAnsi="Arial" w:cs="Arial"/>
        </w:rPr>
      </w:pPr>
      <w:r w:rsidRPr="00F06D7E">
        <w:rPr>
          <w:rFonts w:ascii="Arial" w:eastAsia="Arial" w:hAnsi="Arial" w:cs="Arial"/>
        </w:rPr>
        <w:t>Struct ReaderState:</w:t>
      </w:r>
    </w:p>
    <w:p w14:paraId="3EFEA1B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holds reader metadata</w:t>
      </w:r>
    </w:p>
    <w:p w14:paraId="498E0BE5" w14:textId="77777777" w:rsidR="008E3F2B" w:rsidRPr="00F06D7E" w:rsidRDefault="008E3F2B" w:rsidP="008E3F2B">
      <w:pPr>
        <w:rPr>
          <w:rFonts w:ascii="Arial" w:hAnsi="Arial" w:cs="Arial"/>
        </w:rPr>
      </w:pPr>
      <w:r w:rsidRPr="00F06D7E">
        <w:rPr>
          <w:rFonts w:ascii="Arial" w:eastAsia="Arial" w:hAnsi="Arial" w:cs="Arial"/>
        </w:rPr>
        <w:t>Struct Event:</w:t>
      </w:r>
    </w:p>
    <w:p w14:paraId="696B2F0C"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an event that was read from a segment and the offset.</w:t>
      </w:r>
    </w:p>
    <w:p w14:paraId="4FF8DDEA" w14:textId="77777777" w:rsidR="008E3F2B" w:rsidRPr="00F06D7E" w:rsidRDefault="008E3F2B" w:rsidP="008E3F2B">
      <w:pPr>
        <w:rPr>
          <w:rFonts w:ascii="Arial" w:hAnsi="Arial" w:cs="Arial"/>
        </w:rPr>
      </w:pPr>
      <w:r w:rsidRPr="00F06D7E">
        <w:rPr>
          <w:rFonts w:ascii="Arial" w:eastAsia="Arial" w:hAnsi="Arial" w:cs="Arial"/>
        </w:rPr>
        <w:t>Struct SegmentSlice:</w:t>
      </w:r>
    </w:p>
    <w:p w14:paraId="19662BD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a segment slice and can be used to read events from a Pravega stream as an iterator.</w:t>
      </w:r>
    </w:p>
    <w:p w14:paraId="7FAC4B57" w14:textId="77777777" w:rsidR="008E3F2B" w:rsidRPr="00F06D7E" w:rsidRDefault="008E3F2B" w:rsidP="008E3F2B">
      <w:pPr>
        <w:rPr>
          <w:rFonts w:ascii="Arial" w:hAnsi="Arial" w:cs="Arial"/>
        </w:rPr>
      </w:pPr>
      <w:r w:rsidRPr="00F06D7E">
        <w:rPr>
          <w:rFonts w:ascii="Arial" w:eastAsia="Arial" w:hAnsi="Arial" w:cs="Arial"/>
        </w:rPr>
        <w:t>Struct SliceMetaData:</w:t>
      </w:r>
    </w:p>
    <w:p w14:paraId="0FD334F4"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represents the meta data of the segment slice.</w:t>
      </w:r>
    </w:p>
    <w:p w14:paraId="34A3414B" w14:textId="77777777" w:rsidR="008E3F2B" w:rsidRPr="00F06D7E" w:rsidRDefault="008E3F2B" w:rsidP="008E3F2B">
      <w:pPr>
        <w:rPr>
          <w:rFonts w:ascii="Arial" w:hAnsi="Arial" w:cs="Arial"/>
        </w:rPr>
      </w:pPr>
      <w:r w:rsidRPr="00F06D7E">
        <w:rPr>
          <w:rFonts w:ascii="Arial" w:eastAsia="Arial" w:hAnsi="Arial" w:cs="Arial"/>
        </w:rPr>
        <w:t>Struct SegmentDataBuffer:</w:t>
      </w:r>
    </w:p>
    <w:p w14:paraId="760CAD1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to track offset and byte array</w:t>
      </w:r>
    </w:p>
    <w:p w14:paraId="5F5A2DB1" w14:textId="77777777" w:rsidR="008E3F2B" w:rsidRPr="00F06D7E" w:rsidRDefault="008E3F2B" w:rsidP="008E3F2B">
      <w:pPr>
        <w:pStyle w:val="ListParagraph"/>
        <w:rPr>
          <w:rFonts w:ascii="Arial" w:eastAsia="Arial" w:hAnsi="Arial" w:cs="Arial"/>
        </w:rPr>
      </w:pPr>
    </w:p>
    <w:p w14:paraId="2197B865" w14:textId="77777777" w:rsidR="008E3F2B" w:rsidRPr="00F06D7E" w:rsidRDefault="008E3F2B" w:rsidP="008E3F2B">
      <w:pPr>
        <w:rPr>
          <w:rFonts w:ascii="Arial" w:hAnsi="Arial" w:cs="Arial"/>
        </w:rPr>
      </w:pPr>
      <w:r w:rsidRPr="00F06D7E">
        <w:rPr>
          <w:rFonts w:ascii="Arial" w:eastAsia="Arial" w:hAnsi="Arial" w:cs="Arial"/>
        </w:rPr>
        <w:t>Reader_group.rs</w:t>
      </w:r>
    </w:p>
    <w:p w14:paraId="5489AD0B" w14:textId="77777777" w:rsidR="008E3F2B" w:rsidRPr="00F06D7E" w:rsidRDefault="008E3F2B" w:rsidP="008E3F2B">
      <w:pPr>
        <w:rPr>
          <w:rFonts w:ascii="Arial" w:hAnsi="Arial" w:cs="Arial"/>
        </w:rPr>
      </w:pPr>
      <w:r w:rsidRPr="00F06D7E">
        <w:rPr>
          <w:rFonts w:ascii="Arial" w:eastAsia="Arial" w:hAnsi="Arial" w:cs="Arial"/>
        </w:rPr>
        <w:t>Struct ReaderGroup:</w:t>
      </w:r>
    </w:p>
    <w:p w14:paraId="40C05B3C"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the structure that is used to store and create eventreaders. Every EventReader must belong to a ReaderGroup. It has the functions create,delete, and reader_offline.</w:t>
      </w:r>
    </w:p>
    <w:p w14:paraId="2E78D747" w14:textId="77777777" w:rsidR="008E3F2B" w:rsidRPr="00F06D7E" w:rsidRDefault="008E3F2B" w:rsidP="008E3F2B">
      <w:pPr>
        <w:rPr>
          <w:rFonts w:ascii="Arial" w:hAnsi="Arial" w:cs="Arial"/>
        </w:rPr>
      </w:pPr>
      <w:r w:rsidRPr="00F06D7E">
        <w:rPr>
          <w:rFonts w:ascii="Arial" w:eastAsia="Arial" w:hAnsi="Arial" w:cs="Arial"/>
        </w:rPr>
        <w:t>Struct ReaderGroupConfig:</w:t>
      </w:r>
    </w:p>
    <w:p w14:paraId="6CE7876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specifies the reader group config.</w:t>
      </w:r>
    </w:p>
    <w:p w14:paraId="09422E46" w14:textId="77777777" w:rsidR="008E3F2B" w:rsidRPr="00F06D7E" w:rsidRDefault="008E3F2B" w:rsidP="008E3F2B">
      <w:pPr>
        <w:rPr>
          <w:rFonts w:ascii="Arial" w:hAnsi="Arial" w:cs="Arial"/>
        </w:rPr>
      </w:pPr>
      <w:r w:rsidRPr="00F06D7E">
        <w:rPr>
          <w:rFonts w:ascii="Arial" w:eastAsia="Arial" w:hAnsi="Arial" w:cs="Arial"/>
        </w:rPr>
        <w:t xml:space="preserve"> </w:t>
      </w:r>
    </w:p>
    <w:p w14:paraId="4AF5DB37" w14:textId="77777777" w:rsidR="008E3F2B" w:rsidRPr="00F06D7E" w:rsidRDefault="008E3F2B" w:rsidP="008E3F2B">
      <w:pPr>
        <w:rPr>
          <w:rFonts w:ascii="Arial" w:hAnsi="Arial" w:cs="Arial"/>
        </w:rPr>
      </w:pPr>
      <w:r w:rsidRPr="00F06D7E">
        <w:rPr>
          <w:rFonts w:ascii="Arial" w:eastAsia="Arial" w:hAnsi="Arial" w:cs="Arial"/>
        </w:rPr>
        <w:t>Struct ReaderGroupConfigBuilder:</w:t>
      </w:r>
    </w:p>
    <w:p w14:paraId="54E7B82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to build Reader group configs.</w:t>
      </w:r>
    </w:p>
    <w:p w14:paraId="588F9A16" w14:textId="77777777" w:rsidR="008E3F2B" w:rsidRPr="00F06D7E" w:rsidRDefault="008E3F2B" w:rsidP="008E3F2B">
      <w:pPr>
        <w:rPr>
          <w:rFonts w:ascii="Arial" w:hAnsi="Arial" w:cs="Arial"/>
        </w:rPr>
      </w:pPr>
      <w:r w:rsidRPr="00F06D7E">
        <w:rPr>
          <w:rFonts w:ascii="Arial" w:eastAsia="Arial" w:hAnsi="Arial" w:cs="Arial"/>
        </w:rPr>
        <w:t>Enum ReaderGroupConfigVersioned:</w:t>
      </w:r>
    </w:p>
    <w:p w14:paraId="18171E8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contains all versions of the position struct.</w:t>
      </w:r>
    </w:p>
    <w:p w14:paraId="49F9EC8A" w14:textId="77777777" w:rsidR="008E3F2B" w:rsidRPr="00F06D7E" w:rsidRDefault="008E3F2B" w:rsidP="008E3F2B">
      <w:pPr>
        <w:rPr>
          <w:rFonts w:ascii="Arial" w:hAnsi="Arial" w:cs="Arial"/>
        </w:rPr>
      </w:pPr>
      <w:r w:rsidRPr="00F06D7E">
        <w:rPr>
          <w:rFonts w:ascii="Arial" w:eastAsia="Arial" w:hAnsi="Arial" w:cs="Arial"/>
        </w:rPr>
        <w:t>Struct ReaderGroupConfigV1:</w:t>
      </w:r>
    </w:p>
    <w:p w14:paraId="13F4546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holds the max delay that the readers return offsets on their assigned segments</w:t>
      </w:r>
    </w:p>
    <w:p w14:paraId="1F55FCCF" w14:textId="77777777" w:rsidR="008E3F2B" w:rsidRPr="00F06D7E" w:rsidRDefault="008E3F2B" w:rsidP="008E3F2B">
      <w:pPr>
        <w:rPr>
          <w:rFonts w:ascii="Arial" w:hAnsi="Arial" w:cs="Arial"/>
        </w:rPr>
      </w:pPr>
      <w:r w:rsidRPr="00F06D7E">
        <w:rPr>
          <w:rFonts w:ascii="Arial" w:eastAsia="Arial" w:hAnsi="Arial" w:cs="Arial"/>
        </w:rPr>
        <w:t>Enum StreamCutVersioned:</w:t>
      </w:r>
    </w:p>
    <w:p w14:paraId="40D0566F"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holds all of the versions of the StreamCut struct</w:t>
      </w:r>
    </w:p>
    <w:p w14:paraId="1390B3DF" w14:textId="77777777" w:rsidR="008E3F2B" w:rsidRPr="00F06D7E" w:rsidRDefault="008E3F2B" w:rsidP="008E3F2B">
      <w:pPr>
        <w:rPr>
          <w:rFonts w:ascii="Arial" w:hAnsi="Arial" w:cs="Arial"/>
        </w:rPr>
      </w:pPr>
      <w:r w:rsidRPr="00F06D7E">
        <w:rPr>
          <w:rFonts w:ascii="Arial" w:eastAsia="Arial" w:hAnsi="Arial" w:cs="Arial"/>
        </w:rPr>
        <w:t>Struct StreamCutv1:</w:t>
      </w:r>
    </w:p>
    <w:p w14:paraId="315139CB"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A set of segment and offset pairs for a stream</w:t>
      </w:r>
    </w:p>
    <w:p w14:paraId="1422FB0A" w14:textId="77777777" w:rsidR="008E3F2B" w:rsidRPr="00F06D7E" w:rsidRDefault="008E3F2B" w:rsidP="008E3F2B">
      <w:pPr>
        <w:rPr>
          <w:rFonts w:ascii="Arial" w:hAnsi="Arial" w:cs="Arial"/>
        </w:rPr>
      </w:pPr>
      <w:r w:rsidRPr="00F06D7E">
        <w:rPr>
          <w:rFonts w:ascii="Arial" w:eastAsia="Arial" w:hAnsi="Arial" w:cs="Arial"/>
        </w:rPr>
        <w:lastRenderedPageBreak/>
        <w:t>Enum SerdeError:</w:t>
      </w:r>
    </w:p>
    <w:p w14:paraId="1D055D64"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Error enum for the readergroup file</w:t>
      </w:r>
    </w:p>
    <w:p w14:paraId="71DC85FD" w14:textId="77777777" w:rsidR="008E3F2B" w:rsidRPr="00F06D7E" w:rsidRDefault="008E3F2B" w:rsidP="008E3F2B">
      <w:pPr>
        <w:rPr>
          <w:rFonts w:ascii="Arial" w:hAnsi="Arial" w:cs="Arial"/>
        </w:rPr>
      </w:pPr>
      <w:r w:rsidRPr="00F06D7E">
        <w:rPr>
          <w:rFonts w:ascii="Arial" w:eastAsia="Arial" w:hAnsi="Arial" w:cs="Arial"/>
        </w:rPr>
        <w:t xml:space="preserve"> </w:t>
      </w:r>
    </w:p>
    <w:p w14:paraId="340D31BF" w14:textId="77777777" w:rsidR="008E3F2B" w:rsidRPr="00F06D7E" w:rsidRDefault="008E3F2B" w:rsidP="008E3F2B">
      <w:pPr>
        <w:rPr>
          <w:rFonts w:ascii="Arial" w:hAnsi="Arial" w:cs="Arial"/>
        </w:rPr>
      </w:pPr>
      <w:r w:rsidRPr="00F06D7E">
        <w:rPr>
          <w:rFonts w:ascii="Arial" w:eastAsia="Arial" w:hAnsi="Arial" w:cs="Arial"/>
        </w:rPr>
        <w:t>reader_group_state.rs</w:t>
      </w:r>
    </w:p>
    <w:p w14:paraId="793A4985" w14:textId="77777777" w:rsidR="008E3F2B" w:rsidRPr="00F06D7E" w:rsidRDefault="008E3F2B" w:rsidP="008E3F2B">
      <w:pPr>
        <w:rPr>
          <w:rFonts w:ascii="Arial" w:hAnsi="Arial" w:cs="Arial"/>
        </w:rPr>
      </w:pPr>
      <w:r w:rsidRPr="00F06D7E">
        <w:rPr>
          <w:rFonts w:ascii="Arial" w:eastAsia="Arial" w:hAnsi="Arial" w:cs="Arial"/>
        </w:rPr>
        <w:t>Struct ReaderGroupState:</w:t>
      </w:r>
    </w:p>
    <w:p w14:paraId="4C236B0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encapsulates all of the reader states. It contains a synchronizer used to read and write the internal reader group state.</w:t>
      </w:r>
    </w:p>
    <w:p w14:paraId="05CEB5C1" w14:textId="77777777" w:rsidR="008E3F2B" w:rsidRPr="00F06D7E" w:rsidRDefault="008E3F2B" w:rsidP="008E3F2B">
      <w:pPr>
        <w:rPr>
          <w:rFonts w:ascii="Arial" w:hAnsi="Arial" w:cs="Arial"/>
        </w:rPr>
      </w:pPr>
      <w:r w:rsidRPr="00F06D7E">
        <w:rPr>
          <w:rFonts w:ascii="Arial" w:eastAsia="Arial" w:hAnsi="Arial" w:cs="Arial"/>
        </w:rPr>
        <w:t>Struct Offset:</w:t>
      </w:r>
    </w:p>
    <w:p w14:paraId="661F736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Represents the offset that the client has read to and handle the result to the caller.</w:t>
      </w:r>
    </w:p>
    <w:p w14:paraId="5F9AD211" w14:textId="77777777" w:rsidR="008E3F2B" w:rsidRPr="00F06D7E" w:rsidRDefault="008E3F2B" w:rsidP="008E3F2B">
      <w:pPr>
        <w:rPr>
          <w:rFonts w:ascii="Arial" w:hAnsi="Arial" w:cs="Arial"/>
        </w:rPr>
      </w:pPr>
      <w:r w:rsidRPr="00F06D7E">
        <w:rPr>
          <w:rFonts w:ascii="Arial" w:eastAsia="Arial" w:hAnsi="Arial" w:cs="Arial"/>
        </w:rPr>
        <w:t>Transactionsl_writer.rs</w:t>
      </w:r>
    </w:p>
    <w:p w14:paraId="5179B0FD" w14:textId="77777777" w:rsidR="008E3F2B" w:rsidRPr="00F06D7E" w:rsidRDefault="008E3F2B" w:rsidP="008E3F2B">
      <w:pPr>
        <w:rPr>
          <w:rFonts w:ascii="Arial" w:hAnsi="Arial" w:cs="Arial"/>
        </w:rPr>
      </w:pPr>
      <w:r w:rsidRPr="00F06D7E">
        <w:rPr>
          <w:rFonts w:ascii="Arial" w:eastAsia="Arial" w:hAnsi="Arial" w:cs="Arial"/>
        </w:rPr>
        <w:t>Struct TransactionalEventWriter:</w:t>
      </w:r>
    </w:p>
    <w:p w14:paraId="4487B972"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struct allows the user to write to a stream transactionally. It has methods begin and get_txn</w:t>
      </w:r>
    </w:p>
    <w:p w14:paraId="25E21498" w14:textId="77777777" w:rsidR="008E3F2B" w:rsidRPr="00F06D7E" w:rsidRDefault="008E3F2B" w:rsidP="008E3F2B">
      <w:pPr>
        <w:rPr>
          <w:rFonts w:ascii="Arial" w:hAnsi="Arial" w:cs="Arial"/>
        </w:rPr>
      </w:pPr>
      <w:r w:rsidRPr="00F06D7E">
        <w:rPr>
          <w:rFonts w:ascii="Arial" w:eastAsia="Arial" w:hAnsi="Arial" w:cs="Arial"/>
        </w:rPr>
        <w:t>Struct TransactionInfo:</w:t>
      </w:r>
    </w:p>
    <w:p w14:paraId="6D3CDE50"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store the metadata of the Transaction.</w:t>
      </w:r>
    </w:p>
    <w:p w14:paraId="53298DC2" w14:textId="77777777" w:rsidR="008E3F2B" w:rsidRPr="00F06D7E" w:rsidRDefault="008E3F2B" w:rsidP="008E3F2B">
      <w:pPr>
        <w:rPr>
          <w:rFonts w:ascii="Arial" w:hAnsi="Arial" w:cs="Arial"/>
        </w:rPr>
      </w:pPr>
      <w:r w:rsidRPr="00F06D7E">
        <w:rPr>
          <w:rFonts w:ascii="Arial" w:eastAsia="Arial" w:hAnsi="Arial" w:cs="Arial"/>
        </w:rPr>
        <w:t>Struct Transaction:</w:t>
      </w:r>
    </w:p>
    <w:p w14:paraId="7C303E7D"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created by a transactioneventwriter to write and commit/abort a transaction to Pravega.</w:t>
      </w:r>
    </w:p>
    <w:p w14:paraId="61DA3AA4" w14:textId="77777777" w:rsidR="008E3F2B" w:rsidRPr="00F06D7E" w:rsidRDefault="008E3F2B" w:rsidP="008E3F2B">
      <w:pPr>
        <w:rPr>
          <w:rFonts w:ascii="Arial" w:hAnsi="Arial" w:cs="Arial"/>
        </w:rPr>
      </w:pPr>
      <w:r w:rsidRPr="00F06D7E">
        <w:rPr>
          <w:rFonts w:ascii="Arial" w:eastAsia="Arial" w:hAnsi="Arial" w:cs="Arial"/>
        </w:rPr>
        <w:t>Enum PingerEvent:</w:t>
      </w:r>
    </w:p>
    <w:p w14:paraId="0C08A1E3"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store information about a pinger</w:t>
      </w:r>
    </w:p>
    <w:p w14:paraId="4237420E" w14:textId="77777777" w:rsidR="008E3F2B" w:rsidRPr="00F06D7E" w:rsidRDefault="008E3F2B" w:rsidP="008E3F2B">
      <w:pPr>
        <w:rPr>
          <w:rFonts w:ascii="Arial" w:hAnsi="Arial" w:cs="Arial"/>
        </w:rPr>
      </w:pPr>
      <w:r w:rsidRPr="00F06D7E">
        <w:rPr>
          <w:rFonts w:ascii="Arial" w:eastAsia="Arial" w:hAnsi="Arial" w:cs="Arial"/>
        </w:rPr>
        <w:t>Struct Pinger:</w:t>
      </w:r>
    </w:p>
    <w:p w14:paraId="5CEDDC97"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This is used to ping transactions periodically.</w:t>
      </w:r>
    </w:p>
    <w:p w14:paraId="2C346DF7" w14:textId="77777777" w:rsidR="008E3F2B" w:rsidRPr="00F06D7E" w:rsidRDefault="008E3F2B" w:rsidP="008E3F2B">
      <w:pPr>
        <w:rPr>
          <w:rFonts w:ascii="Arial" w:hAnsi="Arial" w:cs="Arial"/>
        </w:rPr>
      </w:pPr>
      <w:r w:rsidRPr="00F06D7E">
        <w:rPr>
          <w:rFonts w:ascii="Arial" w:eastAsia="Arial" w:hAnsi="Arial" w:cs="Arial"/>
        </w:rPr>
        <w:t>Struct PingerHandle:</w:t>
      </w:r>
    </w:p>
    <w:p w14:paraId="726B5FCA"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A wrapper used to communicate with a pinger</w:t>
      </w:r>
    </w:p>
    <w:p w14:paraId="1C46B807" w14:textId="77777777" w:rsidR="008E3F2B" w:rsidRPr="00F06D7E" w:rsidRDefault="008E3F2B" w:rsidP="008E3F2B">
      <w:pPr>
        <w:rPr>
          <w:rFonts w:ascii="Arial" w:hAnsi="Arial" w:cs="Arial"/>
        </w:rPr>
      </w:pPr>
      <w:r w:rsidRPr="00F06D7E">
        <w:rPr>
          <w:rFonts w:ascii="Arial" w:eastAsia="Arial" w:hAnsi="Arial" w:cs="Arial"/>
        </w:rPr>
        <w:t>Enum TransactoinalEventWriterError:</w:t>
      </w:r>
    </w:p>
    <w:p w14:paraId="600EB0E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for errors on pinger and the streamcontroller.</w:t>
      </w:r>
    </w:p>
    <w:p w14:paraId="2EA51E8E" w14:textId="77777777" w:rsidR="008E3F2B" w:rsidRPr="00F06D7E" w:rsidRDefault="008E3F2B" w:rsidP="008E3F2B">
      <w:pPr>
        <w:rPr>
          <w:rFonts w:ascii="Arial" w:hAnsi="Arial" w:cs="Arial"/>
        </w:rPr>
      </w:pPr>
      <w:r w:rsidRPr="00F06D7E">
        <w:rPr>
          <w:rFonts w:ascii="Arial" w:eastAsia="Arial" w:hAnsi="Arial" w:cs="Arial"/>
        </w:rPr>
        <w:t>Enum TransactionError:</w:t>
      </w:r>
    </w:p>
    <w:p w14:paraId="0F91ED81"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t>Used for errors with the Transaction struct</w:t>
      </w:r>
    </w:p>
    <w:p w14:paraId="6C511F04" w14:textId="77777777" w:rsidR="008E3F2B" w:rsidRPr="00F06D7E" w:rsidRDefault="008E3F2B" w:rsidP="008E3F2B">
      <w:pPr>
        <w:pStyle w:val="ListParagraph"/>
        <w:rPr>
          <w:rFonts w:ascii="Arial" w:eastAsia="Arial" w:hAnsi="Arial" w:cs="Arial"/>
        </w:rPr>
      </w:pPr>
    </w:p>
    <w:p w14:paraId="7F1FBC48" w14:textId="77777777" w:rsidR="008E3F2B" w:rsidRPr="00F06D7E" w:rsidRDefault="008E3F2B" w:rsidP="008E3F2B">
      <w:pPr>
        <w:rPr>
          <w:rFonts w:ascii="Arial" w:hAnsi="Arial" w:cs="Arial"/>
        </w:rPr>
      </w:pPr>
      <w:r w:rsidRPr="00F06D7E">
        <w:rPr>
          <w:rFonts w:ascii="Arial" w:eastAsia="Arial" w:hAnsi="Arial" w:cs="Arial"/>
        </w:rPr>
        <w:t>writer.rs</w:t>
      </w:r>
    </w:p>
    <w:p w14:paraId="7F8722A5" w14:textId="77777777" w:rsidR="008E3F2B" w:rsidRPr="00F06D7E" w:rsidRDefault="008E3F2B" w:rsidP="008E3F2B">
      <w:pPr>
        <w:rPr>
          <w:rFonts w:ascii="Arial" w:hAnsi="Arial" w:cs="Arial"/>
        </w:rPr>
      </w:pPr>
      <w:r w:rsidRPr="00F06D7E">
        <w:rPr>
          <w:rFonts w:ascii="Arial" w:eastAsia="Arial" w:hAnsi="Arial" w:cs="Arial"/>
        </w:rPr>
        <w:t>Struct EventWriter:</w:t>
      </w:r>
    </w:p>
    <w:p w14:paraId="7E4903F5" w14:textId="77777777" w:rsidR="008E3F2B" w:rsidRPr="00F06D7E" w:rsidRDefault="008E3F2B" w:rsidP="008E3F2B">
      <w:pPr>
        <w:pStyle w:val="ListParagraph"/>
        <w:numPr>
          <w:ilvl w:val="0"/>
          <w:numId w:val="8"/>
        </w:numPr>
        <w:rPr>
          <w:rFonts w:ascii="Arial" w:eastAsia="Arial" w:hAnsi="Arial" w:cs="Arial"/>
        </w:rPr>
      </w:pPr>
      <w:r w:rsidRPr="00F06D7E">
        <w:rPr>
          <w:rFonts w:ascii="Arial" w:eastAsia="Arial" w:hAnsi="Arial" w:cs="Arial"/>
        </w:rPr>
        <w:lastRenderedPageBreak/>
        <w:t>This is the struct used to write events.It has functions write_event, write_event_by_routing_key,writer_event_internal, flush, and clear_initial_complete_events</w:t>
      </w:r>
    </w:p>
    <w:p w14:paraId="5229BD1F" w14:textId="77777777" w:rsidR="008E3F2B" w:rsidRPr="00F06D7E" w:rsidRDefault="008E3F2B" w:rsidP="008E3F2B">
      <w:pPr>
        <w:rPr>
          <w:rFonts w:ascii="Arial" w:hAnsi="Arial" w:cs="Arial"/>
        </w:rPr>
      </w:pPr>
    </w:p>
    <w:p w14:paraId="2649367D" w14:textId="77777777" w:rsidR="008E3F2B" w:rsidRPr="00F06D7E" w:rsidRDefault="008E3F2B" w:rsidP="008E3F2B">
      <w:pPr>
        <w:rPr>
          <w:rFonts w:ascii="Arial" w:hAnsi="Arial" w:cs="Arial"/>
          <w:b/>
          <w:bCs/>
        </w:rPr>
      </w:pPr>
      <w:r w:rsidRPr="00F06D7E">
        <w:rPr>
          <w:rFonts w:ascii="Arial" w:hAnsi="Arial" w:cs="Arial"/>
          <w:b/>
          <w:bCs/>
        </w:rPr>
        <w:t>Index Module</w:t>
      </w:r>
    </w:p>
    <w:p w14:paraId="61BC2649" w14:textId="77777777" w:rsidR="008E3F2B" w:rsidRPr="00F06D7E" w:rsidRDefault="008E3F2B" w:rsidP="008E3F2B">
      <w:pPr>
        <w:rPr>
          <w:rFonts w:ascii="Arial" w:hAnsi="Arial" w:cs="Arial"/>
        </w:rPr>
      </w:pPr>
      <w:r w:rsidRPr="00F06D7E">
        <w:rPr>
          <w:rFonts w:ascii="Arial" w:hAnsi="Arial" w:cs="Arial"/>
        </w:rPr>
        <w:t>Reader.rs</w:t>
      </w:r>
    </w:p>
    <w:p w14:paraId="0A15A64D" w14:textId="77777777" w:rsidR="008E3F2B" w:rsidRPr="00F06D7E" w:rsidRDefault="008E3F2B" w:rsidP="008E3F2B">
      <w:pPr>
        <w:rPr>
          <w:rFonts w:ascii="Arial" w:hAnsi="Arial" w:cs="Arial"/>
        </w:rPr>
      </w:pPr>
      <w:r w:rsidRPr="00F06D7E">
        <w:rPr>
          <w:rFonts w:ascii="Arial" w:hAnsi="Arial" w:cs="Arial"/>
        </w:rPr>
        <w:t>Struct IndexReader:</w:t>
      </w:r>
    </w:p>
    <w:p w14:paraId="7B997B09"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structure designed to read data from single-segment streams. Assumes stream is fixed size. When using this structure, the basic “read()” function implemented gets and returns a slice of data from the stream as an iterator. Values can also be searched via their offset from a point in the stream read.</w:t>
      </w:r>
    </w:p>
    <w:p w14:paraId="4A1208C5" w14:textId="77777777" w:rsidR="008E3F2B" w:rsidRPr="00F06D7E" w:rsidRDefault="008E3F2B" w:rsidP="008E3F2B">
      <w:pPr>
        <w:rPr>
          <w:rFonts w:ascii="Arial" w:hAnsi="Arial" w:cs="Arial"/>
        </w:rPr>
      </w:pPr>
      <w:r w:rsidRPr="00F06D7E">
        <w:rPr>
          <w:rFonts w:ascii="Arial" w:hAnsi="Arial" w:cs="Arial"/>
        </w:rPr>
        <w:t>Enum IndexReaderError:</w:t>
      </w:r>
    </w:p>
    <w:p w14:paraId="30E75B30"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that binds error messages to errors. Errors include invalid offset, field not found, and internal error.</w:t>
      </w:r>
    </w:p>
    <w:p w14:paraId="36A21050" w14:textId="77777777" w:rsidR="008E3F2B" w:rsidRPr="00F06D7E" w:rsidRDefault="008E3F2B" w:rsidP="008E3F2B">
      <w:pPr>
        <w:rPr>
          <w:rFonts w:ascii="Arial" w:hAnsi="Arial" w:cs="Arial"/>
        </w:rPr>
      </w:pPr>
      <w:r w:rsidRPr="00F06D7E">
        <w:rPr>
          <w:rFonts w:ascii="Arial" w:hAnsi="Arial" w:cs="Arial"/>
        </w:rPr>
        <w:t>Writer.rs</w:t>
      </w:r>
    </w:p>
    <w:p w14:paraId="025898AB" w14:textId="77777777" w:rsidR="008E3F2B" w:rsidRPr="00F06D7E" w:rsidRDefault="008E3F2B" w:rsidP="008E3F2B">
      <w:pPr>
        <w:rPr>
          <w:rFonts w:ascii="Arial" w:hAnsi="Arial" w:cs="Arial"/>
        </w:rPr>
      </w:pPr>
      <w:r w:rsidRPr="00F06D7E">
        <w:rPr>
          <w:rFonts w:ascii="Arial" w:hAnsi="Arial" w:cs="Arial"/>
        </w:rPr>
        <w:t>Struct IndexWriter:</w:t>
      </w:r>
    </w:p>
    <w:p w14:paraId="1BE5962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structure designed to write a fixed size data segment to a stream. Before it writes to a stream, it takes an inputted raw byte array with data and data Fields, hashes each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51BE8C05" w14:textId="77777777" w:rsidR="008E3F2B" w:rsidRPr="00F06D7E" w:rsidRDefault="008E3F2B" w:rsidP="008E3F2B">
      <w:pPr>
        <w:rPr>
          <w:rFonts w:ascii="Arial" w:hAnsi="Arial" w:cs="Arial"/>
        </w:rPr>
      </w:pPr>
      <w:r w:rsidRPr="00F06D7E">
        <w:rPr>
          <w:rFonts w:ascii="Arial" w:hAnsi="Arial" w:cs="Arial"/>
        </w:rPr>
        <w:t>Enum IndexWriterError:</w:t>
      </w:r>
    </w:p>
    <w:p w14:paraId="160E8698"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 Enum that binds errors to error messages. Errors accounted for are invalid data, invalid fields, invalid condition, and internal.</w:t>
      </w:r>
    </w:p>
    <w:p w14:paraId="464E227A" w14:textId="77777777" w:rsidR="008E3F2B" w:rsidRPr="00F06D7E" w:rsidRDefault="008E3F2B" w:rsidP="008E3F2B">
      <w:pPr>
        <w:rPr>
          <w:rFonts w:ascii="Arial" w:hAnsi="Arial" w:cs="Arial"/>
        </w:rPr>
      </w:pPr>
    </w:p>
    <w:p w14:paraId="3E8D7112" w14:textId="77777777" w:rsidR="008E3F2B" w:rsidRPr="00F06D7E" w:rsidRDefault="008E3F2B" w:rsidP="008E3F2B">
      <w:pPr>
        <w:rPr>
          <w:rFonts w:ascii="Arial" w:hAnsi="Arial" w:cs="Arial"/>
          <w:b/>
          <w:bCs/>
        </w:rPr>
      </w:pPr>
      <w:r w:rsidRPr="00F06D7E">
        <w:rPr>
          <w:rFonts w:ascii="Arial" w:hAnsi="Arial" w:cs="Arial"/>
          <w:b/>
          <w:bCs/>
        </w:rPr>
        <w:t>Client Factory Module</w:t>
      </w:r>
    </w:p>
    <w:p w14:paraId="533795B5" w14:textId="77777777" w:rsidR="008E3F2B" w:rsidRPr="00F06D7E" w:rsidRDefault="008E3F2B" w:rsidP="008E3F2B">
      <w:pPr>
        <w:rPr>
          <w:rFonts w:ascii="Arial" w:hAnsi="Arial" w:cs="Arial"/>
        </w:rPr>
      </w:pPr>
      <w:r w:rsidRPr="00F06D7E">
        <w:rPr>
          <w:rFonts w:ascii="Arial" w:hAnsi="Arial" w:cs="Arial"/>
        </w:rPr>
        <w:t>Client_factory.rs</w:t>
      </w:r>
    </w:p>
    <w:p w14:paraId="16771640" w14:textId="77777777" w:rsidR="008E3F2B" w:rsidRPr="00F06D7E" w:rsidRDefault="008E3F2B" w:rsidP="008E3F2B">
      <w:pPr>
        <w:rPr>
          <w:rFonts w:ascii="Arial" w:hAnsi="Arial" w:cs="Arial"/>
        </w:rPr>
      </w:pPr>
      <w:r w:rsidRPr="00F06D7E">
        <w:rPr>
          <w:rFonts w:ascii="Arial" w:hAnsi="Arial" w:cs="Arial"/>
        </w:rPr>
        <w:t>Struct ClientFactory:</w:t>
      </w:r>
    </w:p>
    <w:p w14:paraId="719D5264" w14:textId="77777777" w:rsidR="008E3F2B" w:rsidRPr="00F06D7E" w:rsidRDefault="008E3F2B" w:rsidP="008E3F2B">
      <w:pPr>
        <w:pStyle w:val="ListParagraph"/>
        <w:numPr>
          <w:ilvl w:val="0"/>
          <w:numId w:val="9"/>
        </w:numPr>
        <w:rPr>
          <w:rFonts w:ascii="Arial" w:hAnsi="Arial" w:cs="Arial"/>
        </w:rPr>
      </w:pPr>
      <w:r w:rsidRPr="00F06D7E">
        <w:rPr>
          <w:rFonts w:ascii="Arial" w:hAnsi="Arial" w:cs="Arial"/>
        </w:rPr>
        <w:t xml:space="preserve">This structure holds only two variables runtime and client_factory_async. The runtime is used to run asynchronous tasks. </w:t>
      </w:r>
    </w:p>
    <w:p w14:paraId="3B6EA88F" w14:textId="77777777" w:rsidR="008E3F2B" w:rsidRPr="00F06D7E" w:rsidRDefault="008E3F2B" w:rsidP="008E3F2B">
      <w:pPr>
        <w:rPr>
          <w:rFonts w:ascii="Arial" w:hAnsi="Arial" w:cs="Arial"/>
        </w:rPr>
      </w:pPr>
      <w:r w:rsidRPr="00F06D7E">
        <w:rPr>
          <w:rFonts w:ascii="Arial" w:hAnsi="Arial" w:cs="Arial"/>
        </w:rPr>
        <w:t>Struct ClientFactoryAsync:</w:t>
      </w:r>
    </w:p>
    <w:p w14:paraId="1F4554E3" w14:textId="77777777" w:rsidR="008E3F2B" w:rsidRPr="00F06D7E" w:rsidRDefault="008E3F2B" w:rsidP="008E3F2B">
      <w:pPr>
        <w:pStyle w:val="ListParagraph"/>
        <w:numPr>
          <w:ilvl w:val="0"/>
          <w:numId w:val="10"/>
        </w:numPr>
        <w:rPr>
          <w:rFonts w:ascii="Arial" w:hAnsi="Arial" w:cs="Arial"/>
        </w:rPr>
      </w:pPr>
      <w:r w:rsidRPr="00F06D7E">
        <w:rPr>
          <w:rFonts w:ascii="Arial" w:hAnsi="Arial" w:cs="Arial"/>
        </w:rPr>
        <w:t>This structure is designed to be used when tasks are running asynchronous. It holds a connection_pool, controller_client, config and runtime_handle.</w:t>
      </w:r>
    </w:p>
    <w:p w14:paraId="41D64143" w14:textId="77777777" w:rsidR="008E3F2B" w:rsidRPr="00F06D7E" w:rsidRDefault="008E3F2B" w:rsidP="008E3F2B">
      <w:pPr>
        <w:pStyle w:val="ListParagraph"/>
        <w:rPr>
          <w:rFonts w:ascii="Arial" w:hAnsi="Arial" w:cs="Arial"/>
        </w:rPr>
      </w:pPr>
    </w:p>
    <w:p w14:paraId="5392750A" w14:textId="77777777" w:rsidR="008E3F2B" w:rsidRPr="00F06D7E" w:rsidRDefault="008E3F2B" w:rsidP="008E3F2B">
      <w:pPr>
        <w:rPr>
          <w:rFonts w:ascii="Arial" w:hAnsi="Arial" w:cs="Arial"/>
          <w:b/>
          <w:bCs/>
        </w:rPr>
      </w:pPr>
      <w:r w:rsidRPr="00F06D7E">
        <w:rPr>
          <w:rFonts w:ascii="Arial" w:hAnsi="Arial" w:cs="Arial"/>
          <w:b/>
          <w:bCs/>
        </w:rPr>
        <w:lastRenderedPageBreak/>
        <w:t>Synchronizer Module</w:t>
      </w:r>
    </w:p>
    <w:p w14:paraId="34A0E856" w14:textId="77777777" w:rsidR="008E3F2B" w:rsidRPr="00F06D7E" w:rsidRDefault="008E3F2B" w:rsidP="008E3F2B">
      <w:pPr>
        <w:rPr>
          <w:rFonts w:ascii="Arial" w:hAnsi="Arial" w:cs="Arial"/>
        </w:rPr>
      </w:pPr>
      <w:r w:rsidRPr="00F06D7E">
        <w:rPr>
          <w:rFonts w:ascii="Arial" w:hAnsi="Arial" w:cs="Arial"/>
        </w:rPr>
        <w:t>Synchronizer.rs</w:t>
      </w:r>
    </w:p>
    <w:p w14:paraId="1BFDEDB5" w14:textId="77777777" w:rsidR="008E3F2B" w:rsidRPr="00F06D7E" w:rsidRDefault="008E3F2B" w:rsidP="008E3F2B">
      <w:pPr>
        <w:rPr>
          <w:rFonts w:ascii="Arial" w:hAnsi="Arial" w:cs="Arial"/>
        </w:rPr>
      </w:pPr>
      <w:r w:rsidRPr="00F06D7E">
        <w:rPr>
          <w:rFonts w:ascii="Arial" w:hAnsi="Arial" w:cs="Arial"/>
        </w:rPr>
        <w:t xml:space="preserve">Struct Synchronizer: </w:t>
      </w:r>
    </w:p>
    <w:p w14:paraId="7794F0A6"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 xml:space="preserve">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server’s. The implication is that the map can be updated by any process by using the methods Insert and Remove. In addition, a process can update it with these methods, but won’t be recognized by another process until the method “fetchUpdates()” is called by that process. </w:t>
      </w:r>
    </w:p>
    <w:p w14:paraId="27E0FD7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The in-memory data of a synchronizer is stored in a HashMap that uses two keys to identify a value. The HashMap itself contains a HashMap nested as the value part of the (key,value) pair. Implemented as HashMap&lt;String, Hashmap&lt;Key, Value&gt;&gt;.</w:t>
      </w:r>
    </w:p>
    <w:p w14:paraId="7D68FDD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3FDE4C96" w14:textId="77777777" w:rsidR="008E3F2B" w:rsidRPr="00F06D7E" w:rsidRDefault="008E3F2B" w:rsidP="008E3F2B">
      <w:pPr>
        <w:rPr>
          <w:rFonts w:ascii="Arial" w:hAnsi="Arial" w:cs="Arial"/>
        </w:rPr>
      </w:pPr>
      <w:r w:rsidRPr="00F06D7E">
        <w:rPr>
          <w:rFonts w:ascii="Arial" w:hAnsi="Arial" w:cs="Arial"/>
        </w:rPr>
        <w:t xml:space="preserve">Struct Key: </w:t>
      </w:r>
    </w:p>
    <w:p w14:paraId="4E2CF487"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2DADB74F" w14:textId="77777777" w:rsidR="008E3F2B" w:rsidRPr="00F06D7E" w:rsidRDefault="008E3F2B" w:rsidP="008E3F2B">
      <w:pPr>
        <w:rPr>
          <w:rFonts w:ascii="Arial" w:hAnsi="Arial" w:cs="Arial"/>
        </w:rPr>
      </w:pPr>
      <w:r w:rsidRPr="00F06D7E">
        <w:rPr>
          <w:rFonts w:ascii="Arial" w:hAnsi="Arial" w:cs="Arial"/>
        </w:rPr>
        <w:t>Struct InternalKey:</w:t>
      </w:r>
    </w:p>
    <w:p w14:paraId="7C5E2A7C"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Only contains a string and is used for parsing a key sent by the server.</w:t>
      </w:r>
    </w:p>
    <w:p w14:paraId="4390E09E" w14:textId="77777777" w:rsidR="008E3F2B" w:rsidRPr="00F06D7E" w:rsidRDefault="008E3F2B" w:rsidP="008E3F2B">
      <w:pPr>
        <w:rPr>
          <w:rFonts w:ascii="Arial" w:hAnsi="Arial" w:cs="Arial"/>
        </w:rPr>
      </w:pPr>
      <w:r w:rsidRPr="00F06D7E">
        <w:rPr>
          <w:rFonts w:ascii="Arial" w:hAnsi="Arial" w:cs="Arial"/>
        </w:rPr>
        <w:t>Struct Value:</w:t>
      </w:r>
    </w:p>
    <w:p w14:paraId="2805D3C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02998276" w14:textId="77777777" w:rsidR="008E3F2B" w:rsidRPr="00F06D7E" w:rsidRDefault="008E3F2B" w:rsidP="008E3F2B">
      <w:pPr>
        <w:rPr>
          <w:rFonts w:ascii="Arial" w:hAnsi="Arial" w:cs="Arial"/>
        </w:rPr>
      </w:pPr>
      <w:r w:rsidRPr="00F06D7E">
        <w:rPr>
          <w:rFonts w:ascii="Arial" w:hAnsi="Arial" w:cs="Arial"/>
        </w:rPr>
        <w:t>Struct Update:</w:t>
      </w:r>
    </w:p>
    <w:p w14:paraId="562E9932"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4B7F313" w14:textId="77777777" w:rsidR="008E3F2B" w:rsidRPr="00F06D7E" w:rsidRDefault="008E3F2B" w:rsidP="008E3F2B">
      <w:pPr>
        <w:rPr>
          <w:rFonts w:ascii="Arial" w:hAnsi="Arial" w:cs="Arial"/>
        </w:rPr>
      </w:pPr>
      <w:r w:rsidRPr="00F06D7E">
        <w:rPr>
          <w:rFonts w:ascii="Arial" w:hAnsi="Arial" w:cs="Arial"/>
        </w:rPr>
        <w:t>Struct Insert:</w:t>
      </w:r>
    </w:p>
    <w:p w14:paraId="2FF4FD90"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64B05919" w14:textId="77777777" w:rsidR="008E3F2B" w:rsidRPr="00F06D7E" w:rsidRDefault="008E3F2B" w:rsidP="008E3F2B">
      <w:pPr>
        <w:rPr>
          <w:rFonts w:ascii="Arial" w:hAnsi="Arial" w:cs="Arial"/>
        </w:rPr>
      </w:pPr>
      <w:r w:rsidRPr="00F06D7E">
        <w:rPr>
          <w:rFonts w:ascii="Arial" w:hAnsi="Arial" w:cs="Arial"/>
        </w:rPr>
        <w:lastRenderedPageBreak/>
        <w:t>Struct Remove:</w:t>
      </w:r>
    </w:p>
    <w:p w14:paraId="5C57017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This struct focuses on removing a value from the HashMap based on the server’s key. Unlike Insert, it doesn’t specify datatype.</w:t>
      </w:r>
    </w:p>
    <w:p w14:paraId="10E086A8" w14:textId="77777777" w:rsidR="008E3F2B" w:rsidRPr="00F06D7E" w:rsidRDefault="008E3F2B" w:rsidP="008E3F2B">
      <w:pPr>
        <w:rPr>
          <w:rFonts w:ascii="Arial" w:hAnsi="Arial" w:cs="Arial"/>
        </w:rPr>
      </w:pPr>
      <w:r w:rsidRPr="00F06D7E">
        <w:rPr>
          <w:rFonts w:ascii="Arial" w:hAnsi="Arial" w:cs="Arial"/>
        </w:rPr>
        <w:t xml:space="preserve">Trait ValueClone: </w:t>
      </w:r>
    </w:p>
    <w:p w14:paraId="109A8CA3"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Gives a value with this trait the ability to be cloned</w:t>
      </w:r>
    </w:p>
    <w:p w14:paraId="14120622" w14:textId="77777777" w:rsidR="008E3F2B" w:rsidRPr="00F06D7E" w:rsidRDefault="008E3F2B" w:rsidP="008E3F2B">
      <w:pPr>
        <w:rPr>
          <w:rFonts w:ascii="Arial" w:hAnsi="Arial" w:cs="Arial"/>
        </w:rPr>
      </w:pPr>
      <w:r w:rsidRPr="00F06D7E">
        <w:rPr>
          <w:rFonts w:ascii="Arial" w:hAnsi="Arial" w:cs="Arial"/>
        </w:rPr>
        <w:t>Trait ValueSerialize:</w:t>
      </w:r>
    </w:p>
    <w:p w14:paraId="128213AE"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2339BF12" w14:textId="77777777" w:rsidR="008E3F2B" w:rsidRPr="00F06D7E" w:rsidRDefault="008E3F2B" w:rsidP="008E3F2B">
      <w:pPr>
        <w:rPr>
          <w:rFonts w:ascii="Arial" w:hAnsi="Arial" w:cs="Arial"/>
        </w:rPr>
      </w:pPr>
      <w:r w:rsidRPr="00F06D7E">
        <w:rPr>
          <w:rFonts w:ascii="Arial" w:hAnsi="Arial" w:cs="Arial"/>
        </w:rPr>
        <w:t>Enum SynchronizeError:</w:t>
      </w:r>
    </w:p>
    <w:p w14:paraId="7963EC9A"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used to bind different errors to different messages. These include update errors, tombstone errors, and precondition errors.</w:t>
      </w:r>
    </w:p>
    <w:p w14:paraId="0978D2B3" w14:textId="77777777" w:rsidR="008E3F2B" w:rsidRPr="00F06D7E" w:rsidRDefault="008E3F2B" w:rsidP="008E3F2B">
      <w:pPr>
        <w:rPr>
          <w:rFonts w:ascii="Arial" w:hAnsi="Arial" w:cs="Arial"/>
        </w:rPr>
      </w:pPr>
      <w:r w:rsidRPr="00F06D7E">
        <w:rPr>
          <w:rFonts w:ascii="Arial" w:hAnsi="Arial" w:cs="Arial"/>
        </w:rPr>
        <w:t xml:space="preserve">Struct Tombstone: </w:t>
      </w:r>
    </w:p>
    <w:p w14:paraId="7B37CF27"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Tombstones are in a sense a status of data. A data that is tombstoned means it is dead and ready to be removed, but to save time it isn’t removed. It’s similar to how a process running on a computer is marked as a Zombie when completed before being removed later or how data blocks in a file system are marked as free while the original contents inside the data block are left unharmed until overwritten.</w:t>
      </w:r>
    </w:p>
    <w:p w14:paraId="2712F8DD" w14:textId="77777777" w:rsidR="008E3F2B" w:rsidRPr="00F06D7E" w:rsidRDefault="008E3F2B" w:rsidP="008E3F2B">
      <w:pPr>
        <w:rPr>
          <w:rFonts w:ascii="Arial" w:hAnsi="Arial" w:cs="Arial"/>
        </w:rPr>
      </w:pPr>
      <w:r w:rsidRPr="00F06D7E">
        <w:rPr>
          <w:rFonts w:ascii="Arial" w:hAnsi="Arial" w:cs="Arial"/>
        </w:rPr>
        <w:t>Table.rs</w:t>
      </w:r>
    </w:p>
    <w:p w14:paraId="1DE20D21" w14:textId="77777777" w:rsidR="008E3F2B" w:rsidRPr="00F06D7E" w:rsidRDefault="008E3F2B" w:rsidP="008E3F2B">
      <w:pPr>
        <w:rPr>
          <w:rFonts w:ascii="Arial" w:hAnsi="Arial" w:cs="Arial"/>
        </w:rPr>
      </w:pPr>
      <w:r w:rsidRPr="00F06D7E">
        <w:rPr>
          <w:rFonts w:ascii="Arial" w:hAnsi="Arial" w:cs="Arial"/>
        </w:rPr>
        <w:t>Struct Table:</w:t>
      </w:r>
    </w:p>
    <w:p w14:paraId="041E7279"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Represents a key-value table that is located on Pravega implemented on the user client. Contains a name meant to represent the unique table, the factory on the client side, and a token provider for the Pravega server.</w:t>
      </w:r>
    </w:p>
    <w:p w14:paraId="1F1A4A60" w14:textId="77777777" w:rsidR="008E3F2B" w:rsidRPr="00F06D7E" w:rsidRDefault="008E3F2B" w:rsidP="008E3F2B">
      <w:pPr>
        <w:rPr>
          <w:rFonts w:ascii="Arial" w:hAnsi="Arial" w:cs="Arial"/>
        </w:rPr>
      </w:pPr>
      <w:r w:rsidRPr="00F06D7E">
        <w:rPr>
          <w:rFonts w:ascii="Arial" w:hAnsi="Arial" w:cs="Arial"/>
        </w:rPr>
        <w:t>Enum TableError:</w:t>
      </w:r>
    </w:p>
    <w:p w14:paraId="4EA4041D" w14:textId="77777777" w:rsidR="008E3F2B" w:rsidRPr="00F06D7E" w:rsidRDefault="008E3F2B" w:rsidP="008E3F2B">
      <w:pPr>
        <w:pStyle w:val="ListParagraph"/>
        <w:numPr>
          <w:ilvl w:val="0"/>
          <w:numId w:val="8"/>
        </w:numPr>
        <w:rPr>
          <w:rFonts w:ascii="Arial" w:hAnsi="Arial" w:cs="Arial"/>
        </w:rPr>
      </w:pPr>
      <w:r w:rsidRPr="00F06D7E">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053EB211" w14:textId="77777777" w:rsidR="008E3F2B" w:rsidRPr="00F06D7E" w:rsidRDefault="008E3F2B" w:rsidP="008E3F2B">
      <w:pPr>
        <w:rPr>
          <w:rFonts w:ascii="Arial" w:hAnsi="Arial" w:cs="Arial"/>
        </w:rPr>
      </w:pPr>
    </w:p>
    <w:p w14:paraId="5141EE5F" w14:textId="77777777" w:rsidR="008E3F2B" w:rsidRPr="00F06D7E" w:rsidRDefault="008E3F2B" w:rsidP="008E3F2B">
      <w:pPr>
        <w:rPr>
          <w:rFonts w:ascii="Arial" w:hAnsi="Arial" w:cs="Arial"/>
        </w:rPr>
      </w:pPr>
      <w:r w:rsidRPr="00F06D7E">
        <w:rPr>
          <w:rFonts w:ascii="Arial" w:eastAsia="Arial" w:hAnsi="Arial" w:cs="Arial"/>
          <w:b/>
          <w:bCs/>
        </w:rPr>
        <w:t>Error Module</w:t>
      </w:r>
    </w:p>
    <w:p w14:paraId="69629531" w14:textId="77777777" w:rsidR="008E3F2B" w:rsidRPr="00F06D7E" w:rsidRDefault="008E3F2B" w:rsidP="008E3F2B">
      <w:pPr>
        <w:rPr>
          <w:rFonts w:ascii="Arial" w:hAnsi="Arial" w:cs="Arial"/>
        </w:rPr>
      </w:pPr>
      <w:r w:rsidRPr="00F06D7E">
        <w:rPr>
          <w:rFonts w:ascii="Arial" w:eastAsia="Arial" w:hAnsi="Arial" w:cs="Arial"/>
        </w:rPr>
        <w:t>error.rs</w:t>
      </w:r>
    </w:p>
    <w:p w14:paraId="06025B1C" w14:textId="77777777" w:rsidR="008E3F2B" w:rsidRPr="00F06D7E" w:rsidRDefault="008E3F2B" w:rsidP="008E3F2B">
      <w:pPr>
        <w:pStyle w:val="ListParagraph"/>
        <w:numPr>
          <w:ilvl w:val="0"/>
          <w:numId w:val="10"/>
        </w:numPr>
        <w:rPr>
          <w:rFonts w:ascii="Arial" w:hAnsi="Arial" w:cs="Arial"/>
        </w:rPr>
      </w:pPr>
      <w:r w:rsidRPr="00F06D7E">
        <w:rPr>
          <w:rFonts w:ascii="Arial" w:eastAsia="Arial" w:hAnsi="Arial" w:cs="Arial"/>
        </w:rPr>
        <w:t>An Enum that is used to Conditional Check failure, Internal failures, an invalid inputs.</w:t>
      </w:r>
    </w:p>
    <w:p w14:paraId="06A45FB8" w14:textId="77777777" w:rsidR="008E3F2B" w:rsidRPr="00F06D7E" w:rsidRDefault="008E3F2B" w:rsidP="008E3F2B">
      <w:pPr>
        <w:rPr>
          <w:rFonts w:ascii="Arial" w:eastAsia="Arial" w:hAnsi="Arial" w:cs="Arial"/>
          <w:b/>
          <w:bCs/>
        </w:rPr>
      </w:pPr>
    </w:p>
    <w:p w14:paraId="6AF8D348" w14:textId="77777777" w:rsidR="008E3F2B" w:rsidRPr="00F06D7E" w:rsidRDefault="008E3F2B" w:rsidP="008E3F2B">
      <w:pPr>
        <w:rPr>
          <w:rFonts w:ascii="Arial" w:hAnsi="Arial" w:cs="Arial"/>
        </w:rPr>
      </w:pPr>
    </w:p>
    <w:p w14:paraId="66CE6F42" w14:textId="77777777" w:rsidR="008E3F2B" w:rsidRPr="00F06D7E" w:rsidRDefault="008E3F2B" w:rsidP="008E3F2B">
      <w:pPr>
        <w:rPr>
          <w:rFonts w:ascii="Arial" w:hAnsi="Arial" w:cs="Arial"/>
        </w:rPr>
      </w:pPr>
    </w:p>
    <w:p w14:paraId="7F659B52" w14:textId="193F29A4" w:rsidR="00196861" w:rsidRDefault="00196861" w:rsidP="00196861">
      <w:pPr>
        <w:rPr>
          <w:rFonts w:ascii="Arial" w:hAnsi="Arial" w:cs="Arial"/>
          <w:b/>
          <w:bCs/>
        </w:rPr>
      </w:pPr>
    </w:p>
    <w:p w14:paraId="272D3CEA" w14:textId="4B27C262" w:rsidR="00142F56" w:rsidRPr="00142F56" w:rsidRDefault="00142F56" w:rsidP="00196861">
      <w:pPr>
        <w:rPr>
          <w:rFonts w:ascii="Arial" w:hAnsi="Arial" w:cs="Arial"/>
          <w:b/>
          <w:bCs/>
          <w:sz w:val="24"/>
          <w:szCs w:val="24"/>
        </w:rPr>
      </w:pPr>
      <w:r w:rsidRPr="00142F56">
        <w:rPr>
          <w:rFonts w:ascii="Arial" w:hAnsi="Arial" w:cs="Arial"/>
          <w:b/>
          <w:bCs/>
          <w:sz w:val="24"/>
          <w:szCs w:val="24"/>
        </w:rPr>
        <w:lastRenderedPageBreak/>
        <w:t>Testing and Acceptance Plans</w:t>
      </w:r>
    </w:p>
    <w:p w14:paraId="0E33FF59" w14:textId="5B86853F" w:rsidR="00196861" w:rsidRPr="00F06D7E" w:rsidRDefault="00196861" w:rsidP="00196861">
      <w:pPr>
        <w:rPr>
          <w:rFonts w:ascii="Arial" w:hAnsi="Arial" w:cs="Arial"/>
          <w:b/>
          <w:bCs/>
        </w:rPr>
      </w:pPr>
      <w:r w:rsidRPr="00F06D7E">
        <w:rPr>
          <w:rFonts w:ascii="Arial" w:hAnsi="Arial" w:cs="Arial"/>
          <w:b/>
          <w:bCs/>
        </w:rPr>
        <w:t xml:space="preserve">I. </w:t>
      </w:r>
      <w:r w:rsidR="00062308" w:rsidRPr="00F06D7E">
        <w:rPr>
          <w:rFonts w:ascii="Arial" w:hAnsi="Arial" w:cs="Arial"/>
          <w:b/>
          <w:bCs/>
        </w:rPr>
        <w:t>Introduction</w:t>
      </w:r>
    </w:p>
    <w:p w14:paraId="52B2A7B7" w14:textId="07F7A9AB" w:rsidR="00062308" w:rsidRPr="00F06D7E" w:rsidRDefault="00062308" w:rsidP="00196861">
      <w:pPr>
        <w:rPr>
          <w:rFonts w:ascii="Arial" w:hAnsi="Arial" w:cs="Arial"/>
          <w:b/>
          <w:bCs/>
        </w:rPr>
      </w:pPr>
      <w:r w:rsidRPr="00F06D7E">
        <w:rPr>
          <w:rFonts w:ascii="Arial" w:hAnsi="Arial" w:cs="Arial"/>
          <w:b/>
          <w:bCs/>
        </w:rPr>
        <w:t>I.1 Project Overview</w:t>
      </w:r>
    </w:p>
    <w:p w14:paraId="7BD7A6BC" w14:textId="77777777" w:rsidR="00196861" w:rsidRPr="00F06D7E" w:rsidRDefault="00196861" w:rsidP="00196861">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[N]. By implementing clients for Pravega in multiple languages, its use can expand to a variety of applications. It currently has clients in Java, Rust, and Python.</w:t>
      </w:r>
    </w:p>
    <w:p w14:paraId="1B247D59" w14:textId="77777777" w:rsidR="00196861" w:rsidRPr="00F06D7E" w:rsidRDefault="00196861" w:rsidP="00196861">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1E98D55" w14:textId="77777777"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57DFD317" w14:textId="77777777" w:rsidR="00196861" w:rsidRPr="00F06D7E" w:rsidRDefault="00196861" w:rsidP="00196861">
      <w:pPr>
        <w:rPr>
          <w:rFonts w:ascii="Arial" w:hAnsi="Arial" w:cs="Arial"/>
          <w:b/>
          <w:bCs/>
        </w:rPr>
      </w:pPr>
      <w:r w:rsidRPr="00F06D7E">
        <w:rPr>
          <w:rFonts w:ascii="Arial" w:hAnsi="Arial" w:cs="Arial"/>
          <w:b/>
          <w:bCs/>
        </w:rPr>
        <w:t>I.2 Test Objectives and Schedule</w:t>
      </w:r>
    </w:p>
    <w:p w14:paraId="40B1F1B2" w14:textId="77777777" w:rsidR="00196861" w:rsidRPr="00F06D7E" w:rsidRDefault="00196861" w:rsidP="00196861">
      <w:pPr>
        <w:rPr>
          <w:rFonts w:ascii="Arial" w:hAnsi="Arial" w:cs="Arial"/>
        </w:rPr>
      </w:pPr>
      <w:r w:rsidRPr="00F06D7E">
        <w:rPr>
          <w:rFonts w:ascii="Arial" w:hAnsi="Arial" w:cs="Arial"/>
        </w:rPr>
        <w:tab/>
        <w:t xml:space="preserve">Our general testing approach is to first test how different Rust features transfer over into C# via wrapping with Interoptopus. Then, using those results we will create wrappers for the major modules of the Pravega Client, and then test their functionality, performance, integration, and user acceptance. To do so, we will need access to our code, as well as Pravega, both locally and potentially to a server. </w:t>
      </w:r>
    </w:p>
    <w:p w14:paraId="0592196D" w14:textId="4898767D" w:rsidR="00196861" w:rsidRPr="00F06D7E" w:rsidRDefault="00196861" w:rsidP="00196861">
      <w:pPr>
        <w:rPr>
          <w:rFonts w:ascii="Arial" w:hAnsi="Arial" w:cs="Arial"/>
        </w:rPr>
      </w:pPr>
      <w:r w:rsidRPr="00F06D7E">
        <w:rPr>
          <w:rFonts w:ascii="Arial" w:hAnsi="Arial" w:cs="Arial"/>
        </w:rPr>
        <w:tab/>
        <w:t>Our current schedule is set so that by November 9, 2022, we should be finished working with Rust components, and by November 16, 2022 we will be done testing the Rust components. This means that we will have code and documentation that shows how to wrap these components in C#. By November 27, 2022, we would like to have some of the smaller Pravega components finished, and finish testing them by December 4, 2022. At the end of this</w:t>
      </w:r>
      <w:r w:rsidR="00CE0544">
        <w:rPr>
          <w:rFonts w:ascii="Arial" w:hAnsi="Arial" w:cs="Arial"/>
        </w:rPr>
        <w:t xml:space="preserve"> project</w:t>
      </w:r>
      <w:r w:rsidRPr="00F06D7E">
        <w:rPr>
          <w:rFonts w:ascii="Arial" w:hAnsi="Arial" w:cs="Arial"/>
        </w:rPr>
        <w:t xml:space="preserve"> we should have a working DLL that contains the wrapped code for C#.</w:t>
      </w:r>
    </w:p>
    <w:p w14:paraId="50E62351" w14:textId="77777777" w:rsidR="00196861" w:rsidRPr="00F06D7E" w:rsidRDefault="00196861" w:rsidP="00196861">
      <w:pPr>
        <w:rPr>
          <w:rFonts w:ascii="Arial" w:hAnsi="Arial" w:cs="Arial"/>
        </w:rPr>
      </w:pPr>
      <w:r w:rsidRPr="00F06D7E">
        <w:rPr>
          <w:rFonts w:ascii="Arial" w:hAnsi="Arial" w:cs="Arial"/>
        </w:rPr>
        <w:tab/>
        <w:t>The major functionalities that we would like to test are being able to read and write events, being able to write, commit, and abort transactions, being able to read and write bytes, being able to synchronize states and tables, and being able to manage streams.</w:t>
      </w:r>
    </w:p>
    <w:p w14:paraId="27E5C786" w14:textId="77777777" w:rsidR="00196861" w:rsidRPr="00F06D7E" w:rsidRDefault="00196861" w:rsidP="00196861">
      <w:pPr>
        <w:rPr>
          <w:rFonts w:ascii="Arial" w:hAnsi="Arial" w:cs="Arial"/>
          <w:b/>
          <w:bCs/>
        </w:rPr>
      </w:pPr>
      <w:r w:rsidRPr="00F06D7E">
        <w:rPr>
          <w:rFonts w:ascii="Arial" w:hAnsi="Arial" w:cs="Arial"/>
          <w:b/>
          <w:bCs/>
        </w:rPr>
        <w:t>I.3 Scope and Purpose of Document</w:t>
      </w:r>
    </w:p>
    <w:p w14:paraId="35242524" w14:textId="002A51A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The purpose of this document is to outline the goals of the project, our solution approach, and how we will test our final version of the project. By reading the document, a user should be able to understand the end goals of the project, and the thought process behind out design decisions. The document contains an introduction to the project and </w:t>
      </w:r>
      <w:r w:rsidR="00E84DEC" w:rsidRPr="00F06D7E">
        <w:rPr>
          <w:rFonts w:ascii="Arial" w:hAnsi="Arial" w:cs="Arial"/>
        </w:rPr>
        <w:t>its</w:t>
      </w:r>
      <w:r w:rsidRPr="00F06D7E">
        <w:rPr>
          <w:rFonts w:ascii="Arial" w:hAnsi="Arial" w:cs="Arial"/>
        </w:rPr>
        <w:t xml:space="preserve"> team members, our solution approach, and the requirements and specifications.</w:t>
      </w:r>
    </w:p>
    <w:p w14:paraId="46B1982A" w14:textId="1D956B9E" w:rsidR="00196861" w:rsidRDefault="00196861" w:rsidP="00196861">
      <w:pPr>
        <w:rPr>
          <w:rFonts w:ascii="Arial" w:hAnsi="Arial" w:cs="Arial"/>
        </w:rPr>
      </w:pPr>
    </w:p>
    <w:p w14:paraId="084E3B9B" w14:textId="3C516D6B" w:rsidR="00142F56" w:rsidRDefault="00142F56" w:rsidP="00196861">
      <w:pPr>
        <w:rPr>
          <w:rFonts w:ascii="Arial" w:hAnsi="Arial" w:cs="Arial"/>
        </w:rPr>
      </w:pPr>
    </w:p>
    <w:p w14:paraId="1ADF7FFC" w14:textId="77777777" w:rsidR="00142F56" w:rsidRPr="00F06D7E" w:rsidRDefault="00142F56" w:rsidP="00196861">
      <w:pPr>
        <w:rPr>
          <w:rFonts w:ascii="Arial" w:hAnsi="Arial" w:cs="Arial"/>
        </w:rPr>
      </w:pPr>
    </w:p>
    <w:p w14:paraId="2627650B" w14:textId="3947213D" w:rsidR="00196861" w:rsidRPr="00F06D7E" w:rsidRDefault="00196861" w:rsidP="00196861">
      <w:pPr>
        <w:rPr>
          <w:rFonts w:ascii="Arial" w:hAnsi="Arial" w:cs="Arial"/>
          <w:b/>
          <w:bCs/>
        </w:rPr>
      </w:pPr>
      <w:r w:rsidRPr="00F06D7E">
        <w:rPr>
          <w:rFonts w:ascii="Arial" w:hAnsi="Arial" w:cs="Arial"/>
          <w:b/>
          <w:bCs/>
        </w:rPr>
        <w:lastRenderedPageBreak/>
        <w:t>II. Testing Strategy</w:t>
      </w:r>
    </w:p>
    <w:p w14:paraId="505C0C0B" w14:textId="3D583CA6" w:rsidR="00196861" w:rsidRPr="00F06D7E" w:rsidRDefault="00196861" w:rsidP="00196861">
      <w:pPr>
        <w:rPr>
          <w:rFonts w:ascii="Arial" w:hAnsi="Arial" w:cs="Arial"/>
        </w:rPr>
      </w:pPr>
      <w:r w:rsidRPr="00F06D7E">
        <w:rPr>
          <w:rFonts w:ascii="Arial" w:hAnsi="Arial" w:cs="Arial"/>
        </w:rPr>
        <w:t xml:space="preserve">This project is about seeing how well features and functionalities in Pravega from Rust transfer from Rust to C#. As such, our testing involves seeing how well these features transfer over well. Features can be split into two categories, objects and methods. </w:t>
      </w:r>
    </w:p>
    <w:p w14:paraId="7646F2E9" w14:textId="69C496D8" w:rsidR="00196861" w:rsidRPr="00F06D7E" w:rsidRDefault="00142F56" w:rsidP="00196861">
      <w:pPr>
        <w:rPr>
          <w:rFonts w:ascii="Arial" w:hAnsi="Arial" w:cs="Arial"/>
        </w:rPr>
      </w:pPr>
      <w:r w:rsidRPr="00F06D7E">
        <w:rPr>
          <w:rFonts w:ascii="Arial" w:hAnsi="Arial" w:cs="Arial"/>
          <w:noProof/>
        </w:rPr>
        <w:drawing>
          <wp:anchor distT="0" distB="0" distL="114300" distR="114300" simplePos="0" relativeHeight="251661824" behindDoc="0" locked="0" layoutInCell="1" allowOverlap="1" wp14:anchorId="3D9843F0" wp14:editId="2D9F2654">
            <wp:simplePos x="0" y="0"/>
            <wp:positionH relativeFrom="margin">
              <wp:posOffset>1404116</wp:posOffset>
            </wp:positionH>
            <wp:positionV relativeFrom="paragraph">
              <wp:posOffset>1287386</wp:posOffset>
            </wp:positionV>
            <wp:extent cx="4438650" cy="55784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731" t="16809" r="34455" b="7661"/>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The objects in Pravega’s Rust client such as structs and smaller components need to be able to be migrated over or have an equivalent form. In addition, because C# has a different memory management system than Rust, we need to make sure that time and memory are managed efficiently when migrated over to Rust. One of the big things is garbage collection in C# and the absence of that in Rust. When objects are no longer used in C# they are sent to a garbage collector to be disposed of later while in Rust it’s instantaneous</w:t>
      </w:r>
      <w:r w:rsidR="00AA2C62">
        <w:rPr>
          <w:rFonts w:ascii="Arial" w:hAnsi="Arial" w:cs="Arial"/>
        </w:rPr>
        <w:t>[13]</w:t>
      </w:r>
      <w:r w:rsidR="00196861" w:rsidRPr="00F06D7E">
        <w:rPr>
          <w:rFonts w:ascii="Arial" w:hAnsi="Arial" w:cs="Arial"/>
        </w:rPr>
        <w:t>. To mimic the Rust’s functionality, we need to make sure that objects moved over are manually disposable in C# so that they can skip the garbage collection process.</w:t>
      </w:r>
    </w:p>
    <w:p w14:paraId="1AE1CA96" w14:textId="77777777" w:rsidR="00196861" w:rsidRPr="00F06D7E" w:rsidRDefault="00196861" w:rsidP="00196861">
      <w:pPr>
        <w:rPr>
          <w:rFonts w:ascii="Arial" w:hAnsi="Arial" w:cs="Arial"/>
        </w:rPr>
      </w:pPr>
      <w:r w:rsidRPr="00F06D7E">
        <w:rPr>
          <w:rFonts w:ascii="Arial" w:hAnsi="Arial" w:cs="Arial"/>
        </w:rPr>
        <w:t>The method in Pravega’s Rust client are the functions tied to Pravega’s objects and standalone methods. Besides unit testing, integration testing, and system testing these methods, we also want to make sure that moving from Rust to C# doesn’t impact the method’s time efficiency.</w:t>
      </w:r>
    </w:p>
    <w:p w14:paraId="63258C5F" w14:textId="77777777" w:rsidR="00196861" w:rsidRPr="00F06D7E" w:rsidRDefault="00196861" w:rsidP="00196861">
      <w:pPr>
        <w:rPr>
          <w:rFonts w:ascii="Arial" w:hAnsi="Arial" w:cs="Arial"/>
        </w:rPr>
      </w:pPr>
      <w:r w:rsidRPr="00F06D7E">
        <w:rPr>
          <w:rFonts w:ascii="Arial" w:hAnsi="Arial" w:cs="Arial"/>
        </w:rPr>
        <w:t>Below is a diagram showing how testing will take place for each feature.</w:t>
      </w:r>
    </w:p>
    <w:p w14:paraId="3286F4F9" w14:textId="5F40EF99" w:rsidR="00196861" w:rsidRPr="00F06D7E" w:rsidRDefault="00196861" w:rsidP="00196861">
      <w:pPr>
        <w:rPr>
          <w:rFonts w:ascii="Arial" w:hAnsi="Arial" w:cs="Arial"/>
        </w:rPr>
      </w:pPr>
    </w:p>
    <w:p w14:paraId="7E70D3D6" w14:textId="77777777" w:rsidR="00196861" w:rsidRPr="00F06D7E" w:rsidRDefault="00196861" w:rsidP="00196861">
      <w:pPr>
        <w:rPr>
          <w:rFonts w:ascii="Arial" w:hAnsi="Arial" w:cs="Arial"/>
        </w:rPr>
      </w:pPr>
    </w:p>
    <w:p w14:paraId="497BC1B6" w14:textId="4D49F45B" w:rsidR="00196861" w:rsidRDefault="00196861" w:rsidP="00196861">
      <w:pPr>
        <w:rPr>
          <w:rFonts w:ascii="Arial" w:hAnsi="Arial" w:cs="Arial"/>
        </w:rPr>
      </w:pPr>
    </w:p>
    <w:p w14:paraId="2930216D" w14:textId="367F0852" w:rsidR="00400786" w:rsidRDefault="00400786" w:rsidP="00196861">
      <w:pPr>
        <w:rPr>
          <w:rFonts w:ascii="Arial" w:hAnsi="Arial" w:cs="Arial"/>
        </w:rPr>
      </w:pPr>
    </w:p>
    <w:p w14:paraId="426F14B2" w14:textId="3A79C183" w:rsidR="00400786" w:rsidRDefault="00400786" w:rsidP="00196861">
      <w:pPr>
        <w:rPr>
          <w:rFonts w:ascii="Arial" w:hAnsi="Arial" w:cs="Arial"/>
        </w:rPr>
      </w:pPr>
    </w:p>
    <w:p w14:paraId="6C01980D" w14:textId="77777777" w:rsidR="00400786" w:rsidRPr="00F06D7E" w:rsidRDefault="00400786" w:rsidP="00196861">
      <w:pPr>
        <w:rPr>
          <w:rFonts w:ascii="Arial" w:hAnsi="Arial" w:cs="Arial"/>
        </w:rPr>
      </w:pPr>
    </w:p>
    <w:p w14:paraId="2BC33E75" w14:textId="14466A71" w:rsidR="00196861" w:rsidRPr="00F06D7E" w:rsidRDefault="00196861" w:rsidP="00196861">
      <w:pPr>
        <w:rPr>
          <w:rFonts w:ascii="Arial" w:hAnsi="Arial" w:cs="Arial"/>
        </w:rPr>
      </w:pPr>
      <w:r w:rsidRPr="00F06D7E">
        <w:rPr>
          <w:rFonts w:ascii="Arial" w:hAnsi="Arial" w:cs="Arial"/>
        </w:rPr>
        <w:lastRenderedPageBreak/>
        <w:t>Clarifications:</w:t>
      </w:r>
    </w:p>
    <w:p w14:paraId="7C3FD216" w14:textId="6C6E3AB4" w:rsidR="00196861" w:rsidRPr="00F06D7E" w:rsidRDefault="00873ED3" w:rsidP="00196861">
      <w:pPr>
        <w:rPr>
          <w:rFonts w:ascii="Arial" w:hAnsi="Arial" w:cs="Arial"/>
        </w:rPr>
      </w:pPr>
      <w:r w:rsidRPr="00F06D7E">
        <w:rPr>
          <w:rFonts w:ascii="Arial" w:hAnsi="Arial" w:cs="Arial"/>
          <w:noProof/>
        </w:rPr>
        <w:drawing>
          <wp:anchor distT="0" distB="0" distL="114300" distR="114300" simplePos="0" relativeHeight="251662848" behindDoc="0" locked="0" layoutInCell="1" allowOverlap="1" wp14:anchorId="7BAE6A60" wp14:editId="444E021E">
            <wp:simplePos x="0" y="0"/>
            <wp:positionH relativeFrom="page">
              <wp:posOffset>3426153</wp:posOffset>
            </wp:positionH>
            <wp:positionV relativeFrom="paragraph">
              <wp:posOffset>10291</wp:posOffset>
            </wp:positionV>
            <wp:extent cx="3733800" cy="6837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3349" t="21083" r="36350" b="12820"/>
                    <a:stretch/>
                  </pic:blipFill>
                  <pic:spPr bwMode="auto">
                    <a:xfrm>
                      <a:off x="0" y="0"/>
                      <a:ext cx="3733800" cy="683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80%-time efficiency means that in a normal case, i.e., functions as expected with “normal” or “common” inputs, the time to complete compared to when those same tests are run on the Rust API will lose at most 20% of the time. It is expected that time will be lost in the layer of transitioning from Rust to C#, but it’s important to make sure that the time loss is not too extreme or the appeal of Pravega on C# will lessen.</w:t>
      </w:r>
    </w:p>
    <w:p w14:paraId="376B900D" w14:textId="77777777" w:rsidR="00196861" w:rsidRPr="00F06D7E" w:rsidRDefault="00196861" w:rsidP="00196861">
      <w:pPr>
        <w:rPr>
          <w:rFonts w:ascii="Arial" w:hAnsi="Arial" w:cs="Arial"/>
        </w:rPr>
      </w:pPr>
      <w:r w:rsidRPr="00F06D7E">
        <w:rPr>
          <w:rFonts w:ascii="Arial" w:hAnsi="Arial" w:cs="Arial"/>
        </w:rPr>
        <w:t>Determining whether a functionality of an object can be implemented means that if a user were to use the object in Rust and that object is able to be cloned for example, then that object should also be able to be cloned in C#.</w:t>
      </w:r>
    </w:p>
    <w:p w14:paraId="34821884" w14:textId="77777777" w:rsidR="00196861" w:rsidRPr="00F06D7E" w:rsidRDefault="00196861" w:rsidP="00196861">
      <w:pPr>
        <w:rPr>
          <w:rFonts w:ascii="Arial" w:hAnsi="Arial" w:cs="Arial"/>
        </w:rPr>
      </w:pPr>
      <w:r w:rsidRPr="00F06D7E">
        <w:rPr>
          <w:rFonts w:ascii="Arial" w:hAnsi="Arial" w:cs="Arial"/>
        </w:rPr>
        <w:t>Documentation:</w:t>
      </w:r>
    </w:p>
    <w:p w14:paraId="7DF358F7" w14:textId="77777777" w:rsidR="00196861" w:rsidRPr="00F06D7E" w:rsidRDefault="00196861" w:rsidP="00196861">
      <w:pPr>
        <w:rPr>
          <w:rFonts w:ascii="Arial" w:hAnsi="Arial" w:cs="Arial"/>
        </w:rPr>
      </w:pPr>
      <w:r w:rsidRPr="00F06D7E">
        <w:rPr>
          <w:rFonts w:ascii="Arial" w:hAnsi="Arial" w:cs="Arial"/>
        </w:rPr>
        <w:t>As testing progresses, test cases and exceptions from normal behavior will be documented alongside the tests. In the case that behavior seen is normal, then documentation will be located inside a code example of a test and when an exception happens, a note of it will be left in the feature’s testing folder.</w:t>
      </w:r>
    </w:p>
    <w:p w14:paraId="7BA8F3D6" w14:textId="77777777" w:rsidR="00196861" w:rsidRPr="00F06D7E" w:rsidRDefault="00196861" w:rsidP="00196861">
      <w:pPr>
        <w:rPr>
          <w:rFonts w:ascii="Arial" w:hAnsi="Arial" w:cs="Arial"/>
        </w:rPr>
      </w:pPr>
      <w:r w:rsidRPr="00F06D7E">
        <w:rPr>
          <w:rFonts w:ascii="Arial" w:hAnsi="Arial" w:cs="Arial"/>
        </w:rPr>
        <w:t>Continuous Integration:</w:t>
      </w:r>
    </w:p>
    <w:p w14:paraId="1B9F5F8A" w14:textId="77777777" w:rsidR="00196861" w:rsidRPr="00F06D7E" w:rsidRDefault="00196861" w:rsidP="00196861">
      <w:pPr>
        <w:rPr>
          <w:rFonts w:ascii="Arial" w:hAnsi="Arial" w:cs="Arial"/>
        </w:rPr>
      </w:pPr>
      <w:r w:rsidRPr="00F06D7E">
        <w:rPr>
          <w:rFonts w:ascii="Arial" w:hAnsi="Arial" w:cs="Arial"/>
        </w:rPr>
        <w:t>This project’s tests and code base will follow a Continuous Integration model, meaning many different branches will be created and merged over time as features are made and tested. This was chosen since the project is built on top of each other in blocks and many features need to be implemented and merged for group members to use before proceeding to more complex features. In addition, with the open-source nature of the project, this gives the potential of community feedback that can be integrated into the project’s backlog.</w:t>
      </w:r>
    </w:p>
    <w:p w14:paraId="15BF0410" w14:textId="77777777" w:rsidR="00196861" w:rsidRPr="00F06D7E" w:rsidRDefault="00196861" w:rsidP="00196861">
      <w:pPr>
        <w:rPr>
          <w:rFonts w:ascii="Arial" w:hAnsi="Arial" w:cs="Arial"/>
          <w:b/>
          <w:bCs/>
        </w:rPr>
      </w:pPr>
    </w:p>
    <w:p w14:paraId="5C0BA2F1" w14:textId="77777777" w:rsidR="00196861" w:rsidRPr="00F06D7E" w:rsidRDefault="00196861" w:rsidP="00196861">
      <w:pPr>
        <w:rPr>
          <w:rFonts w:ascii="Arial" w:hAnsi="Arial" w:cs="Arial"/>
          <w:b/>
          <w:bCs/>
        </w:rPr>
      </w:pPr>
      <w:r w:rsidRPr="00F06D7E">
        <w:rPr>
          <w:rFonts w:ascii="Arial" w:hAnsi="Arial" w:cs="Arial"/>
          <w:b/>
          <w:bCs/>
        </w:rPr>
        <w:lastRenderedPageBreak/>
        <w:t>III. Test Plans</w:t>
      </w:r>
    </w:p>
    <w:p w14:paraId="4576DC2E" w14:textId="77777777" w:rsidR="00196861" w:rsidRPr="00F06D7E" w:rsidRDefault="00196861" w:rsidP="00196861">
      <w:pPr>
        <w:rPr>
          <w:rFonts w:ascii="Arial" w:hAnsi="Arial" w:cs="Arial"/>
          <w:b/>
          <w:bCs/>
        </w:rPr>
      </w:pPr>
      <w:r w:rsidRPr="00F06D7E">
        <w:rPr>
          <w:rFonts w:ascii="Arial" w:hAnsi="Arial" w:cs="Arial"/>
          <w:b/>
          <w:bCs/>
        </w:rPr>
        <w:t>III.1 Unit Testing</w:t>
      </w:r>
    </w:p>
    <w:p w14:paraId="7BE9A860" w14:textId="3F9C778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Our general strategy for unit testing is to start with the basic components in a module, and then work our way up. The design of the client code in Rust is very layered, with different parts of the code building on top of other parts of the code. Our wrapper will attempt to mirror this approach. For example, clientfactory can be used to spawn an eventreader, which will in turn use smaller structs to read data from a Pravega stream</w:t>
      </w:r>
      <w:r w:rsidR="00A333D4">
        <w:rPr>
          <w:rFonts w:ascii="Arial" w:hAnsi="Arial" w:cs="Arial"/>
        </w:rPr>
        <w:t>[1</w:t>
      </w:r>
      <w:r w:rsidR="00AA2C62">
        <w:rPr>
          <w:rFonts w:ascii="Arial" w:hAnsi="Arial" w:cs="Arial"/>
        </w:rPr>
        <w:t>4</w:t>
      </w:r>
      <w:r w:rsidR="00A333D4">
        <w:rPr>
          <w:rFonts w:ascii="Arial" w:hAnsi="Arial" w:cs="Arial"/>
        </w:rPr>
        <w:t>]</w:t>
      </w:r>
      <w:r w:rsidRPr="00F06D7E">
        <w:rPr>
          <w:rFonts w:ascii="Arial" w:hAnsi="Arial" w:cs="Arial"/>
        </w:rPr>
        <w:t>. We will start with the basic structs in event reader, and then work our way upward in testing. We will likely design multiple unit tests per module, and move on to the next once all tests are passed.</w:t>
      </w:r>
    </w:p>
    <w:p w14:paraId="4DED58A5" w14:textId="77777777" w:rsidR="00196861" w:rsidRPr="00F06D7E" w:rsidRDefault="00196861" w:rsidP="00196861">
      <w:pPr>
        <w:rPr>
          <w:rFonts w:ascii="Arial" w:hAnsi="Arial" w:cs="Arial"/>
          <w:b/>
          <w:bCs/>
        </w:rPr>
      </w:pPr>
      <w:r w:rsidRPr="00F06D7E">
        <w:rPr>
          <w:rFonts w:ascii="Arial" w:hAnsi="Arial" w:cs="Arial"/>
          <w:b/>
          <w:bCs/>
        </w:rPr>
        <w:t>III.2 Integration Testing</w:t>
      </w:r>
    </w:p>
    <w:p w14:paraId="256E8FD4" w14:textId="77777777" w:rsidR="00196861" w:rsidRPr="00F06D7E" w:rsidRDefault="00196861" w:rsidP="0057627E">
      <w:pPr>
        <w:ind w:firstLine="720"/>
        <w:rPr>
          <w:rFonts w:ascii="Arial" w:hAnsi="Arial" w:cs="Arial"/>
        </w:rPr>
      </w:pPr>
      <w:r w:rsidRPr="00F06D7E">
        <w:rPr>
          <w:rFonts w:ascii="Arial" w:hAnsi="Arial" w:cs="Arial"/>
        </w:rPr>
        <w:t>For integration testing, the plan is to test over complex features containing smaller and less complex features. What this means is that integration testing doesn’t begin until unit testing of smaller features has been done. Once the smaller components are tested, then unit testing and integration testing of the more complex features can begin, including the expected normal, boundary, and exception cases in testing using the smaller components. As faults are revealed, either the smaller unit will be changed and retested or the complex feature being integrated will be reworked to accommodate the smaller features needs and system’s needs.</w:t>
      </w:r>
    </w:p>
    <w:p w14:paraId="1D908259"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3" w:name="_Toc117707352"/>
      <w:bookmarkStart w:id="4" w:name="_Hlk117679855"/>
      <w:r w:rsidRPr="00F06D7E">
        <w:rPr>
          <w:rFonts w:ascii="Arial" w:hAnsi="Arial" w:cs="Arial"/>
          <w:b/>
          <w:bCs/>
          <w:color w:val="auto"/>
          <w:sz w:val="22"/>
          <w:szCs w:val="22"/>
          <w:highlight w:val="white"/>
        </w:rPr>
        <w:t>III.3 System Testing</w:t>
      </w:r>
      <w:bookmarkEnd w:id="3"/>
    </w:p>
    <w:bookmarkEnd w:id="4"/>
    <w:p w14:paraId="4BE54B00" w14:textId="77777777" w:rsidR="00196861" w:rsidRPr="00F06D7E" w:rsidRDefault="00196861" w:rsidP="00367A31">
      <w:pPr>
        <w:spacing w:after="0" w:line="240" w:lineRule="auto"/>
        <w:rPr>
          <w:rFonts w:ascii="Arial" w:hAnsi="Arial" w:cs="Arial"/>
          <w:u w:val="single"/>
        </w:rPr>
      </w:pPr>
      <w:r w:rsidRPr="00F06D7E">
        <w:rPr>
          <w:rFonts w:ascii="Arial" w:hAnsi="Arial" w:cs="Arial"/>
          <w:u w:val="single"/>
        </w:rPr>
        <w:t>System testing is a type of black box testing that tests all the components together, seen as a single system to identify faults with respect to the scenarios from the overall requirements specifications. Entire system is tested as per the requirements.</w:t>
      </w:r>
    </w:p>
    <w:p w14:paraId="367B2175"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During system testing, several activities are performed</w:t>
      </w:r>
      <w:bookmarkStart w:id="5" w:name="_2s8eyo1" w:colFirst="0" w:colLast="0"/>
      <w:bookmarkEnd w:id="5"/>
      <w:r w:rsidRPr="00F06D7E">
        <w:rPr>
          <w:rFonts w:ascii="Arial" w:hAnsi="Arial" w:cs="Arial"/>
          <w:u w:val="single"/>
        </w:rPr>
        <w:t>.</w:t>
      </w:r>
    </w:p>
    <w:p w14:paraId="2CBF52E8" w14:textId="77777777" w:rsidR="00196861" w:rsidRPr="00F06D7E" w:rsidRDefault="00196861" w:rsidP="00196861">
      <w:pPr>
        <w:spacing w:after="0" w:line="240" w:lineRule="auto"/>
        <w:rPr>
          <w:rFonts w:ascii="Arial" w:hAnsi="Arial" w:cs="Arial"/>
          <w:u w:val="single"/>
        </w:rPr>
      </w:pPr>
    </w:p>
    <w:p w14:paraId="42DC5A1C"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6" w:name="_Toc117707353"/>
      <w:r w:rsidRPr="00F06D7E">
        <w:rPr>
          <w:rFonts w:ascii="Arial" w:hAnsi="Arial" w:cs="Arial"/>
          <w:b/>
          <w:bCs/>
          <w:color w:val="auto"/>
          <w:sz w:val="22"/>
          <w:szCs w:val="22"/>
        </w:rPr>
        <w:t>III.3.1 Functional testing:</w:t>
      </w:r>
      <w:bookmarkEnd w:id="6"/>
    </w:p>
    <w:p w14:paraId="1A79B71F" w14:textId="77777777" w:rsidR="00196861" w:rsidRPr="00F06D7E" w:rsidRDefault="00196861" w:rsidP="00C62A0E">
      <w:pPr>
        <w:spacing w:after="0" w:line="240" w:lineRule="auto"/>
        <w:ind w:firstLine="720"/>
        <w:rPr>
          <w:rFonts w:ascii="Arial" w:hAnsi="Arial" w:cs="Arial"/>
        </w:rPr>
      </w:pPr>
      <w:bookmarkStart w:id="7" w:name="_17dp8vu" w:colFirst="0" w:colLast="0"/>
      <w:bookmarkEnd w:id="7"/>
      <w:r w:rsidRPr="00F06D7E">
        <w:rPr>
          <w:rFonts w:ascii="Arial" w:hAnsi="Arial" w:cs="Arial"/>
        </w:rPr>
        <w:t>Test of functional requirements (from requirements specification). The goal is to select those tests that are relevant to the user and have a high probability of uncovering a failure.</w:t>
      </w:r>
    </w:p>
    <w:p w14:paraId="4A72D6A9" w14:textId="77777777" w:rsidR="00196861" w:rsidRPr="00F06D7E" w:rsidRDefault="00196861" w:rsidP="00196861">
      <w:pPr>
        <w:spacing w:after="0" w:line="240" w:lineRule="auto"/>
        <w:rPr>
          <w:rFonts w:ascii="Arial" w:hAnsi="Arial" w:cs="Arial"/>
        </w:rPr>
      </w:pPr>
    </w:p>
    <w:p w14:paraId="32A1E64A"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Write/Read Test:</w:t>
      </w:r>
    </w:p>
    <w:p w14:paraId="080C7702"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event writer</w:t>
      </w:r>
      <w:r w:rsidRPr="00F06D7E">
        <w:rPr>
          <w:rFonts w:ascii="Arial" w:hAnsi="Arial" w:cs="Arial"/>
        </w:rPr>
        <w:t xml:space="preserve"> to write to the stream and then use the </w:t>
      </w:r>
      <w:r w:rsidRPr="00F06D7E">
        <w:rPr>
          <w:rFonts w:ascii="Arial" w:hAnsi="Arial" w:cs="Arial"/>
          <w:u w:val="single"/>
        </w:rPr>
        <w:t>event reader</w:t>
      </w:r>
      <w:r w:rsidRPr="00F06D7E">
        <w:rPr>
          <w:rFonts w:ascii="Arial" w:hAnsi="Arial" w:cs="Arial"/>
        </w:rPr>
        <w:t xml:space="preserve"> to read from the stream. The test will then check what is read from the stream matches what was written. It will also record the time needed to fully perform the test.</w:t>
      </w:r>
    </w:p>
    <w:p w14:paraId="613E3E33"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Reader Group/Transaction Writer Test:</w:t>
      </w:r>
    </w:p>
    <w:p w14:paraId="2BE50664"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w:t>
      </w:r>
      <w:r w:rsidRPr="00F06D7E">
        <w:rPr>
          <w:rFonts w:ascii="Arial" w:hAnsi="Arial" w:cs="Arial"/>
          <w:u w:val="single"/>
        </w:rPr>
        <w:t>transaction writer</w:t>
      </w:r>
      <w:r w:rsidRPr="00F06D7E">
        <w:rPr>
          <w:rFonts w:ascii="Arial" w:hAnsi="Arial" w:cs="Arial"/>
        </w:rPr>
        <w:t xml:space="preserve"> to write events over multiple transaction. Then </w:t>
      </w:r>
      <w:r w:rsidRPr="00F06D7E">
        <w:rPr>
          <w:rFonts w:ascii="Arial" w:hAnsi="Arial" w:cs="Arial"/>
          <w:u w:val="single"/>
        </w:rPr>
        <w:t>reader group</w:t>
      </w:r>
      <w:r w:rsidRPr="00F06D7E">
        <w:rPr>
          <w:rFonts w:ascii="Arial" w:hAnsi="Arial" w:cs="Arial"/>
        </w:rPr>
        <w:t xml:space="preserve"> will collectively read all the events in the stream. The test will then check to ensure all the events are what was written earlier by the </w:t>
      </w:r>
      <w:r w:rsidRPr="00F06D7E">
        <w:rPr>
          <w:rFonts w:ascii="Arial" w:hAnsi="Arial" w:cs="Arial"/>
          <w:u w:val="single"/>
        </w:rPr>
        <w:t>transaction writer</w:t>
      </w:r>
      <w:r w:rsidRPr="00F06D7E">
        <w:rPr>
          <w:rFonts w:ascii="Arial" w:hAnsi="Arial" w:cs="Arial"/>
        </w:rPr>
        <w:t>.</w:t>
      </w:r>
    </w:p>
    <w:p w14:paraId="0C32F855"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Manage Transactions Test:</w:t>
      </w:r>
    </w:p>
    <w:p w14:paraId="1A6D8BBB" w14:textId="77777777" w:rsidR="00196861" w:rsidRPr="00F06D7E" w:rsidRDefault="00196861" w:rsidP="00196861">
      <w:pPr>
        <w:spacing w:after="0" w:line="240" w:lineRule="auto"/>
        <w:ind w:left="720"/>
        <w:rPr>
          <w:rFonts w:ascii="Arial" w:hAnsi="Arial" w:cs="Arial"/>
        </w:rPr>
      </w:pPr>
      <w:r w:rsidRPr="00F06D7E">
        <w:rPr>
          <w:rFonts w:ascii="Arial" w:hAnsi="Arial" w:cs="Arial"/>
        </w:rPr>
        <w:t>This test will attempt to apply all possible actions on transactions. This includes committing, flushing, checking status, pinging and aborting. After each action is applied the test will check for the correct result on the transaction.</w:t>
      </w:r>
    </w:p>
    <w:p w14:paraId="779636E8"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Byte Writer/Reader Test:</w:t>
      </w:r>
    </w:p>
    <w:p w14:paraId="58C56867"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write to the stream with </w:t>
      </w:r>
      <w:r w:rsidRPr="00F06D7E">
        <w:rPr>
          <w:rFonts w:ascii="Arial" w:hAnsi="Arial" w:cs="Arial"/>
          <w:u w:val="single"/>
        </w:rPr>
        <w:t xml:space="preserve">byte writer </w:t>
      </w:r>
      <w:r w:rsidRPr="00F06D7E">
        <w:rPr>
          <w:rFonts w:ascii="Arial" w:hAnsi="Arial" w:cs="Arial"/>
        </w:rPr>
        <w:t xml:space="preserve">only applying the essential bytes without any headers or encoding. </w:t>
      </w:r>
      <w:r w:rsidRPr="00F06D7E">
        <w:rPr>
          <w:rFonts w:ascii="Arial" w:hAnsi="Arial" w:cs="Arial"/>
          <w:u w:val="single"/>
        </w:rPr>
        <w:t>Byte reader</w:t>
      </w:r>
      <w:r w:rsidRPr="00F06D7E">
        <w:rPr>
          <w:rFonts w:ascii="Arial" w:hAnsi="Arial" w:cs="Arial"/>
        </w:rPr>
        <w:t xml:space="preserve"> then will read from the stream. Once the reader is finished the output will be compared to the original input.</w:t>
      </w:r>
      <w:r w:rsidRPr="00F06D7E">
        <w:rPr>
          <w:rFonts w:ascii="Arial" w:hAnsi="Arial" w:cs="Arial"/>
        </w:rPr>
        <w:tab/>
      </w:r>
    </w:p>
    <w:p w14:paraId="284316A7" w14:textId="152E6A8A" w:rsidR="00196861" w:rsidRDefault="00196861" w:rsidP="00196861">
      <w:pPr>
        <w:spacing w:after="0" w:line="240" w:lineRule="auto"/>
        <w:ind w:left="720"/>
        <w:rPr>
          <w:rFonts w:ascii="Arial" w:hAnsi="Arial" w:cs="Arial"/>
        </w:rPr>
      </w:pPr>
    </w:p>
    <w:p w14:paraId="30B9ED33" w14:textId="77777777" w:rsidR="00873ED3" w:rsidRPr="00F06D7E" w:rsidRDefault="00873ED3" w:rsidP="00196861">
      <w:pPr>
        <w:spacing w:after="0" w:line="240" w:lineRule="auto"/>
        <w:ind w:left="720"/>
        <w:rPr>
          <w:rFonts w:ascii="Arial" w:hAnsi="Arial" w:cs="Arial"/>
        </w:rPr>
      </w:pPr>
    </w:p>
    <w:p w14:paraId="30C8D957" w14:textId="77777777" w:rsidR="00196861" w:rsidRPr="00F06D7E" w:rsidRDefault="00196861" w:rsidP="00196861">
      <w:pPr>
        <w:spacing w:after="0" w:line="240" w:lineRule="auto"/>
        <w:rPr>
          <w:rFonts w:ascii="Arial" w:hAnsi="Arial" w:cs="Arial"/>
          <w:b/>
          <w:bCs/>
        </w:rPr>
      </w:pPr>
      <w:r w:rsidRPr="00F06D7E">
        <w:rPr>
          <w:rFonts w:ascii="Arial" w:hAnsi="Arial" w:cs="Arial"/>
        </w:rPr>
        <w:lastRenderedPageBreak/>
        <w:tab/>
      </w:r>
      <w:r w:rsidRPr="00F06D7E">
        <w:rPr>
          <w:rFonts w:ascii="Arial" w:hAnsi="Arial" w:cs="Arial"/>
          <w:b/>
          <w:bCs/>
        </w:rPr>
        <w:t>State Synchronizer Test:</w:t>
      </w:r>
    </w:p>
    <w:p w14:paraId="24469BD3"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state synchronizer</w:t>
      </w:r>
      <w:r w:rsidRPr="00F06D7E">
        <w:rPr>
          <w:rFonts w:ascii="Arial" w:hAnsi="Arial" w:cs="Arial"/>
        </w:rPr>
        <w:t xml:space="preserve"> to the system. The test will then check if the state is synchronized correctly over the processes.</w:t>
      </w:r>
    </w:p>
    <w:p w14:paraId="43D4B07D"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Table Synchronizer Test:</w:t>
      </w:r>
    </w:p>
    <w:p w14:paraId="51838626"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table synchronizer</w:t>
      </w:r>
      <w:r w:rsidRPr="00F06D7E">
        <w:rPr>
          <w:rFonts w:ascii="Arial" w:hAnsi="Arial" w:cs="Arial"/>
        </w:rPr>
        <w:t xml:space="preserve"> to the system. Then the test will purposefully pause the client state and continue to use </w:t>
      </w:r>
      <w:r w:rsidRPr="00F06D7E">
        <w:rPr>
          <w:rFonts w:ascii="Arial" w:hAnsi="Arial" w:cs="Arial"/>
          <w:u w:val="single"/>
        </w:rPr>
        <w:t>event writer</w:t>
      </w:r>
      <w:r w:rsidRPr="00F06D7E">
        <w:rPr>
          <w:rFonts w:ascii="Arial" w:hAnsi="Arial" w:cs="Arial"/>
        </w:rPr>
        <w:t xml:space="preserve"> to write events to the stream. After the events are written it will record the states of the client and server. Once recorded it will remove the pause from the client state. After giving multiple minutes, check to see if the client state is up to date with the server state.</w:t>
      </w:r>
    </w:p>
    <w:p w14:paraId="3DBE385F"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Stream Manager Test:</w:t>
      </w:r>
    </w:p>
    <w:p w14:paraId="458562D0"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stream manager</w:t>
      </w:r>
      <w:r w:rsidRPr="00F06D7E">
        <w:rPr>
          <w:rFonts w:ascii="Arial" w:hAnsi="Arial" w:cs="Arial"/>
        </w:rPr>
        <w:t xml:space="preserve"> to create scopes, streams, write and readers. Then it will apply the correct functions to test if the newly created systems work correctly.</w:t>
      </w:r>
    </w:p>
    <w:p w14:paraId="292C9849" w14:textId="77777777" w:rsidR="00196861" w:rsidRPr="00F06D7E" w:rsidRDefault="00196861" w:rsidP="00196861">
      <w:pPr>
        <w:spacing w:after="0" w:line="240" w:lineRule="auto"/>
        <w:rPr>
          <w:rFonts w:ascii="Arial" w:hAnsi="Arial" w:cs="Arial"/>
        </w:rPr>
      </w:pPr>
    </w:p>
    <w:p w14:paraId="2EDAF061"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8" w:name="_3rdcrjn" w:colFirst="0" w:colLast="0"/>
      <w:bookmarkStart w:id="9" w:name="_Toc117707354"/>
      <w:bookmarkEnd w:id="8"/>
      <w:r w:rsidRPr="00F06D7E">
        <w:rPr>
          <w:rFonts w:ascii="Arial" w:hAnsi="Arial" w:cs="Arial"/>
          <w:b/>
          <w:bCs/>
          <w:color w:val="auto"/>
          <w:sz w:val="22"/>
          <w:szCs w:val="22"/>
          <w:highlight w:val="white"/>
        </w:rPr>
        <w:t>III.3.2 Performance Testing</w:t>
      </w:r>
      <w:bookmarkEnd w:id="9"/>
    </w:p>
    <w:p w14:paraId="20447422"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Performance tests check whether the nonfunctional requirements and additional design goals from the design document are satisfied. In stress testing, system is stressed beyond its specifications to check how and when it fails.</w:t>
      </w:r>
    </w:p>
    <w:p w14:paraId="7D280D58" w14:textId="77777777" w:rsidR="00196861" w:rsidRPr="00F06D7E" w:rsidRDefault="00196861" w:rsidP="00196861">
      <w:pPr>
        <w:spacing w:after="0" w:line="240" w:lineRule="auto"/>
        <w:rPr>
          <w:rFonts w:ascii="Arial" w:hAnsi="Arial" w:cs="Arial"/>
        </w:rPr>
      </w:pPr>
    </w:p>
    <w:p w14:paraId="0494F6BD" w14:textId="77777777" w:rsidR="00196861" w:rsidRPr="00F06D7E" w:rsidRDefault="00196861" w:rsidP="00196861">
      <w:pPr>
        <w:spacing w:after="0" w:line="240" w:lineRule="auto"/>
        <w:rPr>
          <w:rFonts w:ascii="Arial" w:hAnsi="Arial" w:cs="Arial"/>
        </w:rPr>
      </w:pPr>
      <w:r w:rsidRPr="00F06D7E">
        <w:rPr>
          <w:rFonts w:ascii="Arial" w:hAnsi="Arial" w:cs="Arial"/>
        </w:rPr>
        <w:tab/>
        <w:t>For performance testing we will be comparing the usage analytics of the rust client compared to the C# wrapped rust client. The exact metrics we will be recording are memory usage, storage usage, and time. There will be certain situations setup to compare the two programs. An example of one would be running the event writer. We will record the memory, storage and time taken to complete on the rust client and then on the C# wrapped client. After the metrics are recorded, we will compare to notice any inconsistent metrics that may cause problems for the end user.</w:t>
      </w:r>
    </w:p>
    <w:p w14:paraId="61CA573F" w14:textId="77777777" w:rsidR="00196861" w:rsidRPr="00F06D7E" w:rsidRDefault="00196861" w:rsidP="00196861">
      <w:pPr>
        <w:spacing w:after="0" w:line="240" w:lineRule="auto"/>
        <w:rPr>
          <w:rFonts w:ascii="Arial" w:hAnsi="Arial" w:cs="Arial"/>
        </w:rPr>
      </w:pPr>
    </w:p>
    <w:p w14:paraId="2A81FAA2"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10" w:name="_26in1rg" w:colFirst="0" w:colLast="0"/>
      <w:bookmarkStart w:id="11" w:name="_Toc117707355"/>
      <w:bookmarkEnd w:id="10"/>
      <w:r w:rsidRPr="00F06D7E">
        <w:rPr>
          <w:rFonts w:ascii="Arial" w:hAnsi="Arial" w:cs="Arial"/>
          <w:b/>
          <w:bCs/>
          <w:color w:val="auto"/>
          <w:sz w:val="22"/>
          <w:szCs w:val="22"/>
          <w:highlight w:val="white"/>
        </w:rPr>
        <w:t>III.3.3 User Acceptance Testing</w:t>
      </w:r>
      <w:bookmarkEnd w:id="11"/>
    </w:p>
    <w:p w14:paraId="5778DE29"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Acceptance testing and installation testing check the system against the project agreement. The purpose is to confirm that the system is ready for operational use. During acceptance test, end-users (customers) of the system compare the system to its initial requirements (if necessary) with help by the developers. </w:t>
      </w:r>
    </w:p>
    <w:p w14:paraId="4EA970CE" w14:textId="3DF79E35" w:rsidR="00196861" w:rsidRPr="00F06D7E" w:rsidRDefault="00196861" w:rsidP="00D902E5">
      <w:pPr>
        <w:ind w:firstLine="720"/>
        <w:rPr>
          <w:rFonts w:ascii="Arial" w:hAnsi="Arial" w:cs="Arial"/>
        </w:rPr>
      </w:pPr>
      <w:r w:rsidRPr="00F06D7E">
        <w:rPr>
          <w:rFonts w:ascii="Arial" w:hAnsi="Arial" w:cs="Arial"/>
        </w:rPr>
        <w:t xml:space="preserve">Once the system is considered to be complete by our team, we will deliver the product to the Pravega API team. We will ask them to try out the program and give them the list of essential features as well as all the extra features we were able to complete. </w:t>
      </w:r>
    </w:p>
    <w:p w14:paraId="55596980"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12" w:name="_35nkun2" w:colFirst="0" w:colLast="0"/>
      <w:bookmarkStart w:id="13" w:name="_Toc117707356"/>
      <w:bookmarkEnd w:id="12"/>
      <w:r w:rsidRPr="00F06D7E">
        <w:rPr>
          <w:rFonts w:ascii="Arial" w:hAnsi="Arial" w:cs="Arial"/>
          <w:b/>
          <w:bCs/>
          <w:color w:val="auto"/>
          <w:sz w:val="22"/>
          <w:szCs w:val="22"/>
          <w:highlight w:val="white"/>
        </w:rPr>
        <w:t>IV. Environmental Requirements</w:t>
      </w:r>
      <w:bookmarkEnd w:id="13"/>
    </w:p>
    <w:p w14:paraId="62312518"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14:paraId="12690282" w14:textId="77777777" w:rsidR="00196861" w:rsidRPr="00F06D7E" w:rsidRDefault="00196861" w:rsidP="00196861">
      <w:pPr>
        <w:rPr>
          <w:rFonts w:ascii="Arial" w:hAnsi="Arial" w:cs="Arial"/>
        </w:rPr>
      </w:pPr>
    </w:p>
    <w:p w14:paraId="6191E135" w14:textId="25F1895D" w:rsidR="00196861" w:rsidRPr="00F06D7E" w:rsidRDefault="00196861" w:rsidP="00D902E5">
      <w:pPr>
        <w:ind w:firstLine="720"/>
        <w:rPr>
          <w:rFonts w:ascii="Arial" w:hAnsi="Arial" w:cs="Arial"/>
        </w:rPr>
      </w:pPr>
      <w:r w:rsidRPr="00F06D7E">
        <w:rPr>
          <w:rFonts w:ascii="Arial" w:hAnsi="Arial" w:cs="Arial"/>
        </w:rPr>
        <w:t>For the test environment in C# we will be using NUnit to perform the tests</w:t>
      </w:r>
      <w:r w:rsidR="00A333D4">
        <w:rPr>
          <w:rFonts w:ascii="Arial" w:hAnsi="Arial" w:cs="Arial"/>
        </w:rPr>
        <w:t>[1</w:t>
      </w:r>
      <w:r w:rsidR="00AA2C62">
        <w:rPr>
          <w:rFonts w:ascii="Arial" w:hAnsi="Arial" w:cs="Arial"/>
        </w:rPr>
        <w:t>5</w:t>
      </w:r>
      <w:r w:rsidR="00A333D4">
        <w:rPr>
          <w:rFonts w:ascii="Arial" w:hAnsi="Arial" w:cs="Arial"/>
        </w:rPr>
        <w:t>]</w:t>
      </w:r>
      <w:r w:rsidRPr="00F06D7E">
        <w:rPr>
          <w:rFonts w:ascii="Arial" w:hAnsi="Arial" w:cs="Arial"/>
        </w:rPr>
        <w:t>. The tests will be performed initially locally with the server running on the localhost. Later in the development process we will have a Pravega server running to test our client over the internet. For performance testing we will use a dummy server that returns the success of all the methods with metrics. We can also use that same dummy server to get the metrics for the C# code.</w:t>
      </w:r>
    </w:p>
    <w:p w14:paraId="621C4619" w14:textId="7C3FFD6F" w:rsidR="00636FF0" w:rsidRDefault="00636FF0" w:rsidP="00636FF0">
      <w:pPr>
        <w:rPr>
          <w:rFonts w:ascii="Arial" w:hAnsi="Arial" w:cs="Arial"/>
          <w:b/>
          <w:bCs/>
          <w:sz w:val="24"/>
          <w:szCs w:val="24"/>
        </w:rPr>
      </w:pPr>
      <w:r w:rsidRPr="00636FF0">
        <w:rPr>
          <w:rFonts w:ascii="Arial" w:hAnsi="Arial" w:cs="Arial"/>
          <w:b/>
          <w:bCs/>
          <w:sz w:val="24"/>
          <w:szCs w:val="24"/>
        </w:rPr>
        <w:lastRenderedPageBreak/>
        <w:t>Alpha Prototype Report</w:t>
      </w:r>
    </w:p>
    <w:p w14:paraId="3DEA7A5E" w14:textId="46BCD8EF" w:rsidR="00636FF0" w:rsidRDefault="00636FF0" w:rsidP="00636FF0">
      <w:pPr>
        <w:pStyle w:val="ListParagraph"/>
        <w:numPr>
          <w:ilvl w:val="0"/>
          <w:numId w:val="14"/>
        </w:numPr>
        <w:rPr>
          <w:rFonts w:ascii="Arial" w:hAnsi="Arial" w:cs="Arial"/>
          <w:b/>
          <w:bCs/>
          <w:sz w:val="24"/>
          <w:szCs w:val="24"/>
        </w:rPr>
      </w:pPr>
      <w:r>
        <w:rPr>
          <w:rFonts w:ascii="Arial" w:hAnsi="Arial" w:cs="Arial"/>
          <w:b/>
          <w:bCs/>
          <w:sz w:val="24"/>
          <w:szCs w:val="24"/>
        </w:rPr>
        <w:t>Alpha Prototype Description</w:t>
      </w:r>
    </w:p>
    <w:p w14:paraId="0180DB59" w14:textId="77777777" w:rsidR="006C2E9B" w:rsidRPr="003F10C0" w:rsidRDefault="006C2E9B" w:rsidP="006C2E9B">
      <w:pPr>
        <w:ind w:firstLine="360"/>
        <w:rPr>
          <w:rFonts w:ascii="Arial" w:hAnsi="Arial" w:cs="Arial"/>
        </w:rPr>
      </w:pPr>
      <w:r w:rsidRPr="003F10C0">
        <w:rPr>
          <w:rFonts w:ascii="Arial" w:hAnsi="Arial" w:cs="Arial"/>
        </w:rPr>
        <w:t>We have recently completed our Rust testing parts. We spent several weeks testing 40 Rust features to see if they would transfer over to C#. Many features we we’re able to fully transfer over or partly transfer over. For most of the features we could not successfully transfer over, we found workarounds by using features that could. A good example of this is we will be using slices in place of arrays and vectors. Every feature tested has been documented in an excel spreadsheet explaining the workaround or problem if a feature does not easily cross over.</w:t>
      </w:r>
    </w:p>
    <w:p w14:paraId="476B91FD" w14:textId="77777777" w:rsidR="006C2E9B" w:rsidRPr="006C2E9B" w:rsidRDefault="006C2E9B" w:rsidP="006C2E9B">
      <w:pPr>
        <w:ind w:firstLine="720"/>
        <w:rPr>
          <w:rFonts w:ascii="Arial" w:hAnsi="Arial" w:cs="Arial"/>
        </w:rPr>
      </w:pPr>
      <w:r w:rsidRPr="00162362">
        <w:rPr>
          <w:rFonts w:ascii="Arial" w:hAnsi="Arial" w:cs="Arial"/>
        </w:rPr>
        <w:t xml:space="preserve">After we completed the Rust testing parts, we started work on transferring over the Pravega client Rust code. Our goal for the prototype is to have a client that can produce a Pravega instance and write to the stream. The plan for transferring over the Pravega client is to convert any functions, methods and structs into C# code that are needed to interface with the Pravega client. We will have intermediary functions to help ensure the Rust code returns and receives values that our wrapper library (Interoptopus) can handle. The first step in transferring the Pravega client is to convert the client factory. So far, we have broken down the client factory into methods and structs that must be converted to C# and have started to convert the methods and structs </w:t>
      </w:r>
      <w:r w:rsidRPr="006C2E9B">
        <w:rPr>
          <w:rFonts w:ascii="Arial" w:hAnsi="Arial" w:cs="Arial"/>
        </w:rPr>
        <w:t>over.</w:t>
      </w:r>
    </w:p>
    <w:p w14:paraId="04CC7AA5" w14:textId="77777777" w:rsidR="006C2E9B" w:rsidRPr="006C2E9B" w:rsidRDefault="006C2E9B" w:rsidP="006C2E9B">
      <w:pPr>
        <w:pStyle w:val="Heading1"/>
        <w:rPr>
          <w:rFonts w:ascii="Arial" w:hAnsi="Arial" w:cs="Arial"/>
          <w:b/>
          <w:bCs/>
          <w:color w:val="auto"/>
          <w:sz w:val="24"/>
          <w:szCs w:val="24"/>
        </w:rPr>
      </w:pPr>
      <w:r w:rsidRPr="006C2E9B">
        <w:rPr>
          <w:rFonts w:ascii="Arial" w:hAnsi="Arial" w:cs="Arial"/>
          <w:b/>
          <w:bCs/>
          <w:color w:val="auto"/>
          <w:sz w:val="24"/>
          <w:szCs w:val="24"/>
        </w:rPr>
        <w:t>I.1 [Rust Component Testing]</w:t>
      </w:r>
    </w:p>
    <w:p w14:paraId="3389C1D1" w14:textId="77777777" w:rsidR="006C2E9B" w:rsidRPr="006C2E9B" w:rsidRDefault="006C2E9B" w:rsidP="006C2E9B">
      <w:pPr>
        <w:pStyle w:val="Heading1"/>
        <w:ind w:firstLine="720"/>
        <w:rPr>
          <w:rFonts w:ascii="Arial" w:hAnsi="Arial" w:cs="Arial"/>
          <w:b/>
          <w:bCs/>
          <w:color w:val="auto"/>
          <w:sz w:val="22"/>
          <w:szCs w:val="22"/>
        </w:rPr>
      </w:pPr>
      <w:r w:rsidRPr="006C2E9B">
        <w:rPr>
          <w:rFonts w:ascii="Arial" w:hAnsi="Arial" w:cs="Arial"/>
          <w:b/>
          <w:bCs/>
          <w:color w:val="auto"/>
          <w:sz w:val="22"/>
          <w:szCs w:val="22"/>
        </w:rPr>
        <w:t>I.1.1 Function and Interfaces Implemented</w:t>
      </w:r>
    </w:p>
    <w:p w14:paraId="46DD3968" w14:textId="77777777" w:rsidR="006C2E9B" w:rsidRPr="006C2E9B" w:rsidRDefault="006C2E9B" w:rsidP="006C2E9B">
      <w:pPr>
        <w:ind w:left="720"/>
        <w:rPr>
          <w:rFonts w:ascii="Arial" w:hAnsi="Arial" w:cs="Arial"/>
        </w:rPr>
      </w:pPr>
      <w:r w:rsidRPr="006C2E9B">
        <w:rPr>
          <w:rFonts w:ascii="Arial" w:hAnsi="Arial" w:cs="Arial"/>
        </w:rPr>
        <w:t>Implemented all Rust components test. There is no other work needed currently for the tests.</w:t>
      </w:r>
    </w:p>
    <w:p w14:paraId="2FF01363" w14:textId="77777777" w:rsidR="006C2E9B" w:rsidRPr="006C2E9B" w:rsidRDefault="006C2E9B" w:rsidP="006C2E9B">
      <w:pPr>
        <w:pStyle w:val="Heading1"/>
        <w:ind w:firstLine="720"/>
        <w:rPr>
          <w:rFonts w:ascii="Arial" w:hAnsi="Arial" w:cs="Arial"/>
          <w:b/>
          <w:bCs/>
          <w:color w:val="auto"/>
          <w:sz w:val="22"/>
          <w:szCs w:val="22"/>
        </w:rPr>
      </w:pPr>
      <w:r w:rsidRPr="006C2E9B">
        <w:rPr>
          <w:rFonts w:ascii="Arial" w:hAnsi="Arial" w:cs="Arial"/>
          <w:b/>
          <w:bCs/>
          <w:color w:val="auto"/>
          <w:sz w:val="22"/>
          <w:szCs w:val="22"/>
        </w:rPr>
        <w:t>I.1.2 Preliminary Tests</w:t>
      </w:r>
    </w:p>
    <w:p w14:paraId="2824972E" w14:textId="77777777" w:rsidR="006C2E9B" w:rsidRPr="006C2E9B" w:rsidRDefault="006C2E9B" w:rsidP="006C2E9B">
      <w:pPr>
        <w:ind w:left="720"/>
        <w:rPr>
          <w:rFonts w:ascii="Arial" w:hAnsi="Arial" w:cs="Arial"/>
        </w:rPr>
      </w:pPr>
      <w:r w:rsidRPr="006C2E9B">
        <w:rPr>
          <w:rFonts w:ascii="Arial" w:hAnsi="Arial" w:cs="Arial"/>
        </w:rPr>
        <w:t>Since this part was building tests, all the tests included was the functionality implemented</w:t>
      </w:r>
    </w:p>
    <w:p w14:paraId="1EC88DDD" w14:textId="77777777" w:rsidR="006C2E9B" w:rsidRPr="006C2E9B" w:rsidRDefault="006C2E9B" w:rsidP="006C2E9B">
      <w:pPr>
        <w:pStyle w:val="Heading1"/>
        <w:rPr>
          <w:rFonts w:ascii="Arial" w:hAnsi="Arial" w:cs="Arial"/>
          <w:b/>
          <w:bCs/>
          <w:color w:val="auto"/>
          <w:sz w:val="24"/>
          <w:szCs w:val="24"/>
        </w:rPr>
      </w:pPr>
      <w:r w:rsidRPr="006C2E9B">
        <w:rPr>
          <w:rFonts w:ascii="Arial" w:hAnsi="Arial" w:cs="Arial"/>
          <w:b/>
          <w:bCs/>
          <w:color w:val="auto"/>
          <w:sz w:val="24"/>
          <w:szCs w:val="24"/>
        </w:rPr>
        <w:t>I.2 [Client Factory Subsystem]</w:t>
      </w:r>
    </w:p>
    <w:p w14:paraId="0EF71C13" w14:textId="77777777" w:rsidR="006C2E9B" w:rsidRPr="006C2E9B" w:rsidRDefault="006C2E9B" w:rsidP="006C2E9B">
      <w:pPr>
        <w:pStyle w:val="Heading1"/>
        <w:ind w:firstLine="720"/>
        <w:rPr>
          <w:rFonts w:ascii="Arial" w:hAnsi="Arial" w:cs="Arial"/>
          <w:b/>
          <w:bCs/>
          <w:color w:val="auto"/>
          <w:sz w:val="22"/>
          <w:szCs w:val="22"/>
        </w:rPr>
      </w:pPr>
      <w:r w:rsidRPr="006C2E9B">
        <w:rPr>
          <w:rFonts w:ascii="Arial" w:hAnsi="Arial" w:cs="Arial"/>
          <w:b/>
          <w:bCs/>
          <w:color w:val="auto"/>
          <w:sz w:val="22"/>
          <w:szCs w:val="22"/>
        </w:rPr>
        <w:t>I.2.1 Function and Interfaces Implemented</w:t>
      </w:r>
    </w:p>
    <w:p w14:paraId="38FCAEA3" w14:textId="77777777" w:rsidR="006C2E9B" w:rsidRPr="006C2E9B" w:rsidRDefault="006C2E9B" w:rsidP="006C2E9B">
      <w:pPr>
        <w:ind w:left="720"/>
        <w:rPr>
          <w:rFonts w:ascii="Arial" w:hAnsi="Arial" w:cs="Arial"/>
        </w:rPr>
      </w:pPr>
      <w:r w:rsidRPr="006C2E9B">
        <w:rPr>
          <w:rFonts w:ascii="Arial" w:hAnsi="Arial" w:cs="Arial"/>
        </w:rPr>
        <w:t xml:space="preserve">Recently started progress on client factory subsystem. The remaining work is converting the methods and structs shown below in the UML diagram. </w:t>
      </w:r>
    </w:p>
    <w:p w14:paraId="50C483B9" w14:textId="77777777" w:rsidR="006C2E9B" w:rsidRPr="006C2E9B" w:rsidRDefault="006C2E9B" w:rsidP="006C2E9B">
      <w:pPr>
        <w:pStyle w:val="Heading1"/>
        <w:ind w:firstLine="720"/>
        <w:rPr>
          <w:rFonts w:ascii="Arial" w:hAnsi="Arial" w:cs="Arial"/>
          <w:b/>
          <w:bCs/>
          <w:color w:val="auto"/>
          <w:sz w:val="22"/>
          <w:szCs w:val="22"/>
        </w:rPr>
      </w:pPr>
      <w:r w:rsidRPr="006C2E9B">
        <w:rPr>
          <w:rFonts w:ascii="Arial" w:hAnsi="Arial" w:cs="Arial"/>
          <w:b/>
          <w:bCs/>
          <w:color w:val="auto"/>
          <w:sz w:val="22"/>
          <w:szCs w:val="22"/>
        </w:rPr>
        <w:t>I.2.2 Preliminary Tests</w:t>
      </w:r>
    </w:p>
    <w:p w14:paraId="1DFE2840" w14:textId="77777777" w:rsidR="006C2E9B" w:rsidRPr="006C2E9B" w:rsidRDefault="006C2E9B" w:rsidP="006C2E9B">
      <w:pPr>
        <w:rPr>
          <w:rFonts w:ascii="Arial" w:hAnsi="Arial" w:cs="Arial"/>
        </w:rPr>
      </w:pPr>
      <w:r w:rsidRPr="006C2E9B">
        <w:rPr>
          <w:rFonts w:ascii="Arial" w:hAnsi="Arial" w:cs="Arial"/>
          <w:b/>
          <w:bCs/>
        </w:rPr>
        <w:tab/>
      </w:r>
      <w:r w:rsidRPr="006C2E9B">
        <w:rPr>
          <w:rFonts w:ascii="Arial" w:hAnsi="Arial" w:cs="Arial"/>
        </w:rPr>
        <w:t>No tests so far built for this subsystem.</w:t>
      </w:r>
    </w:p>
    <w:p w14:paraId="3A5AE323" w14:textId="77777777" w:rsidR="006C2E9B" w:rsidRPr="006C2E9B" w:rsidRDefault="006C2E9B" w:rsidP="006C2E9B">
      <w:pPr>
        <w:rPr>
          <w:rFonts w:ascii="Arial" w:hAnsi="Arial" w:cs="Arial"/>
        </w:rPr>
      </w:pPr>
    </w:p>
    <w:p w14:paraId="4BC87EEB" w14:textId="77777777" w:rsidR="006C2E9B" w:rsidRPr="003F10C0" w:rsidRDefault="006C2E9B" w:rsidP="006C2E9B">
      <w:pPr>
        <w:rPr>
          <w:rFonts w:ascii="Arial" w:hAnsi="Arial" w:cs="Arial"/>
        </w:rPr>
      </w:pPr>
    </w:p>
    <w:p w14:paraId="65B9E8F7" w14:textId="77777777" w:rsidR="006C2E9B" w:rsidRPr="003F10C0" w:rsidRDefault="006C2E9B" w:rsidP="006C2E9B">
      <w:pPr>
        <w:rPr>
          <w:rFonts w:ascii="Arial" w:hAnsi="Arial" w:cs="Arial"/>
        </w:rPr>
      </w:pPr>
      <w:r w:rsidRPr="003F10C0">
        <w:rPr>
          <w:rFonts w:ascii="Arial" w:hAnsi="Arial" w:cs="Arial"/>
        </w:rPr>
        <w:tab/>
      </w:r>
    </w:p>
    <w:p w14:paraId="282B45A4" w14:textId="77777777" w:rsidR="006C2E9B" w:rsidRPr="003F10C0" w:rsidRDefault="006C2E9B" w:rsidP="006C2E9B">
      <w:pPr>
        <w:rPr>
          <w:rFonts w:ascii="Arial" w:hAnsi="Arial" w:cs="Arial"/>
        </w:rPr>
      </w:pPr>
    </w:p>
    <w:p w14:paraId="55DB1447" w14:textId="5C35D593" w:rsidR="006C2E9B" w:rsidRPr="006C2E9B" w:rsidRDefault="006C2E9B" w:rsidP="006C2E9B">
      <w:pPr>
        <w:rPr>
          <w:rFonts w:ascii="Arial" w:hAnsi="Arial" w:cs="Arial"/>
        </w:rPr>
      </w:pPr>
      <w:r w:rsidRPr="003F10C0">
        <w:rPr>
          <w:rFonts w:ascii="Arial" w:hAnsi="Arial" w:cs="Arial"/>
          <w:noProof/>
        </w:rPr>
        <w:lastRenderedPageBreak/>
        <w:drawing>
          <wp:inline distT="0" distB="0" distL="0" distR="0" wp14:anchorId="7A18DFB5" wp14:editId="274B1E3D">
            <wp:extent cx="5573949" cy="5993783"/>
            <wp:effectExtent l="0" t="0" r="825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055" cy="6008952"/>
                    </a:xfrm>
                    <a:prstGeom prst="rect">
                      <a:avLst/>
                    </a:prstGeom>
                    <a:noFill/>
                    <a:ln>
                      <a:noFill/>
                    </a:ln>
                  </pic:spPr>
                </pic:pic>
              </a:graphicData>
            </a:graphic>
          </wp:inline>
        </w:drawing>
      </w:r>
    </w:p>
    <w:p w14:paraId="7127848F" w14:textId="02CEEFF8" w:rsidR="00636FF0" w:rsidRPr="0057627E" w:rsidRDefault="00636FF0" w:rsidP="00636FF0">
      <w:pPr>
        <w:pStyle w:val="ListParagraph"/>
        <w:numPr>
          <w:ilvl w:val="0"/>
          <w:numId w:val="14"/>
        </w:numPr>
        <w:rPr>
          <w:rFonts w:ascii="Arial" w:hAnsi="Arial" w:cs="Arial"/>
          <w:b/>
          <w:bCs/>
          <w:sz w:val="24"/>
          <w:szCs w:val="24"/>
        </w:rPr>
      </w:pPr>
      <w:r w:rsidRPr="0057627E">
        <w:rPr>
          <w:rFonts w:ascii="Arial" w:hAnsi="Arial" w:cs="Arial"/>
          <w:b/>
          <w:bCs/>
          <w:sz w:val="24"/>
          <w:szCs w:val="24"/>
        </w:rPr>
        <w:t>Alpha Prototype Demonstration</w:t>
      </w:r>
    </w:p>
    <w:p w14:paraId="624DC4ED" w14:textId="02CA94D4" w:rsidR="00400786" w:rsidRPr="0057627E" w:rsidRDefault="00400786" w:rsidP="00400786">
      <w:pPr>
        <w:ind w:firstLine="360"/>
        <w:rPr>
          <w:rFonts w:ascii="Arial" w:hAnsi="Arial" w:cs="Arial"/>
        </w:rPr>
      </w:pPr>
      <w:r w:rsidRPr="0057627E">
        <w:rPr>
          <w:rFonts w:ascii="Arial" w:hAnsi="Arial" w:cs="Arial"/>
        </w:rPr>
        <w:t>The main idea behind our prototype is to show a proof of concept, that Rust Pravega code can be bridged or manually implemented and still maintain functionality within the C# environment.</w:t>
      </w:r>
    </w:p>
    <w:p w14:paraId="57D8BCEE" w14:textId="184F5234" w:rsidR="00400786" w:rsidRPr="006C2E9B" w:rsidRDefault="00400786" w:rsidP="006C2E9B">
      <w:pPr>
        <w:ind w:firstLine="360"/>
        <w:rPr>
          <w:rFonts w:ascii="Arial" w:hAnsi="Arial" w:cs="Arial"/>
        </w:rPr>
      </w:pPr>
      <w:r w:rsidRPr="0057627E">
        <w:rPr>
          <w:rFonts w:ascii="Arial" w:hAnsi="Arial" w:cs="Arial"/>
        </w:rPr>
        <w:t>As of writing this, our prototype is not fully complete, but will be by the middle of December according to our testing schedule. At that point, the Client Factory will have been converted along with some of the smaller Pravega Components necessary to run Client Factory on the C# side. The functionality of Client Factory involves the creation of readers and writers and the closing of said creations</w:t>
      </w:r>
      <w:r w:rsidR="00A333D4">
        <w:rPr>
          <w:rFonts w:ascii="Arial" w:hAnsi="Arial" w:cs="Arial"/>
        </w:rPr>
        <w:t xml:space="preserve"> [1</w:t>
      </w:r>
      <w:r w:rsidR="00AA2C62">
        <w:rPr>
          <w:rFonts w:ascii="Arial" w:hAnsi="Arial" w:cs="Arial"/>
        </w:rPr>
        <w:t>4</w:t>
      </w:r>
      <w:r w:rsidR="00A333D4">
        <w:rPr>
          <w:rFonts w:ascii="Arial" w:hAnsi="Arial" w:cs="Arial"/>
        </w:rPr>
        <w:t>]</w:t>
      </w:r>
      <w:r w:rsidRPr="0057627E">
        <w:rPr>
          <w:rFonts w:ascii="Arial" w:hAnsi="Arial" w:cs="Arial"/>
        </w:rPr>
        <w:t>. It also involves basic reading components and all of which a developer can access through our C# library. The demonstration is included in a namespace class library that connects to the Rust Pravega library.</w:t>
      </w:r>
    </w:p>
    <w:p w14:paraId="6525FB5F" w14:textId="330A1C54" w:rsidR="00636FF0" w:rsidRDefault="00636FF0" w:rsidP="00636FF0">
      <w:pPr>
        <w:rPr>
          <w:rFonts w:ascii="Arial" w:hAnsi="Arial" w:cs="Arial"/>
          <w:b/>
          <w:bCs/>
          <w:sz w:val="24"/>
          <w:szCs w:val="24"/>
        </w:rPr>
      </w:pPr>
      <w:r>
        <w:rPr>
          <w:rFonts w:ascii="Arial" w:hAnsi="Arial" w:cs="Arial"/>
          <w:b/>
          <w:bCs/>
          <w:sz w:val="24"/>
          <w:szCs w:val="24"/>
        </w:rPr>
        <w:lastRenderedPageBreak/>
        <w:t>Future Work</w:t>
      </w:r>
    </w:p>
    <w:p w14:paraId="234A1223" w14:textId="77777777" w:rsidR="00BB3FA5" w:rsidRPr="00143550" w:rsidRDefault="00BB3FA5" w:rsidP="00BB3FA5">
      <w:pPr>
        <w:ind w:firstLine="360"/>
        <w:rPr>
          <w:rFonts w:ascii="Arial" w:hAnsi="Arial" w:cs="Arial"/>
          <w:b/>
          <w:bCs/>
          <w:sz w:val="24"/>
          <w:szCs w:val="24"/>
        </w:rPr>
      </w:pPr>
      <w:r w:rsidRPr="00143550">
        <w:rPr>
          <w:rFonts w:ascii="Arial" w:hAnsi="Arial" w:cs="Arial"/>
        </w:rPr>
        <w:t>As our demo for the end of the first semester will be a working prototype exhibiting base functionality of ClientFactory with either an Eventreader or an Eventwriter, our goal for the second semester is to fully flush out the functionality of the Pravega Rust API in C#. This will include all of the base struct implemented as classes in C#. This primarily includes the modules Byte, Event, Error, Sync, Index, and Client Factory. As stated</w:t>
      </w:r>
      <w:r>
        <w:rPr>
          <w:rFonts w:ascii="Arial" w:hAnsi="Arial" w:cs="Arial"/>
        </w:rPr>
        <w:t xml:space="preserve"> </w:t>
      </w:r>
      <w:r w:rsidRPr="00143550">
        <w:rPr>
          <w:rFonts w:ascii="Arial" w:hAnsi="Arial" w:cs="Arial"/>
        </w:rPr>
        <w:t xml:space="preserve">throughout </w:t>
      </w:r>
      <w:r>
        <w:rPr>
          <w:rFonts w:ascii="Arial" w:hAnsi="Arial" w:cs="Arial"/>
        </w:rPr>
        <w:t>this</w:t>
      </w:r>
      <w:r w:rsidRPr="00143550">
        <w:rPr>
          <w:rFonts w:ascii="Arial" w:hAnsi="Arial" w:cs="Arial"/>
        </w:rPr>
        <w:t xml:space="preserve"> document, we want our C# wrapper to use C# nomenclature. This means that the classes should be able to spawn their necessary descendants similar to the rust code, and functions should be able to be called in C# style that will initiate functionality that is mirrored in the Rust code.</w:t>
      </w:r>
    </w:p>
    <w:p w14:paraId="25ED7FBC" w14:textId="77777777" w:rsidR="00BB3FA5" w:rsidRPr="00636FF0" w:rsidRDefault="00BB3FA5" w:rsidP="00636FF0">
      <w:pPr>
        <w:rPr>
          <w:rFonts w:ascii="Arial" w:hAnsi="Arial" w:cs="Arial"/>
          <w:b/>
          <w:bCs/>
          <w:sz w:val="24"/>
          <w:szCs w:val="24"/>
        </w:rPr>
      </w:pPr>
    </w:p>
    <w:p w14:paraId="0ECF2685" w14:textId="77777777" w:rsidR="00F06D7E" w:rsidRPr="00F06D7E" w:rsidRDefault="00F06D7E" w:rsidP="00F06D7E">
      <w:pPr>
        <w:spacing w:line="240" w:lineRule="auto"/>
        <w:rPr>
          <w:rFonts w:ascii="Arial" w:hAnsi="Arial" w:cs="Arial"/>
          <w:b/>
          <w:bCs/>
        </w:rPr>
      </w:pPr>
      <w:r w:rsidRPr="00F06D7E">
        <w:rPr>
          <w:rFonts w:ascii="Arial" w:hAnsi="Arial" w:cs="Arial"/>
          <w:b/>
          <w:bCs/>
        </w:rPr>
        <w:t>Glossary</w:t>
      </w:r>
    </w:p>
    <w:p w14:paraId="3C05720A" w14:textId="7CAFAA1C" w:rsidR="00F06D7E" w:rsidRPr="00F06D7E" w:rsidRDefault="00F06D7E" w:rsidP="00F06D7E">
      <w:pPr>
        <w:pStyle w:val="ListParagraph"/>
        <w:numPr>
          <w:ilvl w:val="0"/>
          <w:numId w:val="2"/>
        </w:numPr>
        <w:spacing w:line="240" w:lineRule="auto"/>
        <w:rPr>
          <w:rFonts w:ascii="Arial" w:hAnsi="Arial" w:cs="Arial"/>
          <w:b/>
          <w:bCs/>
        </w:rPr>
      </w:pPr>
      <w:r w:rsidRPr="00F06D7E">
        <w:rPr>
          <w:rFonts w:ascii="Arial" w:hAnsi="Arial" w:cs="Arial"/>
        </w:rPr>
        <w:t>API</w:t>
      </w:r>
      <w:r w:rsidRPr="00F06D7E">
        <w:rPr>
          <w:rFonts w:ascii="Arial" w:hAnsi="Arial" w:cs="Arial"/>
        </w:rPr>
        <w:t xml:space="preserve">: </w:t>
      </w:r>
      <w:r w:rsidRPr="00F06D7E">
        <w:rPr>
          <w:rFonts w:ascii="Arial" w:hAnsi="Arial" w:cs="Arial"/>
        </w:rPr>
        <w:t>Application Programming Interface</w:t>
      </w:r>
    </w:p>
    <w:p w14:paraId="37F4CC8A" w14:textId="77777777" w:rsidR="00F06D7E" w:rsidRPr="00F06D7E" w:rsidRDefault="00F06D7E" w:rsidP="00F06D7E">
      <w:pPr>
        <w:spacing w:line="240" w:lineRule="auto"/>
        <w:rPr>
          <w:rFonts w:ascii="Arial" w:hAnsi="Arial" w:cs="Arial"/>
        </w:rPr>
      </w:pPr>
    </w:p>
    <w:p w14:paraId="45579AFB" w14:textId="77777777" w:rsidR="00F06D7E" w:rsidRPr="00F06D7E" w:rsidRDefault="00F06D7E" w:rsidP="00F06D7E">
      <w:pPr>
        <w:spacing w:line="240" w:lineRule="auto"/>
        <w:rPr>
          <w:rFonts w:ascii="Arial" w:hAnsi="Arial" w:cs="Arial"/>
          <w:b/>
          <w:bCs/>
        </w:rPr>
      </w:pPr>
      <w:r w:rsidRPr="00F06D7E">
        <w:rPr>
          <w:rFonts w:ascii="Arial" w:hAnsi="Arial" w:cs="Arial"/>
          <w:b/>
          <w:bCs/>
        </w:rPr>
        <w:t>References</w:t>
      </w:r>
    </w:p>
    <w:p w14:paraId="4CE168A6" w14:textId="77777777" w:rsidR="00F06D7E" w:rsidRPr="00F06D7E" w:rsidRDefault="00F06D7E" w:rsidP="00F06D7E">
      <w:pPr>
        <w:pStyle w:val="NormalWeb"/>
        <w:ind w:left="480" w:hanging="480"/>
        <w:rPr>
          <w:rFonts w:ascii="Arial" w:hAnsi="Arial" w:cs="Arial"/>
          <w:sz w:val="22"/>
          <w:szCs w:val="22"/>
        </w:rPr>
      </w:pPr>
      <w:r w:rsidRPr="00F06D7E">
        <w:rPr>
          <w:rFonts w:ascii="Arial" w:hAnsi="Arial" w:cs="Arial"/>
          <w:sz w:val="22"/>
          <w:szCs w:val="22"/>
        </w:rPr>
        <w:t>[1]</w:t>
      </w:r>
      <w:r w:rsidRPr="00F06D7E">
        <w:rPr>
          <w:rFonts w:ascii="Arial" w:hAnsi="Arial" w:cs="Arial"/>
          <w:sz w:val="22"/>
          <w:szCs w:val="22"/>
        </w:rPr>
        <w:tab/>
        <w:t xml:space="preserve">“Pravega concepts¶,” </w:t>
      </w:r>
      <w:r w:rsidRPr="00F06D7E">
        <w:rPr>
          <w:rFonts w:ascii="Arial" w:hAnsi="Arial" w:cs="Arial"/>
          <w:i/>
          <w:iCs/>
          <w:sz w:val="22"/>
          <w:szCs w:val="22"/>
        </w:rPr>
        <w:t>Concepts - Exploring Pravega</w:t>
      </w:r>
      <w:r w:rsidRPr="00F06D7E">
        <w:rPr>
          <w:rFonts w:ascii="Arial" w:hAnsi="Arial" w:cs="Arial"/>
          <w:sz w:val="22"/>
          <w:szCs w:val="22"/>
        </w:rPr>
        <w:t xml:space="preserve">. [Online]. Available: https://cncf.pravega.io/docs/v0.11.0/pravega-concepts/. (accessed Sep. 20, 2022). </w:t>
      </w:r>
    </w:p>
    <w:p w14:paraId="7E787D7F"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[2]</w:t>
      </w:r>
      <w:r w:rsidRPr="00F06D7E">
        <w:rPr>
          <w:rFonts w:ascii="Arial" w:eastAsia="Times New Roman" w:hAnsi="Arial" w:cs="Arial"/>
        </w:rPr>
        <w:tab/>
        <w:t xml:space="preserve">   “What is safer_ffi?,” </w:t>
      </w:r>
      <w:r w:rsidRPr="00F06D7E">
        <w:rPr>
          <w:rFonts w:ascii="Arial" w:eastAsia="Times New Roman" w:hAnsi="Arial" w:cs="Arial"/>
          <w:i/>
          <w:iCs/>
        </w:rPr>
        <w:t>GitHub</w:t>
      </w:r>
      <w:r w:rsidRPr="00F06D7E">
        <w:rPr>
          <w:rFonts w:ascii="Arial" w:eastAsia="Times New Roman" w:hAnsi="Arial" w:cs="Arial"/>
        </w:rPr>
        <w:t xml:space="preserve">, Sep. 19, 2022. </w:t>
      </w:r>
      <w:hyperlink r:id="rId26" w:history="1">
        <w:r w:rsidRPr="00F06D7E">
          <w:rPr>
            <w:rStyle w:val="Hyperlink"/>
            <w:rFonts w:ascii="Arial" w:eastAsia="Times New Roman" w:hAnsi="Arial" w:cs="Arial"/>
          </w:rPr>
          <w:t>https://github.com/getditto/safer_ffi</w:t>
        </w:r>
      </w:hyperlink>
      <w:r w:rsidRPr="00F06D7E">
        <w:rPr>
          <w:rFonts w:ascii="Arial" w:eastAsia="Times New Roman" w:hAnsi="Arial" w:cs="Arial"/>
        </w:rPr>
        <w:t xml:space="preserve">   </w:t>
      </w:r>
    </w:p>
    <w:p w14:paraId="6F735F21"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(accessed Sep. 20, 2022).</w:t>
      </w:r>
    </w:p>
    <w:p w14:paraId="381567B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83841D4"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[3]     “How we integrate Rust with C#,” </w:t>
      </w:r>
      <w:r w:rsidRPr="00F06D7E">
        <w:rPr>
          <w:rFonts w:ascii="Arial" w:eastAsia="Times New Roman" w:hAnsi="Arial" w:cs="Arial"/>
          <w:i/>
          <w:iCs/>
        </w:rPr>
        <w:t>Structured Blog</w:t>
      </w:r>
      <w:r w:rsidRPr="00F06D7E">
        <w:rPr>
          <w:rFonts w:ascii="Arial" w:eastAsia="Times New Roman" w:hAnsi="Arial" w:cs="Arial"/>
        </w:rPr>
        <w:t xml:space="preserve">, Sep. 18, 2018.  </w:t>
      </w:r>
    </w:p>
    <w:p w14:paraId="114228E7"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https://blog.datalust.co/rust-at-datalust-how-we-integrate-rust-with-csharp/ (accessed   </w:t>
      </w:r>
    </w:p>
    <w:p w14:paraId="3227D2F3"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Sep. 20, 2022).</w:t>
      </w:r>
    </w:p>
    <w:p w14:paraId="3CD4947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42513B9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[4]</w:t>
      </w:r>
      <w:r w:rsidRPr="00F06D7E">
        <w:rPr>
          <w:rFonts w:ascii="Arial" w:eastAsia="Times New Roman" w:hAnsi="Arial" w:cs="Arial"/>
        </w:rPr>
        <w:tab/>
        <w:t xml:space="preserve">    R. Biedert, “ralfbiedert/interoptopus,” </w:t>
      </w:r>
      <w:r w:rsidRPr="00F06D7E">
        <w:rPr>
          <w:rFonts w:ascii="Arial" w:eastAsia="Times New Roman" w:hAnsi="Arial" w:cs="Arial"/>
          <w:i/>
          <w:iCs/>
        </w:rPr>
        <w:t>GitHub</w:t>
      </w:r>
      <w:r w:rsidRPr="00F06D7E">
        <w:rPr>
          <w:rFonts w:ascii="Arial" w:eastAsia="Times New Roman" w:hAnsi="Arial" w:cs="Arial"/>
        </w:rPr>
        <w:t xml:space="preserve">, Sep. 18, 2022.                          </w:t>
      </w:r>
    </w:p>
    <w:p w14:paraId="41677123"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hyperlink r:id="rId27" w:history="1">
        <w:r w:rsidRPr="00F06D7E">
          <w:rPr>
            <w:rStyle w:val="Hyperlink"/>
            <w:rFonts w:ascii="Arial" w:eastAsia="Times New Roman" w:hAnsi="Arial" w:cs="Arial"/>
          </w:rPr>
          <w:t>https://github.com/ralfbiedert/interoptopus</w:t>
        </w:r>
      </w:hyperlink>
    </w:p>
    <w:p w14:paraId="386C136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531E98E" w14:textId="77777777" w:rsidR="00F06D7E" w:rsidRPr="00F06D7E" w:rsidRDefault="00F06D7E" w:rsidP="00F06D7E">
      <w:pPr>
        <w:shd w:val="clear" w:color="auto" w:fill="FFFFFF"/>
        <w:spacing w:after="0" w:line="240" w:lineRule="auto"/>
        <w:ind w:left="360" w:hanging="360"/>
        <w:rPr>
          <w:rFonts w:ascii="Arial" w:eastAsia="Times New Roman" w:hAnsi="Arial" w:cs="Arial"/>
          <w:i/>
          <w:iCs/>
        </w:rPr>
      </w:pPr>
      <w:r w:rsidRPr="00F06D7E">
        <w:rPr>
          <w:rFonts w:ascii="Arial" w:eastAsia="Times New Roman" w:hAnsi="Arial" w:cs="Arial"/>
        </w:rPr>
        <w:t>[5]</w:t>
      </w:r>
      <w:r w:rsidRPr="00F06D7E">
        <w:rPr>
          <w:rFonts w:ascii="Arial" w:eastAsia="Times New Roman" w:hAnsi="Arial" w:cs="Arial"/>
        </w:rPr>
        <w:tab/>
        <w:t xml:space="preserve">    “Introduction - Rust By Example,” </w:t>
      </w:r>
      <w:r w:rsidRPr="00F06D7E">
        <w:rPr>
          <w:rFonts w:ascii="Arial" w:eastAsia="Times New Roman" w:hAnsi="Arial" w:cs="Arial"/>
          <w:i/>
          <w:iCs/>
        </w:rPr>
        <w:t>doc.rust-lang.org</w:t>
      </w:r>
    </w:p>
    <w:p w14:paraId="06D9C5D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i/>
          <w:iCs/>
        </w:rPr>
        <w:t xml:space="preserve">           </w:t>
      </w:r>
      <w:hyperlink r:id="rId28" w:history="1">
        <w:r w:rsidRPr="00F06D7E">
          <w:rPr>
            <w:rStyle w:val="Hyperlink"/>
            <w:rFonts w:ascii="Arial" w:eastAsia="Times New Roman" w:hAnsi="Arial" w:cs="Arial"/>
          </w:rPr>
          <w:t>https://doc.rust-lang.org/beta/rust-by-</w:t>
        </w:r>
      </w:hyperlink>
      <w:r w:rsidRPr="00F06D7E">
        <w:rPr>
          <w:rFonts w:ascii="Arial" w:eastAsia="Times New Roman" w:hAnsi="Arial" w:cs="Arial"/>
        </w:rPr>
        <w:t>example/index.html (accessed Sep. 20, 2022).</w:t>
      </w:r>
    </w:p>
    <w:p w14:paraId="6B87164D"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386F8255"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[6]</w:t>
      </w:r>
      <w:r w:rsidRPr="00F06D7E">
        <w:rPr>
          <w:rFonts w:ascii="Arial" w:eastAsia="Times New Roman" w:hAnsi="Arial" w:cs="Arial"/>
        </w:rPr>
        <w:tab/>
        <w:t xml:space="preserve"> “Tour of Rust - Let’s go on an adventure!,” </w:t>
      </w:r>
      <w:r w:rsidRPr="00F06D7E">
        <w:rPr>
          <w:rFonts w:ascii="Arial" w:eastAsia="Times New Roman" w:hAnsi="Arial" w:cs="Arial"/>
          <w:i/>
          <w:iCs/>
        </w:rPr>
        <w:t>tourofrust.com</w:t>
      </w:r>
      <w:r w:rsidRPr="00F06D7E">
        <w:rPr>
          <w:rFonts w:ascii="Arial" w:eastAsia="Times New Roman" w:hAnsi="Arial" w:cs="Arial"/>
        </w:rPr>
        <w:t xml:space="preserve">. </w:t>
      </w:r>
      <w:hyperlink r:id="rId29" w:history="1">
        <w:r w:rsidRPr="00F06D7E">
          <w:rPr>
            <w:rStyle w:val="Hyperlink"/>
            <w:rFonts w:ascii="Arial" w:eastAsia="Times New Roman" w:hAnsi="Arial" w:cs="Arial"/>
          </w:rPr>
          <w:t>https://tourofrust.com/</w:t>
        </w:r>
      </w:hyperlink>
      <w:r w:rsidRPr="00F06D7E">
        <w:rPr>
          <w:rFonts w:ascii="Arial" w:eastAsia="Times New Roman" w:hAnsi="Arial" w:cs="Arial"/>
        </w:rPr>
        <w:t xml:space="preserve"> (accessed Sep. 20, 2022).</w:t>
      </w:r>
    </w:p>
    <w:p w14:paraId="28E7C22F" w14:textId="77777777" w:rsidR="00F06D7E" w:rsidRPr="00F06D7E" w:rsidRDefault="00F06D7E" w:rsidP="00F06D7E">
      <w:pPr>
        <w:shd w:val="clear" w:color="auto" w:fill="FFFFFF"/>
        <w:spacing w:after="0" w:line="240" w:lineRule="auto"/>
        <w:ind w:left="567" w:hanging="567"/>
        <w:rPr>
          <w:rFonts w:ascii="Arial" w:eastAsia="Times New Roman" w:hAnsi="Arial" w:cs="Arial"/>
        </w:rPr>
      </w:pPr>
    </w:p>
    <w:p w14:paraId="5E114D9A"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[7]</w:t>
      </w:r>
      <w:r w:rsidRPr="00F06D7E">
        <w:rPr>
          <w:rFonts w:ascii="Arial" w:eastAsia="Times New Roman" w:hAnsi="Arial" w:cs="Arial"/>
        </w:rPr>
        <w:tab/>
        <w:t xml:space="preserve">BillWagner, “Introduction to C# - interactive tutorials,” </w:t>
      </w:r>
      <w:r w:rsidRPr="00F06D7E">
        <w:rPr>
          <w:rFonts w:ascii="Arial" w:eastAsia="Times New Roman" w:hAnsi="Arial" w:cs="Arial"/>
          <w:i/>
          <w:iCs/>
        </w:rPr>
        <w:t>learn.microsoft.com</w:t>
      </w:r>
      <w:r w:rsidRPr="00F06D7E">
        <w:rPr>
          <w:rFonts w:ascii="Arial" w:eastAsia="Times New Roman" w:hAnsi="Arial" w:cs="Arial"/>
        </w:rPr>
        <w:t>. https://learn.microsoft.com/en-us/dotnet/csharp/tour-of-csharp/tutorials/ (accessed Sep. 20, 2022)</w:t>
      </w:r>
    </w:p>
    <w:p w14:paraId="58DB068E" w14:textId="77777777" w:rsidR="00F06D7E" w:rsidRPr="00F06D7E" w:rsidRDefault="00F06D7E" w:rsidP="00F06D7E">
      <w:pPr>
        <w:pStyle w:val="NormalWeb"/>
        <w:ind w:left="567" w:hanging="567"/>
        <w:rPr>
          <w:rFonts w:ascii="Arial" w:hAnsi="Arial" w:cs="Arial"/>
          <w:sz w:val="22"/>
          <w:szCs w:val="22"/>
        </w:rPr>
      </w:pPr>
      <w:r w:rsidRPr="00F06D7E">
        <w:rPr>
          <w:rFonts w:ascii="Arial" w:hAnsi="Arial" w:cs="Arial"/>
          <w:sz w:val="22"/>
          <w:szCs w:val="22"/>
        </w:rPr>
        <w:t xml:space="preserve">[8] </w:t>
      </w:r>
      <w:r w:rsidRPr="00F06D7E">
        <w:rPr>
          <w:rFonts w:ascii="Arial" w:hAnsi="Arial" w:cs="Arial"/>
          <w:sz w:val="22"/>
          <w:szCs w:val="22"/>
        </w:rPr>
        <w:tab/>
        <w:t>“Crate Pravega Rust Documentation,” https://docs.rs/pravega-client/0.3.1/pravega_client/ (accessed Sep. 16, 2022).</w:t>
      </w:r>
    </w:p>
    <w:p w14:paraId="4997AEDF" w14:textId="01F33EAE"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w:t>
      </w:r>
      <w:r w:rsidRPr="004B1F4D">
        <w:rPr>
          <w:rFonts w:ascii="Arial" w:eastAsia="Times New Roman" w:hAnsi="Arial" w:cs="Arial"/>
          <w:color w:val="000000"/>
        </w:rPr>
        <w:t>9</w:t>
      </w:r>
      <w:r w:rsidRPr="004B1F4D">
        <w:rPr>
          <w:rFonts w:ascii="Arial" w:eastAsia="Times New Roman" w:hAnsi="Arial" w:cs="Arial"/>
          <w:color w:val="000000"/>
        </w:rPr>
        <w:t>]</w:t>
      </w:r>
      <w:r>
        <w:rPr>
          <w:rFonts w:ascii="Arial" w:eastAsia="Times New Roman" w:hAnsi="Arial" w:cs="Arial"/>
          <w:color w:val="000000"/>
        </w:rPr>
        <w:tab/>
      </w:r>
      <w:r w:rsidRPr="004B1F4D">
        <w:rPr>
          <w:rFonts w:ascii="Arial" w:eastAsia="Times New Roman" w:hAnsi="Arial" w:cs="Arial"/>
          <w:color w:val="000000"/>
        </w:rPr>
        <w:t xml:space="preserve"> “Supported APIs · pravega/pravega-client-rust Wiki,” </w:t>
      </w:r>
      <w:r w:rsidRPr="004B1F4D">
        <w:rPr>
          <w:rFonts w:ascii="Arial" w:eastAsia="Times New Roman" w:hAnsi="Arial" w:cs="Arial"/>
          <w:i/>
          <w:iCs/>
          <w:color w:val="000000"/>
        </w:rPr>
        <w:t>GitHub</w:t>
      </w:r>
      <w:r w:rsidRPr="004B1F4D">
        <w:rPr>
          <w:rFonts w:ascii="Arial" w:eastAsia="Times New Roman" w:hAnsi="Arial" w:cs="Arial"/>
          <w:color w:val="000000"/>
        </w:rPr>
        <w:t>. https://github.com/pravega/pravega-client-rust/wiki/Supported-APIs (accessed Sep. 28, 2022).</w:t>
      </w:r>
    </w:p>
    <w:p w14:paraId="6BB83768" w14:textId="77777777" w:rsidR="004B1F4D" w:rsidRPr="004B1F4D" w:rsidRDefault="004B1F4D" w:rsidP="004B1F4D">
      <w:pPr>
        <w:shd w:val="clear" w:color="auto" w:fill="FFFFFF"/>
        <w:spacing w:after="0" w:line="240" w:lineRule="auto"/>
        <w:ind w:left="567" w:hanging="567"/>
        <w:rPr>
          <w:rFonts w:ascii="Arial" w:eastAsia="Times New Roman" w:hAnsi="Arial" w:cs="Arial"/>
          <w:color w:val="000000"/>
        </w:rPr>
      </w:pPr>
    </w:p>
    <w:p w14:paraId="5B1C8291" w14:textId="4B30EC68"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lastRenderedPageBreak/>
        <w:t>[</w:t>
      </w:r>
      <w:r w:rsidRPr="004B1F4D">
        <w:rPr>
          <w:rFonts w:ascii="Arial" w:eastAsia="Times New Roman" w:hAnsi="Arial" w:cs="Arial"/>
          <w:color w:val="000000"/>
        </w:rPr>
        <w:t>10</w:t>
      </w:r>
      <w:r w:rsidRPr="004B1F4D">
        <w:rPr>
          <w:rFonts w:ascii="Arial" w:eastAsia="Times New Roman" w:hAnsi="Arial" w:cs="Arial"/>
          <w:color w:val="000000"/>
        </w:rPr>
        <w:t>]</w:t>
      </w:r>
      <w:r>
        <w:rPr>
          <w:rFonts w:ascii="Arial" w:eastAsia="Times New Roman" w:hAnsi="Arial" w:cs="Arial"/>
          <w:color w:val="000000"/>
        </w:rPr>
        <w:tab/>
      </w:r>
      <w:r w:rsidRPr="004B1F4D">
        <w:rPr>
          <w:rFonts w:ascii="Arial" w:eastAsia="Times New Roman" w:hAnsi="Arial" w:cs="Arial"/>
          <w:color w:val="000000"/>
        </w:rPr>
        <w:t xml:space="preserve"> “Rust client for Pravega,” </w:t>
      </w:r>
      <w:r w:rsidRPr="004B1F4D">
        <w:rPr>
          <w:rFonts w:ascii="Arial" w:eastAsia="Times New Roman" w:hAnsi="Arial" w:cs="Arial"/>
          <w:i/>
          <w:iCs/>
          <w:color w:val="000000"/>
        </w:rPr>
        <w:t>GitHub</w:t>
      </w:r>
      <w:r w:rsidRPr="004B1F4D">
        <w:rPr>
          <w:rFonts w:ascii="Arial" w:eastAsia="Times New Roman" w:hAnsi="Arial" w:cs="Arial"/>
          <w:color w:val="000000"/>
        </w:rPr>
        <w:t xml:space="preserve">, Aug. 01, 2022. </w:t>
      </w:r>
      <w:hyperlink r:id="rId30" w:history="1">
        <w:r w:rsidRPr="00C24BAF">
          <w:rPr>
            <w:rStyle w:val="Hyperlink"/>
            <w:rFonts w:ascii="Arial" w:eastAsia="Times New Roman" w:hAnsi="Arial" w:cs="Arial"/>
          </w:rPr>
          <w:t>https://github.com/pravega/pravega-client-</w:t>
        </w:r>
      </w:hyperlink>
      <w:r w:rsidRPr="004B1F4D">
        <w:rPr>
          <w:rFonts w:ascii="Arial" w:eastAsia="Times New Roman" w:hAnsi="Arial" w:cs="Arial"/>
          <w:color w:val="000000"/>
        </w:rPr>
        <w:t>rust/blob/master/book/src/Rust/ByteClient.md (accessed Sep. 28, 2022).</w:t>
      </w:r>
    </w:p>
    <w:p w14:paraId="2EEA373C" w14:textId="77777777" w:rsidR="00EC4E3D" w:rsidRPr="004B1F4D" w:rsidRDefault="00EC4E3D" w:rsidP="004B1F4D">
      <w:pPr>
        <w:shd w:val="clear" w:color="auto" w:fill="FFFFFF"/>
        <w:spacing w:after="0" w:line="240" w:lineRule="auto"/>
        <w:ind w:left="567" w:hanging="567"/>
        <w:rPr>
          <w:rFonts w:ascii="Arial" w:eastAsia="Times New Roman" w:hAnsi="Arial" w:cs="Arial"/>
          <w:color w:val="000000"/>
        </w:rPr>
      </w:pPr>
    </w:p>
    <w:p w14:paraId="6FC9E18B" w14:textId="7244401E" w:rsidR="004B1F4D" w:rsidRDefault="004B1F4D" w:rsidP="000C4C31">
      <w:pPr>
        <w:shd w:val="clear" w:color="auto" w:fill="FFFFFF"/>
        <w:spacing w:after="0" w:line="240" w:lineRule="auto"/>
        <w:ind w:left="567" w:hanging="567"/>
        <w:rPr>
          <w:rFonts w:ascii="Arial" w:eastAsia="Times New Roman" w:hAnsi="Arial" w:cs="Arial"/>
          <w:color w:val="000000"/>
        </w:rPr>
      </w:pPr>
      <w:r w:rsidRPr="00EC4E3D">
        <w:rPr>
          <w:rFonts w:ascii="Arial" w:eastAsia="Times New Roman" w:hAnsi="Arial" w:cs="Arial"/>
          <w:color w:val="000000"/>
        </w:rPr>
        <w:t>[</w:t>
      </w:r>
      <w:r w:rsidR="00EC4E3D">
        <w:rPr>
          <w:rFonts w:ascii="Arial" w:eastAsia="Times New Roman" w:hAnsi="Arial" w:cs="Arial"/>
          <w:color w:val="000000"/>
        </w:rPr>
        <w:t>11</w:t>
      </w:r>
      <w:r w:rsidRPr="00EC4E3D">
        <w:rPr>
          <w:rFonts w:ascii="Arial" w:eastAsia="Times New Roman" w:hAnsi="Arial" w:cs="Arial"/>
          <w:color w:val="000000"/>
        </w:rPr>
        <w:t xml:space="preserve">] </w:t>
      </w:r>
      <w:r w:rsidR="000C4C31">
        <w:rPr>
          <w:rFonts w:ascii="Arial" w:eastAsia="Times New Roman" w:hAnsi="Arial" w:cs="Arial"/>
          <w:color w:val="000000"/>
        </w:rPr>
        <w:tab/>
      </w:r>
      <w:r w:rsidRPr="00EC4E3D">
        <w:rPr>
          <w:rFonts w:ascii="Arial" w:eastAsia="Times New Roman" w:hAnsi="Arial" w:cs="Arial"/>
          <w:color w:val="000000"/>
        </w:rPr>
        <w:t xml:space="preserve">“Transactions - Exploring Pravega,” </w:t>
      </w:r>
      <w:r w:rsidRPr="00EC4E3D">
        <w:rPr>
          <w:rFonts w:ascii="Arial" w:eastAsia="Times New Roman" w:hAnsi="Arial" w:cs="Arial"/>
          <w:i/>
          <w:iCs/>
          <w:color w:val="000000"/>
        </w:rPr>
        <w:t>cncf.pravega.io</w:t>
      </w:r>
      <w:r w:rsidRPr="00EC4E3D">
        <w:rPr>
          <w:rFonts w:ascii="Arial" w:eastAsia="Times New Roman" w:hAnsi="Arial" w:cs="Arial"/>
          <w:color w:val="000000"/>
        </w:rPr>
        <w:t>. https://cncf.pravega.io/docs/nightly/transactions/ (accessed Sep. 28, 2022).</w:t>
      </w:r>
    </w:p>
    <w:p w14:paraId="3F5CA806" w14:textId="77777777" w:rsidR="000C4C31" w:rsidRPr="00EC4E3D" w:rsidRDefault="000C4C31" w:rsidP="000C4C31">
      <w:pPr>
        <w:shd w:val="clear" w:color="auto" w:fill="FFFFFF"/>
        <w:spacing w:after="0" w:line="240" w:lineRule="auto"/>
        <w:ind w:left="567" w:hanging="567"/>
        <w:rPr>
          <w:rFonts w:ascii="Arial" w:eastAsia="Times New Roman" w:hAnsi="Arial" w:cs="Arial"/>
          <w:color w:val="000000"/>
        </w:rPr>
      </w:pPr>
    </w:p>
    <w:p w14:paraId="2EDE8EC7" w14:textId="4A466B09" w:rsidR="004B1F4D" w:rsidRDefault="004B1F4D" w:rsidP="000C4C31">
      <w:pPr>
        <w:shd w:val="clear" w:color="auto" w:fill="FFFFFF"/>
        <w:spacing w:after="0" w:line="240" w:lineRule="auto"/>
        <w:ind w:left="567" w:hanging="567"/>
        <w:rPr>
          <w:rFonts w:ascii="Arial" w:eastAsia="Times New Roman" w:hAnsi="Arial" w:cs="Arial"/>
          <w:color w:val="000000"/>
        </w:rPr>
      </w:pPr>
      <w:r w:rsidRPr="000C4C31">
        <w:rPr>
          <w:rFonts w:ascii="Arial" w:eastAsia="Times New Roman" w:hAnsi="Arial" w:cs="Arial"/>
          <w:color w:val="000000"/>
        </w:rPr>
        <w:t>[</w:t>
      </w:r>
      <w:r w:rsidR="000C4C31">
        <w:rPr>
          <w:rFonts w:ascii="Arial" w:eastAsia="Times New Roman" w:hAnsi="Arial" w:cs="Arial"/>
          <w:color w:val="000000"/>
        </w:rPr>
        <w:t>12</w:t>
      </w:r>
      <w:r w:rsidRPr="000C4C31">
        <w:rPr>
          <w:rFonts w:ascii="Arial" w:eastAsia="Times New Roman" w:hAnsi="Arial" w:cs="Arial"/>
          <w:color w:val="000000"/>
        </w:rPr>
        <w:t>]</w:t>
      </w:r>
      <w:r w:rsidR="000C4C31">
        <w:rPr>
          <w:rFonts w:ascii="Arial" w:eastAsia="Times New Roman" w:hAnsi="Arial" w:cs="Arial"/>
          <w:color w:val="000000"/>
        </w:rPr>
        <w:tab/>
      </w:r>
      <w:r w:rsidRPr="000C4C31">
        <w:rPr>
          <w:rFonts w:ascii="Arial" w:eastAsia="Times New Roman" w:hAnsi="Arial" w:cs="Arial"/>
          <w:color w:val="000000"/>
        </w:rPr>
        <w:t xml:space="preserve"> “Client APIs - Exploring Pravega,” </w:t>
      </w:r>
      <w:r w:rsidRPr="000C4C31">
        <w:rPr>
          <w:rFonts w:ascii="Arial" w:eastAsia="Times New Roman" w:hAnsi="Arial" w:cs="Arial"/>
          <w:i/>
          <w:iCs/>
          <w:color w:val="000000"/>
        </w:rPr>
        <w:t>cncf.pravega.io</w:t>
      </w:r>
      <w:r w:rsidRPr="000C4C31">
        <w:rPr>
          <w:rFonts w:ascii="Arial" w:eastAsia="Times New Roman" w:hAnsi="Arial" w:cs="Arial"/>
          <w:color w:val="000000"/>
        </w:rPr>
        <w:t>. https://cncf.pravega.io/docs/nightly/javadoc/ (accessed Sep. 28, 2022).</w:t>
      </w:r>
    </w:p>
    <w:p w14:paraId="0A851F00" w14:textId="5536E179" w:rsidR="0057627E" w:rsidRDefault="0057627E" w:rsidP="000C4C31">
      <w:pPr>
        <w:shd w:val="clear" w:color="auto" w:fill="FFFFFF"/>
        <w:spacing w:after="0" w:line="240" w:lineRule="auto"/>
        <w:ind w:left="567" w:hanging="567"/>
        <w:rPr>
          <w:rFonts w:ascii="Arial" w:eastAsia="Times New Roman" w:hAnsi="Arial" w:cs="Arial"/>
          <w:color w:val="000000"/>
        </w:rPr>
      </w:pPr>
    </w:p>
    <w:p w14:paraId="36CD4C1C" w14:textId="75658ACB" w:rsidR="00AA2C62" w:rsidRDefault="00AA2C62" w:rsidP="000C4C31">
      <w:pPr>
        <w:shd w:val="clear" w:color="auto" w:fill="FFFFFF"/>
        <w:spacing w:after="0" w:line="240" w:lineRule="auto"/>
        <w:ind w:left="567" w:hanging="567"/>
        <w:rPr>
          <w:rFonts w:ascii="Arial" w:eastAsia="Times New Roman" w:hAnsi="Arial" w:cs="Arial"/>
          <w:color w:val="000000"/>
        </w:rPr>
      </w:pPr>
      <w:r>
        <w:rPr>
          <w:rFonts w:ascii="Arial" w:eastAsia="Times New Roman" w:hAnsi="Arial" w:cs="Arial"/>
          <w:color w:val="000000"/>
        </w:rPr>
        <w:t xml:space="preserve">[13] </w:t>
      </w:r>
      <w:r>
        <w:rPr>
          <w:rFonts w:ascii="Arial" w:eastAsia="Times New Roman" w:hAnsi="Arial" w:cs="Arial"/>
          <w:color w:val="000000"/>
        </w:rPr>
        <w:tab/>
        <w:t>“Fundamentals of Garbage Collection, “ learn.microsoft.com.</w:t>
      </w:r>
    </w:p>
    <w:p w14:paraId="3574CEE7" w14:textId="192FCEBA" w:rsidR="00AA2C62" w:rsidRDefault="00AA2C62" w:rsidP="00AA2C62">
      <w:pPr>
        <w:shd w:val="clear" w:color="auto" w:fill="FFFFFF"/>
        <w:spacing w:after="0" w:line="240" w:lineRule="auto"/>
        <w:ind w:left="567"/>
        <w:rPr>
          <w:rFonts w:ascii="Arial" w:eastAsia="Times New Roman" w:hAnsi="Arial" w:cs="Arial"/>
          <w:color w:val="000000"/>
        </w:rPr>
      </w:pPr>
      <w:hyperlink r:id="rId31" w:history="1">
        <w:r w:rsidRPr="00C24BAF">
          <w:rPr>
            <w:rStyle w:val="Hyperlink"/>
            <w:rFonts w:ascii="Arial" w:eastAsia="Times New Roman" w:hAnsi="Arial" w:cs="Arial"/>
          </w:rPr>
          <w:t>https://learn.microsoft.com/en-us/dotnet/standard/garbage-collection/fundamentals</w:t>
        </w:r>
      </w:hyperlink>
      <w:r>
        <w:rPr>
          <w:rFonts w:ascii="Arial" w:eastAsia="Times New Roman" w:hAnsi="Arial" w:cs="Arial"/>
          <w:color w:val="000000"/>
        </w:rPr>
        <w:t xml:space="preserve"> (accessed Nov. 15, 2022) </w:t>
      </w:r>
    </w:p>
    <w:p w14:paraId="04DEF341" w14:textId="77777777" w:rsidR="00AA2C62" w:rsidRDefault="00AA2C62" w:rsidP="000C4C31">
      <w:pPr>
        <w:shd w:val="clear" w:color="auto" w:fill="FFFFFF"/>
        <w:spacing w:after="0" w:line="240" w:lineRule="auto"/>
        <w:ind w:left="567" w:hanging="567"/>
        <w:rPr>
          <w:rFonts w:ascii="Arial" w:eastAsia="Times New Roman" w:hAnsi="Arial" w:cs="Arial"/>
          <w:color w:val="000000"/>
        </w:rPr>
      </w:pPr>
    </w:p>
    <w:p w14:paraId="3250E258" w14:textId="035D25CA" w:rsidR="00A333D4" w:rsidRPr="00F06D7E" w:rsidRDefault="00A333D4" w:rsidP="00A333D4">
      <w:pPr>
        <w:ind w:left="720" w:hanging="720"/>
        <w:rPr>
          <w:rFonts w:ascii="Arial" w:hAnsi="Arial" w:cs="Arial"/>
        </w:rPr>
      </w:pPr>
      <w:r>
        <w:rPr>
          <w:rFonts w:ascii="Arial" w:hAnsi="Arial" w:cs="Arial"/>
        </w:rPr>
        <w:t>[1</w:t>
      </w:r>
      <w:r w:rsidR="00AA2C62">
        <w:rPr>
          <w:rFonts w:ascii="Arial" w:hAnsi="Arial" w:cs="Arial"/>
        </w:rPr>
        <w:t>4</w:t>
      </w:r>
      <w:r>
        <w:rPr>
          <w:rFonts w:ascii="Arial" w:hAnsi="Arial" w:cs="Arial"/>
        </w:rPr>
        <w:t xml:space="preserve">] </w:t>
      </w:r>
      <w:r w:rsidR="00AA2C62">
        <w:rPr>
          <w:rFonts w:ascii="Arial" w:hAnsi="Arial" w:cs="Arial"/>
        </w:rPr>
        <w:t xml:space="preserve">  </w:t>
      </w:r>
      <w:r>
        <w:rPr>
          <w:rFonts w:ascii="Arial" w:hAnsi="Arial" w:cs="Arial"/>
        </w:rPr>
        <w:t xml:space="preserve">“Interface Client Factory,” </w:t>
      </w:r>
      <w:r w:rsidRPr="0057627E">
        <w:rPr>
          <w:rFonts w:ascii="Arial" w:hAnsi="Arial" w:cs="Arial"/>
          <w:i/>
          <w:iCs/>
        </w:rPr>
        <w:t>pravega.io.</w:t>
      </w:r>
      <w:r w:rsidR="00AA2C62">
        <w:rPr>
          <w:rFonts w:ascii="Arial" w:hAnsi="Arial" w:cs="Arial"/>
          <w:i/>
          <w:iCs/>
        </w:rPr>
        <w:t xml:space="preserve"> </w:t>
      </w:r>
      <w:hyperlink r:id="rId32" w:history="1">
        <w:r w:rsidR="00AA2C62" w:rsidRPr="00C24BAF">
          <w:rPr>
            <w:rStyle w:val="Hyperlink"/>
            <w:rFonts w:ascii="Arial" w:hAnsi="Arial" w:cs="Arial"/>
          </w:rPr>
          <w:t>https://pravega.io/docs/v0.6.1/javadoc/clients/index.html?io/pravega/client/ClientFactoryhtml</w:t>
        </w:r>
      </w:hyperlink>
      <w:r>
        <w:rPr>
          <w:rFonts w:ascii="Arial" w:hAnsi="Arial" w:cs="Arial"/>
        </w:rPr>
        <w:t xml:space="preserve"> (accessed Nov. 15, 2022)</w:t>
      </w:r>
    </w:p>
    <w:p w14:paraId="650CACDF" w14:textId="77777777" w:rsidR="00A333D4" w:rsidRPr="000C4C31" w:rsidRDefault="00A333D4" w:rsidP="000C4C31">
      <w:pPr>
        <w:shd w:val="clear" w:color="auto" w:fill="FFFFFF"/>
        <w:spacing w:after="0" w:line="240" w:lineRule="auto"/>
        <w:ind w:left="567" w:hanging="567"/>
        <w:rPr>
          <w:rFonts w:ascii="Arial" w:eastAsia="Times New Roman" w:hAnsi="Arial" w:cs="Arial"/>
          <w:color w:val="000000"/>
        </w:rPr>
      </w:pPr>
    </w:p>
    <w:p w14:paraId="7CE1960D" w14:textId="4E90C573" w:rsidR="0057627E" w:rsidRDefault="0057627E" w:rsidP="0057627E">
      <w:pPr>
        <w:ind w:left="567" w:hanging="567"/>
        <w:rPr>
          <w:rFonts w:ascii="Arial" w:hAnsi="Arial" w:cs="Arial"/>
        </w:rPr>
      </w:pPr>
      <w:r>
        <w:rPr>
          <w:rFonts w:ascii="Arial" w:hAnsi="Arial" w:cs="Arial"/>
        </w:rPr>
        <w:t>[</w:t>
      </w:r>
      <w:r w:rsidR="00A333D4">
        <w:rPr>
          <w:rFonts w:ascii="Arial" w:hAnsi="Arial" w:cs="Arial"/>
        </w:rPr>
        <w:t>1</w:t>
      </w:r>
      <w:r w:rsidR="00AA2C62">
        <w:rPr>
          <w:rFonts w:ascii="Arial" w:hAnsi="Arial" w:cs="Arial"/>
        </w:rPr>
        <w:t>5</w:t>
      </w:r>
      <w:r>
        <w:rPr>
          <w:rFonts w:ascii="Arial" w:hAnsi="Arial" w:cs="Arial"/>
        </w:rPr>
        <w:t>]</w:t>
      </w:r>
      <w:r>
        <w:rPr>
          <w:rFonts w:ascii="Arial" w:hAnsi="Arial" w:cs="Arial"/>
        </w:rPr>
        <w:tab/>
        <w:t xml:space="preserve">“Unit testing C# with NUnit and .NET Core,” </w:t>
      </w:r>
      <w:r w:rsidRPr="0057627E">
        <w:rPr>
          <w:rFonts w:ascii="Arial" w:hAnsi="Arial" w:cs="Arial"/>
          <w:i/>
          <w:iCs/>
        </w:rPr>
        <w:t>learn.microsoft.com</w:t>
      </w:r>
      <w:r w:rsidRPr="0057627E">
        <w:rPr>
          <w:rFonts w:ascii="Arial" w:hAnsi="Arial" w:cs="Arial"/>
          <w:i/>
          <w:iCs/>
        </w:rPr>
        <w:t>.</w:t>
      </w:r>
      <w:r>
        <w:rPr>
          <w:rFonts w:ascii="Arial" w:hAnsi="Arial" w:cs="Arial"/>
        </w:rPr>
        <w:t xml:space="preserve"> </w:t>
      </w:r>
      <w:hyperlink r:id="rId33" w:history="1">
        <w:r w:rsidRPr="00C24BAF">
          <w:rPr>
            <w:rStyle w:val="Hyperlink"/>
            <w:rFonts w:ascii="Arial" w:hAnsi="Arial" w:cs="Arial"/>
          </w:rPr>
          <w:t>https://learn.microsoft.com/en-us/dotnet/core/testing/unit-testing-with-nunit</w:t>
        </w:r>
      </w:hyperlink>
      <w:r>
        <w:rPr>
          <w:rFonts w:ascii="Arial" w:hAnsi="Arial" w:cs="Arial"/>
        </w:rPr>
        <w:t xml:space="preserve"> (accessed Nov. 15, 2022)</w:t>
      </w:r>
    </w:p>
    <w:sectPr w:rsidR="0057627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C8D31" w14:textId="77777777" w:rsidR="0067172D" w:rsidRDefault="0067172D" w:rsidP="00C27646">
      <w:pPr>
        <w:spacing w:after="0" w:line="240" w:lineRule="auto"/>
      </w:pPr>
      <w:r>
        <w:separator/>
      </w:r>
    </w:p>
  </w:endnote>
  <w:endnote w:type="continuationSeparator" w:id="0">
    <w:p w14:paraId="2C74B5AA" w14:textId="77777777" w:rsidR="0067172D" w:rsidRDefault="0067172D"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07662" w14:textId="77777777" w:rsidR="0067172D" w:rsidRDefault="0067172D" w:rsidP="00C27646">
      <w:pPr>
        <w:spacing w:after="0" w:line="240" w:lineRule="auto"/>
      </w:pPr>
      <w:r>
        <w:separator/>
      </w:r>
    </w:p>
  </w:footnote>
  <w:footnote w:type="continuationSeparator" w:id="0">
    <w:p w14:paraId="4907AA3A" w14:textId="77777777" w:rsidR="0067172D" w:rsidRDefault="0067172D"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6DF43DE"/>
    <w:multiLevelType w:val="hybridMultilevel"/>
    <w:tmpl w:val="B0F091E6"/>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13444C"/>
    <w:multiLevelType w:val="hybridMultilevel"/>
    <w:tmpl w:val="9DCAFC04"/>
    <w:lvl w:ilvl="0" w:tplc="33802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5"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7"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8" w15:restartNumberingAfterBreak="0">
    <w:nsid w:val="39B211D1"/>
    <w:multiLevelType w:val="hybridMultilevel"/>
    <w:tmpl w:val="5A584A7C"/>
    <w:lvl w:ilvl="0" w:tplc="CFB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10"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11" w15:restartNumberingAfterBreak="0">
    <w:nsid w:val="47EC5F07"/>
    <w:multiLevelType w:val="multilevel"/>
    <w:tmpl w:val="B45E23B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14"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49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703591">
    <w:abstractNumId w:val="5"/>
  </w:num>
  <w:num w:numId="3" w16cid:durableId="1090085376">
    <w:abstractNumId w:val="12"/>
  </w:num>
  <w:num w:numId="4" w16cid:durableId="1972862193">
    <w:abstractNumId w:val="4"/>
  </w:num>
  <w:num w:numId="5" w16cid:durableId="400055591">
    <w:abstractNumId w:val="1"/>
  </w:num>
  <w:num w:numId="6" w16cid:durableId="237861796">
    <w:abstractNumId w:val="6"/>
  </w:num>
  <w:num w:numId="7" w16cid:durableId="1005015191">
    <w:abstractNumId w:val="7"/>
  </w:num>
  <w:num w:numId="8" w16cid:durableId="1440878324">
    <w:abstractNumId w:val="9"/>
  </w:num>
  <w:num w:numId="9" w16cid:durableId="1211303297">
    <w:abstractNumId w:val="13"/>
  </w:num>
  <w:num w:numId="10" w16cid:durableId="1660890397">
    <w:abstractNumId w:val="0"/>
  </w:num>
  <w:num w:numId="11" w16cid:durableId="746997863">
    <w:abstractNumId w:val="10"/>
  </w:num>
  <w:num w:numId="12" w16cid:durableId="855537142">
    <w:abstractNumId w:val="14"/>
  </w:num>
  <w:num w:numId="13" w16cid:durableId="1216166097">
    <w:abstractNumId w:val="8"/>
  </w:num>
  <w:num w:numId="14" w16cid:durableId="1440953174">
    <w:abstractNumId w:val="3"/>
  </w:num>
  <w:num w:numId="15" w16cid:durableId="9321312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62308"/>
    <w:rsid w:val="000C2EB8"/>
    <w:rsid w:val="000C4C31"/>
    <w:rsid w:val="000E7457"/>
    <w:rsid w:val="00142F56"/>
    <w:rsid w:val="00143550"/>
    <w:rsid w:val="00157AE9"/>
    <w:rsid w:val="00196861"/>
    <w:rsid w:val="001A49B1"/>
    <w:rsid w:val="001B29DB"/>
    <w:rsid w:val="00200644"/>
    <w:rsid w:val="00270FBB"/>
    <w:rsid w:val="00271343"/>
    <w:rsid w:val="00272919"/>
    <w:rsid w:val="00367A31"/>
    <w:rsid w:val="00400786"/>
    <w:rsid w:val="00456500"/>
    <w:rsid w:val="00496432"/>
    <w:rsid w:val="004B1F4D"/>
    <w:rsid w:val="0057627E"/>
    <w:rsid w:val="005F1DE7"/>
    <w:rsid w:val="006109A0"/>
    <w:rsid w:val="00636FF0"/>
    <w:rsid w:val="0067172D"/>
    <w:rsid w:val="006C2E9B"/>
    <w:rsid w:val="00754EFD"/>
    <w:rsid w:val="007727E8"/>
    <w:rsid w:val="00850CDD"/>
    <w:rsid w:val="00873ED3"/>
    <w:rsid w:val="008E3F2B"/>
    <w:rsid w:val="00904B10"/>
    <w:rsid w:val="009467E8"/>
    <w:rsid w:val="009A297D"/>
    <w:rsid w:val="00A333D4"/>
    <w:rsid w:val="00A341FE"/>
    <w:rsid w:val="00AA2C62"/>
    <w:rsid w:val="00AB48CD"/>
    <w:rsid w:val="00B25272"/>
    <w:rsid w:val="00B45056"/>
    <w:rsid w:val="00BB3FA5"/>
    <w:rsid w:val="00C27646"/>
    <w:rsid w:val="00C62A0E"/>
    <w:rsid w:val="00CE0544"/>
    <w:rsid w:val="00D902E5"/>
    <w:rsid w:val="00DA7563"/>
    <w:rsid w:val="00DE30EE"/>
    <w:rsid w:val="00E7725A"/>
    <w:rsid w:val="00E84DEC"/>
    <w:rsid w:val="00EC4E3D"/>
    <w:rsid w:val="00F06D7E"/>
    <w:rsid w:val="00F20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semiHidden/>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 w:type="table" w:styleId="TableGrid">
    <w:name w:val="Table Grid"/>
    <w:basedOn w:val="TableNormal"/>
    <w:uiPriority w:val="39"/>
    <w:rsid w:val="000C2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2E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C2E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B1F4D"/>
    <w:rPr>
      <w:color w:val="605E5C"/>
      <w:shd w:val="clear" w:color="auto" w:fill="E1DFDD"/>
    </w:rPr>
  </w:style>
  <w:style w:type="character" w:styleId="FollowedHyperlink">
    <w:name w:val="FollowedHyperlink"/>
    <w:basedOn w:val="DefaultParagraphFont"/>
    <w:uiPriority w:val="99"/>
    <w:semiHidden/>
    <w:unhideWhenUsed/>
    <w:rsid w:val="00B450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getditto/safer_ffi"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dotnet/core/testing/unit-testing-with-nun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urofrus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pravega.io/docs/v0.6.1/javadoc/clients/index.html?io/pravega/client/ClientFactor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rust-lang.org/beta/rust-by-"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dotnet/standard/garbage-collection/fundamenta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ralfbiedert/interoptopus" TargetMode="External"/><Relationship Id="rId30" Type="http://schemas.openxmlformats.org/officeDocument/2006/relationships/hyperlink" Target="https://github.com/pravega/pravega-clien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2494</TotalTime>
  <Pages>47</Pages>
  <Words>11144</Words>
  <Characters>63524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37</cp:revision>
  <dcterms:created xsi:type="dcterms:W3CDTF">2022-10-09T19:17:00Z</dcterms:created>
  <dcterms:modified xsi:type="dcterms:W3CDTF">2022-11-19T00:17:00Z</dcterms:modified>
</cp:coreProperties>
</file>