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sz w:val="81"/>
          <w:szCs w:val="81"/>
          <w:shd w:fill="f2f2f2" w:val="clear"/>
        </w:rPr>
      </w:pPr>
      <w:r w:rsidDel="00000000" w:rsidR="00000000" w:rsidRPr="00000000">
        <w:rPr>
          <w:sz w:val="81"/>
          <w:szCs w:val="81"/>
          <w:rtl w:val="0"/>
        </w:rPr>
        <w:t xml:space="preserve">Machine Learning Approach to Identifying Neural Features That Predict Rodent Behavior</w:t>
      </w:r>
      <w:r w:rsidDel="00000000" w:rsidR="00000000" w:rsidRPr="00000000">
        <w:rPr>
          <w:rtl w:val="0"/>
        </w:rPr>
      </w:r>
    </w:p>
    <w:p w:rsidR="00000000" w:rsidDel="00000000" w:rsidP="00000000" w:rsidRDefault="00000000" w:rsidRPr="00000000" w14:paraId="00000002">
      <w:pPr>
        <w:spacing w:line="240" w:lineRule="auto"/>
        <w:jc w:val="center"/>
        <w:rPr/>
      </w:pPr>
      <w:r w:rsidDel="00000000" w:rsidR="00000000" w:rsidRPr="00000000">
        <w:rPr>
          <w:rtl w:val="0"/>
        </w:rPr>
      </w:r>
    </w:p>
    <w:p w:rsidR="00000000" w:rsidDel="00000000" w:rsidP="00000000" w:rsidRDefault="00000000" w:rsidRPr="00000000" w14:paraId="00000003">
      <w:pPr>
        <w:spacing w:line="240" w:lineRule="auto"/>
        <w:jc w:val="center"/>
        <w:rPr/>
      </w:pPr>
      <w:r w:rsidDel="00000000" w:rsidR="00000000" w:rsidRPr="00000000">
        <w:rPr>
          <w:rtl w:val="0"/>
        </w:rPr>
      </w:r>
    </w:p>
    <w:p w:rsidR="00000000" w:rsidDel="00000000" w:rsidP="00000000" w:rsidRDefault="00000000" w:rsidRPr="00000000" w14:paraId="00000004">
      <w:pPr>
        <w:spacing w:line="240" w:lineRule="auto"/>
        <w:jc w:val="center"/>
        <w:rPr>
          <w:rFonts w:ascii="Cambria" w:cs="Cambria" w:eastAsia="Cambria" w:hAnsi="Cambria"/>
          <w:b w:val="1"/>
          <w:color w:val="b7b7b7"/>
          <w:sz w:val="52"/>
          <w:szCs w:val="52"/>
        </w:rPr>
      </w:pPr>
      <w:r w:rsidDel="00000000" w:rsidR="00000000" w:rsidRPr="00000000">
        <w:rPr>
          <w:rFonts w:ascii="Cambria" w:cs="Cambria" w:eastAsia="Cambria" w:hAnsi="Cambria"/>
          <w:b w:val="1"/>
          <w:color w:val="b7b7b7"/>
          <w:sz w:val="52"/>
          <w:szCs w:val="52"/>
          <w:rtl w:val="0"/>
        </w:rPr>
        <w:t xml:space="preserve">Requirements and Specifications</w:t>
      </w:r>
    </w:p>
    <w:p w:rsidR="00000000" w:rsidDel="00000000" w:rsidP="00000000" w:rsidRDefault="00000000" w:rsidRPr="00000000" w14:paraId="00000005">
      <w:pPr>
        <w:spacing w:line="240" w:lineRule="auto"/>
        <w:jc w:val="center"/>
        <w:rPr>
          <w:sz w:val="25"/>
          <w:szCs w:val="25"/>
          <w:shd w:fill="f2f2f2" w:val="clear"/>
        </w:rPr>
      </w:pPr>
      <w:r w:rsidDel="00000000" w:rsidR="00000000" w:rsidRPr="00000000">
        <w:rPr>
          <w:rtl w:val="0"/>
        </w:rPr>
      </w:r>
    </w:p>
    <w:p w:rsidR="00000000" w:rsidDel="00000000" w:rsidP="00000000" w:rsidRDefault="00000000" w:rsidRPr="00000000" w14:paraId="00000006">
      <w:pPr>
        <w:spacing w:line="240" w:lineRule="auto"/>
        <w:jc w:val="center"/>
        <w:rPr>
          <w:sz w:val="25"/>
          <w:szCs w:val="25"/>
          <w:shd w:fill="f2f2f2" w:val="clear"/>
        </w:rPr>
      </w:pPr>
      <w:r w:rsidDel="00000000" w:rsidR="00000000" w:rsidRPr="00000000">
        <w:rPr>
          <w:rtl w:val="0"/>
        </w:rPr>
      </w:r>
    </w:p>
    <w:p w:rsidR="00000000" w:rsidDel="00000000" w:rsidP="00000000" w:rsidRDefault="00000000" w:rsidRPr="00000000" w14:paraId="00000007">
      <w:pPr>
        <w:spacing w:line="360" w:lineRule="auto"/>
        <w:jc w:val="center"/>
        <w:rPr>
          <w:sz w:val="25"/>
          <w:szCs w:val="25"/>
        </w:rPr>
      </w:pPr>
      <w:r w:rsidDel="00000000" w:rsidR="00000000" w:rsidRPr="00000000">
        <w:rPr>
          <w:sz w:val="25"/>
          <w:szCs w:val="25"/>
          <w:rtl w:val="0"/>
        </w:rPr>
        <w:t xml:space="preserve">Washington State University - Department of Psychology</w:t>
      </w:r>
    </w:p>
    <w:p w:rsidR="00000000" w:rsidDel="00000000" w:rsidP="00000000" w:rsidRDefault="00000000" w:rsidRPr="00000000" w14:paraId="00000008">
      <w:pPr>
        <w:spacing w:line="240" w:lineRule="auto"/>
        <w:jc w:val="center"/>
        <w:rPr>
          <w:sz w:val="25"/>
          <w:szCs w:val="25"/>
        </w:rPr>
      </w:pPr>
      <w:r w:rsidDel="00000000" w:rsidR="00000000" w:rsidRPr="00000000">
        <w:rPr>
          <w:sz w:val="25"/>
          <w:szCs w:val="25"/>
        </w:rPr>
        <w:drawing>
          <wp:inline distB="114300" distT="114300" distL="114300" distR="114300">
            <wp:extent cx="1247775" cy="12477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4777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240" w:lineRule="auto"/>
        <w:jc w:val="center"/>
        <w:rPr>
          <w:sz w:val="25"/>
          <w:szCs w:val="25"/>
        </w:rPr>
      </w:pPr>
      <w:r w:rsidDel="00000000" w:rsidR="00000000" w:rsidRPr="00000000">
        <w:rPr>
          <w:rtl w:val="0"/>
        </w:rPr>
      </w:r>
    </w:p>
    <w:p w:rsidR="00000000" w:rsidDel="00000000" w:rsidP="00000000" w:rsidRDefault="00000000" w:rsidRPr="00000000" w14:paraId="0000000A">
      <w:pPr>
        <w:spacing w:line="240" w:lineRule="auto"/>
        <w:jc w:val="center"/>
        <w:rPr>
          <w:sz w:val="25"/>
          <w:szCs w:val="25"/>
        </w:rPr>
      </w:pPr>
      <w:r w:rsidDel="00000000" w:rsidR="00000000" w:rsidRPr="00000000">
        <w:rPr>
          <w:rtl w:val="0"/>
        </w:rPr>
      </w:r>
    </w:p>
    <w:p w:rsidR="00000000" w:rsidDel="00000000" w:rsidP="00000000" w:rsidRDefault="00000000" w:rsidRPr="00000000" w14:paraId="0000000B">
      <w:pPr>
        <w:spacing w:line="240" w:lineRule="auto"/>
        <w:jc w:val="center"/>
        <w:rPr>
          <w:sz w:val="25"/>
          <w:szCs w:val="25"/>
        </w:rPr>
      </w:pPr>
      <w:r w:rsidDel="00000000" w:rsidR="00000000" w:rsidRPr="00000000">
        <w:rPr>
          <w:rtl w:val="0"/>
        </w:rPr>
      </w:r>
    </w:p>
    <w:p w:rsidR="00000000" w:rsidDel="00000000" w:rsidP="00000000" w:rsidRDefault="00000000" w:rsidRPr="00000000" w14:paraId="0000000C">
      <w:pPr>
        <w:spacing w:line="240" w:lineRule="auto"/>
        <w:jc w:val="center"/>
        <w:rPr>
          <w:sz w:val="25"/>
          <w:szCs w:val="25"/>
        </w:rPr>
      </w:pPr>
      <w:r w:rsidDel="00000000" w:rsidR="00000000" w:rsidRPr="00000000">
        <w:rPr>
          <w:rtl w:val="0"/>
        </w:rPr>
      </w:r>
    </w:p>
    <w:p w:rsidR="00000000" w:rsidDel="00000000" w:rsidP="00000000" w:rsidRDefault="00000000" w:rsidRPr="00000000" w14:paraId="0000000D">
      <w:pPr>
        <w:spacing w:line="240" w:lineRule="auto"/>
        <w:jc w:val="center"/>
        <w:rPr>
          <w:sz w:val="25"/>
          <w:szCs w:val="25"/>
        </w:rPr>
      </w:pPr>
      <w:r w:rsidDel="00000000" w:rsidR="00000000" w:rsidRPr="00000000">
        <w:rPr>
          <w:rtl w:val="0"/>
        </w:rPr>
      </w:r>
    </w:p>
    <w:p w:rsidR="00000000" w:rsidDel="00000000" w:rsidP="00000000" w:rsidRDefault="00000000" w:rsidRPr="00000000" w14:paraId="0000000E">
      <w:pPr>
        <w:spacing w:line="240" w:lineRule="auto"/>
        <w:jc w:val="center"/>
        <w:rPr>
          <w:sz w:val="25"/>
          <w:szCs w:val="25"/>
        </w:rPr>
      </w:pPr>
      <w:r w:rsidDel="00000000" w:rsidR="00000000" w:rsidRPr="00000000">
        <w:rPr>
          <w:rtl w:val="0"/>
        </w:rPr>
      </w:r>
    </w:p>
    <w:p w:rsidR="00000000" w:rsidDel="00000000" w:rsidP="00000000" w:rsidRDefault="00000000" w:rsidRPr="00000000" w14:paraId="0000000F">
      <w:pPr>
        <w:spacing w:line="240" w:lineRule="auto"/>
        <w:jc w:val="center"/>
        <w:rPr>
          <w:sz w:val="25"/>
          <w:szCs w:val="25"/>
        </w:rPr>
      </w:pPr>
      <w:r w:rsidDel="00000000" w:rsidR="00000000" w:rsidRPr="00000000">
        <w:rPr>
          <w:sz w:val="25"/>
          <w:szCs w:val="25"/>
          <w:rtl w:val="0"/>
        </w:rPr>
        <w:t xml:space="preserve">Nunnerson Computing</w:t>
      </w:r>
    </w:p>
    <w:p w:rsidR="00000000" w:rsidDel="00000000" w:rsidP="00000000" w:rsidRDefault="00000000" w:rsidRPr="00000000" w14:paraId="00000010">
      <w:pPr>
        <w:spacing w:line="240" w:lineRule="auto"/>
        <w:jc w:val="center"/>
        <w:rPr>
          <w:sz w:val="25"/>
          <w:szCs w:val="25"/>
        </w:rPr>
      </w:pPr>
      <w:r w:rsidDel="00000000" w:rsidR="00000000" w:rsidRPr="00000000">
        <w:rPr>
          <w:sz w:val="25"/>
          <w:szCs w:val="25"/>
        </w:rPr>
        <w:drawing>
          <wp:inline distB="114300" distT="114300" distL="114300" distR="114300">
            <wp:extent cx="1119188" cy="11191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19188" cy="111918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360" w:lineRule="auto"/>
        <w:jc w:val="center"/>
        <w:rPr>
          <w:sz w:val="25"/>
          <w:szCs w:val="25"/>
        </w:rPr>
      </w:pPr>
      <w:r w:rsidDel="00000000" w:rsidR="00000000" w:rsidRPr="00000000">
        <w:rPr>
          <w:sz w:val="25"/>
          <w:szCs w:val="25"/>
          <w:rtl w:val="0"/>
        </w:rPr>
        <w:t xml:space="preserve">Aidan Nunn, Charlie Nickerson</w:t>
      </w:r>
    </w:p>
    <w:p w:rsidR="00000000" w:rsidDel="00000000" w:rsidP="00000000" w:rsidRDefault="00000000" w:rsidRPr="00000000" w14:paraId="00000012">
      <w:pPr>
        <w:spacing w:line="360" w:lineRule="auto"/>
        <w:jc w:val="center"/>
        <w:rPr>
          <w:sz w:val="25"/>
          <w:szCs w:val="25"/>
        </w:rPr>
      </w:pPr>
      <w:r w:rsidDel="00000000" w:rsidR="00000000" w:rsidRPr="00000000">
        <w:rPr>
          <w:sz w:val="25"/>
          <w:szCs w:val="25"/>
          <w:rtl w:val="0"/>
        </w:rPr>
        <w:t xml:space="preserve">9/21/22</w:t>
      </w:r>
    </w:p>
    <w:p w:rsidR="00000000" w:rsidDel="00000000" w:rsidP="00000000" w:rsidRDefault="00000000" w:rsidRPr="00000000" w14:paraId="00000013">
      <w:pPr>
        <w:spacing w:after="0" w:line="240" w:lineRule="auto"/>
        <w:rPr>
          <w:sz w:val="25"/>
          <w:szCs w:val="25"/>
        </w:rPr>
      </w:pPr>
      <w:r w:rsidDel="00000000" w:rsidR="00000000" w:rsidRPr="00000000">
        <w:rPr>
          <w:rtl w:val="0"/>
        </w:rPr>
      </w:r>
    </w:p>
    <w:p w:rsidR="00000000" w:rsidDel="00000000" w:rsidP="00000000" w:rsidRDefault="00000000" w:rsidRPr="00000000" w14:paraId="00000014">
      <w:pPr>
        <w:spacing w:after="0" w:line="240" w:lineRule="auto"/>
        <w:rPr>
          <w:sz w:val="25"/>
          <w:szCs w:val="25"/>
        </w:rPr>
      </w:pPr>
      <w:r w:rsidDel="00000000" w:rsidR="00000000" w:rsidRPr="00000000">
        <w:rPr>
          <w:rtl w:val="0"/>
        </w:rPr>
      </w:r>
    </w:p>
    <w:p w:rsidR="00000000" w:rsidDel="00000000" w:rsidP="00000000" w:rsidRDefault="00000000" w:rsidRPr="00000000" w14:paraId="00000015">
      <w:pPr>
        <w:spacing w:after="0" w:line="240" w:lineRule="auto"/>
        <w:rPr>
          <w:b w:val="1"/>
          <w:sz w:val="32"/>
          <w:szCs w:val="32"/>
        </w:rPr>
      </w:pPr>
      <w:r w:rsidDel="00000000" w:rsidR="00000000" w:rsidRPr="00000000">
        <w:rPr>
          <w:b w:val="1"/>
          <w:sz w:val="32"/>
          <w:szCs w:val="32"/>
          <w:rtl w:val="0"/>
        </w:rPr>
        <w:t xml:space="preserve">TABLE OF CONTENTS</w:t>
      </w:r>
    </w:p>
    <w:p w:rsidR="00000000" w:rsidDel="00000000" w:rsidP="00000000" w:rsidRDefault="00000000" w:rsidRPr="00000000" w14:paraId="00000016">
      <w:pPr>
        <w:spacing w:after="0" w:line="240" w:lineRule="auto"/>
        <w:rPr>
          <w:sz w:val="27"/>
          <w:szCs w:val="27"/>
          <w:shd w:fill="f2f2f2" w:val="clear"/>
        </w:rPr>
      </w:pPr>
      <w:r w:rsidDel="00000000" w:rsidR="00000000" w:rsidRPr="00000000">
        <w:rPr>
          <w:rtl w:val="0"/>
        </w:rPr>
      </w:r>
    </w:p>
    <w:p w:rsidR="00000000" w:rsidDel="00000000" w:rsidP="00000000" w:rsidRDefault="00000000" w:rsidRPr="00000000" w14:paraId="00000017">
      <w:pPr>
        <w:spacing w:after="0" w:line="240" w:lineRule="auto"/>
        <w:rPr>
          <w:b w:val="1"/>
          <w:sz w:val="27"/>
          <w:szCs w:val="27"/>
        </w:rPr>
      </w:pPr>
      <w:r w:rsidDel="00000000" w:rsidR="00000000" w:rsidRPr="00000000">
        <w:rPr>
          <w:b w:val="1"/>
          <w:sz w:val="27"/>
          <w:szCs w:val="27"/>
          <w:rtl w:val="0"/>
        </w:rPr>
        <w:t xml:space="preserve">I. </w:t>
      </w:r>
      <w:r w:rsidDel="00000000" w:rsidR="00000000" w:rsidRPr="00000000">
        <w:rPr>
          <w:b w:val="1"/>
          <w:sz w:val="27"/>
          <w:szCs w:val="27"/>
          <w:rtl w:val="0"/>
        </w:rPr>
        <w:t xml:space="preserve">Introduction</w:t>
        <w:tab/>
        <w:tab/>
        <w:tab/>
        <w:tab/>
        <w:tab/>
        <w:tab/>
        <w:tab/>
        <w:tab/>
        <w:tab/>
        <w:tab/>
        <w:t xml:space="preserve">3</w:t>
      </w:r>
    </w:p>
    <w:p w:rsidR="00000000" w:rsidDel="00000000" w:rsidP="00000000" w:rsidRDefault="00000000" w:rsidRPr="00000000" w14:paraId="00000018">
      <w:pPr>
        <w:spacing w:after="0" w:line="240" w:lineRule="auto"/>
        <w:rPr>
          <w:sz w:val="25"/>
          <w:szCs w:val="25"/>
        </w:rPr>
      </w:pPr>
      <w:r w:rsidDel="00000000" w:rsidR="00000000" w:rsidRPr="00000000">
        <w:rPr>
          <w:rtl w:val="0"/>
        </w:rPr>
      </w:r>
    </w:p>
    <w:p w:rsidR="00000000" w:rsidDel="00000000" w:rsidP="00000000" w:rsidRDefault="00000000" w:rsidRPr="00000000" w14:paraId="00000019">
      <w:pPr>
        <w:spacing w:after="0" w:line="240" w:lineRule="auto"/>
        <w:rPr>
          <w:b w:val="1"/>
          <w:sz w:val="27"/>
          <w:szCs w:val="27"/>
        </w:rPr>
      </w:pPr>
      <w:r w:rsidDel="00000000" w:rsidR="00000000" w:rsidRPr="00000000">
        <w:rPr>
          <w:b w:val="1"/>
          <w:sz w:val="27"/>
          <w:szCs w:val="27"/>
          <w:rtl w:val="0"/>
        </w:rPr>
        <w:t xml:space="preserve">II. System Requirements and Specifications</w:t>
        <w:tab/>
        <w:tab/>
        <w:tab/>
        <w:tab/>
        <w:tab/>
        <w:t xml:space="preserve">3</w:t>
      </w:r>
    </w:p>
    <w:p w:rsidR="00000000" w:rsidDel="00000000" w:rsidP="00000000" w:rsidRDefault="00000000" w:rsidRPr="00000000" w14:paraId="0000001A">
      <w:pPr>
        <w:spacing w:after="0" w:line="240" w:lineRule="auto"/>
        <w:rPr>
          <w:sz w:val="25"/>
          <w:szCs w:val="25"/>
        </w:rPr>
      </w:pPr>
      <w:r w:rsidDel="00000000" w:rsidR="00000000" w:rsidRPr="00000000">
        <w:rPr>
          <w:rtl w:val="0"/>
        </w:rPr>
      </w:r>
    </w:p>
    <w:p w:rsidR="00000000" w:rsidDel="00000000" w:rsidP="00000000" w:rsidRDefault="00000000" w:rsidRPr="00000000" w14:paraId="0000001B">
      <w:pPr>
        <w:spacing w:after="0" w:line="240" w:lineRule="auto"/>
        <w:ind w:firstLine="720"/>
        <w:rPr>
          <w:b w:val="1"/>
          <w:sz w:val="27"/>
          <w:szCs w:val="27"/>
        </w:rPr>
      </w:pPr>
      <w:r w:rsidDel="00000000" w:rsidR="00000000" w:rsidRPr="00000000">
        <w:rPr>
          <w:b w:val="1"/>
          <w:sz w:val="27"/>
          <w:szCs w:val="27"/>
          <w:rtl w:val="0"/>
        </w:rPr>
        <w:t xml:space="preserve">II.1. Use Cases</w:t>
        <w:tab/>
        <w:tab/>
        <w:tab/>
        <w:tab/>
        <w:tab/>
        <w:tab/>
        <w:tab/>
        <w:tab/>
        <w:tab/>
        <w:t xml:space="preserve">3</w:t>
      </w:r>
    </w:p>
    <w:p w:rsidR="00000000" w:rsidDel="00000000" w:rsidP="00000000" w:rsidRDefault="00000000" w:rsidRPr="00000000" w14:paraId="0000001C">
      <w:pPr>
        <w:spacing w:after="0" w:line="240" w:lineRule="auto"/>
        <w:rPr>
          <w:sz w:val="25"/>
          <w:szCs w:val="25"/>
        </w:rPr>
      </w:pPr>
      <w:r w:rsidDel="00000000" w:rsidR="00000000" w:rsidRPr="00000000">
        <w:rPr>
          <w:rtl w:val="0"/>
        </w:rPr>
      </w:r>
    </w:p>
    <w:p w:rsidR="00000000" w:rsidDel="00000000" w:rsidP="00000000" w:rsidRDefault="00000000" w:rsidRPr="00000000" w14:paraId="0000001D">
      <w:pPr>
        <w:spacing w:after="0" w:line="240" w:lineRule="auto"/>
        <w:ind w:firstLine="720"/>
        <w:rPr>
          <w:b w:val="1"/>
          <w:sz w:val="27"/>
          <w:szCs w:val="27"/>
        </w:rPr>
      </w:pPr>
      <w:r w:rsidDel="00000000" w:rsidR="00000000" w:rsidRPr="00000000">
        <w:rPr>
          <w:b w:val="1"/>
          <w:sz w:val="27"/>
          <w:szCs w:val="27"/>
          <w:rtl w:val="0"/>
        </w:rPr>
        <w:t xml:space="preserve">II.2. Functional Requirement</w:t>
        <w:tab/>
        <w:tab/>
        <w:tab/>
        <w:tab/>
        <w:tab/>
        <w:tab/>
        <w:t xml:space="preserve">3</w:t>
      </w:r>
    </w:p>
    <w:p w:rsidR="00000000" w:rsidDel="00000000" w:rsidP="00000000" w:rsidRDefault="00000000" w:rsidRPr="00000000" w14:paraId="0000001E">
      <w:pPr>
        <w:spacing w:after="0" w:line="240" w:lineRule="auto"/>
        <w:ind w:left="0" w:firstLine="0"/>
        <w:rPr>
          <w:b w:val="1"/>
          <w:sz w:val="27"/>
          <w:szCs w:val="27"/>
        </w:rPr>
      </w:pPr>
      <w:r w:rsidDel="00000000" w:rsidR="00000000" w:rsidRPr="00000000">
        <w:rPr>
          <w:rtl w:val="0"/>
        </w:rPr>
      </w:r>
    </w:p>
    <w:p w:rsidR="00000000" w:rsidDel="00000000" w:rsidP="00000000" w:rsidRDefault="00000000" w:rsidRPr="00000000" w14:paraId="0000001F">
      <w:pPr>
        <w:spacing w:after="0" w:line="240" w:lineRule="auto"/>
        <w:ind w:left="720" w:firstLine="0"/>
        <w:rPr>
          <w:b w:val="1"/>
          <w:sz w:val="27"/>
          <w:szCs w:val="27"/>
        </w:rPr>
      </w:pPr>
      <w:r w:rsidDel="00000000" w:rsidR="00000000" w:rsidRPr="00000000">
        <w:rPr>
          <w:b w:val="1"/>
          <w:sz w:val="27"/>
          <w:szCs w:val="27"/>
          <w:rtl w:val="0"/>
        </w:rPr>
        <w:t xml:space="preserve">II.3. Non-Functional Requirements                        </w:t>
        <w:tab/>
        <w:tab/>
        <w:tab/>
        <w:t xml:space="preserve">4</w:t>
      </w:r>
    </w:p>
    <w:p w:rsidR="00000000" w:rsidDel="00000000" w:rsidP="00000000" w:rsidRDefault="00000000" w:rsidRPr="00000000" w14:paraId="00000020">
      <w:pPr>
        <w:spacing w:after="0" w:line="240" w:lineRule="auto"/>
        <w:ind w:left="0" w:firstLine="0"/>
        <w:rPr>
          <w:b w:val="1"/>
          <w:sz w:val="27"/>
          <w:szCs w:val="27"/>
        </w:rPr>
      </w:pPr>
      <w:r w:rsidDel="00000000" w:rsidR="00000000" w:rsidRPr="00000000">
        <w:rPr>
          <w:rtl w:val="0"/>
        </w:rPr>
      </w:r>
    </w:p>
    <w:p w:rsidR="00000000" w:rsidDel="00000000" w:rsidP="00000000" w:rsidRDefault="00000000" w:rsidRPr="00000000" w14:paraId="00000021">
      <w:pPr>
        <w:spacing w:after="0" w:line="240" w:lineRule="auto"/>
        <w:ind w:left="0" w:firstLine="0"/>
        <w:rPr>
          <w:b w:val="1"/>
          <w:sz w:val="27"/>
          <w:szCs w:val="27"/>
        </w:rPr>
      </w:pPr>
      <w:r w:rsidDel="00000000" w:rsidR="00000000" w:rsidRPr="00000000">
        <w:rPr>
          <w:b w:val="1"/>
          <w:sz w:val="27"/>
          <w:szCs w:val="27"/>
          <w:rtl w:val="0"/>
        </w:rPr>
        <w:t xml:space="preserve">III. System Evolution</w:t>
        <w:tab/>
        <w:tab/>
        <w:tab/>
        <w:tab/>
        <w:tab/>
        <w:tab/>
        <w:tab/>
        <w:tab/>
        <w:tab/>
        <w:t xml:space="preserve">4</w:t>
      </w:r>
    </w:p>
    <w:p w:rsidR="00000000" w:rsidDel="00000000" w:rsidP="00000000" w:rsidRDefault="00000000" w:rsidRPr="00000000" w14:paraId="00000022">
      <w:pPr>
        <w:spacing w:after="0" w:line="240" w:lineRule="auto"/>
        <w:ind w:left="0" w:firstLine="0"/>
        <w:rPr>
          <w:b w:val="1"/>
          <w:sz w:val="27"/>
          <w:szCs w:val="27"/>
        </w:rPr>
      </w:pPr>
      <w:r w:rsidDel="00000000" w:rsidR="00000000" w:rsidRPr="00000000">
        <w:rPr>
          <w:rtl w:val="0"/>
        </w:rPr>
      </w:r>
    </w:p>
    <w:p w:rsidR="00000000" w:rsidDel="00000000" w:rsidP="00000000" w:rsidRDefault="00000000" w:rsidRPr="00000000" w14:paraId="00000023">
      <w:pPr>
        <w:spacing w:after="0" w:line="240" w:lineRule="auto"/>
        <w:rPr>
          <w:b w:val="1"/>
          <w:sz w:val="27"/>
          <w:szCs w:val="27"/>
        </w:rPr>
      </w:pPr>
      <w:r w:rsidDel="00000000" w:rsidR="00000000" w:rsidRPr="00000000">
        <w:rPr>
          <w:b w:val="1"/>
          <w:sz w:val="27"/>
          <w:szCs w:val="27"/>
          <w:rtl w:val="0"/>
        </w:rPr>
        <w:t xml:space="preserve">IV. </w:t>
      </w:r>
      <w:r w:rsidDel="00000000" w:rsidR="00000000" w:rsidRPr="00000000">
        <w:rPr>
          <w:b w:val="1"/>
          <w:sz w:val="27"/>
          <w:szCs w:val="27"/>
          <w:rtl w:val="0"/>
        </w:rPr>
        <w:t xml:space="preserve">Glossary</w:t>
        <w:tab/>
        <w:tab/>
        <w:tab/>
        <w:tab/>
        <w:tab/>
        <w:tab/>
        <w:tab/>
        <w:tab/>
        <w:tab/>
        <w:tab/>
        <w:t xml:space="preserve">5</w:t>
      </w:r>
    </w:p>
    <w:p w:rsidR="00000000" w:rsidDel="00000000" w:rsidP="00000000" w:rsidRDefault="00000000" w:rsidRPr="00000000" w14:paraId="00000024">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25">
      <w:pPr>
        <w:spacing w:after="0" w:line="240" w:lineRule="auto"/>
        <w:rPr>
          <w:b w:val="1"/>
          <w:sz w:val="27"/>
          <w:szCs w:val="27"/>
        </w:rPr>
      </w:pPr>
      <w:r w:rsidDel="00000000" w:rsidR="00000000" w:rsidRPr="00000000">
        <w:rPr>
          <w:b w:val="1"/>
          <w:sz w:val="27"/>
          <w:szCs w:val="27"/>
          <w:rtl w:val="0"/>
        </w:rPr>
        <w:t xml:space="preserve">V. </w:t>
      </w:r>
      <w:r w:rsidDel="00000000" w:rsidR="00000000" w:rsidRPr="00000000">
        <w:rPr>
          <w:b w:val="1"/>
          <w:sz w:val="27"/>
          <w:szCs w:val="27"/>
          <w:rtl w:val="0"/>
        </w:rPr>
        <w:t xml:space="preserve">References</w:t>
        <w:tab/>
        <w:tab/>
        <w:tab/>
        <w:tab/>
        <w:tab/>
        <w:tab/>
        <w:tab/>
        <w:tab/>
        <w:tab/>
        <w:tab/>
        <w:t xml:space="preserve">5</w:t>
      </w:r>
    </w:p>
    <w:p w:rsidR="00000000" w:rsidDel="00000000" w:rsidP="00000000" w:rsidRDefault="00000000" w:rsidRPr="00000000" w14:paraId="00000026">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27">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28">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29">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2A">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2B">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2C">
      <w:pPr>
        <w:spacing w:after="0" w:line="240" w:lineRule="auto"/>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2D">
      <w:pPr>
        <w:spacing w:after="0" w:line="240" w:lineRule="auto"/>
        <w:rPr>
          <w:b w:val="1"/>
          <w:sz w:val="32"/>
          <w:szCs w:val="32"/>
        </w:rPr>
      </w:pPr>
      <w:r w:rsidDel="00000000" w:rsidR="00000000" w:rsidRPr="00000000">
        <w:rPr>
          <w:rtl w:val="0"/>
        </w:rPr>
      </w:r>
    </w:p>
    <w:p w:rsidR="00000000" w:rsidDel="00000000" w:rsidP="00000000" w:rsidRDefault="00000000" w:rsidRPr="00000000" w14:paraId="0000002E">
      <w:pPr>
        <w:spacing w:after="0" w:line="240" w:lineRule="auto"/>
        <w:rPr>
          <w:b w:val="1"/>
          <w:sz w:val="32"/>
          <w:szCs w:val="32"/>
        </w:rPr>
      </w:pPr>
      <w:r w:rsidDel="00000000" w:rsidR="00000000" w:rsidRPr="00000000">
        <w:rPr>
          <w:rtl w:val="0"/>
        </w:rPr>
      </w:r>
    </w:p>
    <w:p w:rsidR="00000000" w:rsidDel="00000000" w:rsidP="00000000" w:rsidRDefault="00000000" w:rsidRPr="00000000" w14:paraId="0000002F">
      <w:pPr>
        <w:spacing w:after="0" w:line="240" w:lineRule="auto"/>
        <w:rPr>
          <w:b w:val="1"/>
          <w:sz w:val="32"/>
          <w:szCs w:val="32"/>
        </w:rPr>
      </w:pPr>
      <w:r w:rsidDel="00000000" w:rsidR="00000000" w:rsidRPr="00000000">
        <w:rPr>
          <w:rtl w:val="0"/>
        </w:rPr>
      </w:r>
    </w:p>
    <w:p w:rsidR="00000000" w:rsidDel="00000000" w:rsidP="00000000" w:rsidRDefault="00000000" w:rsidRPr="00000000" w14:paraId="00000030">
      <w:pPr>
        <w:spacing w:after="0" w:line="240" w:lineRule="auto"/>
        <w:rPr>
          <w:b w:val="1"/>
          <w:sz w:val="32"/>
          <w:szCs w:val="32"/>
        </w:rPr>
      </w:pPr>
      <w:r w:rsidDel="00000000" w:rsidR="00000000" w:rsidRPr="00000000">
        <w:rPr>
          <w:rtl w:val="0"/>
        </w:rPr>
      </w:r>
    </w:p>
    <w:p w:rsidR="00000000" w:rsidDel="00000000" w:rsidP="00000000" w:rsidRDefault="00000000" w:rsidRPr="00000000" w14:paraId="00000031">
      <w:pPr>
        <w:spacing w:after="0" w:line="240" w:lineRule="auto"/>
        <w:rPr>
          <w:b w:val="1"/>
          <w:sz w:val="32"/>
          <w:szCs w:val="32"/>
        </w:rPr>
      </w:pPr>
      <w:r w:rsidDel="00000000" w:rsidR="00000000" w:rsidRPr="00000000">
        <w:rPr>
          <w:rtl w:val="0"/>
        </w:rPr>
      </w:r>
    </w:p>
    <w:p w:rsidR="00000000" w:rsidDel="00000000" w:rsidP="00000000" w:rsidRDefault="00000000" w:rsidRPr="00000000" w14:paraId="00000032">
      <w:pPr>
        <w:spacing w:after="0" w:line="240" w:lineRule="auto"/>
        <w:rPr>
          <w:b w:val="1"/>
          <w:sz w:val="32"/>
          <w:szCs w:val="32"/>
        </w:rPr>
      </w:pPr>
      <w:r w:rsidDel="00000000" w:rsidR="00000000" w:rsidRPr="00000000">
        <w:rPr>
          <w:rtl w:val="0"/>
        </w:rPr>
      </w:r>
    </w:p>
    <w:p w:rsidR="00000000" w:rsidDel="00000000" w:rsidP="00000000" w:rsidRDefault="00000000" w:rsidRPr="00000000" w14:paraId="00000033">
      <w:pPr>
        <w:spacing w:after="0" w:line="240" w:lineRule="auto"/>
        <w:rPr>
          <w:b w:val="1"/>
          <w:sz w:val="32"/>
          <w:szCs w:val="32"/>
        </w:rPr>
      </w:pPr>
      <w:r w:rsidDel="00000000" w:rsidR="00000000" w:rsidRPr="00000000">
        <w:rPr>
          <w:rtl w:val="0"/>
        </w:rPr>
      </w:r>
    </w:p>
    <w:p w:rsidR="00000000" w:rsidDel="00000000" w:rsidP="00000000" w:rsidRDefault="00000000" w:rsidRPr="00000000" w14:paraId="00000034">
      <w:pPr>
        <w:spacing w:after="0" w:line="240" w:lineRule="auto"/>
        <w:rPr>
          <w:b w:val="1"/>
          <w:sz w:val="32"/>
          <w:szCs w:val="32"/>
        </w:rPr>
      </w:pPr>
      <w:r w:rsidDel="00000000" w:rsidR="00000000" w:rsidRPr="00000000">
        <w:rPr>
          <w:rtl w:val="0"/>
        </w:rPr>
      </w:r>
    </w:p>
    <w:p w:rsidR="00000000" w:rsidDel="00000000" w:rsidP="00000000" w:rsidRDefault="00000000" w:rsidRPr="00000000" w14:paraId="00000035">
      <w:pPr>
        <w:spacing w:after="0" w:line="240" w:lineRule="auto"/>
        <w:rPr>
          <w:b w:val="1"/>
          <w:sz w:val="32"/>
          <w:szCs w:val="32"/>
        </w:rPr>
      </w:pPr>
      <w:r w:rsidDel="00000000" w:rsidR="00000000" w:rsidRPr="00000000">
        <w:rPr>
          <w:rtl w:val="0"/>
        </w:rPr>
      </w:r>
    </w:p>
    <w:p w:rsidR="00000000" w:rsidDel="00000000" w:rsidP="00000000" w:rsidRDefault="00000000" w:rsidRPr="00000000" w14:paraId="00000036">
      <w:pPr>
        <w:spacing w:after="0" w:line="240" w:lineRule="auto"/>
        <w:rPr>
          <w:b w:val="1"/>
          <w:sz w:val="32"/>
          <w:szCs w:val="32"/>
        </w:rPr>
      </w:pPr>
      <w:r w:rsidDel="00000000" w:rsidR="00000000" w:rsidRPr="00000000">
        <w:rPr>
          <w:rtl w:val="0"/>
        </w:rPr>
      </w:r>
    </w:p>
    <w:p w:rsidR="00000000" w:rsidDel="00000000" w:rsidP="00000000" w:rsidRDefault="00000000" w:rsidRPr="00000000" w14:paraId="00000037">
      <w:pPr>
        <w:spacing w:after="0" w:line="240" w:lineRule="auto"/>
        <w:rPr>
          <w:b w:val="1"/>
          <w:sz w:val="32"/>
          <w:szCs w:val="32"/>
        </w:rPr>
      </w:pPr>
      <w:r w:rsidDel="00000000" w:rsidR="00000000" w:rsidRPr="00000000">
        <w:rPr>
          <w:rtl w:val="0"/>
        </w:rPr>
      </w:r>
    </w:p>
    <w:p w:rsidR="00000000" w:rsidDel="00000000" w:rsidP="00000000" w:rsidRDefault="00000000" w:rsidRPr="00000000" w14:paraId="00000038">
      <w:pPr>
        <w:spacing w:after="0" w:line="240" w:lineRule="auto"/>
        <w:rPr>
          <w:b w:val="1"/>
          <w:sz w:val="32"/>
          <w:szCs w:val="32"/>
        </w:rPr>
      </w:pPr>
      <w:r w:rsidDel="00000000" w:rsidR="00000000" w:rsidRPr="00000000">
        <w:rPr>
          <w:rtl w:val="0"/>
        </w:rPr>
      </w:r>
    </w:p>
    <w:p w:rsidR="00000000" w:rsidDel="00000000" w:rsidP="00000000" w:rsidRDefault="00000000" w:rsidRPr="00000000" w14:paraId="00000039">
      <w:pPr>
        <w:spacing w:after="0" w:line="240" w:lineRule="auto"/>
        <w:rPr>
          <w:b w:val="1"/>
          <w:sz w:val="32"/>
          <w:szCs w:val="32"/>
        </w:rPr>
      </w:pPr>
      <w:r w:rsidDel="00000000" w:rsidR="00000000" w:rsidRPr="00000000">
        <w:rPr>
          <w:rtl w:val="0"/>
        </w:rPr>
      </w:r>
    </w:p>
    <w:p w:rsidR="00000000" w:rsidDel="00000000" w:rsidP="00000000" w:rsidRDefault="00000000" w:rsidRPr="00000000" w14:paraId="0000003A">
      <w:pPr>
        <w:spacing w:after="0" w:line="240" w:lineRule="auto"/>
        <w:rPr>
          <w:b w:val="1"/>
          <w:sz w:val="32"/>
          <w:szCs w:val="32"/>
        </w:rPr>
      </w:pPr>
      <w:r w:rsidDel="00000000" w:rsidR="00000000" w:rsidRPr="00000000">
        <w:rPr>
          <w:rtl w:val="0"/>
        </w:rPr>
      </w:r>
    </w:p>
    <w:p w:rsidR="00000000" w:rsidDel="00000000" w:rsidP="00000000" w:rsidRDefault="00000000" w:rsidRPr="00000000" w14:paraId="0000003B">
      <w:pPr>
        <w:spacing w:after="0" w:line="240" w:lineRule="auto"/>
        <w:rPr>
          <w:b w:val="1"/>
          <w:sz w:val="32"/>
          <w:szCs w:val="32"/>
        </w:rPr>
      </w:pPr>
      <w:r w:rsidDel="00000000" w:rsidR="00000000" w:rsidRPr="00000000">
        <w:rPr>
          <w:b w:val="1"/>
          <w:sz w:val="32"/>
          <w:szCs w:val="32"/>
          <w:rtl w:val="0"/>
        </w:rPr>
        <w:t xml:space="preserve">I. Introduction</w:t>
      </w:r>
    </w:p>
    <w:p w:rsidR="00000000" w:rsidDel="00000000" w:rsidP="00000000" w:rsidRDefault="00000000" w:rsidRPr="00000000" w14:paraId="0000003C">
      <w:pPr>
        <w:spacing w:after="0" w:line="240" w:lineRule="auto"/>
        <w:rPr>
          <w:b w:val="1"/>
          <w:sz w:val="32"/>
          <w:szCs w:val="32"/>
        </w:rPr>
      </w:pPr>
      <w:r w:rsidDel="00000000" w:rsidR="00000000" w:rsidRPr="00000000">
        <w:rPr>
          <w:rtl w:val="0"/>
        </w:rPr>
      </w:r>
    </w:p>
    <w:p w:rsidR="00000000" w:rsidDel="00000000" w:rsidP="00000000" w:rsidRDefault="00000000" w:rsidRPr="00000000" w14:paraId="0000003D">
      <w:pPr>
        <w:spacing w:after="0" w:line="240" w:lineRule="auto"/>
        <w:ind w:left="0" w:firstLine="0"/>
        <w:rPr>
          <w:highlight w:val="yellow"/>
        </w:rPr>
      </w:pPr>
      <w:r w:rsidDel="00000000" w:rsidR="00000000" w:rsidRPr="00000000">
        <w:rPr>
          <w:highlight w:val="yellow"/>
          <w:rtl w:val="0"/>
        </w:rPr>
        <w:t xml:space="preserve">Provide a brief description of your project and summarize the objectives. Yes, this is somewhat</w:t>
      </w:r>
    </w:p>
    <w:p w:rsidR="00000000" w:rsidDel="00000000" w:rsidP="00000000" w:rsidRDefault="00000000" w:rsidRPr="00000000" w14:paraId="0000003E">
      <w:pPr>
        <w:spacing w:after="0" w:line="240" w:lineRule="auto"/>
        <w:ind w:left="0" w:firstLine="0"/>
        <w:rPr>
          <w:highlight w:val="yellow"/>
        </w:rPr>
      </w:pPr>
      <w:r w:rsidDel="00000000" w:rsidR="00000000" w:rsidRPr="00000000">
        <w:rPr>
          <w:highlight w:val="yellow"/>
          <w:rtl w:val="0"/>
        </w:rPr>
        <w:t xml:space="preserve">lifted from the first writing assignment, but this document needs to be self contained and so a</w:t>
      </w:r>
    </w:p>
    <w:p w:rsidR="00000000" w:rsidDel="00000000" w:rsidP="00000000" w:rsidRDefault="00000000" w:rsidRPr="00000000" w14:paraId="0000003F">
      <w:pPr>
        <w:spacing w:after="0" w:line="240" w:lineRule="auto"/>
        <w:ind w:left="0" w:firstLine="0"/>
        <w:rPr>
          <w:highlight w:val="yellow"/>
        </w:rPr>
      </w:pPr>
      <w:r w:rsidDel="00000000" w:rsidR="00000000" w:rsidRPr="00000000">
        <w:rPr>
          <w:highlight w:val="yellow"/>
          <w:rtl w:val="0"/>
        </w:rPr>
        <w:t xml:space="preserve">new reader needs a 1-2 paragraph introduction to know what the project is about.</w:t>
      </w:r>
    </w:p>
    <w:p w:rsidR="00000000" w:rsidDel="00000000" w:rsidP="00000000" w:rsidRDefault="00000000" w:rsidRPr="00000000" w14:paraId="00000040">
      <w:pPr>
        <w:spacing w:after="0" w:line="240" w:lineRule="auto"/>
        <w:ind w:left="0" w:firstLine="0"/>
        <w:rPr>
          <w:highlight w:val="yellow"/>
        </w:rPr>
      </w:pPr>
      <w:r w:rsidDel="00000000" w:rsidR="00000000" w:rsidRPr="00000000">
        <w:rPr>
          <w:rtl w:val="0"/>
        </w:rPr>
      </w:r>
    </w:p>
    <w:p w:rsidR="00000000" w:rsidDel="00000000" w:rsidP="00000000" w:rsidRDefault="00000000" w:rsidRPr="00000000" w14:paraId="00000041">
      <w:pPr>
        <w:spacing w:after="0" w:line="240" w:lineRule="auto"/>
        <w:ind w:left="0" w:firstLine="720"/>
        <w:rPr/>
      </w:pPr>
      <w:r w:rsidDel="00000000" w:rsidR="00000000" w:rsidRPr="00000000">
        <w:rPr>
          <w:rtl w:val="0"/>
        </w:rPr>
        <w:t xml:space="preserve">This will describe in detail the desired requirements and specifications of the Nunnerson Computing Project. Nunnerson Computing is tasked with designing a machine learning model that can predict imminent alcohol drinking in male and female rodents addicted to alcohol. Nunnerson Computing is also charged with creating a protocol that can assist future researchers in utilizing this model even if they have no experience in coding.</w:t>
      </w:r>
    </w:p>
    <w:p w:rsidR="00000000" w:rsidDel="00000000" w:rsidP="00000000" w:rsidRDefault="00000000" w:rsidRPr="00000000" w14:paraId="00000042">
      <w:pPr>
        <w:spacing w:after="0" w:line="240" w:lineRule="auto"/>
        <w:ind w:left="0" w:firstLine="720"/>
        <w:rPr/>
      </w:pPr>
      <w:r w:rsidDel="00000000" w:rsidR="00000000" w:rsidRPr="00000000">
        <w:rPr>
          <w:rtl w:val="0"/>
        </w:rPr>
      </w:r>
    </w:p>
    <w:p w:rsidR="00000000" w:rsidDel="00000000" w:rsidP="00000000" w:rsidRDefault="00000000" w:rsidRPr="00000000" w14:paraId="00000043">
      <w:pPr>
        <w:spacing w:after="0" w:line="240" w:lineRule="auto"/>
        <w:ind w:left="0" w:firstLine="720"/>
        <w:rPr/>
      </w:pPr>
      <w:r w:rsidDel="00000000" w:rsidR="00000000" w:rsidRPr="00000000">
        <w:rPr>
          <w:rtl w:val="0"/>
        </w:rPr>
        <w:t xml:space="preserve">The purpose of this project is to help Angela Hendricks and her team of graduate and undergraduate researchers with speeding up their data collection process. In the past Hendricks and her team have had to manually record video of rodents and record data based on when the rodents looked like they were in the decision making process of consuming alcohol. This project will streamline this process by automating data collection so it no longer needs to be done by a human. Additionally, the data collected from the rodents won’t be based on what the researcher observed and instead be based on the statistical probability of the model thus making the data more reliable and less prone to human error.</w:t>
      </w:r>
    </w:p>
    <w:p w:rsidR="00000000" w:rsidDel="00000000" w:rsidP="00000000" w:rsidRDefault="00000000" w:rsidRPr="00000000" w14:paraId="00000044">
      <w:pPr>
        <w:spacing w:after="0" w:line="240" w:lineRule="auto"/>
        <w:ind w:left="0" w:firstLine="0"/>
        <w:rPr/>
      </w:pPr>
      <w:r w:rsidDel="00000000" w:rsidR="00000000" w:rsidRPr="00000000">
        <w:rPr>
          <w:rtl w:val="0"/>
        </w:rPr>
      </w:r>
    </w:p>
    <w:p w:rsidR="00000000" w:rsidDel="00000000" w:rsidP="00000000" w:rsidRDefault="00000000" w:rsidRPr="00000000" w14:paraId="00000045">
      <w:pPr>
        <w:spacing w:after="0" w:line="240" w:lineRule="auto"/>
        <w:ind w:left="0" w:firstLine="0"/>
        <w:rPr>
          <w:highlight w:val="yellow"/>
        </w:rPr>
      </w:pPr>
      <w:r w:rsidDel="00000000" w:rsidR="00000000" w:rsidRPr="00000000">
        <w:rPr>
          <w:rtl w:val="0"/>
        </w:rPr>
      </w:r>
    </w:p>
    <w:p w:rsidR="00000000" w:rsidDel="00000000" w:rsidP="00000000" w:rsidRDefault="00000000" w:rsidRPr="00000000" w14:paraId="00000046">
      <w:pPr>
        <w:spacing w:after="0" w:line="240" w:lineRule="auto"/>
        <w:rPr/>
      </w:pPr>
      <w:r w:rsidDel="00000000" w:rsidR="00000000" w:rsidRPr="00000000">
        <w:rPr>
          <w:rtl w:val="0"/>
        </w:rPr>
      </w:r>
    </w:p>
    <w:p w:rsidR="00000000" w:rsidDel="00000000" w:rsidP="00000000" w:rsidRDefault="00000000" w:rsidRPr="00000000" w14:paraId="00000047">
      <w:pPr>
        <w:spacing w:after="0" w:line="240" w:lineRule="auto"/>
        <w:rPr/>
      </w:pPr>
      <w:r w:rsidDel="00000000" w:rsidR="00000000" w:rsidRPr="00000000">
        <w:rPr>
          <w:rtl w:val="0"/>
        </w:rPr>
      </w:r>
    </w:p>
    <w:p w:rsidR="00000000" w:rsidDel="00000000" w:rsidP="00000000" w:rsidRDefault="00000000" w:rsidRPr="00000000" w14:paraId="00000048">
      <w:pPr>
        <w:spacing w:after="0" w:line="240" w:lineRule="auto"/>
        <w:rPr/>
      </w:pPr>
      <w:r w:rsidDel="00000000" w:rsidR="00000000" w:rsidRPr="00000000">
        <w:rPr>
          <w:rtl w:val="0"/>
        </w:rPr>
      </w:r>
    </w:p>
    <w:p w:rsidR="00000000" w:rsidDel="00000000" w:rsidP="00000000" w:rsidRDefault="00000000" w:rsidRPr="00000000" w14:paraId="00000049">
      <w:pPr>
        <w:spacing w:after="0" w:line="240" w:lineRule="auto"/>
        <w:rPr/>
      </w:pPr>
      <w:r w:rsidDel="00000000" w:rsidR="00000000" w:rsidRPr="00000000">
        <w:rPr>
          <w:b w:val="1"/>
          <w:sz w:val="32"/>
          <w:szCs w:val="32"/>
          <w:rtl w:val="0"/>
        </w:rPr>
        <w:t xml:space="preserve">II. System Requirements and Specification</w:t>
      </w:r>
      <w:r w:rsidDel="00000000" w:rsidR="00000000" w:rsidRPr="00000000">
        <w:rPr>
          <w:rtl w:val="0"/>
        </w:rPr>
      </w:r>
    </w:p>
    <w:p w:rsidR="00000000" w:rsidDel="00000000" w:rsidP="00000000" w:rsidRDefault="00000000" w:rsidRPr="00000000" w14:paraId="0000004A">
      <w:pPr>
        <w:spacing w:after="0" w:line="240" w:lineRule="auto"/>
        <w:ind w:firstLine="720"/>
        <w:rPr/>
      </w:pPr>
      <w:r w:rsidDel="00000000" w:rsidR="00000000" w:rsidRPr="00000000">
        <w:rPr>
          <w:rtl w:val="0"/>
        </w:rPr>
      </w:r>
    </w:p>
    <w:p w:rsidR="00000000" w:rsidDel="00000000" w:rsidP="00000000" w:rsidRDefault="00000000" w:rsidRPr="00000000" w14:paraId="0000004B">
      <w:pPr>
        <w:spacing w:after="0" w:line="240" w:lineRule="auto"/>
        <w:ind w:left="0" w:firstLine="0"/>
        <w:rPr>
          <w:highlight w:val="yellow"/>
        </w:rPr>
      </w:pPr>
      <w:r w:rsidDel="00000000" w:rsidR="00000000" w:rsidRPr="00000000">
        <w:rPr>
          <w:highlight w:val="yellow"/>
          <w:rtl w:val="0"/>
        </w:rPr>
        <w:t xml:space="preserve">In this section you will describe the features, functions and other specifications that are</w:t>
      </w:r>
    </w:p>
    <w:p w:rsidR="00000000" w:rsidDel="00000000" w:rsidP="00000000" w:rsidRDefault="00000000" w:rsidRPr="00000000" w14:paraId="0000004C">
      <w:pPr>
        <w:spacing w:after="0" w:line="240" w:lineRule="auto"/>
        <w:ind w:left="0" w:firstLine="0"/>
        <w:rPr>
          <w:highlight w:val="yellow"/>
        </w:rPr>
      </w:pPr>
      <w:r w:rsidDel="00000000" w:rsidR="00000000" w:rsidRPr="00000000">
        <w:rPr>
          <w:highlight w:val="yellow"/>
          <w:rtl w:val="0"/>
        </w:rPr>
        <w:t xml:space="preserve">requirements for your product. You will also specify the client/stakeholder need(s) that</w:t>
      </w:r>
    </w:p>
    <w:p w:rsidR="00000000" w:rsidDel="00000000" w:rsidP="00000000" w:rsidRDefault="00000000" w:rsidRPr="00000000" w14:paraId="0000004D">
      <w:pPr>
        <w:spacing w:after="0" w:line="240" w:lineRule="auto"/>
        <w:ind w:left="0" w:firstLine="0"/>
        <w:rPr>
          <w:highlight w:val="yellow"/>
        </w:rPr>
      </w:pPr>
      <w:r w:rsidDel="00000000" w:rsidR="00000000" w:rsidRPr="00000000">
        <w:rPr>
          <w:highlight w:val="yellow"/>
          <w:rtl w:val="0"/>
        </w:rPr>
        <w:t xml:space="preserve">requirement maps to. If you find a stakeholder that your first assignment did not identify, feel</w:t>
      </w:r>
    </w:p>
    <w:p w:rsidR="00000000" w:rsidDel="00000000" w:rsidP="00000000" w:rsidRDefault="00000000" w:rsidRPr="00000000" w14:paraId="0000004E">
      <w:pPr>
        <w:spacing w:after="0" w:line="240" w:lineRule="auto"/>
        <w:ind w:left="0" w:firstLine="0"/>
        <w:rPr>
          <w:highlight w:val="yellow"/>
        </w:rPr>
      </w:pPr>
      <w:r w:rsidDel="00000000" w:rsidR="00000000" w:rsidRPr="00000000">
        <w:rPr>
          <w:highlight w:val="yellow"/>
          <w:rtl w:val="0"/>
        </w:rPr>
        <w:t xml:space="preserve">free to add them here as required.</w:t>
      </w:r>
    </w:p>
    <w:p w:rsidR="00000000" w:rsidDel="00000000" w:rsidP="00000000" w:rsidRDefault="00000000" w:rsidRPr="00000000" w14:paraId="0000004F">
      <w:pPr>
        <w:spacing w:after="0" w:line="240" w:lineRule="auto"/>
        <w:ind w:firstLine="720"/>
        <w:rPr>
          <w:highlight w:val="yellow"/>
        </w:rPr>
      </w:pPr>
      <w:r w:rsidDel="00000000" w:rsidR="00000000" w:rsidRPr="00000000">
        <w:rPr>
          <w:rtl w:val="0"/>
        </w:rPr>
      </w:r>
    </w:p>
    <w:p w:rsidR="00000000" w:rsidDel="00000000" w:rsidP="00000000" w:rsidRDefault="00000000" w:rsidRPr="00000000" w14:paraId="00000050">
      <w:pPr>
        <w:spacing w:after="0" w:line="240" w:lineRule="auto"/>
        <w:ind w:left="0" w:firstLine="0"/>
        <w:rPr>
          <w:highlight w:val="yellow"/>
        </w:rPr>
      </w:pPr>
      <w:r w:rsidDel="00000000" w:rsidR="00000000" w:rsidRPr="00000000">
        <w:rPr>
          <w:highlight w:val="yellow"/>
          <w:rtl w:val="0"/>
        </w:rPr>
        <w:t xml:space="preserve">Please refer to Section 4.4 in the CptS 322 &amp;&amp;/|| CptS 422 textbooks like “Object-Oriented</w:t>
      </w:r>
    </w:p>
    <w:p w:rsidR="00000000" w:rsidDel="00000000" w:rsidP="00000000" w:rsidRDefault="00000000" w:rsidRPr="00000000" w14:paraId="00000051">
      <w:pPr>
        <w:spacing w:after="0" w:line="240" w:lineRule="auto"/>
        <w:ind w:left="0" w:firstLine="0"/>
        <w:rPr>
          <w:highlight w:val="yellow"/>
        </w:rPr>
      </w:pPr>
      <w:r w:rsidDel="00000000" w:rsidR="00000000" w:rsidRPr="00000000">
        <w:rPr>
          <w:highlight w:val="yellow"/>
          <w:rtl w:val="0"/>
        </w:rPr>
        <w:t xml:space="preserve">Software Engineering” to refresh your knowledge on software requirements.</w:t>
      </w:r>
    </w:p>
    <w:p w:rsidR="00000000" w:rsidDel="00000000" w:rsidP="00000000" w:rsidRDefault="00000000" w:rsidRPr="00000000" w14:paraId="00000052">
      <w:pPr>
        <w:spacing w:after="0" w:line="240" w:lineRule="auto"/>
        <w:ind w:left="0" w:firstLine="0"/>
        <w:rPr/>
      </w:pPr>
      <w:r w:rsidDel="00000000" w:rsidR="00000000" w:rsidRPr="00000000">
        <w:rPr>
          <w:rtl w:val="0"/>
        </w:rPr>
      </w:r>
    </w:p>
    <w:p w:rsidR="00000000" w:rsidDel="00000000" w:rsidP="00000000" w:rsidRDefault="00000000" w:rsidRPr="00000000" w14:paraId="00000053">
      <w:pPr>
        <w:spacing w:after="0" w:line="240" w:lineRule="auto"/>
        <w:ind w:left="0" w:firstLine="0"/>
        <w:rPr/>
      </w:pPr>
      <w:r w:rsidDel="00000000" w:rsidR="00000000" w:rsidRPr="00000000">
        <w:rPr>
          <w:rtl w:val="0"/>
        </w:rPr>
      </w:r>
    </w:p>
    <w:p w:rsidR="00000000" w:rsidDel="00000000" w:rsidP="00000000" w:rsidRDefault="00000000" w:rsidRPr="00000000" w14:paraId="00000054">
      <w:pPr>
        <w:spacing w:after="0" w:line="240" w:lineRule="auto"/>
        <w:ind w:firstLine="720"/>
        <w:rPr/>
      </w:pPr>
      <w:r w:rsidDel="00000000" w:rsidR="00000000" w:rsidRPr="00000000">
        <w:rPr>
          <w:rtl w:val="0"/>
        </w:rPr>
      </w:r>
    </w:p>
    <w:p w:rsidR="00000000" w:rsidDel="00000000" w:rsidP="00000000" w:rsidRDefault="00000000" w:rsidRPr="00000000" w14:paraId="00000055">
      <w:pPr>
        <w:spacing w:after="0" w:line="240" w:lineRule="auto"/>
        <w:ind w:firstLine="720"/>
        <w:rPr/>
      </w:pPr>
      <w:r w:rsidDel="00000000" w:rsidR="00000000" w:rsidRPr="00000000">
        <w:rPr>
          <w:rtl w:val="0"/>
        </w:rPr>
      </w:r>
    </w:p>
    <w:p w:rsidR="00000000" w:rsidDel="00000000" w:rsidP="00000000" w:rsidRDefault="00000000" w:rsidRPr="00000000" w14:paraId="00000056">
      <w:pPr>
        <w:spacing w:after="0" w:line="240" w:lineRule="auto"/>
        <w:ind w:left="0" w:firstLine="0"/>
        <w:rPr>
          <w:b w:val="1"/>
          <w:sz w:val="28"/>
          <w:szCs w:val="28"/>
        </w:rPr>
      </w:pPr>
      <w:r w:rsidDel="00000000" w:rsidR="00000000" w:rsidRPr="00000000">
        <w:rPr>
          <w:b w:val="1"/>
          <w:sz w:val="28"/>
          <w:szCs w:val="28"/>
          <w:rtl w:val="0"/>
        </w:rPr>
        <w:t xml:space="preserve">II.1. Use Cases</w:t>
      </w:r>
    </w:p>
    <w:p w:rsidR="00000000" w:rsidDel="00000000" w:rsidP="00000000" w:rsidRDefault="00000000" w:rsidRPr="00000000" w14:paraId="00000057">
      <w:pPr>
        <w:spacing w:after="0" w:line="240" w:lineRule="auto"/>
        <w:ind w:left="0" w:firstLine="0"/>
        <w:rPr>
          <w:b w:val="1"/>
        </w:rPr>
      </w:pPr>
      <w:r w:rsidDel="00000000" w:rsidR="00000000" w:rsidRPr="00000000">
        <w:rPr>
          <w:rtl w:val="0"/>
        </w:rPr>
      </w:r>
    </w:p>
    <w:p w:rsidR="00000000" w:rsidDel="00000000" w:rsidP="00000000" w:rsidRDefault="00000000" w:rsidRPr="00000000" w14:paraId="00000058">
      <w:pPr>
        <w:spacing w:after="0" w:line="240" w:lineRule="auto"/>
        <w:ind w:left="0" w:firstLine="0"/>
        <w:rPr>
          <w:highlight w:val="yellow"/>
        </w:rPr>
      </w:pPr>
      <w:r w:rsidDel="00000000" w:rsidR="00000000" w:rsidRPr="00000000">
        <w:rPr>
          <w:highlight w:val="yellow"/>
          <w:rtl w:val="0"/>
        </w:rPr>
        <w:t xml:space="preserve">if applicable, provide some major use-cases that illustrate scenarios for using your product1.  </w:t>
      </w:r>
    </w:p>
    <w:p w:rsidR="00000000" w:rsidDel="00000000" w:rsidP="00000000" w:rsidRDefault="00000000" w:rsidRPr="00000000" w14:paraId="00000059">
      <w:pPr>
        <w:spacing w:after="0" w:line="240" w:lineRule="auto"/>
        <w:ind w:left="0" w:firstLine="0"/>
        <w:rPr>
          <w:highlight w:val="yellow"/>
        </w:rPr>
      </w:pPr>
      <w:r w:rsidDel="00000000" w:rsidR="00000000" w:rsidRPr="00000000">
        <w:rPr>
          <w:highlight w:val="yellow"/>
          <w:rtl w:val="0"/>
        </w:rPr>
        <w:t xml:space="preserve">Use cases tell a story about how an end user interacts with the system under a specific set of</w:t>
      </w:r>
    </w:p>
    <w:p w:rsidR="00000000" w:rsidDel="00000000" w:rsidP="00000000" w:rsidRDefault="00000000" w:rsidRPr="00000000" w14:paraId="0000005A">
      <w:pPr>
        <w:spacing w:after="0" w:line="240" w:lineRule="auto"/>
        <w:ind w:left="0" w:firstLine="0"/>
        <w:rPr>
          <w:highlight w:val="yellow"/>
        </w:rPr>
      </w:pPr>
      <w:r w:rsidDel="00000000" w:rsidR="00000000" w:rsidRPr="00000000">
        <w:rPr>
          <w:highlight w:val="yellow"/>
          <w:rtl w:val="0"/>
        </w:rPr>
        <w:t xml:space="preserve">circumstances. You may illustrate the use-cases with UML diagrams.</w:t>
      </w:r>
    </w:p>
    <w:p w:rsidR="00000000" w:rsidDel="00000000" w:rsidP="00000000" w:rsidRDefault="00000000" w:rsidRPr="00000000" w14:paraId="0000005B">
      <w:pPr>
        <w:spacing w:after="0" w:line="240" w:lineRule="auto"/>
        <w:ind w:left="0" w:firstLine="0"/>
        <w:rPr>
          <w:highlight w:val="yellow"/>
        </w:rPr>
      </w:pPr>
      <w:r w:rsidDel="00000000" w:rsidR="00000000" w:rsidRPr="00000000">
        <w:rPr>
          <w:highlight w:val="yellow"/>
          <w:rtl w:val="0"/>
        </w:rPr>
        <w:t xml:space="preserve">For each use case, identify the related requirements (you may directly refer to the requirements</w:t>
      </w:r>
    </w:p>
    <w:p w:rsidR="00000000" w:rsidDel="00000000" w:rsidP="00000000" w:rsidRDefault="00000000" w:rsidRPr="00000000" w14:paraId="0000005C">
      <w:pPr>
        <w:spacing w:after="0" w:line="240" w:lineRule="auto"/>
        <w:ind w:left="0" w:firstLine="0"/>
        <w:rPr>
          <w:highlight w:val="yellow"/>
        </w:rPr>
      </w:pPr>
      <w:r w:rsidDel="00000000" w:rsidR="00000000" w:rsidRPr="00000000">
        <w:rPr>
          <w:highlight w:val="yellow"/>
          <w:rtl w:val="0"/>
        </w:rPr>
        <w:t xml:space="preserve">listed in Section II.2).</w:t>
      </w:r>
    </w:p>
    <w:p w:rsidR="00000000" w:rsidDel="00000000" w:rsidP="00000000" w:rsidRDefault="00000000" w:rsidRPr="00000000" w14:paraId="0000005D">
      <w:pPr>
        <w:spacing w:after="0" w:line="240" w:lineRule="auto"/>
        <w:ind w:left="0" w:firstLine="0"/>
        <w:rPr>
          <w:highlight w:val="yellow"/>
        </w:rPr>
      </w:pPr>
      <w:r w:rsidDel="00000000" w:rsidR="00000000" w:rsidRPr="00000000">
        <w:rPr>
          <w:rtl w:val="0"/>
        </w:rPr>
      </w:r>
    </w:p>
    <w:p w:rsidR="00000000" w:rsidDel="00000000" w:rsidP="00000000" w:rsidRDefault="00000000" w:rsidRPr="00000000" w14:paraId="0000005E">
      <w:pPr>
        <w:spacing w:after="0" w:line="240" w:lineRule="auto"/>
        <w:ind w:left="0" w:firstLine="0"/>
        <w:rPr>
          <w:color w:val="0e101a"/>
        </w:rPr>
      </w:pPr>
      <w:r w:rsidDel="00000000" w:rsidR="00000000" w:rsidRPr="00000000">
        <w:rPr>
          <w:rtl w:val="0"/>
        </w:rPr>
        <w:tab/>
      </w:r>
      <w:r w:rsidDel="00000000" w:rsidR="00000000" w:rsidRPr="00000000">
        <w:rPr>
          <w:b w:val="1"/>
          <w:rtl w:val="0"/>
        </w:rPr>
        <w:t xml:space="preserve">Story:</w:t>
      </w:r>
      <w:r w:rsidDel="00000000" w:rsidR="00000000" w:rsidRPr="00000000">
        <w:rPr>
          <w:b w:val="1"/>
          <w:color w:val="0e101a"/>
          <w:rtl w:val="0"/>
        </w:rPr>
        <w:t xml:space="preserve"> </w:t>
      </w:r>
      <w:r w:rsidDel="00000000" w:rsidR="00000000" w:rsidRPr="00000000">
        <w:rPr>
          <w:color w:val="0e101a"/>
          <w:rtl w:val="0"/>
        </w:rPr>
        <w:t xml:space="preserve">Kelly is a neuropsychologist at WSU who is researching rodent behavior. Kelly is currently studying four groups of rodents: non-alcohol dependent males, non-alcohol dependent females, alcohol dependent males, and alcohol dependent females. For each group of rodents, Kelly measures the local field potentials in three parts of the rodent's brain. After collecting the data, Kelly would like to preprocess the data, so she only gets the LFP values measured when the rodent was in the decision-making process of drinking alcohol. To do this, Kelly opens our desktop application.</w:t>
      </w:r>
    </w:p>
    <w:p w:rsidR="00000000" w:rsidDel="00000000" w:rsidP="00000000" w:rsidRDefault="00000000" w:rsidRPr="00000000" w14:paraId="0000005F">
      <w:pPr>
        <w:spacing w:line="240" w:lineRule="auto"/>
        <w:rPr>
          <w:color w:val="0e101a"/>
        </w:rPr>
      </w:pPr>
      <w:r w:rsidDel="00000000" w:rsidR="00000000" w:rsidRPr="00000000">
        <w:rPr>
          <w:color w:val="0e101a"/>
          <w:rtl w:val="0"/>
        </w:rPr>
        <w:tab/>
        <w:t xml:space="preserve">Once the application is loaded, Kelly uploads LFP data for male alcoholic rodents into the app. Kelly then uses the program to process the data by converting the LFP values to power and coherence values. Our machine learning module will then take these values and spit out the start and end timestamps of the recorded data, along with the power and coherence values derived from the LFP values recorded during this time for each rodent in the group. The timestamp outputs represent the period in which a rodent considers consuming alcohol. After preprocessing the data, Kelly saves the outputted data onto her computer and repeats the same process on the remaining three rodent groups. Kelly then closes the desktop application and begins her analysis of the newly processed data.</w:t>
      </w:r>
    </w:p>
    <w:p w:rsidR="00000000" w:rsidDel="00000000" w:rsidP="00000000" w:rsidRDefault="00000000" w:rsidRPr="00000000" w14:paraId="00000060">
      <w:pPr>
        <w:spacing w:after="0" w:line="240" w:lineRule="auto"/>
        <w:ind w:left="0" w:firstLine="0"/>
        <w:rPr>
          <w:b w:val="1"/>
        </w:rPr>
      </w:pPr>
      <w:r w:rsidDel="00000000" w:rsidR="00000000" w:rsidRPr="00000000">
        <w:rPr>
          <w:rtl w:val="0"/>
        </w:rPr>
      </w:r>
    </w:p>
    <w:p w:rsidR="00000000" w:rsidDel="00000000" w:rsidP="00000000" w:rsidRDefault="00000000" w:rsidRPr="00000000" w14:paraId="00000061">
      <w:pPr>
        <w:spacing w:after="0" w:line="240" w:lineRule="auto"/>
        <w:ind w:left="0" w:firstLine="0"/>
        <w:rPr>
          <w:sz w:val="21"/>
          <w:szCs w:val="21"/>
          <w:highlight w:val="yellow"/>
        </w:rPr>
      </w:pPr>
      <w:r w:rsidDel="00000000" w:rsidR="00000000" w:rsidRPr="00000000">
        <w:rPr>
          <w:rtl w:val="0"/>
        </w:rPr>
        <w:t xml:space="preserve"> </w:t>
      </w:r>
      <w:r w:rsidDel="00000000" w:rsidR="00000000" w:rsidRPr="00000000">
        <w:rPr>
          <w:b w:val="1"/>
          <w:sz w:val="28"/>
          <w:szCs w:val="28"/>
          <w:rtl w:val="0"/>
        </w:rPr>
        <w:t xml:space="preserve">II.2. Functional Requirements</w:t>
      </w:r>
      <w:r w:rsidDel="00000000" w:rsidR="00000000" w:rsidRPr="00000000">
        <w:rPr>
          <w:rtl w:val="0"/>
        </w:rPr>
      </w:r>
    </w:p>
    <w:p w:rsidR="00000000" w:rsidDel="00000000" w:rsidP="00000000" w:rsidRDefault="00000000" w:rsidRPr="00000000" w14:paraId="00000062">
      <w:pPr>
        <w:spacing w:after="0" w:line="240" w:lineRule="auto"/>
        <w:rPr/>
      </w:pPr>
      <w:r w:rsidDel="00000000" w:rsidR="00000000" w:rsidRPr="00000000">
        <w:rPr>
          <w:rtl w:val="0"/>
        </w:rPr>
      </w:r>
    </w:p>
    <w:p w:rsidR="00000000" w:rsidDel="00000000" w:rsidP="00000000" w:rsidRDefault="00000000" w:rsidRPr="00000000" w14:paraId="00000063">
      <w:pPr>
        <w:spacing w:after="0" w:line="240" w:lineRule="auto"/>
        <w:ind w:left="0" w:firstLine="0"/>
        <w:rPr>
          <w:highlight w:val="yellow"/>
        </w:rPr>
      </w:pPr>
      <w:r w:rsidDel="00000000" w:rsidR="00000000" w:rsidRPr="00000000">
        <w:rPr>
          <w:highlight w:val="yellow"/>
          <w:rtl w:val="0"/>
        </w:rPr>
        <w:t xml:space="preserve">List the functional requirements in this section 2.</w:t>
      </w:r>
    </w:p>
    <w:p w:rsidR="00000000" w:rsidDel="00000000" w:rsidP="00000000" w:rsidRDefault="00000000" w:rsidRPr="00000000" w14:paraId="00000064">
      <w:pPr>
        <w:spacing w:after="0" w:line="240" w:lineRule="auto"/>
        <w:ind w:left="0" w:firstLine="0"/>
        <w:rPr>
          <w:highlight w:val="yellow"/>
        </w:rPr>
      </w:pPr>
      <w:r w:rsidDel="00000000" w:rsidR="00000000" w:rsidRPr="00000000">
        <w:rPr>
          <w:rtl w:val="0"/>
        </w:rPr>
      </w:r>
    </w:p>
    <w:p w:rsidR="00000000" w:rsidDel="00000000" w:rsidP="00000000" w:rsidRDefault="00000000" w:rsidRPr="00000000" w14:paraId="00000065">
      <w:pPr>
        <w:spacing w:after="0" w:line="240" w:lineRule="auto"/>
        <w:ind w:left="0" w:firstLine="0"/>
        <w:rPr>
          <w:highlight w:val="yellow"/>
        </w:rPr>
      </w:pPr>
      <w:r w:rsidDel="00000000" w:rsidR="00000000" w:rsidRPr="00000000">
        <w:rPr>
          <w:highlight w:val="yellow"/>
          <w:rtl w:val="0"/>
        </w:rPr>
        <w:t xml:space="preserve">Include a subsection for each main part/module of your product and list the requirements for the</w:t>
      </w:r>
    </w:p>
    <w:p w:rsidR="00000000" w:rsidDel="00000000" w:rsidP="00000000" w:rsidRDefault="00000000" w:rsidRPr="00000000" w14:paraId="00000066">
      <w:pPr>
        <w:spacing w:after="0" w:line="240" w:lineRule="auto"/>
        <w:ind w:left="0" w:firstLine="0"/>
        <w:rPr>
          <w:highlight w:val="yellow"/>
        </w:rPr>
      </w:pPr>
      <w:r w:rsidDel="00000000" w:rsidR="00000000" w:rsidRPr="00000000">
        <w:rPr>
          <w:highlight w:val="yellow"/>
          <w:rtl w:val="0"/>
        </w:rPr>
        <w:t xml:space="preserve">module in that subsection. (Please note that we are not considering any design issues yet. Each</w:t>
      </w:r>
    </w:p>
    <w:p w:rsidR="00000000" w:rsidDel="00000000" w:rsidP="00000000" w:rsidRDefault="00000000" w:rsidRPr="00000000" w14:paraId="00000067">
      <w:pPr>
        <w:spacing w:after="0" w:line="240" w:lineRule="auto"/>
        <w:ind w:left="0" w:firstLine="0"/>
        <w:rPr>
          <w:highlight w:val="yellow"/>
        </w:rPr>
      </w:pPr>
      <w:r w:rsidDel="00000000" w:rsidR="00000000" w:rsidRPr="00000000">
        <w:rPr>
          <w:highlight w:val="yellow"/>
          <w:rtl w:val="0"/>
        </w:rPr>
        <w:t xml:space="preserve">module (subsection) refers to a major part/functionality of the product, not to sub-section in the</w:t>
      </w:r>
    </w:p>
    <w:p w:rsidR="00000000" w:rsidDel="00000000" w:rsidP="00000000" w:rsidRDefault="00000000" w:rsidRPr="00000000" w14:paraId="00000068">
      <w:pPr>
        <w:spacing w:after="0" w:line="240" w:lineRule="auto"/>
        <w:ind w:left="0" w:firstLine="0"/>
        <w:rPr>
          <w:highlight w:val="yellow"/>
        </w:rPr>
      </w:pPr>
      <w:r w:rsidDel="00000000" w:rsidR="00000000" w:rsidRPr="00000000">
        <w:rPr>
          <w:highlight w:val="yellow"/>
          <w:rtl w:val="0"/>
        </w:rPr>
        <w:t xml:space="preserve">architecture. This classification of requirements is intended to improve the readability of the</w:t>
      </w:r>
    </w:p>
    <w:p w:rsidR="00000000" w:rsidDel="00000000" w:rsidP="00000000" w:rsidRDefault="00000000" w:rsidRPr="00000000" w14:paraId="00000069">
      <w:pPr>
        <w:spacing w:after="0" w:line="240" w:lineRule="auto"/>
        <w:ind w:left="0" w:firstLine="0"/>
        <w:rPr>
          <w:highlight w:val="yellow"/>
        </w:rPr>
      </w:pPr>
      <w:r w:rsidDel="00000000" w:rsidR="00000000" w:rsidRPr="00000000">
        <w:rPr>
          <w:highlight w:val="yellow"/>
          <w:rtl w:val="0"/>
        </w:rPr>
        <w:t xml:space="preserve">document.) </w:t>
      </w:r>
    </w:p>
    <w:p w:rsidR="00000000" w:rsidDel="00000000" w:rsidP="00000000" w:rsidRDefault="00000000" w:rsidRPr="00000000" w14:paraId="0000006A">
      <w:pPr>
        <w:spacing w:after="0" w:line="240" w:lineRule="auto"/>
        <w:ind w:left="0" w:firstLine="0"/>
        <w:rPr>
          <w:highlight w:val="yellow"/>
        </w:rPr>
      </w:pPr>
      <w:r w:rsidDel="00000000" w:rsidR="00000000" w:rsidRPr="00000000">
        <w:rPr>
          <w:rtl w:val="0"/>
        </w:rPr>
      </w:r>
    </w:p>
    <w:p w:rsidR="00000000" w:rsidDel="00000000" w:rsidP="00000000" w:rsidRDefault="00000000" w:rsidRPr="00000000" w14:paraId="0000006B">
      <w:pPr>
        <w:spacing w:after="0" w:line="240" w:lineRule="auto"/>
        <w:ind w:left="0" w:firstLine="0"/>
        <w:rPr>
          <w:highlight w:val="yellow"/>
        </w:rPr>
      </w:pPr>
      <w:r w:rsidDel="00000000" w:rsidR="00000000" w:rsidRPr="00000000">
        <w:rPr>
          <w:highlight w:val="yellow"/>
          <w:rtl w:val="0"/>
        </w:rPr>
        <w:t xml:space="preserve">Generally, functional requirements are expressed in the form "system must do &lt;requirement&gt;”</w:t>
      </w:r>
    </w:p>
    <w:p w:rsidR="00000000" w:rsidDel="00000000" w:rsidP="00000000" w:rsidRDefault="00000000" w:rsidRPr="00000000" w14:paraId="0000006C">
      <w:pPr>
        <w:spacing w:after="0" w:line="240" w:lineRule="auto"/>
        <w:ind w:left="0" w:firstLine="0"/>
        <w:rPr>
          <w:highlight w:val="yellow"/>
        </w:rPr>
      </w:pPr>
      <w:r w:rsidDel="00000000" w:rsidR="00000000" w:rsidRPr="00000000">
        <w:rPr>
          <w:rtl w:val="0"/>
        </w:rPr>
      </w:r>
    </w:p>
    <w:p w:rsidR="00000000" w:rsidDel="00000000" w:rsidP="00000000" w:rsidRDefault="00000000" w:rsidRPr="00000000" w14:paraId="0000006D">
      <w:pPr>
        <w:spacing w:after="0" w:line="240" w:lineRule="auto"/>
        <w:ind w:left="0" w:firstLine="0"/>
        <w:rPr>
          <w:highlight w:val="yellow"/>
        </w:rPr>
      </w:pPr>
      <w:r w:rsidDel="00000000" w:rsidR="00000000" w:rsidRPr="00000000">
        <w:rPr>
          <w:highlight w:val="yellow"/>
          <w:rtl w:val="0"/>
        </w:rPr>
        <w:t xml:space="preserve">Briefly describe each requirement and specify the client/stakeholder need(s) that requirement maps to. Each requirement should appear in ONLY ONE sub-section of the document. </w:t>
      </w:r>
    </w:p>
    <w:p w:rsidR="00000000" w:rsidDel="00000000" w:rsidP="00000000" w:rsidRDefault="00000000" w:rsidRPr="00000000" w14:paraId="0000006E">
      <w:pPr>
        <w:spacing w:after="0" w:line="240" w:lineRule="auto"/>
        <w:ind w:left="0" w:firstLine="0"/>
        <w:rPr>
          <w:highlight w:val="yellow"/>
        </w:rPr>
      </w:pPr>
      <w:r w:rsidDel="00000000" w:rsidR="00000000" w:rsidRPr="00000000">
        <w:rPr>
          <w:rtl w:val="0"/>
        </w:rPr>
      </w:r>
    </w:p>
    <w:p w:rsidR="00000000" w:rsidDel="00000000" w:rsidP="00000000" w:rsidRDefault="00000000" w:rsidRPr="00000000" w14:paraId="0000006F">
      <w:pPr>
        <w:spacing w:after="0" w:line="240" w:lineRule="auto"/>
        <w:ind w:left="0" w:firstLine="0"/>
        <w:rPr>
          <w:highlight w:val="yellow"/>
        </w:rPr>
      </w:pPr>
      <w:r w:rsidDel="00000000" w:rsidR="00000000" w:rsidRPr="00000000">
        <w:rPr>
          <w:highlight w:val="yellow"/>
          <w:rtl w:val="0"/>
        </w:rPr>
        <w:t xml:space="preserve">Here is an example template for requirement specification: (the requirement template is formatted with blue for readability. Please remove the color formatting in your document.)</w:t>
      </w:r>
    </w:p>
    <w:p w:rsidR="00000000" w:rsidDel="00000000" w:rsidP="00000000" w:rsidRDefault="00000000" w:rsidRPr="00000000" w14:paraId="00000070">
      <w:pPr>
        <w:spacing w:after="0" w:line="240" w:lineRule="auto"/>
        <w:rPr/>
      </w:pPr>
      <w:r w:rsidDel="00000000" w:rsidR="00000000" w:rsidRPr="00000000">
        <w:rPr>
          <w:rtl w:val="0"/>
        </w:rPr>
      </w:r>
    </w:p>
    <w:p w:rsidR="00000000" w:rsidDel="00000000" w:rsidP="00000000" w:rsidRDefault="00000000" w:rsidRPr="00000000" w14:paraId="00000071">
      <w:pPr>
        <w:spacing w:after="0" w:line="240" w:lineRule="auto"/>
        <w:rPr/>
      </w:pPr>
      <w:r w:rsidDel="00000000" w:rsidR="00000000" w:rsidRPr="00000000">
        <w:rPr>
          <w:rtl w:val="0"/>
        </w:rPr>
      </w:r>
    </w:p>
    <w:p w:rsidR="00000000" w:rsidDel="00000000" w:rsidP="00000000" w:rsidRDefault="00000000" w:rsidRPr="00000000" w14:paraId="00000072">
      <w:pPr>
        <w:spacing w:after="0" w:line="240" w:lineRule="auto"/>
        <w:ind w:left="720" w:firstLine="0"/>
        <w:rPr>
          <w:b w:val="1"/>
          <w:sz w:val="24"/>
          <w:szCs w:val="24"/>
        </w:rPr>
      </w:pPr>
      <w:r w:rsidDel="00000000" w:rsidR="00000000" w:rsidRPr="00000000">
        <w:rPr>
          <w:b w:val="1"/>
          <w:sz w:val="24"/>
          <w:szCs w:val="24"/>
          <w:rtl w:val="0"/>
        </w:rPr>
        <w:t xml:space="preserve">II.2.1. [Machine Learning Model]</w:t>
      </w:r>
    </w:p>
    <w:p w:rsidR="00000000" w:rsidDel="00000000" w:rsidP="00000000" w:rsidRDefault="00000000" w:rsidRPr="00000000" w14:paraId="00000073">
      <w:pPr>
        <w:spacing w:after="0" w:line="240" w:lineRule="auto"/>
        <w:ind w:left="720" w:firstLine="0"/>
        <w:rPr>
          <w:b w:val="1"/>
          <w:sz w:val="24"/>
          <w:szCs w:val="24"/>
        </w:rPr>
      </w:pPr>
      <w:r w:rsidDel="00000000" w:rsidR="00000000" w:rsidRPr="00000000">
        <w:rPr>
          <w:rtl w:val="0"/>
        </w:rPr>
      </w:r>
    </w:p>
    <w:p w:rsidR="00000000" w:rsidDel="00000000" w:rsidP="00000000" w:rsidRDefault="00000000" w:rsidRPr="00000000" w14:paraId="00000074">
      <w:pPr>
        <w:spacing w:after="0" w:line="240" w:lineRule="auto"/>
        <w:ind w:left="0" w:firstLine="0"/>
        <w:rPr/>
      </w:pPr>
      <w:r w:rsidDel="00000000" w:rsidR="00000000" w:rsidRPr="00000000">
        <w:rPr>
          <w:b w:val="1"/>
          <w:rtl w:val="0"/>
        </w:rPr>
        <w:t xml:space="preserve">Rodent Decision Making Recognition Tool: </w:t>
      </w:r>
      <w:r w:rsidDel="00000000" w:rsidR="00000000" w:rsidRPr="00000000">
        <w:rPr>
          <w:rtl w:val="0"/>
        </w:rPr>
        <w:t xml:space="preserve">This machine learning model tool must be able to recognize when a rodent is in the decision making process of consuming alcohol. This model will be tested on female and male rodents that are either addicted to alcohol or are sober. This will be important for knowing when to start and end data collection.</w:t>
      </w:r>
    </w:p>
    <w:p w:rsidR="00000000" w:rsidDel="00000000" w:rsidP="00000000" w:rsidRDefault="00000000" w:rsidRPr="00000000" w14:paraId="00000075">
      <w:pPr>
        <w:spacing w:after="0" w:line="240" w:lineRule="auto"/>
        <w:ind w:left="0" w:firstLine="0"/>
        <w:rPr/>
      </w:pPr>
      <w:r w:rsidDel="00000000" w:rsidR="00000000" w:rsidRPr="00000000">
        <w:rPr>
          <w:b w:val="1"/>
          <w:rtl w:val="0"/>
        </w:rPr>
        <w:t xml:space="preserve">Source: </w:t>
      </w:r>
      <w:r w:rsidDel="00000000" w:rsidR="00000000" w:rsidRPr="00000000">
        <w:rPr>
          <w:rtl w:val="0"/>
        </w:rPr>
        <w:t xml:space="preserve">Dr. Hendricks and her team have requested that this be in the project</w:t>
      </w:r>
    </w:p>
    <w:p w:rsidR="00000000" w:rsidDel="00000000" w:rsidP="00000000" w:rsidRDefault="00000000" w:rsidRPr="00000000" w14:paraId="00000076">
      <w:pPr>
        <w:spacing w:after="0" w:line="240" w:lineRule="auto"/>
        <w:ind w:left="0" w:firstLine="0"/>
        <w:rPr/>
      </w:pPr>
      <w:r w:rsidDel="00000000" w:rsidR="00000000" w:rsidRPr="00000000">
        <w:rPr>
          <w:b w:val="1"/>
          <w:rtl w:val="0"/>
        </w:rPr>
        <w:t xml:space="preserve">Priority: </w:t>
      </w:r>
      <w:r w:rsidDel="00000000" w:rsidR="00000000" w:rsidRPr="00000000">
        <w:rPr>
          <w:u w:val="single"/>
          <w:rtl w:val="0"/>
        </w:rPr>
        <w:t xml:space="preserve">Priority Level 0</w:t>
      </w:r>
      <w:r w:rsidDel="00000000" w:rsidR="00000000" w:rsidRPr="00000000">
        <w:rPr>
          <w:rtl w:val="0"/>
        </w:rPr>
        <w:t xml:space="preserve">: Essential and required functionality</w:t>
      </w:r>
    </w:p>
    <w:p w:rsidR="00000000" w:rsidDel="00000000" w:rsidP="00000000" w:rsidRDefault="00000000" w:rsidRPr="00000000" w14:paraId="00000077">
      <w:pPr>
        <w:spacing w:after="0" w:line="240" w:lineRule="auto"/>
        <w:ind w:left="0" w:firstLine="0"/>
        <w:rPr/>
      </w:pPr>
      <w:r w:rsidDel="00000000" w:rsidR="00000000" w:rsidRPr="00000000">
        <w:rPr>
          <w:rtl w:val="0"/>
        </w:rPr>
      </w:r>
    </w:p>
    <w:p w:rsidR="00000000" w:rsidDel="00000000" w:rsidP="00000000" w:rsidRDefault="00000000" w:rsidRPr="00000000" w14:paraId="00000078">
      <w:pPr>
        <w:spacing w:after="0" w:line="240" w:lineRule="auto"/>
        <w:ind w:left="0" w:firstLine="0"/>
        <w:rPr>
          <w:b w:val="1"/>
          <w:sz w:val="24"/>
          <w:szCs w:val="24"/>
        </w:rPr>
      </w:pPr>
      <w:r w:rsidDel="00000000" w:rsidR="00000000" w:rsidRPr="00000000">
        <w:rPr>
          <w:rtl w:val="0"/>
        </w:rPr>
        <w:tab/>
      </w:r>
      <w:r w:rsidDel="00000000" w:rsidR="00000000" w:rsidRPr="00000000">
        <w:rPr>
          <w:b w:val="1"/>
          <w:sz w:val="24"/>
          <w:szCs w:val="24"/>
          <w:rtl w:val="0"/>
        </w:rPr>
        <w:t xml:space="preserve">II.2.2 [Automated Data Collection]</w:t>
      </w:r>
    </w:p>
    <w:p w:rsidR="00000000" w:rsidDel="00000000" w:rsidP="00000000" w:rsidRDefault="00000000" w:rsidRPr="00000000" w14:paraId="00000079">
      <w:pPr>
        <w:spacing w:after="0" w:line="240" w:lineRule="auto"/>
        <w:ind w:left="0" w:firstLine="0"/>
        <w:rPr>
          <w:b w:val="1"/>
          <w:sz w:val="24"/>
          <w:szCs w:val="24"/>
        </w:rPr>
      </w:pPr>
      <w:r w:rsidDel="00000000" w:rsidR="00000000" w:rsidRPr="00000000">
        <w:rPr>
          <w:rtl w:val="0"/>
        </w:rPr>
      </w:r>
    </w:p>
    <w:p w:rsidR="00000000" w:rsidDel="00000000" w:rsidP="00000000" w:rsidRDefault="00000000" w:rsidRPr="00000000" w14:paraId="0000007A">
      <w:pPr>
        <w:spacing w:after="0" w:line="240" w:lineRule="auto"/>
        <w:ind w:left="0" w:firstLine="0"/>
        <w:rPr/>
      </w:pPr>
      <w:r w:rsidDel="00000000" w:rsidR="00000000" w:rsidRPr="00000000">
        <w:rPr>
          <w:b w:val="1"/>
          <w:rtl w:val="0"/>
        </w:rPr>
        <w:t xml:space="preserve">Local Field Potential Data Collection Tool: </w:t>
      </w:r>
      <w:r w:rsidDel="00000000" w:rsidR="00000000" w:rsidRPr="00000000">
        <w:rPr>
          <w:rtl w:val="0"/>
        </w:rPr>
        <w:t xml:space="preserve">One the machine learning model recognizes when a rodent is in the decision making process, this tool must begin collecting local field potential data (LFPs) in order to calculate the coherence and power values taking place within the rodent's brain. This is important data for Dr. Hendricks research and is essential to the project</w:t>
      </w:r>
    </w:p>
    <w:p w:rsidR="00000000" w:rsidDel="00000000" w:rsidP="00000000" w:rsidRDefault="00000000" w:rsidRPr="00000000" w14:paraId="0000007B">
      <w:pPr>
        <w:spacing w:after="0" w:line="240" w:lineRule="auto"/>
        <w:ind w:left="0" w:firstLine="0"/>
        <w:rPr/>
      </w:pPr>
      <w:r w:rsidDel="00000000" w:rsidR="00000000" w:rsidRPr="00000000">
        <w:rPr>
          <w:b w:val="1"/>
          <w:rtl w:val="0"/>
        </w:rPr>
        <w:t xml:space="preserve">Source: </w:t>
      </w:r>
      <w:r w:rsidDel="00000000" w:rsidR="00000000" w:rsidRPr="00000000">
        <w:rPr>
          <w:rtl w:val="0"/>
        </w:rPr>
        <w:t xml:space="preserve">Dr. Hendricks and her team have requested that this be in the project</w:t>
      </w:r>
    </w:p>
    <w:p w:rsidR="00000000" w:rsidDel="00000000" w:rsidP="00000000" w:rsidRDefault="00000000" w:rsidRPr="00000000" w14:paraId="0000007C">
      <w:pPr>
        <w:spacing w:after="0" w:line="240" w:lineRule="auto"/>
        <w:ind w:left="0" w:firstLine="0"/>
        <w:rPr>
          <w:sz w:val="25"/>
          <w:szCs w:val="25"/>
          <w:highlight w:val="yellow"/>
        </w:rPr>
      </w:pPr>
      <w:r w:rsidDel="00000000" w:rsidR="00000000" w:rsidRPr="00000000">
        <w:rPr>
          <w:b w:val="1"/>
          <w:rtl w:val="0"/>
        </w:rPr>
        <w:t xml:space="preserve">Priority: </w:t>
      </w:r>
      <w:r w:rsidDel="00000000" w:rsidR="00000000" w:rsidRPr="00000000">
        <w:rPr>
          <w:u w:val="single"/>
          <w:rtl w:val="0"/>
        </w:rPr>
        <w:t xml:space="preserve">Priority Level 0</w:t>
      </w:r>
      <w:r w:rsidDel="00000000" w:rsidR="00000000" w:rsidRPr="00000000">
        <w:rPr>
          <w:rtl w:val="0"/>
        </w:rPr>
        <w:t xml:space="preserve">: Essential and required for functionality</w:t>
      </w:r>
      <w:r w:rsidDel="00000000" w:rsidR="00000000" w:rsidRPr="00000000">
        <w:rPr>
          <w:rtl w:val="0"/>
        </w:rPr>
      </w:r>
    </w:p>
    <w:p w:rsidR="00000000" w:rsidDel="00000000" w:rsidP="00000000" w:rsidRDefault="00000000" w:rsidRPr="00000000" w14:paraId="0000007D">
      <w:pPr>
        <w:spacing w:after="0" w:line="240" w:lineRule="auto"/>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7E">
      <w:pPr>
        <w:spacing w:after="0" w:line="240" w:lineRule="auto"/>
        <w:ind w:left="720" w:firstLine="0"/>
        <w:rPr>
          <w:b w:val="1"/>
          <w:sz w:val="24"/>
          <w:szCs w:val="24"/>
        </w:rPr>
      </w:pPr>
      <w:r w:rsidDel="00000000" w:rsidR="00000000" w:rsidRPr="00000000">
        <w:rPr>
          <w:b w:val="1"/>
          <w:sz w:val="24"/>
          <w:szCs w:val="24"/>
          <w:rtl w:val="0"/>
        </w:rPr>
        <w:t xml:space="preserve">II.2.3.  [Graphic User Interface]</w:t>
      </w:r>
    </w:p>
    <w:p w:rsidR="00000000" w:rsidDel="00000000" w:rsidP="00000000" w:rsidRDefault="00000000" w:rsidRPr="00000000" w14:paraId="0000007F">
      <w:pPr>
        <w:spacing w:after="0" w:line="240" w:lineRule="auto"/>
        <w:ind w:left="0" w:firstLine="0"/>
        <w:rPr>
          <w:b w:val="1"/>
          <w:sz w:val="24"/>
          <w:szCs w:val="24"/>
        </w:rPr>
      </w:pPr>
      <w:r w:rsidDel="00000000" w:rsidR="00000000" w:rsidRPr="00000000">
        <w:rPr>
          <w:rtl w:val="0"/>
        </w:rPr>
      </w:r>
    </w:p>
    <w:p w:rsidR="00000000" w:rsidDel="00000000" w:rsidP="00000000" w:rsidRDefault="00000000" w:rsidRPr="00000000" w14:paraId="00000080">
      <w:pPr>
        <w:spacing w:after="0" w:line="240" w:lineRule="auto"/>
        <w:ind w:left="0" w:firstLine="0"/>
        <w:rPr/>
      </w:pPr>
      <w:r w:rsidDel="00000000" w:rsidR="00000000" w:rsidRPr="00000000">
        <w:rPr>
          <w:b w:val="1"/>
          <w:rtl w:val="0"/>
        </w:rPr>
        <w:t xml:space="preserve">User Interface for Automated Data Collection of Rodent LFPs: </w:t>
      </w:r>
      <w:r w:rsidDel="00000000" w:rsidR="00000000" w:rsidRPr="00000000">
        <w:rPr>
          <w:rtl w:val="0"/>
        </w:rPr>
        <w:t xml:space="preserve">This tool is important for assisting users with using the predictive model to collect data. Users should be able easily import data into the program. This program should then neatly output the LFP data with timestamps of when that data was recorded. This entire process should be intuitive for the user and easily accessible for people who have little experience with coding.</w:t>
      </w:r>
    </w:p>
    <w:p w:rsidR="00000000" w:rsidDel="00000000" w:rsidP="00000000" w:rsidRDefault="00000000" w:rsidRPr="00000000" w14:paraId="00000081">
      <w:pPr>
        <w:spacing w:after="0" w:line="240" w:lineRule="auto"/>
        <w:ind w:left="0" w:firstLine="0"/>
        <w:rPr/>
      </w:pPr>
      <w:r w:rsidDel="00000000" w:rsidR="00000000" w:rsidRPr="00000000">
        <w:rPr>
          <w:b w:val="1"/>
          <w:rtl w:val="0"/>
        </w:rPr>
        <w:t xml:space="preserve">Source: </w:t>
      </w:r>
      <w:r w:rsidDel="00000000" w:rsidR="00000000" w:rsidRPr="00000000">
        <w:rPr>
          <w:rtl w:val="0"/>
        </w:rPr>
        <w:t xml:space="preserve">Dr. Hendricks and her team have expressed their desires for having this function in the project.</w:t>
      </w:r>
    </w:p>
    <w:p w:rsidR="00000000" w:rsidDel="00000000" w:rsidP="00000000" w:rsidRDefault="00000000" w:rsidRPr="00000000" w14:paraId="00000082">
      <w:pPr>
        <w:spacing w:after="0" w:line="240" w:lineRule="auto"/>
        <w:ind w:left="0" w:firstLine="0"/>
        <w:rPr/>
      </w:pPr>
      <w:r w:rsidDel="00000000" w:rsidR="00000000" w:rsidRPr="00000000">
        <w:rPr>
          <w:b w:val="1"/>
          <w:rtl w:val="0"/>
        </w:rPr>
        <w:t xml:space="preserve">Priority: </w:t>
      </w:r>
      <w:r w:rsidDel="00000000" w:rsidR="00000000" w:rsidRPr="00000000">
        <w:rPr>
          <w:u w:val="single"/>
          <w:rtl w:val="0"/>
        </w:rPr>
        <w:t xml:space="preserve">Priority Level 1</w:t>
      </w:r>
      <w:r w:rsidDel="00000000" w:rsidR="00000000" w:rsidRPr="00000000">
        <w:rPr>
          <w:rtl w:val="0"/>
        </w:rPr>
        <w:t xml:space="preserve">: Desirable Function</w:t>
      </w:r>
    </w:p>
    <w:p w:rsidR="00000000" w:rsidDel="00000000" w:rsidP="00000000" w:rsidRDefault="00000000" w:rsidRPr="00000000" w14:paraId="00000083">
      <w:pPr>
        <w:spacing w:after="0" w:line="240" w:lineRule="auto"/>
        <w:ind w:left="0" w:firstLine="0"/>
        <w:rPr>
          <w:b w:val="1"/>
          <w:sz w:val="24"/>
          <w:szCs w:val="24"/>
        </w:rPr>
      </w:pPr>
      <w:r w:rsidDel="00000000" w:rsidR="00000000" w:rsidRPr="00000000">
        <w:rPr>
          <w:rtl w:val="0"/>
        </w:rPr>
      </w:r>
    </w:p>
    <w:p w:rsidR="00000000" w:rsidDel="00000000" w:rsidP="00000000" w:rsidRDefault="00000000" w:rsidRPr="00000000" w14:paraId="00000084">
      <w:pPr>
        <w:spacing w:after="0" w:line="240" w:lineRule="auto"/>
        <w:ind w:left="0" w:firstLine="0"/>
        <w:rPr>
          <w:b w:val="1"/>
          <w:sz w:val="24"/>
          <w:szCs w:val="24"/>
        </w:rPr>
      </w:pPr>
      <w:r w:rsidDel="00000000" w:rsidR="00000000" w:rsidRPr="00000000">
        <w:rPr>
          <w:b w:val="1"/>
          <w:sz w:val="24"/>
          <w:szCs w:val="24"/>
          <w:rtl w:val="0"/>
        </w:rPr>
        <w:tab/>
        <w:t xml:space="preserve">II.2.4 [Power and Coherence Calculator]</w:t>
      </w:r>
    </w:p>
    <w:p w:rsidR="00000000" w:rsidDel="00000000" w:rsidP="00000000" w:rsidRDefault="00000000" w:rsidRPr="00000000" w14:paraId="00000085">
      <w:pPr>
        <w:spacing w:after="0" w:line="240" w:lineRule="auto"/>
        <w:ind w:left="0" w:firstLine="0"/>
        <w:rPr>
          <w:b w:val="1"/>
          <w:sz w:val="24"/>
          <w:szCs w:val="24"/>
        </w:rPr>
      </w:pPr>
      <w:r w:rsidDel="00000000" w:rsidR="00000000" w:rsidRPr="00000000">
        <w:rPr>
          <w:rtl w:val="0"/>
        </w:rPr>
      </w:r>
    </w:p>
    <w:p w:rsidR="00000000" w:rsidDel="00000000" w:rsidP="00000000" w:rsidRDefault="00000000" w:rsidRPr="00000000" w14:paraId="00000086">
      <w:pPr>
        <w:spacing w:after="0" w:line="240" w:lineRule="auto"/>
        <w:ind w:left="0" w:firstLine="0"/>
        <w:rPr/>
      </w:pPr>
      <w:r w:rsidDel="00000000" w:rsidR="00000000" w:rsidRPr="00000000">
        <w:rPr>
          <w:b w:val="1"/>
          <w:rtl w:val="0"/>
        </w:rPr>
        <w:t xml:space="preserve">Power and Coherence Calculator: </w:t>
      </w:r>
      <w:r w:rsidDel="00000000" w:rsidR="00000000" w:rsidRPr="00000000">
        <w:rPr>
          <w:rtl w:val="0"/>
        </w:rPr>
        <w:t xml:space="preserve">This tool will take in the recorded LFP data and convert it into coherence and power values. These values will be taken in 5 second chunks of time. These values are important because they will be used for testing and training data in our machine learning model.</w:t>
      </w:r>
    </w:p>
    <w:p w:rsidR="00000000" w:rsidDel="00000000" w:rsidP="00000000" w:rsidRDefault="00000000" w:rsidRPr="00000000" w14:paraId="00000087">
      <w:pPr>
        <w:spacing w:after="0" w:line="240" w:lineRule="auto"/>
        <w:ind w:left="0" w:firstLine="0"/>
        <w:rPr/>
      </w:pPr>
      <w:r w:rsidDel="00000000" w:rsidR="00000000" w:rsidRPr="00000000">
        <w:rPr>
          <w:b w:val="1"/>
          <w:rtl w:val="0"/>
        </w:rPr>
        <w:t xml:space="preserve">Source: </w:t>
      </w:r>
      <w:r w:rsidDel="00000000" w:rsidR="00000000" w:rsidRPr="00000000">
        <w:rPr>
          <w:rtl w:val="0"/>
        </w:rPr>
        <w:t xml:space="preserve">Dr. Hendricks has informed us that the power and coherence values have been shown to work well for training a predictive model in the past.</w:t>
      </w:r>
    </w:p>
    <w:p w:rsidR="00000000" w:rsidDel="00000000" w:rsidP="00000000" w:rsidRDefault="00000000" w:rsidRPr="00000000" w14:paraId="00000088">
      <w:pPr>
        <w:spacing w:after="0" w:line="240" w:lineRule="auto"/>
        <w:ind w:left="0" w:firstLine="0"/>
        <w:rPr/>
      </w:pPr>
      <w:r w:rsidDel="00000000" w:rsidR="00000000" w:rsidRPr="00000000">
        <w:rPr>
          <w:b w:val="1"/>
          <w:rtl w:val="0"/>
        </w:rPr>
        <w:t xml:space="preserve">Priority:</w:t>
      </w:r>
      <w:r w:rsidDel="00000000" w:rsidR="00000000" w:rsidRPr="00000000">
        <w:rPr>
          <w:rtl w:val="0"/>
        </w:rPr>
        <w:t xml:space="preserve"> </w:t>
      </w:r>
      <w:r w:rsidDel="00000000" w:rsidR="00000000" w:rsidRPr="00000000">
        <w:rPr>
          <w:u w:val="single"/>
          <w:rtl w:val="0"/>
        </w:rPr>
        <w:t xml:space="preserve">Priority Level 0</w:t>
      </w:r>
      <w:r w:rsidDel="00000000" w:rsidR="00000000" w:rsidRPr="00000000">
        <w:rPr>
          <w:rtl w:val="0"/>
        </w:rPr>
        <w:t xml:space="preserve">: Essential and required for functionality</w:t>
      </w:r>
    </w:p>
    <w:p w:rsidR="00000000" w:rsidDel="00000000" w:rsidP="00000000" w:rsidRDefault="00000000" w:rsidRPr="00000000" w14:paraId="00000089">
      <w:pPr>
        <w:spacing w:after="0" w:line="240" w:lineRule="auto"/>
        <w:ind w:left="0" w:firstLine="0"/>
        <w:rPr>
          <w:b w:val="1"/>
          <w:sz w:val="25"/>
          <w:szCs w:val="25"/>
        </w:rPr>
      </w:pPr>
      <w:r w:rsidDel="00000000" w:rsidR="00000000" w:rsidRPr="00000000">
        <w:rPr>
          <w:rtl w:val="0"/>
        </w:rPr>
      </w:r>
    </w:p>
    <w:p w:rsidR="00000000" w:rsidDel="00000000" w:rsidP="00000000" w:rsidRDefault="00000000" w:rsidRPr="00000000" w14:paraId="0000008A">
      <w:pPr>
        <w:spacing w:after="0" w:line="240" w:lineRule="auto"/>
        <w:ind w:left="0" w:firstLine="0"/>
        <w:rPr>
          <w:b w:val="1"/>
          <w:sz w:val="25"/>
          <w:szCs w:val="25"/>
        </w:rPr>
      </w:pPr>
      <w:r w:rsidDel="00000000" w:rsidR="00000000" w:rsidRPr="00000000">
        <w:rPr>
          <w:rtl w:val="0"/>
        </w:rPr>
      </w:r>
    </w:p>
    <w:p w:rsidR="00000000" w:rsidDel="00000000" w:rsidP="00000000" w:rsidRDefault="00000000" w:rsidRPr="00000000" w14:paraId="0000008B">
      <w:pPr>
        <w:spacing w:after="0" w:line="240" w:lineRule="auto"/>
        <w:ind w:left="0" w:firstLine="0"/>
        <w:rPr>
          <w:highlight w:val="yellow"/>
        </w:rPr>
      </w:pPr>
      <w:r w:rsidDel="00000000" w:rsidR="00000000" w:rsidRPr="00000000">
        <w:rPr>
          <w:highlight w:val="yellow"/>
          <w:rtl w:val="0"/>
        </w:rPr>
        <w:t xml:space="preserve">List your requirements for the next project module here based on the requirements template</w:t>
      </w:r>
    </w:p>
    <w:p w:rsidR="00000000" w:rsidDel="00000000" w:rsidP="00000000" w:rsidRDefault="00000000" w:rsidRPr="00000000" w14:paraId="0000008C">
      <w:pPr>
        <w:spacing w:after="0" w:line="240" w:lineRule="auto"/>
        <w:ind w:left="0" w:firstLine="0"/>
        <w:rPr>
          <w:highlight w:val="yellow"/>
        </w:rPr>
      </w:pPr>
      <w:r w:rsidDel="00000000" w:rsidR="00000000" w:rsidRPr="00000000">
        <w:rPr>
          <w:highlight w:val="yellow"/>
          <w:rtl w:val="0"/>
        </w:rPr>
        <w:t xml:space="preserve">described above. Include a subsection for each part.</w:t>
      </w:r>
    </w:p>
    <w:p w:rsidR="00000000" w:rsidDel="00000000" w:rsidP="00000000" w:rsidRDefault="00000000" w:rsidRPr="00000000" w14:paraId="0000008D">
      <w:pPr>
        <w:spacing w:after="0" w:line="240" w:lineRule="auto"/>
        <w:ind w:left="0" w:firstLine="0"/>
        <w:rPr>
          <w:sz w:val="27"/>
          <w:szCs w:val="27"/>
          <w:highlight w:val="yellow"/>
        </w:rPr>
      </w:pPr>
      <w:r w:rsidDel="00000000" w:rsidR="00000000" w:rsidRPr="00000000">
        <w:rPr>
          <w:rtl w:val="0"/>
        </w:rPr>
      </w:r>
    </w:p>
    <w:p w:rsidR="00000000" w:rsidDel="00000000" w:rsidP="00000000" w:rsidRDefault="00000000" w:rsidRPr="00000000" w14:paraId="0000008E">
      <w:pPr>
        <w:spacing w:after="0" w:line="240" w:lineRule="auto"/>
        <w:ind w:left="0" w:firstLine="0"/>
        <w:rPr>
          <w:b w:val="1"/>
          <w:sz w:val="28"/>
          <w:szCs w:val="28"/>
        </w:rPr>
      </w:pPr>
      <w:r w:rsidDel="00000000" w:rsidR="00000000" w:rsidRPr="00000000">
        <w:rPr>
          <w:b w:val="1"/>
          <w:sz w:val="28"/>
          <w:szCs w:val="28"/>
          <w:rtl w:val="0"/>
        </w:rPr>
        <w:t xml:space="preserve">II.3. Non-Functional Requirements</w:t>
      </w:r>
    </w:p>
    <w:p w:rsidR="00000000" w:rsidDel="00000000" w:rsidP="00000000" w:rsidRDefault="00000000" w:rsidRPr="00000000" w14:paraId="0000008F">
      <w:pPr>
        <w:spacing w:after="0" w:line="240" w:lineRule="auto"/>
        <w:ind w:left="0" w:firstLine="0"/>
        <w:rPr>
          <w:b w:val="1"/>
          <w:sz w:val="28"/>
          <w:szCs w:val="28"/>
        </w:rPr>
      </w:pPr>
      <w:r w:rsidDel="00000000" w:rsidR="00000000" w:rsidRPr="00000000">
        <w:rPr>
          <w:rtl w:val="0"/>
        </w:rPr>
      </w:r>
    </w:p>
    <w:p w:rsidR="00000000" w:rsidDel="00000000" w:rsidP="00000000" w:rsidRDefault="00000000" w:rsidRPr="00000000" w14:paraId="00000090">
      <w:pPr>
        <w:spacing w:after="0" w:line="240" w:lineRule="auto"/>
        <w:ind w:left="0" w:firstLine="0"/>
        <w:rPr/>
      </w:pPr>
      <w:r w:rsidDel="00000000" w:rsidR="00000000" w:rsidRPr="00000000">
        <w:rPr>
          <w:b w:val="1"/>
          <w:rtl w:val="0"/>
        </w:rPr>
        <w:t xml:space="preserve">Easy to Use: </w:t>
      </w:r>
      <w:r w:rsidDel="00000000" w:rsidR="00000000" w:rsidRPr="00000000">
        <w:rPr>
          <w:rtl w:val="0"/>
        </w:rPr>
        <w:t xml:space="preserve">The final product should be easy to use by future researchers who have little to no knowledge in coding.</w:t>
      </w:r>
    </w:p>
    <w:p w:rsidR="00000000" w:rsidDel="00000000" w:rsidP="00000000" w:rsidRDefault="00000000" w:rsidRPr="00000000" w14:paraId="00000091">
      <w:pPr>
        <w:spacing w:after="0" w:line="240" w:lineRule="auto"/>
        <w:ind w:left="0" w:firstLine="0"/>
        <w:rPr/>
      </w:pPr>
      <w:r w:rsidDel="00000000" w:rsidR="00000000" w:rsidRPr="00000000">
        <w:rPr>
          <w:rtl w:val="0"/>
        </w:rPr>
      </w:r>
    </w:p>
    <w:p w:rsidR="00000000" w:rsidDel="00000000" w:rsidP="00000000" w:rsidRDefault="00000000" w:rsidRPr="00000000" w14:paraId="00000092">
      <w:pPr>
        <w:spacing w:after="0" w:line="240" w:lineRule="auto"/>
        <w:ind w:left="0" w:firstLine="0"/>
        <w:rPr/>
      </w:pPr>
      <w:r w:rsidDel="00000000" w:rsidR="00000000" w:rsidRPr="00000000">
        <w:rPr>
          <w:b w:val="1"/>
          <w:rtl w:val="0"/>
        </w:rPr>
        <w:t xml:space="preserve">Readable Code: </w:t>
      </w:r>
      <w:r w:rsidDel="00000000" w:rsidR="00000000" w:rsidRPr="00000000">
        <w:rPr>
          <w:rtl w:val="0"/>
        </w:rPr>
        <w:t xml:space="preserve">Once this project is complete the codebase should be easy to understand. All the code should have comments to describe the functionality of the code so future developers of the product can add to and maintain the code.</w:t>
      </w:r>
    </w:p>
    <w:p w:rsidR="00000000" w:rsidDel="00000000" w:rsidP="00000000" w:rsidRDefault="00000000" w:rsidRPr="00000000" w14:paraId="00000093">
      <w:pPr>
        <w:spacing w:after="0" w:line="240" w:lineRule="auto"/>
        <w:ind w:left="0" w:firstLine="0"/>
        <w:rPr/>
      </w:pPr>
      <w:r w:rsidDel="00000000" w:rsidR="00000000" w:rsidRPr="00000000">
        <w:rPr>
          <w:rtl w:val="0"/>
        </w:rPr>
      </w:r>
    </w:p>
    <w:p w:rsidR="00000000" w:rsidDel="00000000" w:rsidP="00000000" w:rsidRDefault="00000000" w:rsidRPr="00000000" w14:paraId="00000094">
      <w:pPr>
        <w:spacing w:after="0" w:line="240" w:lineRule="auto"/>
        <w:ind w:left="0" w:firstLine="0"/>
        <w:rPr/>
      </w:pPr>
      <w:r w:rsidDel="00000000" w:rsidR="00000000" w:rsidRPr="00000000">
        <w:rPr>
          <w:b w:val="1"/>
          <w:rtl w:val="0"/>
        </w:rPr>
        <w:t xml:space="preserve">Fast: </w:t>
      </w:r>
      <w:r w:rsidDel="00000000" w:rsidR="00000000" w:rsidRPr="00000000">
        <w:rPr>
          <w:rtl w:val="0"/>
        </w:rPr>
        <w:t xml:space="preserve">The speed it takes to process the data and calculate the outputs should be</w:t>
      </w:r>
      <w:r w:rsidDel="00000000" w:rsidR="00000000" w:rsidRPr="00000000">
        <w:rPr>
          <w:b w:val="1"/>
          <w:rtl w:val="0"/>
        </w:rPr>
        <w:t xml:space="preserve"> </w:t>
      </w:r>
      <w:r w:rsidDel="00000000" w:rsidR="00000000" w:rsidRPr="00000000">
        <w:rPr>
          <w:rtl w:val="0"/>
        </w:rPr>
        <w:t xml:space="preserve">relatively fast. To speed up processing time we will be using WSUs Kamiak supercomputer.</w:t>
      </w:r>
    </w:p>
    <w:p w:rsidR="00000000" w:rsidDel="00000000" w:rsidP="00000000" w:rsidRDefault="00000000" w:rsidRPr="00000000" w14:paraId="00000095">
      <w:pPr>
        <w:spacing w:after="0" w:line="240" w:lineRule="auto"/>
        <w:ind w:left="0" w:firstLine="0"/>
        <w:rPr/>
      </w:pPr>
      <w:r w:rsidDel="00000000" w:rsidR="00000000" w:rsidRPr="00000000">
        <w:rPr>
          <w:rtl w:val="0"/>
        </w:rPr>
      </w:r>
    </w:p>
    <w:p w:rsidR="00000000" w:rsidDel="00000000" w:rsidP="00000000" w:rsidRDefault="00000000" w:rsidRPr="00000000" w14:paraId="00000096">
      <w:pPr>
        <w:spacing w:after="0" w:line="240" w:lineRule="auto"/>
        <w:ind w:left="0" w:firstLine="0"/>
        <w:rPr>
          <w:b w:val="1"/>
          <w:sz w:val="28"/>
          <w:szCs w:val="28"/>
        </w:rPr>
      </w:pPr>
      <w:r w:rsidDel="00000000" w:rsidR="00000000" w:rsidRPr="00000000">
        <w:rPr>
          <w:rtl w:val="0"/>
        </w:rPr>
      </w:r>
    </w:p>
    <w:p w:rsidR="00000000" w:rsidDel="00000000" w:rsidP="00000000" w:rsidRDefault="00000000" w:rsidRPr="00000000" w14:paraId="00000097">
      <w:pPr>
        <w:spacing w:after="0" w:line="240" w:lineRule="auto"/>
        <w:ind w:left="0" w:firstLine="0"/>
        <w:rPr>
          <w:b w:val="1"/>
          <w:sz w:val="28"/>
          <w:szCs w:val="28"/>
        </w:rPr>
      </w:pPr>
      <w:r w:rsidDel="00000000" w:rsidR="00000000" w:rsidRPr="00000000">
        <w:rPr>
          <w:rtl w:val="0"/>
        </w:rPr>
      </w:r>
    </w:p>
    <w:p w:rsidR="00000000" w:rsidDel="00000000" w:rsidP="00000000" w:rsidRDefault="00000000" w:rsidRPr="00000000" w14:paraId="00000098">
      <w:pPr>
        <w:spacing w:after="0" w:line="240" w:lineRule="auto"/>
        <w:ind w:left="0" w:firstLine="0"/>
        <w:rPr>
          <w:highlight w:val="yellow"/>
        </w:rPr>
      </w:pPr>
      <w:r w:rsidDel="00000000" w:rsidR="00000000" w:rsidRPr="00000000">
        <w:rPr>
          <w:highlight w:val="yellow"/>
          <w:rtl w:val="0"/>
        </w:rPr>
        <w:t xml:space="preserve">List the non-functional requirements in this section. Non-functional requirements define system</w:t>
      </w:r>
    </w:p>
    <w:p w:rsidR="00000000" w:rsidDel="00000000" w:rsidP="00000000" w:rsidRDefault="00000000" w:rsidRPr="00000000" w14:paraId="00000099">
      <w:pPr>
        <w:spacing w:after="0" w:line="240" w:lineRule="auto"/>
        <w:ind w:left="0" w:firstLine="0"/>
        <w:rPr>
          <w:highlight w:val="yellow"/>
        </w:rPr>
      </w:pPr>
      <w:r w:rsidDel="00000000" w:rsidR="00000000" w:rsidRPr="00000000">
        <w:rPr>
          <w:highlight w:val="yellow"/>
          <w:rtl w:val="0"/>
        </w:rPr>
        <w:t xml:space="preserve">properties (e.g. reliability, response time and storage requirements, etc.) and constraints (e.g.</w:t>
      </w:r>
    </w:p>
    <w:p w:rsidR="00000000" w:rsidDel="00000000" w:rsidP="00000000" w:rsidRDefault="00000000" w:rsidRPr="00000000" w14:paraId="0000009A">
      <w:pPr>
        <w:spacing w:after="0" w:line="240" w:lineRule="auto"/>
        <w:ind w:left="0" w:firstLine="0"/>
        <w:rPr>
          <w:highlight w:val="yellow"/>
        </w:rPr>
      </w:pPr>
      <w:r w:rsidDel="00000000" w:rsidR="00000000" w:rsidRPr="00000000">
        <w:rPr>
          <w:highlight w:val="yellow"/>
          <w:rtl w:val="0"/>
        </w:rPr>
        <w:t xml:space="preserve">I/O device capability, system representations, etc.)</w:t>
      </w:r>
    </w:p>
    <w:p w:rsidR="00000000" w:rsidDel="00000000" w:rsidP="00000000" w:rsidRDefault="00000000" w:rsidRPr="00000000" w14:paraId="0000009B">
      <w:pPr>
        <w:spacing w:after="0" w:line="240" w:lineRule="auto"/>
        <w:ind w:left="0" w:firstLine="0"/>
        <w:rPr>
          <w:highlight w:val="yellow"/>
        </w:rPr>
      </w:pPr>
      <w:r w:rsidDel="00000000" w:rsidR="00000000" w:rsidRPr="00000000">
        <w:rPr>
          <w:rtl w:val="0"/>
        </w:rPr>
      </w:r>
    </w:p>
    <w:p w:rsidR="00000000" w:rsidDel="00000000" w:rsidP="00000000" w:rsidRDefault="00000000" w:rsidRPr="00000000" w14:paraId="0000009C">
      <w:pPr>
        <w:spacing w:after="0" w:line="240" w:lineRule="auto"/>
        <w:ind w:left="0" w:firstLine="0"/>
        <w:rPr>
          <w:highlight w:val="yellow"/>
        </w:rPr>
      </w:pPr>
      <w:r w:rsidDel="00000000" w:rsidR="00000000" w:rsidRPr="00000000">
        <w:rPr>
          <w:highlight w:val="yellow"/>
          <w:rtl w:val="0"/>
        </w:rPr>
        <w:t xml:space="preserve">Generally, non-functional requirements take the form "system shall be &lt;requirement&gt;."</w:t>
      </w:r>
    </w:p>
    <w:p w:rsidR="00000000" w:rsidDel="00000000" w:rsidP="00000000" w:rsidRDefault="00000000" w:rsidRPr="00000000" w14:paraId="0000009D">
      <w:pPr>
        <w:spacing w:after="0" w:line="240" w:lineRule="auto"/>
        <w:ind w:left="0" w:firstLine="0"/>
        <w:rPr>
          <w:highlight w:val="yellow"/>
        </w:rPr>
      </w:pPr>
      <w:r w:rsidDel="00000000" w:rsidR="00000000" w:rsidRPr="00000000">
        <w:rPr>
          <w:highlight w:val="yellow"/>
          <w:rtl w:val="0"/>
        </w:rPr>
        <w:t xml:space="preserve">Process requirements may also be listed here (e.g. specifying a particular programming</w:t>
      </w:r>
    </w:p>
    <w:p w:rsidR="00000000" w:rsidDel="00000000" w:rsidP="00000000" w:rsidRDefault="00000000" w:rsidRPr="00000000" w14:paraId="0000009E">
      <w:pPr>
        <w:spacing w:after="0" w:line="240" w:lineRule="auto"/>
        <w:ind w:left="0" w:firstLine="0"/>
        <w:rPr>
          <w:highlight w:val="yellow"/>
        </w:rPr>
      </w:pPr>
      <w:r w:rsidDel="00000000" w:rsidR="00000000" w:rsidRPr="00000000">
        <w:rPr>
          <w:highlight w:val="yellow"/>
          <w:rtl w:val="0"/>
        </w:rPr>
        <w:t xml:space="preserve">language or development method.) This will include any general testing plans, but there is a</w:t>
      </w:r>
    </w:p>
    <w:p w:rsidR="00000000" w:rsidDel="00000000" w:rsidP="00000000" w:rsidRDefault="00000000" w:rsidRPr="00000000" w14:paraId="0000009F">
      <w:pPr>
        <w:spacing w:after="0" w:line="240" w:lineRule="auto"/>
        <w:ind w:left="0" w:firstLine="0"/>
        <w:rPr>
          <w:highlight w:val="yellow"/>
        </w:rPr>
      </w:pPr>
      <w:r w:rsidDel="00000000" w:rsidR="00000000" w:rsidRPr="00000000">
        <w:rPr>
          <w:highlight w:val="yellow"/>
          <w:rtl w:val="0"/>
        </w:rPr>
        <w:t xml:space="preserve">later assignment that will go into much greater depth about testing the product.</w:t>
      </w:r>
    </w:p>
    <w:p w:rsidR="00000000" w:rsidDel="00000000" w:rsidP="00000000" w:rsidRDefault="00000000" w:rsidRPr="00000000" w14:paraId="000000A0">
      <w:pPr>
        <w:spacing w:after="0" w:line="240" w:lineRule="auto"/>
        <w:ind w:left="0" w:firstLine="0"/>
        <w:rPr>
          <w:highlight w:val="yellow"/>
        </w:rPr>
      </w:pPr>
      <w:r w:rsidDel="00000000" w:rsidR="00000000" w:rsidRPr="00000000">
        <w:rPr>
          <w:rtl w:val="0"/>
        </w:rPr>
      </w:r>
    </w:p>
    <w:p w:rsidR="00000000" w:rsidDel="00000000" w:rsidP="00000000" w:rsidRDefault="00000000" w:rsidRPr="00000000" w14:paraId="000000A1">
      <w:pPr>
        <w:spacing w:after="0" w:line="240" w:lineRule="auto"/>
        <w:ind w:left="0" w:firstLine="0"/>
        <w:rPr>
          <w:highlight w:val="yellow"/>
        </w:rPr>
      </w:pPr>
      <w:r w:rsidDel="00000000" w:rsidR="00000000" w:rsidRPr="00000000">
        <w:rPr>
          <w:highlight w:val="yellow"/>
          <w:rtl w:val="0"/>
        </w:rPr>
        <w:t xml:space="preserve">Please refer to Section 4.4.7 in the book “Object-Oriented Software Engineering” for example</w:t>
      </w:r>
    </w:p>
    <w:p w:rsidR="00000000" w:rsidDel="00000000" w:rsidP="00000000" w:rsidRDefault="00000000" w:rsidRPr="00000000" w14:paraId="000000A2">
      <w:pPr>
        <w:spacing w:after="0" w:line="240" w:lineRule="auto"/>
        <w:ind w:left="0" w:firstLine="0"/>
        <w:rPr>
          <w:highlight w:val="yellow"/>
        </w:rPr>
      </w:pPr>
      <w:r w:rsidDel="00000000" w:rsidR="00000000" w:rsidRPr="00000000">
        <w:rPr>
          <w:highlight w:val="yellow"/>
          <w:rtl w:val="0"/>
        </w:rPr>
        <w:t xml:space="preserve">categories of non-functional requirements.</w:t>
      </w:r>
    </w:p>
    <w:p w:rsidR="00000000" w:rsidDel="00000000" w:rsidP="00000000" w:rsidRDefault="00000000" w:rsidRPr="00000000" w14:paraId="000000A3">
      <w:pPr>
        <w:spacing w:after="0" w:line="240" w:lineRule="auto"/>
        <w:ind w:left="0" w:firstLine="0"/>
        <w:rPr>
          <w:highlight w:val="yellow"/>
        </w:rPr>
      </w:pPr>
      <w:r w:rsidDel="00000000" w:rsidR="00000000" w:rsidRPr="00000000">
        <w:rPr>
          <w:rtl w:val="0"/>
        </w:rPr>
      </w:r>
    </w:p>
    <w:p w:rsidR="00000000" w:rsidDel="00000000" w:rsidP="00000000" w:rsidRDefault="00000000" w:rsidRPr="00000000" w14:paraId="000000A4">
      <w:pPr>
        <w:spacing w:after="0" w:line="240" w:lineRule="auto"/>
        <w:ind w:left="0" w:firstLine="0"/>
        <w:rPr>
          <w:highlight w:val="yellow"/>
        </w:rPr>
      </w:pPr>
      <w:r w:rsidDel="00000000" w:rsidR="00000000" w:rsidRPr="00000000">
        <w:rPr>
          <w:highlight w:val="yellow"/>
          <w:rtl w:val="0"/>
        </w:rPr>
        <w:t xml:space="preserve">You may use the following template for non-functional requirements (Please remove the color</w:t>
      </w:r>
    </w:p>
    <w:p w:rsidR="00000000" w:rsidDel="00000000" w:rsidP="00000000" w:rsidRDefault="00000000" w:rsidRPr="00000000" w14:paraId="000000A5">
      <w:pPr>
        <w:spacing w:after="0" w:line="240" w:lineRule="auto"/>
        <w:ind w:left="0" w:firstLine="0"/>
        <w:rPr>
          <w:highlight w:val="yellow"/>
        </w:rPr>
      </w:pPr>
      <w:r w:rsidDel="00000000" w:rsidR="00000000" w:rsidRPr="00000000">
        <w:rPr>
          <w:highlight w:val="yellow"/>
          <w:rtl w:val="0"/>
        </w:rPr>
        <w:t xml:space="preserve">formatting in your final document):</w:t>
      </w:r>
    </w:p>
    <w:p w:rsidR="00000000" w:rsidDel="00000000" w:rsidP="00000000" w:rsidRDefault="00000000" w:rsidRPr="00000000" w14:paraId="000000A6">
      <w:pPr>
        <w:spacing w:after="0" w:line="240" w:lineRule="auto"/>
        <w:ind w:left="0" w:firstLine="0"/>
        <w:rPr>
          <w:highlight w:val="yellow"/>
        </w:rPr>
      </w:pPr>
      <w:r w:rsidDel="00000000" w:rsidR="00000000" w:rsidRPr="00000000">
        <w:rPr>
          <w:rtl w:val="0"/>
        </w:rPr>
      </w:r>
    </w:p>
    <w:p w:rsidR="00000000" w:rsidDel="00000000" w:rsidP="00000000" w:rsidRDefault="00000000" w:rsidRPr="00000000" w14:paraId="000000A7">
      <w:pPr>
        <w:spacing w:after="0" w:line="240" w:lineRule="auto"/>
        <w:ind w:left="0" w:firstLine="0"/>
        <w:rPr>
          <w:highlight w:val="yellow"/>
        </w:rPr>
      </w:pPr>
      <w:r w:rsidDel="00000000" w:rsidR="00000000" w:rsidRPr="00000000">
        <w:rPr>
          <w:highlight w:val="yellow"/>
          <w:rtl w:val="0"/>
        </w:rPr>
        <w:t xml:space="preserve">[Enter a Concise Requirement Name]:</w:t>
      </w:r>
    </w:p>
    <w:p w:rsidR="00000000" w:rsidDel="00000000" w:rsidP="00000000" w:rsidRDefault="00000000" w:rsidRPr="00000000" w14:paraId="000000A8">
      <w:pPr>
        <w:spacing w:after="0" w:line="240" w:lineRule="auto"/>
        <w:ind w:left="0" w:firstLine="0"/>
        <w:rPr>
          <w:highlight w:val="yellow"/>
        </w:rPr>
      </w:pPr>
      <w:r w:rsidDel="00000000" w:rsidR="00000000" w:rsidRPr="00000000">
        <w:rPr>
          <w:highlight w:val="yellow"/>
          <w:rtl w:val="0"/>
        </w:rPr>
        <w:t xml:space="preserve">[provide a concise description, in clear and easily understandable language to specify</w:t>
      </w:r>
    </w:p>
    <w:p w:rsidR="00000000" w:rsidDel="00000000" w:rsidP="00000000" w:rsidRDefault="00000000" w:rsidRPr="00000000" w14:paraId="000000A9">
      <w:pPr>
        <w:spacing w:after="0" w:line="240" w:lineRule="auto"/>
        <w:ind w:left="0" w:firstLine="0"/>
        <w:rPr>
          <w:highlight w:val="yellow"/>
        </w:rPr>
      </w:pPr>
      <w:r w:rsidDel="00000000" w:rsidR="00000000" w:rsidRPr="00000000">
        <w:rPr>
          <w:highlight w:val="yellow"/>
          <w:rtl w:val="0"/>
        </w:rPr>
        <w:t xml:space="preserve">the requirement]</w:t>
      </w:r>
    </w:p>
    <w:p w:rsidR="00000000" w:rsidDel="00000000" w:rsidP="00000000" w:rsidRDefault="00000000" w:rsidRPr="00000000" w14:paraId="000000AA">
      <w:pPr>
        <w:spacing w:after="0" w:line="240" w:lineRule="auto"/>
        <w:ind w:left="0" w:firstLine="0"/>
        <w:rPr>
          <w:sz w:val="32"/>
          <w:szCs w:val="32"/>
          <w:highlight w:val="yellow"/>
        </w:rPr>
      </w:pPr>
      <w:r w:rsidDel="00000000" w:rsidR="00000000" w:rsidRPr="00000000">
        <w:rPr>
          <w:rtl w:val="0"/>
        </w:rPr>
      </w:r>
    </w:p>
    <w:p w:rsidR="00000000" w:rsidDel="00000000" w:rsidP="00000000" w:rsidRDefault="00000000" w:rsidRPr="00000000" w14:paraId="000000AB">
      <w:pPr>
        <w:spacing w:after="0" w:line="240" w:lineRule="auto"/>
        <w:ind w:left="0" w:firstLine="0"/>
        <w:rPr>
          <w:sz w:val="32"/>
          <w:szCs w:val="32"/>
          <w:highlight w:val="yellow"/>
        </w:rPr>
      </w:pPr>
      <w:r w:rsidDel="00000000" w:rsidR="00000000" w:rsidRPr="00000000">
        <w:rPr>
          <w:rtl w:val="0"/>
        </w:rPr>
      </w:r>
    </w:p>
    <w:p w:rsidR="00000000" w:rsidDel="00000000" w:rsidP="00000000" w:rsidRDefault="00000000" w:rsidRPr="00000000" w14:paraId="000000AC">
      <w:pPr>
        <w:spacing w:after="0" w:line="240" w:lineRule="auto"/>
        <w:ind w:left="0" w:firstLine="0"/>
        <w:rPr>
          <w:sz w:val="32"/>
          <w:szCs w:val="32"/>
          <w:highlight w:val="yellow"/>
        </w:rPr>
      </w:pPr>
      <w:r w:rsidDel="00000000" w:rsidR="00000000" w:rsidRPr="00000000">
        <w:rPr>
          <w:rtl w:val="0"/>
        </w:rPr>
      </w:r>
    </w:p>
    <w:p w:rsidR="00000000" w:rsidDel="00000000" w:rsidP="00000000" w:rsidRDefault="00000000" w:rsidRPr="00000000" w14:paraId="000000AD">
      <w:pPr>
        <w:spacing w:after="0" w:line="240" w:lineRule="auto"/>
        <w:ind w:left="0" w:firstLine="0"/>
        <w:rPr>
          <w:b w:val="1"/>
          <w:sz w:val="32"/>
          <w:szCs w:val="32"/>
        </w:rPr>
      </w:pPr>
      <w:r w:rsidDel="00000000" w:rsidR="00000000" w:rsidRPr="00000000">
        <w:rPr>
          <w:b w:val="1"/>
          <w:sz w:val="32"/>
          <w:szCs w:val="32"/>
          <w:rtl w:val="0"/>
        </w:rPr>
        <w:t xml:space="preserve">III. System Evolution</w:t>
      </w:r>
    </w:p>
    <w:p w:rsidR="00000000" w:rsidDel="00000000" w:rsidP="00000000" w:rsidRDefault="00000000" w:rsidRPr="00000000" w14:paraId="000000AE">
      <w:pPr>
        <w:spacing w:after="0" w:line="240" w:lineRule="auto"/>
        <w:ind w:left="0" w:firstLine="0"/>
        <w:rPr>
          <w:b w:val="1"/>
          <w:sz w:val="32"/>
          <w:szCs w:val="32"/>
        </w:rPr>
      </w:pPr>
      <w:r w:rsidDel="00000000" w:rsidR="00000000" w:rsidRPr="00000000">
        <w:rPr>
          <w:rtl w:val="0"/>
        </w:rPr>
      </w:r>
    </w:p>
    <w:p w:rsidR="00000000" w:rsidDel="00000000" w:rsidP="00000000" w:rsidRDefault="00000000" w:rsidRPr="00000000" w14:paraId="000000AF">
      <w:pPr>
        <w:spacing w:after="0" w:line="240" w:lineRule="auto"/>
        <w:ind w:left="0" w:firstLine="0"/>
        <w:rPr>
          <w:highlight w:val="yellow"/>
        </w:rPr>
      </w:pPr>
      <w:r w:rsidDel="00000000" w:rsidR="00000000" w:rsidRPr="00000000">
        <w:rPr>
          <w:highlight w:val="yellow"/>
          <w:rtl w:val="0"/>
        </w:rPr>
        <w:t xml:space="preserve">This should describe the fundamental assumptions on which your project is based, and any</w:t>
      </w:r>
    </w:p>
    <w:p w:rsidR="00000000" w:rsidDel="00000000" w:rsidP="00000000" w:rsidRDefault="00000000" w:rsidRPr="00000000" w14:paraId="000000B0">
      <w:pPr>
        <w:spacing w:after="0" w:line="240" w:lineRule="auto"/>
        <w:ind w:left="0" w:firstLine="0"/>
        <w:rPr>
          <w:highlight w:val="yellow"/>
        </w:rPr>
      </w:pPr>
      <w:r w:rsidDel="00000000" w:rsidR="00000000" w:rsidRPr="00000000">
        <w:rPr>
          <w:highlight w:val="yellow"/>
          <w:rtl w:val="0"/>
        </w:rPr>
        <w:t xml:space="preserve">anticipated changes due to hardware evolution, changing user needs, and so on. This section is</w:t>
      </w:r>
    </w:p>
    <w:p w:rsidR="00000000" w:rsidDel="00000000" w:rsidP="00000000" w:rsidRDefault="00000000" w:rsidRPr="00000000" w14:paraId="000000B1">
      <w:pPr>
        <w:spacing w:after="0" w:line="240" w:lineRule="auto"/>
        <w:ind w:left="0" w:firstLine="0"/>
        <w:rPr>
          <w:highlight w:val="yellow"/>
        </w:rPr>
      </w:pPr>
      <w:r w:rsidDel="00000000" w:rsidR="00000000" w:rsidRPr="00000000">
        <w:rPr>
          <w:highlight w:val="yellow"/>
          <w:rtl w:val="0"/>
        </w:rPr>
        <w:t xml:space="preserve">useful as it may help avoid design decisions that would constrain likely future changes to your</w:t>
      </w:r>
    </w:p>
    <w:p w:rsidR="00000000" w:rsidDel="00000000" w:rsidP="00000000" w:rsidRDefault="00000000" w:rsidRPr="00000000" w14:paraId="000000B2">
      <w:pPr>
        <w:spacing w:after="0" w:line="240" w:lineRule="auto"/>
        <w:ind w:left="0" w:firstLine="0"/>
        <w:rPr>
          <w:highlight w:val="yellow"/>
        </w:rPr>
      </w:pPr>
      <w:r w:rsidDel="00000000" w:rsidR="00000000" w:rsidRPr="00000000">
        <w:rPr>
          <w:highlight w:val="yellow"/>
          <w:rtl w:val="0"/>
        </w:rPr>
        <w:t xml:space="preserve">project. They are also designed to identify risk points in your design process, which need to be</w:t>
      </w:r>
    </w:p>
    <w:p w:rsidR="00000000" w:rsidDel="00000000" w:rsidP="00000000" w:rsidRDefault="00000000" w:rsidRPr="00000000" w14:paraId="000000B3">
      <w:pPr>
        <w:spacing w:after="0" w:line="240" w:lineRule="auto"/>
        <w:ind w:left="0" w:firstLine="0"/>
        <w:rPr>
          <w:highlight w:val="yellow"/>
        </w:rPr>
      </w:pPr>
      <w:r w:rsidDel="00000000" w:rsidR="00000000" w:rsidRPr="00000000">
        <w:rPr>
          <w:highlight w:val="yellow"/>
          <w:rtl w:val="0"/>
        </w:rPr>
        <w:t xml:space="preserve">kept in mind as your development continues. These can be hardware, software, or client issues</w:t>
      </w:r>
    </w:p>
    <w:p w:rsidR="00000000" w:rsidDel="00000000" w:rsidP="00000000" w:rsidRDefault="00000000" w:rsidRPr="00000000" w14:paraId="000000B4">
      <w:pPr>
        <w:spacing w:after="0" w:line="240" w:lineRule="auto"/>
        <w:ind w:left="0" w:firstLine="0"/>
        <w:rPr>
          <w:highlight w:val="yellow"/>
        </w:rPr>
      </w:pPr>
      <w:r w:rsidDel="00000000" w:rsidR="00000000" w:rsidRPr="00000000">
        <w:rPr>
          <w:highlight w:val="yellow"/>
          <w:rtl w:val="0"/>
        </w:rPr>
        <w:t xml:space="preserve">where your assumptions about what will work or be required end up being incorrect. For</w:t>
      </w:r>
    </w:p>
    <w:p w:rsidR="00000000" w:rsidDel="00000000" w:rsidP="00000000" w:rsidRDefault="00000000" w:rsidRPr="00000000" w14:paraId="000000B5">
      <w:pPr>
        <w:spacing w:after="0" w:line="240" w:lineRule="auto"/>
        <w:ind w:left="0" w:firstLine="0"/>
        <w:rPr>
          <w:highlight w:val="yellow"/>
        </w:rPr>
      </w:pPr>
      <w:r w:rsidDel="00000000" w:rsidR="00000000" w:rsidRPr="00000000">
        <w:rPr>
          <w:highlight w:val="yellow"/>
          <w:rtl w:val="0"/>
        </w:rPr>
        <w:t xml:space="preserve">example, if you think the computer platform you’re choosing might have driver issues you’ll have</w:t>
      </w:r>
    </w:p>
    <w:p w:rsidR="00000000" w:rsidDel="00000000" w:rsidP="00000000" w:rsidRDefault="00000000" w:rsidRPr="00000000" w14:paraId="000000B6">
      <w:pPr>
        <w:spacing w:after="0" w:line="240" w:lineRule="auto"/>
        <w:ind w:left="0" w:firstLine="0"/>
        <w:rPr>
          <w:highlight w:val="yellow"/>
        </w:rPr>
      </w:pPr>
      <w:r w:rsidDel="00000000" w:rsidR="00000000" w:rsidRPr="00000000">
        <w:rPr>
          <w:highlight w:val="yellow"/>
          <w:rtl w:val="0"/>
        </w:rPr>
        <w:t xml:space="preserve">to either do significant extra work to fix the drivers or find another platform on a short timeline.</w:t>
      </w:r>
    </w:p>
    <w:p w:rsidR="00000000" w:rsidDel="00000000" w:rsidP="00000000" w:rsidRDefault="00000000" w:rsidRPr="00000000" w14:paraId="000000B7">
      <w:pPr>
        <w:spacing w:after="0" w:line="240" w:lineRule="auto"/>
        <w:ind w:left="0" w:firstLine="0"/>
        <w:rPr>
          <w:highlight w:val="yellow"/>
        </w:rPr>
      </w:pPr>
      <w:r w:rsidDel="00000000" w:rsidR="00000000" w:rsidRPr="00000000">
        <w:rPr>
          <w:highlight w:val="yellow"/>
          <w:rtl w:val="0"/>
        </w:rPr>
        <w:t xml:space="preserve">That’s something you should note in this section as an anticipated change point</w:t>
      </w:r>
    </w:p>
    <w:p w:rsidR="00000000" w:rsidDel="00000000" w:rsidP="00000000" w:rsidRDefault="00000000" w:rsidRPr="00000000" w14:paraId="000000B8">
      <w:pPr>
        <w:spacing w:after="0" w:line="240" w:lineRule="auto"/>
        <w:rPr>
          <w:b w:val="1"/>
          <w:sz w:val="25"/>
          <w:szCs w:val="25"/>
        </w:rPr>
      </w:pPr>
      <w:r w:rsidDel="00000000" w:rsidR="00000000" w:rsidRPr="00000000">
        <w:rPr>
          <w:rtl w:val="0"/>
        </w:rPr>
      </w:r>
    </w:p>
    <w:p w:rsidR="00000000" w:rsidDel="00000000" w:rsidP="00000000" w:rsidRDefault="00000000" w:rsidRPr="00000000" w14:paraId="000000B9">
      <w:pPr>
        <w:spacing w:after="0" w:line="240" w:lineRule="auto"/>
        <w:rPr>
          <w:sz w:val="25"/>
          <w:szCs w:val="25"/>
          <w:highlight w:val="yellow"/>
        </w:rPr>
      </w:pPr>
      <w:r w:rsidDel="00000000" w:rsidR="00000000" w:rsidRPr="00000000">
        <w:rPr>
          <w:b w:val="1"/>
          <w:sz w:val="32"/>
          <w:szCs w:val="32"/>
          <w:rtl w:val="0"/>
        </w:rPr>
        <w:t xml:space="preserve">IV. Glossary</w:t>
      </w:r>
      <w:r w:rsidDel="00000000" w:rsidR="00000000" w:rsidRPr="00000000">
        <w:rPr>
          <w:rtl w:val="0"/>
        </w:rPr>
      </w:r>
    </w:p>
    <w:p w:rsidR="00000000" w:rsidDel="00000000" w:rsidP="00000000" w:rsidRDefault="00000000" w:rsidRPr="00000000" w14:paraId="000000BA">
      <w:pPr>
        <w:spacing w:after="0" w:line="240" w:lineRule="auto"/>
        <w:rPr/>
      </w:pPr>
      <w:r w:rsidDel="00000000" w:rsidR="00000000" w:rsidRPr="00000000">
        <w:rPr>
          <w:rtl w:val="0"/>
        </w:rPr>
      </w:r>
    </w:p>
    <w:p w:rsidR="00000000" w:rsidDel="00000000" w:rsidP="00000000" w:rsidRDefault="00000000" w:rsidRPr="00000000" w14:paraId="000000BB">
      <w:pPr>
        <w:spacing w:after="0" w:line="240" w:lineRule="auto"/>
        <w:rPr/>
      </w:pPr>
      <w:r w:rsidDel="00000000" w:rsidR="00000000" w:rsidRPr="00000000">
        <w:rPr>
          <w:rtl w:val="0"/>
        </w:rPr>
      </w:r>
    </w:p>
    <w:p w:rsidR="00000000" w:rsidDel="00000000" w:rsidP="00000000" w:rsidRDefault="00000000" w:rsidRPr="00000000" w14:paraId="000000BC">
      <w:pPr>
        <w:spacing w:after="0" w:line="240" w:lineRule="auto"/>
        <w:rPr/>
      </w:pPr>
      <w:r w:rsidDel="00000000" w:rsidR="00000000" w:rsidRPr="00000000">
        <w:rPr>
          <w:rtl w:val="0"/>
        </w:rPr>
      </w:r>
    </w:p>
    <w:p w:rsidR="00000000" w:rsidDel="00000000" w:rsidP="00000000" w:rsidRDefault="00000000" w:rsidRPr="00000000" w14:paraId="000000BD">
      <w:pPr>
        <w:spacing w:after="0" w:line="240" w:lineRule="auto"/>
        <w:rPr/>
      </w:pPr>
      <w:r w:rsidDel="00000000" w:rsidR="00000000" w:rsidRPr="00000000">
        <w:rPr>
          <w:rtl w:val="0"/>
        </w:rPr>
      </w:r>
    </w:p>
    <w:p w:rsidR="00000000" w:rsidDel="00000000" w:rsidP="00000000" w:rsidRDefault="00000000" w:rsidRPr="00000000" w14:paraId="000000BE">
      <w:pPr>
        <w:spacing w:after="0" w:line="240" w:lineRule="auto"/>
        <w:rPr/>
      </w:pPr>
      <w:r w:rsidDel="00000000" w:rsidR="00000000" w:rsidRPr="00000000">
        <w:rPr>
          <w:rtl w:val="0"/>
        </w:rPr>
      </w:r>
    </w:p>
    <w:p w:rsidR="00000000" w:rsidDel="00000000" w:rsidP="00000000" w:rsidRDefault="00000000" w:rsidRPr="00000000" w14:paraId="000000BF">
      <w:pPr>
        <w:spacing w:after="0" w:line="240" w:lineRule="auto"/>
        <w:rPr/>
      </w:pPr>
      <w:r w:rsidDel="00000000" w:rsidR="00000000" w:rsidRPr="00000000">
        <w:rPr>
          <w:rtl w:val="0"/>
        </w:rPr>
      </w:r>
    </w:p>
    <w:p w:rsidR="00000000" w:rsidDel="00000000" w:rsidP="00000000" w:rsidRDefault="00000000" w:rsidRPr="00000000" w14:paraId="000000C0">
      <w:pPr>
        <w:spacing w:after="0" w:line="240" w:lineRule="auto"/>
        <w:rPr/>
      </w:pPr>
      <w:r w:rsidDel="00000000" w:rsidR="00000000" w:rsidRPr="00000000">
        <w:rPr>
          <w:rtl w:val="0"/>
        </w:rPr>
      </w:r>
    </w:p>
    <w:p w:rsidR="00000000" w:rsidDel="00000000" w:rsidP="00000000" w:rsidRDefault="00000000" w:rsidRPr="00000000" w14:paraId="000000C1">
      <w:pPr>
        <w:spacing w:after="0" w:line="240" w:lineRule="auto"/>
        <w:rPr/>
      </w:pPr>
      <w:r w:rsidDel="00000000" w:rsidR="00000000" w:rsidRPr="00000000">
        <w:rPr>
          <w:rtl w:val="0"/>
        </w:rPr>
      </w:r>
    </w:p>
    <w:p w:rsidR="00000000" w:rsidDel="00000000" w:rsidP="00000000" w:rsidRDefault="00000000" w:rsidRPr="00000000" w14:paraId="000000C2">
      <w:pPr>
        <w:spacing w:after="0" w:line="240" w:lineRule="auto"/>
        <w:rPr/>
      </w:pPr>
      <w:r w:rsidDel="00000000" w:rsidR="00000000" w:rsidRPr="00000000">
        <w:rPr>
          <w:rtl w:val="0"/>
        </w:rPr>
      </w:r>
    </w:p>
    <w:p w:rsidR="00000000" w:rsidDel="00000000" w:rsidP="00000000" w:rsidRDefault="00000000" w:rsidRPr="00000000" w14:paraId="000000C3">
      <w:pPr>
        <w:spacing w:after="0" w:line="240" w:lineRule="auto"/>
        <w:rPr/>
      </w:pPr>
      <w:r w:rsidDel="00000000" w:rsidR="00000000" w:rsidRPr="00000000">
        <w:rPr>
          <w:rtl w:val="0"/>
        </w:rPr>
      </w:r>
    </w:p>
    <w:p w:rsidR="00000000" w:rsidDel="00000000" w:rsidP="00000000" w:rsidRDefault="00000000" w:rsidRPr="00000000" w14:paraId="000000C4">
      <w:pPr>
        <w:spacing w:after="0" w:line="240" w:lineRule="auto"/>
        <w:rPr/>
      </w:pPr>
      <w:r w:rsidDel="00000000" w:rsidR="00000000" w:rsidRPr="00000000">
        <w:rPr>
          <w:rtl w:val="0"/>
        </w:rPr>
      </w:r>
    </w:p>
    <w:p w:rsidR="00000000" w:rsidDel="00000000" w:rsidP="00000000" w:rsidRDefault="00000000" w:rsidRPr="00000000" w14:paraId="000000C5">
      <w:pPr>
        <w:spacing w:after="0" w:line="240" w:lineRule="auto"/>
        <w:rPr>
          <w:b w:val="1"/>
          <w:sz w:val="32"/>
          <w:szCs w:val="32"/>
        </w:rPr>
      </w:pPr>
      <w:r w:rsidDel="00000000" w:rsidR="00000000" w:rsidRPr="00000000">
        <w:rPr>
          <w:b w:val="1"/>
          <w:sz w:val="32"/>
          <w:szCs w:val="32"/>
          <w:rtl w:val="0"/>
        </w:rPr>
        <w:t xml:space="preserve">V. References</w:t>
      </w:r>
    </w:p>
    <w:p w:rsidR="00000000" w:rsidDel="00000000" w:rsidP="00000000" w:rsidRDefault="00000000" w:rsidRPr="00000000" w14:paraId="000000C6">
      <w:pPr>
        <w:spacing w:after="0" w:line="240" w:lineRule="auto"/>
        <w:rPr>
          <w:shd w:fill="f2f2f2" w:val="clear"/>
        </w:rPr>
      </w:pPr>
      <w:r w:rsidDel="00000000" w:rsidR="00000000" w:rsidRPr="00000000">
        <w:rPr>
          <w:rtl w:val="0"/>
        </w:rPr>
      </w:r>
    </w:p>
    <w:p w:rsidR="00000000" w:rsidDel="00000000" w:rsidP="00000000" w:rsidRDefault="00000000" w:rsidRPr="00000000" w14:paraId="000000C7">
      <w:pPr>
        <w:spacing w:line="360" w:lineRule="auto"/>
        <w:ind w:left="0" w:firstLine="0"/>
        <w:rPr/>
      </w:pPr>
      <w:r w:rsidDel="00000000" w:rsidR="00000000" w:rsidRPr="00000000">
        <w:rPr>
          <w:rtl w:val="0"/>
        </w:rPr>
      </w:r>
    </w:p>
    <w:sectPr>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Requirements and Specifications</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