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D8D8D8" w:themeColor="background1" w:themeShade="D8"/>
  <w:body>
    <w:p w14:paraId="10E652C8" w14:textId="77777777" w:rsidR="004475E4" w:rsidRPr="004475E4" w:rsidRDefault="004475E4" w:rsidP="004475E4">
      <w:pPr>
        <w:pStyle w:val="NormalWeb"/>
        <w:ind w:left="540" w:right="140"/>
        <w:jc w:val="center"/>
        <w:rPr>
          <w:rFonts w:ascii="Arial" w:hAnsi="Arial" w:cs="Arial"/>
          <w:b/>
          <w:bCs/>
          <w:color w:val="657C9C" w:themeColor="text2" w:themeTint="BF"/>
          <w:sz w:val="72"/>
          <w:szCs w:val="72"/>
        </w:rPr>
      </w:pPr>
      <w:r w:rsidRPr="004475E4">
        <w:rPr>
          <w:rFonts w:ascii="Arial" w:hAnsi="Arial" w:cs="Arial"/>
          <w:b/>
          <w:bCs/>
          <w:color w:val="657C9C" w:themeColor="text2" w:themeTint="BF"/>
          <w:sz w:val="72"/>
          <w:szCs w:val="72"/>
        </w:rPr>
        <w:t>Rev. Rachel Lewis Cooley</w:t>
      </w:r>
    </w:p>
    <w:p w14:paraId="677AEF3F" w14:textId="69329937" w:rsidR="004475E4" w:rsidRPr="004475E4" w:rsidRDefault="004475E4" w:rsidP="004475E4">
      <w:pPr>
        <w:pStyle w:val="NormalWeb"/>
        <w:ind w:left="540" w:right="140"/>
        <w:jc w:val="center"/>
        <w:rPr>
          <w:rFonts w:ascii="Arial" w:hAnsi="Arial" w:cs="Arial"/>
          <w:b/>
          <w:bCs/>
          <w:color w:val="657C9C" w:themeColor="text2" w:themeTint="BF"/>
          <w:sz w:val="72"/>
          <w:szCs w:val="72"/>
        </w:rPr>
      </w:pPr>
      <w:r>
        <w:rPr>
          <w:rFonts w:ascii="Arial" w:hAnsi="Arial" w:cs="Arial"/>
          <w:b/>
          <w:bCs/>
          <w:color w:val="657C9C" w:themeColor="text2" w:themeTint="BF"/>
          <w:sz w:val="72"/>
          <w:szCs w:val="72"/>
        </w:rPr>
        <w:t>“Resurrection People”</w:t>
      </w:r>
    </w:p>
    <w:p w14:paraId="023BF7DA" w14:textId="77777777" w:rsidR="004475E4" w:rsidRPr="004475E4" w:rsidRDefault="004475E4" w:rsidP="004475E4">
      <w:pPr>
        <w:pStyle w:val="NormalWeb"/>
        <w:ind w:left="540" w:right="140"/>
        <w:jc w:val="center"/>
        <w:rPr>
          <w:rFonts w:ascii="Arial" w:hAnsi="Arial" w:cs="Arial"/>
          <w:b/>
          <w:bCs/>
          <w:color w:val="657C9C" w:themeColor="text2" w:themeTint="BF"/>
          <w:sz w:val="56"/>
          <w:szCs w:val="56"/>
        </w:rPr>
      </w:pPr>
      <w:r w:rsidRPr="004475E4">
        <w:rPr>
          <w:rFonts w:ascii="Arial" w:hAnsi="Arial" w:cs="Arial"/>
          <w:b/>
          <w:bCs/>
          <w:color w:val="657C9C" w:themeColor="text2" w:themeTint="BF"/>
          <w:sz w:val="56"/>
          <w:szCs w:val="56"/>
        </w:rPr>
        <w:t>Eastwood Christian Church, Nashville TN</w:t>
      </w:r>
    </w:p>
    <w:p w14:paraId="51A01C38" w14:textId="77777777" w:rsidR="004475E4" w:rsidRPr="004475E4" w:rsidRDefault="004475E4" w:rsidP="004475E4">
      <w:pPr>
        <w:pStyle w:val="NormalWeb"/>
        <w:ind w:left="540" w:right="140"/>
        <w:jc w:val="center"/>
        <w:rPr>
          <w:rFonts w:ascii="Arial" w:hAnsi="Arial" w:cs="Arial"/>
          <w:b/>
          <w:bCs/>
          <w:color w:val="657C9C" w:themeColor="text2" w:themeTint="BF"/>
          <w:sz w:val="56"/>
          <w:szCs w:val="56"/>
        </w:rPr>
      </w:pPr>
      <w:r w:rsidRPr="004475E4">
        <w:rPr>
          <w:rFonts w:ascii="Arial" w:hAnsi="Arial" w:cs="Arial"/>
          <w:b/>
          <w:bCs/>
          <w:color w:val="657C9C" w:themeColor="text2" w:themeTint="BF"/>
          <w:sz w:val="56"/>
          <w:szCs w:val="56"/>
        </w:rPr>
        <w:t>March 22, 2020</w:t>
      </w:r>
    </w:p>
    <w:p w14:paraId="011B5707" w14:textId="77777777" w:rsidR="004475E4" w:rsidRDefault="004475E4" w:rsidP="001865B3">
      <w:pPr>
        <w:pStyle w:val="NormalWeb"/>
        <w:spacing w:before="0" w:beforeAutospacing="0" w:after="0" w:afterAutospacing="0"/>
        <w:ind w:left="540" w:right="140"/>
        <w:rPr>
          <w:rFonts w:ascii="Arial" w:hAnsi="Arial" w:cs="Arial"/>
          <w:sz w:val="44"/>
          <w:szCs w:val="44"/>
        </w:rPr>
      </w:pPr>
    </w:p>
    <w:p w14:paraId="367C4644" w14:textId="4E14700C" w:rsidR="00476D89" w:rsidRPr="001865B3" w:rsidRDefault="00476D89" w:rsidP="001865B3">
      <w:pPr>
        <w:pStyle w:val="NormalWeb"/>
        <w:spacing w:before="0" w:beforeAutospacing="0" w:after="0" w:afterAutospacing="0"/>
        <w:ind w:left="540" w:right="140"/>
        <w:rPr>
          <w:rFonts w:ascii="Arial" w:hAnsi="Arial" w:cs="Arial"/>
          <w:sz w:val="44"/>
          <w:szCs w:val="44"/>
        </w:rPr>
      </w:pPr>
      <w:r w:rsidRPr="001865B3">
        <w:rPr>
          <w:rFonts w:ascii="Arial" w:hAnsi="Arial" w:cs="Arial"/>
          <w:sz w:val="44"/>
          <w:szCs w:val="44"/>
        </w:rPr>
        <w:t xml:space="preserve">Peace, Eastwood. </w:t>
      </w:r>
    </w:p>
    <w:p w14:paraId="58A07B03" w14:textId="77777777" w:rsidR="00476D89" w:rsidRPr="001865B3" w:rsidRDefault="00476D89" w:rsidP="001865B3">
      <w:pPr>
        <w:pStyle w:val="NormalWeb"/>
        <w:spacing w:before="0" w:beforeAutospacing="0" w:after="0" w:afterAutospacing="0"/>
        <w:ind w:left="540" w:right="140"/>
        <w:rPr>
          <w:rFonts w:ascii="Arial" w:hAnsi="Arial" w:cs="Arial"/>
          <w:sz w:val="44"/>
          <w:szCs w:val="44"/>
        </w:rPr>
      </w:pPr>
      <w:r w:rsidRPr="001865B3">
        <w:rPr>
          <w:rFonts w:ascii="Arial" w:hAnsi="Arial" w:cs="Arial"/>
          <w:sz w:val="44"/>
          <w:szCs w:val="44"/>
        </w:rPr>
        <w:t> </w:t>
      </w:r>
    </w:p>
    <w:p w14:paraId="1F9C19E7" w14:textId="77777777" w:rsidR="00476D89" w:rsidRPr="001865B3" w:rsidRDefault="00476D89" w:rsidP="001865B3">
      <w:pPr>
        <w:pStyle w:val="NormalWeb"/>
        <w:spacing w:before="0" w:beforeAutospacing="0" w:after="0" w:afterAutospacing="0"/>
        <w:ind w:left="540" w:right="140"/>
        <w:rPr>
          <w:rFonts w:ascii="Arial" w:hAnsi="Arial" w:cs="Arial"/>
          <w:sz w:val="44"/>
          <w:szCs w:val="44"/>
        </w:rPr>
      </w:pPr>
      <w:r w:rsidRPr="001865B3">
        <w:rPr>
          <w:rFonts w:ascii="Arial" w:hAnsi="Arial" w:cs="Arial"/>
          <w:sz w:val="44"/>
          <w:szCs w:val="44"/>
        </w:rPr>
        <w:t xml:space="preserve">Thank you for joining us virtually this morning, as we lead with love and seek new ways of being church during this season. We're leaning into these changes together, trusting that God meets us however we worship. </w:t>
      </w:r>
    </w:p>
    <w:p w14:paraId="429A7767" w14:textId="77777777" w:rsidR="00476D89" w:rsidRPr="001865B3" w:rsidRDefault="00476D89" w:rsidP="001865B3">
      <w:pPr>
        <w:pStyle w:val="NormalWeb"/>
        <w:spacing w:before="0" w:beforeAutospacing="0" w:after="0" w:afterAutospacing="0"/>
        <w:ind w:left="540" w:right="140"/>
        <w:rPr>
          <w:rFonts w:ascii="Arial" w:hAnsi="Arial" w:cs="Arial"/>
          <w:sz w:val="44"/>
          <w:szCs w:val="44"/>
        </w:rPr>
      </w:pPr>
      <w:r w:rsidRPr="001865B3">
        <w:rPr>
          <w:rFonts w:ascii="Arial" w:hAnsi="Arial" w:cs="Arial"/>
          <w:sz w:val="44"/>
          <w:szCs w:val="44"/>
        </w:rPr>
        <w:t> </w:t>
      </w:r>
    </w:p>
    <w:p w14:paraId="3AE38502" w14:textId="77777777" w:rsidR="00476D89" w:rsidRPr="001865B3" w:rsidRDefault="00476D89" w:rsidP="001865B3">
      <w:pPr>
        <w:pStyle w:val="NormalWeb"/>
        <w:spacing w:before="0" w:beforeAutospacing="0" w:after="0" w:afterAutospacing="0"/>
        <w:ind w:left="540" w:right="140"/>
        <w:rPr>
          <w:rFonts w:ascii="Arial" w:hAnsi="Arial" w:cs="Arial"/>
          <w:sz w:val="44"/>
          <w:szCs w:val="44"/>
        </w:rPr>
      </w:pPr>
      <w:r w:rsidRPr="001865B3">
        <w:rPr>
          <w:rFonts w:ascii="Arial" w:hAnsi="Arial" w:cs="Arial"/>
          <w:sz w:val="44"/>
          <w:szCs w:val="44"/>
        </w:rPr>
        <w:t xml:space="preserve">The sermon I'll offer this morning comes with inspiration from </w:t>
      </w:r>
      <w:proofErr w:type="spellStart"/>
      <w:r w:rsidRPr="001865B3">
        <w:rPr>
          <w:rFonts w:ascii="Arial" w:hAnsi="Arial" w:cs="Arial"/>
          <w:sz w:val="44"/>
          <w:szCs w:val="44"/>
        </w:rPr>
        <w:t>Magrey</w:t>
      </w:r>
      <w:proofErr w:type="spellEnd"/>
      <w:r w:rsidRPr="001865B3">
        <w:rPr>
          <w:rFonts w:ascii="Arial" w:hAnsi="Arial" w:cs="Arial"/>
          <w:sz w:val="44"/>
          <w:szCs w:val="44"/>
        </w:rPr>
        <w:t xml:space="preserve"> de Vega's </w:t>
      </w:r>
      <w:proofErr w:type="spellStart"/>
      <w:r w:rsidRPr="001865B3">
        <w:rPr>
          <w:rFonts w:ascii="Arial" w:hAnsi="Arial" w:cs="Arial"/>
          <w:sz w:val="44"/>
          <w:szCs w:val="44"/>
        </w:rPr>
        <w:t>lenten</w:t>
      </w:r>
      <w:proofErr w:type="spellEnd"/>
      <w:r w:rsidRPr="001865B3">
        <w:rPr>
          <w:rFonts w:ascii="Arial" w:hAnsi="Arial" w:cs="Arial"/>
          <w:sz w:val="44"/>
          <w:szCs w:val="44"/>
        </w:rPr>
        <w:t xml:space="preserve"> study </w:t>
      </w:r>
      <w:r w:rsidRPr="001865B3">
        <w:rPr>
          <w:rFonts w:ascii="Arial" w:hAnsi="Arial" w:cs="Arial"/>
          <w:i/>
          <w:iCs/>
          <w:sz w:val="44"/>
          <w:szCs w:val="44"/>
        </w:rPr>
        <w:t xml:space="preserve">Embracing the Uncertain </w:t>
      </w:r>
      <w:r w:rsidRPr="001865B3">
        <w:rPr>
          <w:rFonts w:ascii="Arial" w:hAnsi="Arial" w:cs="Arial"/>
          <w:sz w:val="44"/>
          <w:szCs w:val="44"/>
        </w:rPr>
        <w:t xml:space="preserve">chapter 4. Our scripture is John 11:1-44, which I'll encourage you to either pause and read the entirety of </w:t>
      </w:r>
      <w:proofErr w:type="gramStart"/>
      <w:r w:rsidRPr="001865B3">
        <w:rPr>
          <w:rFonts w:ascii="Arial" w:hAnsi="Arial" w:cs="Arial"/>
          <w:sz w:val="44"/>
          <w:szCs w:val="44"/>
        </w:rPr>
        <w:t>now, or</w:t>
      </w:r>
      <w:proofErr w:type="gramEnd"/>
      <w:r w:rsidRPr="001865B3">
        <w:rPr>
          <w:rFonts w:ascii="Arial" w:hAnsi="Arial" w:cs="Arial"/>
          <w:sz w:val="44"/>
          <w:szCs w:val="44"/>
        </w:rPr>
        <w:t xml:space="preserve"> listen along with the portion I'll read in this video and perhaps reflect on the rest later. I'll read verses 17-35 in John's account of Jesus raising Lazarus. </w:t>
      </w:r>
    </w:p>
    <w:p w14:paraId="4572685B" w14:textId="77777777" w:rsidR="00476D89" w:rsidRPr="001865B3" w:rsidRDefault="00476D89" w:rsidP="001865B3">
      <w:pPr>
        <w:pStyle w:val="NormalWeb"/>
        <w:spacing w:before="0" w:beforeAutospacing="0" w:after="0" w:afterAutospacing="0"/>
        <w:ind w:left="540" w:right="140"/>
        <w:rPr>
          <w:rFonts w:ascii="Arial" w:hAnsi="Arial" w:cs="Arial"/>
          <w:sz w:val="44"/>
          <w:szCs w:val="44"/>
        </w:rPr>
      </w:pPr>
      <w:r w:rsidRPr="001865B3">
        <w:rPr>
          <w:rFonts w:ascii="Arial" w:hAnsi="Arial" w:cs="Arial"/>
          <w:sz w:val="44"/>
          <w:szCs w:val="44"/>
        </w:rPr>
        <w:t> </w:t>
      </w:r>
    </w:p>
    <w:p w14:paraId="511A419A" w14:textId="77777777" w:rsidR="00476D89" w:rsidRPr="001865B3" w:rsidRDefault="00476D89" w:rsidP="001865B3">
      <w:pPr>
        <w:pStyle w:val="NormalWeb"/>
        <w:spacing w:before="0" w:beforeAutospacing="0" w:after="0" w:afterAutospacing="0"/>
        <w:ind w:left="540" w:right="140"/>
        <w:rPr>
          <w:rFonts w:ascii="Arial" w:hAnsi="Arial" w:cs="Arial"/>
          <w:sz w:val="44"/>
          <w:szCs w:val="44"/>
        </w:rPr>
      </w:pPr>
      <w:r w:rsidRPr="001865B3">
        <w:rPr>
          <w:rFonts w:ascii="Arial" w:hAnsi="Arial" w:cs="Arial"/>
          <w:sz w:val="44"/>
          <w:szCs w:val="44"/>
        </w:rPr>
        <w:t xml:space="preserve">First, will you pray with me: </w:t>
      </w:r>
    </w:p>
    <w:p w14:paraId="775382EA" w14:textId="77777777" w:rsidR="00476D89" w:rsidRPr="001865B3" w:rsidRDefault="00476D89" w:rsidP="001865B3">
      <w:pPr>
        <w:pStyle w:val="NormalWeb"/>
        <w:spacing w:before="0" w:beforeAutospacing="0" w:after="0" w:afterAutospacing="0"/>
        <w:ind w:left="540" w:right="140"/>
        <w:rPr>
          <w:rFonts w:ascii="Arial" w:hAnsi="Arial" w:cs="Arial"/>
          <w:sz w:val="44"/>
          <w:szCs w:val="44"/>
        </w:rPr>
      </w:pPr>
      <w:r w:rsidRPr="001865B3">
        <w:rPr>
          <w:rFonts w:ascii="Arial" w:hAnsi="Arial" w:cs="Arial"/>
          <w:sz w:val="44"/>
          <w:szCs w:val="44"/>
        </w:rPr>
        <w:t> </w:t>
      </w:r>
    </w:p>
    <w:p w14:paraId="59D24045" w14:textId="77777777" w:rsidR="00476D89" w:rsidRPr="001865B3" w:rsidRDefault="00476D89" w:rsidP="001865B3">
      <w:pPr>
        <w:pStyle w:val="NormalWeb"/>
        <w:spacing w:before="0" w:beforeAutospacing="0" w:after="0" w:afterAutospacing="0"/>
        <w:ind w:left="540" w:right="140"/>
        <w:rPr>
          <w:rFonts w:ascii="Arial" w:hAnsi="Arial" w:cs="Arial"/>
          <w:sz w:val="44"/>
          <w:szCs w:val="44"/>
        </w:rPr>
      </w:pPr>
      <w:proofErr w:type="gramStart"/>
      <w:r w:rsidRPr="001865B3">
        <w:rPr>
          <w:rFonts w:ascii="Arial" w:hAnsi="Arial" w:cs="Arial"/>
          <w:sz w:val="44"/>
          <w:szCs w:val="44"/>
        </w:rPr>
        <w:t>God</w:t>
      </w:r>
      <w:proofErr w:type="gramEnd"/>
      <w:r w:rsidRPr="001865B3">
        <w:rPr>
          <w:rFonts w:ascii="Arial" w:hAnsi="Arial" w:cs="Arial"/>
          <w:sz w:val="44"/>
          <w:szCs w:val="44"/>
        </w:rPr>
        <w:t xml:space="preserve"> we come today with questions, and uncertainty in any answers</w:t>
      </w:r>
    </w:p>
    <w:p w14:paraId="71F87B3E" w14:textId="77777777" w:rsidR="00476D89" w:rsidRPr="001865B3" w:rsidRDefault="00476D89" w:rsidP="001865B3">
      <w:pPr>
        <w:pStyle w:val="NormalWeb"/>
        <w:spacing w:before="0" w:beforeAutospacing="0" w:after="0" w:afterAutospacing="0"/>
        <w:ind w:left="540" w:right="140"/>
        <w:rPr>
          <w:rFonts w:ascii="Arial" w:hAnsi="Arial" w:cs="Arial"/>
          <w:sz w:val="44"/>
          <w:szCs w:val="44"/>
        </w:rPr>
      </w:pPr>
      <w:r w:rsidRPr="001865B3">
        <w:rPr>
          <w:rFonts w:ascii="Arial" w:hAnsi="Arial" w:cs="Arial"/>
          <w:sz w:val="44"/>
          <w:szCs w:val="44"/>
        </w:rPr>
        <w:t xml:space="preserve">We trust that you, oh God, who sees our lives in the fullness of their joy and sorrow, will hold it all, </w:t>
      </w:r>
    </w:p>
    <w:p w14:paraId="649CF41B" w14:textId="77777777" w:rsidR="00476D89" w:rsidRPr="001865B3" w:rsidRDefault="00476D89" w:rsidP="001865B3">
      <w:pPr>
        <w:pStyle w:val="NormalWeb"/>
        <w:spacing w:before="0" w:beforeAutospacing="0" w:after="0" w:afterAutospacing="0"/>
        <w:ind w:left="540" w:right="140"/>
        <w:rPr>
          <w:rFonts w:ascii="Arial" w:hAnsi="Arial" w:cs="Arial"/>
          <w:sz w:val="44"/>
          <w:szCs w:val="44"/>
        </w:rPr>
      </w:pPr>
      <w:r w:rsidRPr="001865B3">
        <w:rPr>
          <w:rFonts w:ascii="Arial" w:hAnsi="Arial" w:cs="Arial"/>
          <w:sz w:val="44"/>
          <w:szCs w:val="44"/>
        </w:rPr>
        <w:t xml:space="preserve">That we can bring it all to you, today and </w:t>
      </w:r>
      <w:proofErr w:type="spellStart"/>
      <w:r w:rsidRPr="001865B3">
        <w:rPr>
          <w:rFonts w:ascii="Arial" w:hAnsi="Arial" w:cs="Arial"/>
          <w:sz w:val="44"/>
          <w:szCs w:val="44"/>
        </w:rPr>
        <w:t>everyday</w:t>
      </w:r>
      <w:proofErr w:type="spellEnd"/>
      <w:r w:rsidRPr="001865B3">
        <w:rPr>
          <w:rFonts w:ascii="Arial" w:hAnsi="Arial" w:cs="Arial"/>
          <w:sz w:val="44"/>
          <w:szCs w:val="44"/>
        </w:rPr>
        <w:t>.</w:t>
      </w:r>
    </w:p>
    <w:p w14:paraId="744D8FF0" w14:textId="77777777" w:rsidR="00476D89" w:rsidRPr="001865B3" w:rsidRDefault="00476D89" w:rsidP="001865B3">
      <w:pPr>
        <w:pStyle w:val="NormalWeb"/>
        <w:spacing w:before="0" w:beforeAutospacing="0" w:after="0" w:afterAutospacing="0"/>
        <w:ind w:left="540" w:right="140"/>
        <w:rPr>
          <w:rFonts w:ascii="Arial" w:hAnsi="Arial" w:cs="Arial"/>
          <w:sz w:val="44"/>
          <w:szCs w:val="44"/>
        </w:rPr>
      </w:pPr>
      <w:r w:rsidRPr="001865B3">
        <w:rPr>
          <w:rFonts w:ascii="Arial" w:hAnsi="Arial" w:cs="Arial"/>
          <w:sz w:val="44"/>
          <w:szCs w:val="44"/>
        </w:rPr>
        <w:t> </w:t>
      </w:r>
    </w:p>
    <w:p w14:paraId="5E97EC1D" w14:textId="77777777" w:rsidR="00476D89" w:rsidRPr="001865B3" w:rsidRDefault="00476D89" w:rsidP="001865B3">
      <w:pPr>
        <w:pStyle w:val="NormalWeb"/>
        <w:spacing w:before="0" w:beforeAutospacing="0" w:after="0" w:afterAutospacing="0"/>
        <w:ind w:left="540" w:right="140"/>
        <w:rPr>
          <w:rFonts w:ascii="Arial" w:hAnsi="Arial" w:cs="Arial"/>
          <w:sz w:val="44"/>
          <w:szCs w:val="44"/>
        </w:rPr>
      </w:pPr>
      <w:r w:rsidRPr="001865B3">
        <w:rPr>
          <w:rFonts w:ascii="Arial" w:hAnsi="Arial" w:cs="Arial"/>
          <w:sz w:val="44"/>
          <w:szCs w:val="44"/>
        </w:rPr>
        <w:t>We are not physically together today, in the sanctuary space we habitually come to you through, which helps us remember our faith and the lessons and community which have nourished us before. We ask that you help us bring those feelings of connection across time and across the space between us and others as we worship you today.</w:t>
      </w:r>
    </w:p>
    <w:p w14:paraId="0549ED2E" w14:textId="77777777" w:rsidR="00476D89" w:rsidRPr="001865B3" w:rsidRDefault="00476D89" w:rsidP="001865B3">
      <w:pPr>
        <w:pStyle w:val="NormalWeb"/>
        <w:spacing w:before="0" w:beforeAutospacing="0" w:after="0" w:afterAutospacing="0"/>
        <w:ind w:left="540" w:right="140"/>
        <w:rPr>
          <w:rFonts w:ascii="Arial" w:hAnsi="Arial" w:cs="Arial"/>
          <w:sz w:val="44"/>
          <w:szCs w:val="44"/>
        </w:rPr>
      </w:pPr>
      <w:r w:rsidRPr="001865B3">
        <w:rPr>
          <w:rFonts w:ascii="Arial" w:hAnsi="Arial" w:cs="Arial"/>
          <w:sz w:val="44"/>
          <w:szCs w:val="44"/>
        </w:rPr>
        <w:t> </w:t>
      </w:r>
    </w:p>
    <w:p w14:paraId="001CAC9F" w14:textId="77777777" w:rsidR="00476D89" w:rsidRPr="001865B3" w:rsidRDefault="00476D89" w:rsidP="001865B3">
      <w:pPr>
        <w:pStyle w:val="NormalWeb"/>
        <w:spacing w:before="0" w:beforeAutospacing="0" w:after="0" w:afterAutospacing="0"/>
        <w:ind w:left="540" w:right="140"/>
        <w:rPr>
          <w:rFonts w:ascii="Arial" w:hAnsi="Arial" w:cs="Arial"/>
          <w:sz w:val="44"/>
          <w:szCs w:val="44"/>
        </w:rPr>
      </w:pPr>
      <w:r w:rsidRPr="001865B3">
        <w:rPr>
          <w:rFonts w:ascii="Arial" w:hAnsi="Arial" w:cs="Arial"/>
          <w:sz w:val="44"/>
          <w:szCs w:val="44"/>
        </w:rPr>
        <w:t xml:space="preserve">And now may the words of my mouth, and the meditations of </w:t>
      </w:r>
      <w:proofErr w:type="gramStart"/>
      <w:r w:rsidRPr="001865B3">
        <w:rPr>
          <w:rFonts w:ascii="Arial" w:hAnsi="Arial" w:cs="Arial"/>
          <w:sz w:val="44"/>
          <w:szCs w:val="44"/>
        </w:rPr>
        <w:t>all of</w:t>
      </w:r>
      <w:proofErr w:type="gramEnd"/>
      <w:r w:rsidRPr="001865B3">
        <w:rPr>
          <w:rFonts w:ascii="Arial" w:hAnsi="Arial" w:cs="Arial"/>
          <w:sz w:val="44"/>
          <w:szCs w:val="44"/>
        </w:rPr>
        <w:t xml:space="preserve"> our hearts, be faithful to you, oh God, our rock, and our redeemer. </w:t>
      </w:r>
    </w:p>
    <w:p w14:paraId="6716F7FF" w14:textId="77777777" w:rsidR="00476D89" w:rsidRDefault="00476D89" w:rsidP="001865B3">
      <w:pPr>
        <w:pStyle w:val="NormalWeb"/>
        <w:spacing w:before="0" w:beforeAutospacing="0" w:after="0" w:afterAutospacing="0"/>
        <w:ind w:left="540" w:right="140"/>
        <w:rPr>
          <w:rFonts w:ascii="Arial" w:hAnsi="Arial" w:cs="Arial"/>
          <w:sz w:val="44"/>
          <w:szCs w:val="44"/>
        </w:rPr>
      </w:pPr>
      <w:r w:rsidRPr="001865B3">
        <w:rPr>
          <w:rFonts w:ascii="Arial" w:hAnsi="Arial" w:cs="Arial"/>
          <w:sz w:val="44"/>
          <w:szCs w:val="44"/>
        </w:rPr>
        <w:t> </w:t>
      </w:r>
    </w:p>
    <w:p w14:paraId="158D132F" w14:textId="164AB850" w:rsidR="001865B3" w:rsidRDefault="001865B3" w:rsidP="001865B3">
      <w:pPr>
        <w:pStyle w:val="NormalWeb"/>
        <w:spacing w:before="0" w:beforeAutospacing="0" w:after="0" w:afterAutospacing="0"/>
        <w:ind w:left="540" w:right="140"/>
        <w:rPr>
          <w:rFonts w:ascii="Arial" w:hAnsi="Arial" w:cs="Arial"/>
          <w:sz w:val="44"/>
          <w:szCs w:val="44"/>
        </w:rPr>
      </w:pPr>
      <w:r>
        <w:rPr>
          <w:rFonts w:ascii="Arial" w:hAnsi="Arial" w:cs="Arial"/>
          <w:sz w:val="44"/>
          <w:szCs w:val="44"/>
        </w:rPr>
        <w:t>Hear now John 11:17-35</w:t>
      </w:r>
    </w:p>
    <w:p w14:paraId="0B277026" w14:textId="1DF2F4C5" w:rsidR="001865B3" w:rsidRPr="001865B3" w:rsidRDefault="001865B3" w:rsidP="004475E4">
      <w:pPr>
        <w:pStyle w:val="NormalWeb"/>
        <w:spacing w:before="0" w:beforeAutospacing="0" w:after="0" w:afterAutospacing="0"/>
        <w:ind w:left="1440" w:right="140"/>
        <w:rPr>
          <w:rFonts w:ascii="Arial" w:hAnsi="Arial" w:cs="Arial"/>
          <w:i/>
          <w:iCs/>
          <w:sz w:val="44"/>
          <w:szCs w:val="44"/>
        </w:rPr>
      </w:pPr>
      <w:r w:rsidRPr="001865B3">
        <w:rPr>
          <w:rFonts w:ascii="Arial" w:hAnsi="Arial" w:cs="Arial"/>
          <w:b/>
          <w:bCs/>
          <w:i/>
          <w:iCs/>
          <w:sz w:val="44"/>
          <w:szCs w:val="44"/>
          <w:vertAlign w:val="superscript"/>
        </w:rPr>
        <w:t>17 </w:t>
      </w:r>
      <w:r w:rsidRPr="001865B3">
        <w:rPr>
          <w:rFonts w:ascii="Arial" w:hAnsi="Arial" w:cs="Arial"/>
          <w:i/>
          <w:iCs/>
          <w:sz w:val="44"/>
          <w:szCs w:val="44"/>
        </w:rPr>
        <w:t>When Jesus arrived, he found that Lazaru</w:t>
      </w:r>
      <w:r w:rsidRPr="001865B3">
        <w:rPr>
          <w:rFonts w:ascii="Arial" w:hAnsi="Arial" w:cs="Arial"/>
          <w:i/>
          <w:iCs/>
          <w:sz w:val="44"/>
          <w:szCs w:val="44"/>
        </w:rPr>
        <w:t xml:space="preserve">s </w:t>
      </w:r>
      <w:r w:rsidRPr="001865B3">
        <w:rPr>
          <w:rFonts w:ascii="Arial" w:hAnsi="Arial" w:cs="Arial"/>
          <w:i/>
          <w:iCs/>
          <w:sz w:val="44"/>
          <w:szCs w:val="44"/>
        </w:rPr>
        <w:t>had already been in the tomb four days. </w:t>
      </w:r>
      <w:r w:rsidRPr="001865B3">
        <w:rPr>
          <w:rFonts w:ascii="Arial" w:hAnsi="Arial" w:cs="Arial"/>
          <w:b/>
          <w:bCs/>
          <w:i/>
          <w:iCs/>
          <w:sz w:val="44"/>
          <w:szCs w:val="44"/>
          <w:vertAlign w:val="superscript"/>
        </w:rPr>
        <w:t>18 </w:t>
      </w:r>
      <w:r w:rsidRPr="001865B3">
        <w:rPr>
          <w:rFonts w:ascii="Arial" w:hAnsi="Arial" w:cs="Arial"/>
          <w:i/>
          <w:iCs/>
          <w:sz w:val="44"/>
          <w:szCs w:val="44"/>
        </w:rPr>
        <w:t>Now Bethany was near Jerusalem, some two miles away, </w:t>
      </w:r>
      <w:r w:rsidRPr="001865B3">
        <w:rPr>
          <w:rFonts w:ascii="Arial" w:hAnsi="Arial" w:cs="Arial"/>
          <w:b/>
          <w:bCs/>
          <w:i/>
          <w:iCs/>
          <w:sz w:val="44"/>
          <w:szCs w:val="44"/>
          <w:vertAlign w:val="superscript"/>
        </w:rPr>
        <w:t>19 </w:t>
      </w:r>
      <w:r w:rsidRPr="001865B3">
        <w:rPr>
          <w:rFonts w:ascii="Arial" w:hAnsi="Arial" w:cs="Arial"/>
          <w:i/>
          <w:iCs/>
          <w:sz w:val="44"/>
          <w:szCs w:val="44"/>
        </w:rPr>
        <w:t>and many of the Jews had come to Martha and Mary to console them about their brother. </w:t>
      </w:r>
      <w:r w:rsidRPr="001865B3">
        <w:rPr>
          <w:rFonts w:ascii="Arial" w:hAnsi="Arial" w:cs="Arial"/>
          <w:b/>
          <w:bCs/>
          <w:i/>
          <w:iCs/>
          <w:sz w:val="44"/>
          <w:szCs w:val="44"/>
          <w:vertAlign w:val="superscript"/>
        </w:rPr>
        <w:t>20 </w:t>
      </w:r>
      <w:r w:rsidRPr="001865B3">
        <w:rPr>
          <w:rFonts w:ascii="Arial" w:hAnsi="Arial" w:cs="Arial"/>
          <w:i/>
          <w:iCs/>
          <w:sz w:val="44"/>
          <w:szCs w:val="44"/>
        </w:rPr>
        <w:t>When Martha heard that Jesus was coming, she went and met him, while Mary stayed at home. </w:t>
      </w:r>
      <w:r w:rsidRPr="001865B3">
        <w:rPr>
          <w:rFonts w:ascii="Arial" w:hAnsi="Arial" w:cs="Arial"/>
          <w:b/>
          <w:bCs/>
          <w:i/>
          <w:iCs/>
          <w:sz w:val="44"/>
          <w:szCs w:val="44"/>
          <w:vertAlign w:val="superscript"/>
        </w:rPr>
        <w:t>21 </w:t>
      </w:r>
      <w:r w:rsidRPr="001865B3">
        <w:rPr>
          <w:rFonts w:ascii="Arial" w:hAnsi="Arial" w:cs="Arial"/>
          <w:i/>
          <w:iCs/>
          <w:sz w:val="44"/>
          <w:szCs w:val="44"/>
        </w:rPr>
        <w:t>Martha said to Jesus, “Lord, if you had been here, my brother would not have died. </w:t>
      </w:r>
      <w:r w:rsidRPr="001865B3">
        <w:rPr>
          <w:rFonts w:ascii="Arial" w:hAnsi="Arial" w:cs="Arial"/>
          <w:b/>
          <w:bCs/>
          <w:i/>
          <w:iCs/>
          <w:sz w:val="44"/>
          <w:szCs w:val="44"/>
          <w:vertAlign w:val="superscript"/>
        </w:rPr>
        <w:t>22 </w:t>
      </w:r>
      <w:r w:rsidRPr="001865B3">
        <w:rPr>
          <w:rFonts w:ascii="Arial" w:hAnsi="Arial" w:cs="Arial"/>
          <w:i/>
          <w:iCs/>
          <w:sz w:val="44"/>
          <w:szCs w:val="44"/>
        </w:rPr>
        <w:t>But even now I know that God will give you whatever you ask of him.” </w:t>
      </w:r>
      <w:r w:rsidRPr="001865B3">
        <w:rPr>
          <w:rFonts w:ascii="Arial" w:hAnsi="Arial" w:cs="Arial"/>
          <w:b/>
          <w:bCs/>
          <w:i/>
          <w:iCs/>
          <w:sz w:val="44"/>
          <w:szCs w:val="44"/>
          <w:vertAlign w:val="superscript"/>
        </w:rPr>
        <w:t>23 </w:t>
      </w:r>
      <w:r w:rsidRPr="001865B3">
        <w:rPr>
          <w:rFonts w:ascii="Arial" w:hAnsi="Arial" w:cs="Arial"/>
          <w:i/>
          <w:iCs/>
          <w:sz w:val="44"/>
          <w:szCs w:val="44"/>
        </w:rPr>
        <w:t>Jesus said to her, “Your brother will rise again.” </w:t>
      </w:r>
      <w:r w:rsidRPr="001865B3">
        <w:rPr>
          <w:rFonts w:ascii="Arial" w:hAnsi="Arial" w:cs="Arial"/>
          <w:b/>
          <w:bCs/>
          <w:i/>
          <w:iCs/>
          <w:sz w:val="44"/>
          <w:szCs w:val="44"/>
          <w:vertAlign w:val="superscript"/>
        </w:rPr>
        <w:t>24 </w:t>
      </w:r>
      <w:r w:rsidRPr="001865B3">
        <w:rPr>
          <w:rFonts w:ascii="Arial" w:hAnsi="Arial" w:cs="Arial"/>
          <w:i/>
          <w:iCs/>
          <w:sz w:val="44"/>
          <w:szCs w:val="44"/>
        </w:rPr>
        <w:t>Martha said to him, “I know that he will rise again in the resurrection on the last day.” </w:t>
      </w:r>
      <w:r w:rsidRPr="001865B3">
        <w:rPr>
          <w:rFonts w:ascii="Arial" w:hAnsi="Arial" w:cs="Arial"/>
          <w:b/>
          <w:bCs/>
          <w:i/>
          <w:iCs/>
          <w:sz w:val="44"/>
          <w:szCs w:val="44"/>
          <w:vertAlign w:val="superscript"/>
        </w:rPr>
        <w:t>25 </w:t>
      </w:r>
      <w:r w:rsidRPr="001865B3">
        <w:rPr>
          <w:rFonts w:ascii="Arial" w:hAnsi="Arial" w:cs="Arial"/>
          <w:i/>
          <w:iCs/>
          <w:sz w:val="44"/>
          <w:szCs w:val="44"/>
        </w:rPr>
        <w:t>Jesus said to her, “I am the resurrection and the life</w:t>
      </w:r>
      <w:r w:rsidRPr="001865B3">
        <w:rPr>
          <w:rFonts w:ascii="Arial" w:hAnsi="Arial" w:cs="Arial"/>
          <w:i/>
          <w:iCs/>
          <w:sz w:val="44"/>
          <w:szCs w:val="44"/>
        </w:rPr>
        <w:t xml:space="preserve">. </w:t>
      </w:r>
      <w:r w:rsidRPr="001865B3">
        <w:rPr>
          <w:rFonts w:ascii="Arial" w:hAnsi="Arial" w:cs="Arial"/>
          <w:i/>
          <w:iCs/>
          <w:sz w:val="44"/>
          <w:szCs w:val="44"/>
        </w:rPr>
        <w:t>Those who believe in me, even though they die, will live, </w:t>
      </w:r>
      <w:r w:rsidRPr="001865B3">
        <w:rPr>
          <w:rFonts w:ascii="Arial" w:hAnsi="Arial" w:cs="Arial"/>
          <w:b/>
          <w:bCs/>
          <w:i/>
          <w:iCs/>
          <w:sz w:val="44"/>
          <w:szCs w:val="44"/>
          <w:vertAlign w:val="superscript"/>
        </w:rPr>
        <w:t>26 </w:t>
      </w:r>
      <w:r w:rsidRPr="001865B3">
        <w:rPr>
          <w:rFonts w:ascii="Arial" w:hAnsi="Arial" w:cs="Arial"/>
          <w:i/>
          <w:iCs/>
          <w:sz w:val="44"/>
          <w:szCs w:val="44"/>
        </w:rPr>
        <w:t>and everyone who lives and believes in me will never die. Do you believe this?” </w:t>
      </w:r>
      <w:r w:rsidRPr="001865B3">
        <w:rPr>
          <w:rFonts w:ascii="Arial" w:hAnsi="Arial" w:cs="Arial"/>
          <w:b/>
          <w:bCs/>
          <w:i/>
          <w:iCs/>
          <w:sz w:val="44"/>
          <w:szCs w:val="44"/>
          <w:vertAlign w:val="superscript"/>
        </w:rPr>
        <w:t>27 </w:t>
      </w:r>
      <w:r w:rsidRPr="001865B3">
        <w:rPr>
          <w:rFonts w:ascii="Arial" w:hAnsi="Arial" w:cs="Arial"/>
          <w:i/>
          <w:iCs/>
          <w:sz w:val="44"/>
          <w:szCs w:val="44"/>
        </w:rPr>
        <w:t>She said to him, “Yes, Lord, I believe that you are the Messiah</w:t>
      </w:r>
      <w:r w:rsidRPr="001865B3">
        <w:rPr>
          <w:rFonts w:ascii="Arial" w:hAnsi="Arial" w:cs="Arial"/>
          <w:i/>
          <w:iCs/>
          <w:sz w:val="44"/>
          <w:szCs w:val="44"/>
        </w:rPr>
        <w:t>,</w:t>
      </w:r>
      <w:r w:rsidRPr="001865B3">
        <w:rPr>
          <w:rFonts w:ascii="Arial" w:hAnsi="Arial" w:cs="Arial"/>
          <w:i/>
          <w:iCs/>
          <w:sz w:val="44"/>
          <w:szCs w:val="44"/>
        </w:rPr>
        <w:t> the Son of God, the one coming into the world.”</w:t>
      </w:r>
    </w:p>
    <w:p w14:paraId="03061FED" w14:textId="77777777" w:rsidR="001865B3" w:rsidRPr="001865B3" w:rsidRDefault="001865B3" w:rsidP="004475E4">
      <w:pPr>
        <w:pStyle w:val="NormalWeb"/>
        <w:spacing w:before="0" w:beforeAutospacing="0" w:after="0" w:afterAutospacing="0"/>
        <w:ind w:left="1440" w:right="140"/>
        <w:rPr>
          <w:rFonts w:ascii="Arial" w:hAnsi="Arial" w:cs="Arial"/>
          <w:i/>
          <w:iCs/>
          <w:sz w:val="44"/>
          <w:szCs w:val="44"/>
        </w:rPr>
      </w:pPr>
      <w:r w:rsidRPr="001865B3">
        <w:rPr>
          <w:rFonts w:ascii="Arial" w:hAnsi="Arial" w:cs="Arial"/>
          <w:b/>
          <w:bCs/>
          <w:i/>
          <w:iCs/>
          <w:sz w:val="44"/>
          <w:szCs w:val="44"/>
          <w:vertAlign w:val="superscript"/>
        </w:rPr>
        <w:t>28 </w:t>
      </w:r>
      <w:r w:rsidRPr="001865B3">
        <w:rPr>
          <w:rFonts w:ascii="Arial" w:hAnsi="Arial" w:cs="Arial"/>
          <w:i/>
          <w:iCs/>
          <w:sz w:val="44"/>
          <w:szCs w:val="44"/>
        </w:rPr>
        <w:t>When she had said this, she went back and called her sister Mary and told her privately, “The Teacher is here and is calling for you.” </w:t>
      </w:r>
      <w:r w:rsidRPr="001865B3">
        <w:rPr>
          <w:rFonts w:ascii="Arial" w:hAnsi="Arial" w:cs="Arial"/>
          <w:b/>
          <w:bCs/>
          <w:i/>
          <w:iCs/>
          <w:sz w:val="44"/>
          <w:szCs w:val="44"/>
          <w:vertAlign w:val="superscript"/>
        </w:rPr>
        <w:t>29 </w:t>
      </w:r>
      <w:r w:rsidRPr="001865B3">
        <w:rPr>
          <w:rFonts w:ascii="Arial" w:hAnsi="Arial" w:cs="Arial"/>
          <w:i/>
          <w:iCs/>
          <w:sz w:val="44"/>
          <w:szCs w:val="44"/>
        </w:rPr>
        <w:t>And when she heard it, she got up quickly and went to him. </w:t>
      </w:r>
      <w:r w:rsidRPr="001865B3">
        <w:rPr>
          <w:rFonts w:ascii="Arial" w:hAnsi="Arial" w:cs="Arial"/>
          <w:b/>
          <w:bCs/>
          <w:i/>
          <w:iCs/>
          <w:sz w:val="44"/>
          <w:szCs w:val="44"/>
          <w:vertAlign w:val="superscript"/>
        </w:rPr>
        <w:t>30 </w:t>
      </w:r>
      <w:r w:rsidRPr="001865B3">
        <w:rPr>
          <w:rFonts w:ascii="Arial" w:hAnsi="Arial" w:cs="Arial"/>
          <w:i/>
          <w:iCs/>
          <w:sz w:val="44"/>
          <w:szCs w:val="44"/>
        </w:rPr>
        <w:t>Now Jesus had not yet come to the village but was still at the place where Martha had met him. </w:t>
      </w:r>
      <w:r w:rsidRPr="001865B3">
        <w:rPr>
          <w:rFonts w:ascii="Arial" w:hAnsi="Arial" w:cs="Arial"/>
          <w:b/>
          <w:bCs/>
          <w:i/>
          <w:iCs/>
          <w:sz w:val="44"/>
          <w:szCs w:val="44"/>
          <w:vertAlign w:val="superscript"/>
        </w:rPr>
        <w:t>31 </w:t>
      </w:r>
      <w:r w:rsidRPr="001865B3">
        <w:rPr>
          <w:rFonts w:ascii="Arial" w:hAnsi="Arial" w:cs="Arial"/>
          <w:i/>
          <w:iCs/>
          <w:sz w:val="44"/>
          <w:szCs w:val="44"/>
        </w:rPr>
        <w:t>The Jews who were with her in the house consoling her saw Mary get up quickly and go out. They followed her because they thought that she was going to the tomb to weep there. </w:t>
      </w:r>
      <w:r w:rsidRPr="001865B3">
        <w:rPr>
          <w:rFonts w:ascii="Arial" w:hAnsi="Arial" w:cs="Arial"/>
          <w:b/>
          <w:bCs/>
          <w:i/>
          <w:iCs/>
          <w:sz w:val="44"/>
          <w:szCs w:val="44"/>
          <w:vertAlign w:val="superscript"/>
        </w:rPr>
        <w:t>32 </w:t>
      </w:r>
      <w:r w:rsidRPr="001865B3">
        <w:rPr>
          <w:rFonts w:ascii="Arial" w:hAnsi="Arial" w:cs="Arial"/>
          <w:i/>
          <w:iCs/>
          <w:sz w:val="44"/>
          <w:szCs w:val="44"/>
        </w:rPr>
        <w:t>When Mary came where Jesus was and saw him, she knelt at his feet and said to him, “Lord, if you had been here, my brother would not have died.” </w:t>
      </w:r>
      <w:r w:rsidRPr="001865B3">
        <w:rPr>
          <w:rFonts w:ascii="Arial" w:hAnsi="Arial" w:cs="Arial"/>
          <w:b/>
          <w:bCs/>
          <w:i/>
          <w:iCs/>
          <w:sz w:val="44"/>
          <w:szCs w:val="44"/>
          <w:vertAlign w:val="superscript"/>
        </w:rPr>
        <w:t>33 </w:t>
      </w:r>
      <w:r w:rsidRPr="001865B3">
        <w:rPr>
          <w:rFonts w:ascii="Arial" w:hAnsi="Arial" w:cs="Arial"/>
          <w:i/>
          <w:iCs/>
          <w:sz w:val="44"/>
          <w:szCs w:val="44"/>
        </w:rPr>
        <w:t>When Jesus saw her weeping and the Jews who came with her also weeping, he was greatly disturbed in spirit and deeply moved. </w:t>
      </w:r>
      <w:r w:rsidRPr="001865B3">
        <w:rPr>
          <w:rFonts w:ascii="Arial" w:hAnsi="Arial" w:cs="Arial"/>
          <w:b/>
          <w:bCs/>
          <w:i/>
          <w:iCs/>
          <w:sz w:val="44"/>
          <w:szCs w:val="44"/>
          <w:vertAlign w:val="superscript"/>
        </w:rPr>
        <w:t>34 </w:t>
      </w:r>
      <w:r w:rsidRPr="001865B3">
        <w:rPr>
          <w:rFonts w:ascii="Arial" w:hAnsi="Arial" w:cs="Arial"/>
          <w:i/>
          <w:iCs/>
          <w:sz w:val="44"/>
          <w:szCs w:val="44"/>
        </w:rPr>
        <w:t>He said, “Where have you laid him?” They said to him, “Lord, come and see.” </w:t>
      </w:r>
      <w:r w:rsidRPr="001865B3">
        <w:rPr>
          <w:rFonts w:ascii="Arial" w:hAnsi="Arial" w:cs="Arial"/>
          <w:b/>
          <w:bCs/>
          <w:i/>
          <w:iCs/>
          <w:sz w:val="44"/>
          <w:szCs w:val="44"/>
          <w:vertAlign w:val="superscript"/>
        </w:rPr>
        <w:t>35 </w:t>
      </w:r>
      <w:r w:rsidRPr="001865B3">
        <w:rPr>
          <w:rFonts w:ascii="Arial" w:hAnsi="Arial" w:cs="Arial"/>
          <w:i/>
          <w:iCs/>
          <w:sz w:val="44"/>
          <w:szCs w:val="44"/>
        </w:rPr>
        <w:t>Jesus began to weep.</w:t>
      </w:r>
    </w:p>
    <w:p w14:paraId="1439C379" w14:textId="77777777" w:rsidR="001865B3" w:rsidRDefault="001865B3" w:rsidP="001865B3">
      <w:pPr>
        <w:pStyle w:val="NormalWeb"/>
        <w:spacing w:before="0" w:beforeAutospacing="0" w:after="0" w:afterAutospacing="0"/>
        <w:ind w:left="540" w:right="140"/>
        <w:rPr>
          <w:rFonts w:ascii="Arial" w:hAnsi="Arial" w:cs="Arial"/>
          <w:sz w:val="44"/>
          <w:szCs w:val="44"/>
        </w:rPr>
      </w:pPr>
    </w:p>
    <w:p w14:paraId="60181D7B" w14:textId="77777777" w:rsidR="00476D89" w:rsidRPr="001865B3" w:rsidRDefault="00476D89" w:rsidP="001865B3">
      <w:pPr>
        <w:pStyle w:val="NormalWeb"/>
        <w:spacing w:before="0" w:beforeAutospacing="0" w:after="0" w:afterAutospacing="0"/>
        <w:ind w:left="540" w:right="140"/>
        <w:rPr>
          <w:rFonts w:ascii="Arial" w:hAnsi="Arial" w:cs="Arial"/>
          <w:sz w:val="44"/>
          <w:szCs w:val="44"/>
        </w:rPr>
      </w:pPr>
      <w:r w:rsidRPr="001865B3">
        <w:rPr>
          <w:rFonts w:ascii="Arial" w:hAnsi="Arial" w:cs="Arial"/>
          <w:sz w:val="44"/>
          <w:szCs w:val="44"/>
        </w:rPr>
        <w:t xml:space="preserve">Herein we seek wisdom and comfort. </w:t>
      </w:r>
    </w:p>
    <w:p w14:paraId="182FE8D4" w14:textId="77777777" w:rsidR="00476D89" w:rsidRPr="001865B3" w:rsidRDefault="00476D89" w:rsidP="001865B3">
      <w:pPr>
        <w:pStyle w:val="NormalWeb"/>
        <w:spacing w:before="0" w:beforeAutospacing="0" w:after="0" w:afterAutospacing="0"/>
        <w:ind w:left="540" w:right="140"/>
        <w:rPr>
          <w:rFonts w:ascii="Arial" w:hAnsi="Arial" w:cs="Arial"/>
          <w:sz w:val="44"/>
          <w:szCs w:val="44"/>
        </w:rPr>
      </w:pPr>
      <w:r w:rsidRPr="001865B3">
        <w:rPr>
          <w:rFonts w:ascii="Arial" w:hAnsi="Arial" w:cs="Arial"/>
          <w:sz w:val="44"/>
          <w:szCs w:val="44"/>
        </w:rPr>
        <w:t> </w:t>
      </w:r>
    </w:p>
    <w:p w14:paraId="0103CB23" w14:textId="77777777" w:rsidR="00476D89" w:rsidRPr="001865B3" w:rsidRDefault="00476D89" w:rsidP="001865B3">
      <w:pPr>
        <w:pStyle w:val="NormalWeb"/>
        <w:spacing w:before="0" w:beforeAutospacing="0" w:after="0" w:afterAutospacing="0"/>
        <w:ind w:left="540" w:right="140"/>
        <w:rPr>
          <w:rFonts w:ascii="Arial" w:hAnsi="Arial" w:cs="Arial"/>
          <w:sz w:val="44"/>
          <w:szCs w:val="44"/>
        </w:rPr>
      </w:pPr>
      <w:r w:rsidRPr="001865B3">
        <w:rPr>
          <w:rFonts w:ascii="Arial" w:hAnsi="Arial" w:cs="Arial"/>
          <w:sz w:val="44"/>
          <w:szCs w:val="44"/>
        </w:rPr>
        <w:t xml:space="preserve">Martha didn’t know how she possibly found herself in the situation she was in when she spoke with Jesus that day described in John 11. She and Mary had sent word to Jesus that Lazarus was very ill, and they had expected Jesus to come several days ago. Now, their brother had died, and they were left to grapple with questions about death and to wonder about their future. They did not know where Jesus was, or how they would carry on, or what their future would look like. </w:t>
      </w:r>
    </w:p>
    <w:p w14:paraId="0994A116" w14:textId="77777777" w:rsidR="00476D89" w:rsidRPr="001865B3" w:rsidRDefault="00476D89" w:rsidP="001865B3">
      <w:pPr>
        <w:pStyle w:val="NormalWeb"/>
        <w:spacing w:before="0" w:beforeAutospacing="0" w:after="0" w:afterAutospacing="0"/>
        <w:ind w:left="540" w:right="140"/>
        <w:rPr>
          <w:rFonts w:ascii="Arial" w:hAnsi="Arial" w:cs="Arial"/>
          <w:sz w:val="44"/>
          <w:szCs w:val="44"/>
        </w:rPr>
      </w:pPr>
      <w:r w:rsidRPr="001865B3">
        <w:rPr>
          <w:rFonts w:ascii="Arial" w:hAnsi="Arial" w:cs="Arial"/>
          <w:sz w:val="44"/>
          <w:szCs w:val="44"/>
        </w:rPr>
        <w:t> </w:t>
      </w:r>
    </w:p>
    <w:p w14:paraId="25F47248" w14:textId="77777777" w:rsidR="00476D89" w:rsidRPr="001865B3" w:rsidRDefault="00476D89" w:rsidP="001865B3">
      <w:pPr>
        <w:pStyle w:val="NormalWeb"/>
        <w:spacing w:before="0" w:beforeAutospacing="0" w:after="0" w:afterAutospacing="0"/>
        <w:ind w:left="540" w:right="140"/>
        <w:rPr>
          <w:rFonts w:ascii="Arial" w:hAnsi="Arial" w:cs="Arial"/>
          <w:sz w:val="44"/>
          <w:szCs w:val="44"/>
        </w:rPr>
      </w:pPr>
      <w:r w:rsidRPr="001865B3">
        <w:rPr>
          <w:rFonts w:ascii="Arial" w:hAnsi="Arial" w:cs="Arial"/>
          <w:sz w:val="44"/>
          <w:szCs w:val="44"/>
        </w:rPr>
        <w:t xml:space="preserve">It surely must be divine timing that this scripture was assigned months ago for today. Our Lenten study “Embracing the Uncertain,” may speak to our “unsteady times,” as de Vega would call them, in powerful ways. We are like Martha and Mary – we are asking </w:t>
      </w:r>
      <w:r w:rsidRPr="001865B3">
        <w:rPr>
          <w:rFonts w:ascii="Arial" w:hAnsi="Arial" w:cs="Arial"/>
          <w:i/>
          <w:iCs/>
          <w:sz w:val="44"/>
          <w:szCs w:val="44"/>
        </w:rPr>
        <w:t xml:space="preserve">how </w:t>
      </w:r>
      <w:r w:rsidRPr="001865B3">
        <w:rPr>
          <w:rFonts w:ascii="Arial" w:hAnsi="Arial" w:cs="Arial"/>
          <w:sz w:val="44"/>
          <w:szCs w:val="44"/>
        </w:rPr>
        <w:t xml:space="preserve">we find ourselves here, recovering as a community from a tornado, anxious and unsure about what is going on around us in the world, and very uncertain as to how long this might continue and what the future could hold for us and our loved ones. From our experience with times like these before, we know they can hold both deep sorrow and fear, as well as love and trust. They can move us to both doubt and faith. </w:t>
      </w:r>
    </w:p>
    <w:p w14:paraId="2DD0F65B" w14:textId="77777777" w:rsidR="00476D89" w:rsidRPr="001865B3" w:rsidRDefault="00476D89" w:rsidP="001865B3">
      <w:pPr>
        <w:pStyle w:val="NormalWeb"/>
        <w:spacing w:before="0" w:beforeAutospacing="0" w:after="0" w:afterAutospacing="0"/>
        <w:ind w:left="540" w:right="140"/>
        <w:rPr>
          <w:rFonts w:ascii="Arial" w:hAnsi="Arial" w:cs="Arial"/>
          <w:sz w:val="44"/>
          <w:szCs w:val="44"/>
        </w:rPr>
      </w:pPr>
      <w:r w:rsidRPr="001865B3">
        <w:rPr>
          <w:rFonts w:ascii="Arial" w:hAnsi="Arial" w:cs="Arial"/>
          <w:sz w:val="44"/>
          <w:szCs w:val="44"/>
        </w:rPr>
        <w:t> </w:t>
      </w:r>
    </w:p>
    <w:p w14:paraId="4487DA1C" w14:textId="5EAF6808" w:rsidR="00476D89" w:rsidRPr="001865B3" w:rsidRDefault="00476D89" w:rsidP="001865B3">
      <w:pPr>
        <w:pStyle w:val="NormalWeb"/>
        <w:spacing w:before="0" w:beforeAutospacing="0" w:after="0" w:afterAutospacing="0"/>
        <w:ind w:left="540" w:right="140"/>
        <w:rPr>
          <w:rFonts w:ascii="Arial" w:hAnsi="Arial" w:cs="Arial"/>
          <w:sz w:val="44"/>
          <w:szCs w:val="44"/>
        </w:rPr>
      </w:pPr>
      <w:r w:rsidRPr="001865B3">
        <w:rPr>
          <w:rFonts w:ascii="Arial" w:hAnsi="Arial" w:cs="Arial"/>
          <w:sz w:val="44"/>
          <w:szCs w:val="44"/>
        </w:rPr>
        <w:t xml:space="preserve">Jesus comes to Martha, and we hear ourselves in her protest: “Lord, if you had been here, my brother would not have died." And with barely a pause, perhaps in the same breath, a statement of faith: "But even now I know that God will give you whatever you ask." She trusted before that Jesus could help heal the sick Lazarus, and though she now has doubt she still has hope. Jesus affirms what she says, and goes one step further, saying "your brother will rise again." Martha is thinking of resurrection at the last day, or the coming of the end of time. Again, Jesus affirms what she says, and invites her further into belief, </w:t>
      </w:r>
      <w:r w:rsidR="004475E4" w:rsidRPr="001865B3">
        <w:rPr>
          <w:rFonts w:ascii="Arial" w:hAnsi="Arial" w:cs="Arial"/>
          <w:sz w:val="44"/>
          <w:szCs w:val="44"/>
        </w:rPr>
        <w:t>saying:</w:t>
      </w:r>
      <w:r w:rsidRPr="001865B3">
        <w:rPr>
          <w:rFonts w:ascii="Arial" w:hAnsi="Arial" w:cs="Arial"/>
          <w:sz w:val="44"/>
          <w:szCs w:val="44"/>
        </w:rPr>
        <w:t xml:space="preserve"> “I am the resurrection and the life." In de Vega's </w:t>
      </w:r>
      <w:r w:rsidR="004475E4" w:rsidRPr="001865B3">
        <w:rPr>
          <w:rFonts w:ascii="Arial" w:hAnsi="Arial" w:cs="Arial"/>
          <w:sz w:val="44"/>
          <w:szCs w:val="44"/>
        </w:rPr>
        <w:t>Lenten</w:t>
      </w:r>
      <w:r w:rsidRPr="001865B3">
        <w:rPr>
          <w:rFonts w:ascii="Arial" w:hAnsi="Arial" w:cs="Arial"/>
          <w:sz w:val="44"/>
          <w:szCs w:val="44"/>
        </w:rPr>
        <w:t xml:space="preserve"> study, he writes "In other words, in her grief, Martha hopes in the resurrection, and Jesus tells her that Resurrection is right there in front of her. He is the Resurrection and the life, and he is there." </w:t>
      </w:r>
    </w:p>
    <w:p w14:paraId="2AC74C96" w14:textId="77777777" w:rsidR="00476D89" w:rsidRPr="001865B3" w:rsidRDefault="00476D89" w:rsidP="001865B3">
      <w:pPr>
        <w:pStyle w:val="NormalWeb"/>
        <w:spacing w:before="0" w:beforeAutospacing="0" w:after="0" w:afterAutospacing="0"/>
        <w:ind w:left="540" w:right="140"/>
        <w:rPr>
          <w:rFonts w:ascii="Arial" w:hAnsi="Arial" w:cs="Arial"/>
          <w:color w:val="000000"/>
          <w:sz w:val="44"/>
          <w:szCs w:val="44"/>
        </w:rPr>
      </w:pPr>
      <w:r w:rsidRPr="001865B3">
        <w:rPr>
          <w:rFonts w:ascii="Arial" w:hAnsi="Arial" w:cs="Arial"/>
          <w:color w:val="000000"/>
          <w:sz w:val="44"/>
          <w:szCs w:val="44"/>
        </w:rPr>
        <w:t> </w:t>
      </w:r>
    </w:p>
    <w:p w14:paraId="3AD1E192" w14:textId="74A653E4" w:rsidR="00476D89" w:rsidRPr="001865B3" w:rsidRDefault="00476D89" w:rsidP="001865B3">
      <w:pPr>
        <w:pStyle w:val="NormalWeb"/>
        <w:spacing w:before="0" w:beforeAutospacing="0" w:after="0" w:afterAutospacing="0"/>
        <w:ind w:left="540" w:right="140"/>
        <w:rPr>
          <w:rFonts w:ascii="Arial" w:hAnsi="Arial" w:cs="Arial"/>
          <w:color w:val="000000"/>
          <w:sz w:val="44"/>
          <w:szCs w:val="44"/>
        </w:rPr>
      </w:pPr>
      <w:r w:rsidRPr="001865B3">
        <w:rPr>
          <w:rFonts w:ascii="Arial" w:hAnsi="Arial" w:cs="Arial"/>
          <w:color w:val="000000"/>
          <w:sz w:val="44"/>
          <w:szCs w:val="44"/>
        </w:rPr>
        <w:t xml:space="preserve">Part of Jesus' being there, present, with Mary and Martha is through his grieving with them. They knew his love for their family, and he demonstrates it in feeling and expressing the confusion and anguish they experience as well. our scripture says that when Jesus saw Mary and others who had come to mourn weeping, he was "greatly disturbed in spirit and deeply moved." The New Interpreters Bible says this verse has given translators trouble over the years, however, and a translation closer to the original </w:t>
      </w:r>
      <w:r w:rsidR="004475E4" w:rsidRPr="001865B3">
        <w:rPr>
          <w:rFonts w:ascii="Arial" w:hAnsi="Arial" w:cs="Arial"/>
          <w:color w:val="000000"/>
          <w:sz w:val="44"/>
          <w:szCs w:val="44"/>
        </w:rPr>
        <w:t>Greek</w:t>
      </w:r>
      <w:r w:rsidRPr="001865B3">
        <w:rPr>
          <w:rFonts w:ascii="Arial" w:hAnsi="Arial" w:cs="Arial"/>
          <w:color w:val="000000"/>
          <w:sz w:val="44"/>
          <w:szCs w:val="44"/>
        </w:rPr>
        <w:t xml:space="preserve"> would convey that Jesus experienced anger and indignation at the reality of death and the grief that follows it for his loved ones. When he is invited to "come and see" Lazarus' tomb, he weeps. Our God is a God who weeps with us in grief, and comes to us as a human, like a member of a family in mourning. In doing so, Jesus experiences what seems to be anguish and confusion like we feel in moments of doubt and pain. </w:t>
      </w:r>
    </w:p>
    <w:p w14:paraId="20C77808" w14:textId="77777777" w:rsidR="00476D89" w:rsidRPr="001865B3" w:rsidRDefault="00476D89" w:rsidP="001865B3">
      <w:pPr>
        <w:pStyle w:val="NormalWeb"/>
        <w:spacing w:before="0" w:beforeAutospacing="0" w:after="0" w:afterAutospacing="0"/>
        <w:ind w:left="540" w:right="140"/>
        <w:rPr>
          <w:rFonts w:ascii="Arial" w:hAnsi="Arial" w:cs="Arial"/>
          <w:color w:val="000000"/>
          <w:sz w:val="44"/>
          <w:szCs w:val="44"/>
        </w:rPr>
      </w:pPr>
      <w:r w:rsidRPr="001865B3">
        <w:rPr>
          <w:rFonts w:ascii="Arial" w:hAnsi="Arial" w:cs="Arial"/>
          <w:color w:val="000000"/>
          <w:sz w:val="44"/>
          <w:szCs w:val="44"/>
        </w:rPr>
        <w:t> </w:t>
      </w:r>
    </w:p>
    <w:p w14:paraId="1F548427" w14:textId="77777777" w:rsidR="00476D89" w:rsidRPr="001865B3" w:rsidRDefault="00476D89" w:rsidP="001865B3">
      <w:pPr>
        <w:pStyle w:val="NormalWeb"/>
        <w:spacing w:before="0" w:beforeAutospacing="0" w:after="0" w:afterAutospacing="0"/>
        <w:ind w:left="540" w:right="140"/>
        <w:rPr>
          <w:rFonts w:ascii="Arial" w:hAnsi="Arial" w:cs="Arial"/>
          <w:color w:val="000000"/>
          <w:sz w:val="44"/>
          <w:szCs w:val="44"/>
        </w:rPr>
      </w:pPr>
      <w:r w:rsidRPr="001865B3">
        <w:rPr>
          <w:rFonts w:ascii="Arial" w:hAnsi="Arial" w:cs="Arial"/>
          <w:color w:val="000000"/>
          <w:sz w:val="44"/>
          <w:szCs w:val="44"/>
        </w:rPr>
        <w:t xml:space="preserve">Neither Jesus' trust that God will work through him to bring resurrection, nor Martha's hope in Jesus deny the pain and confusion they experience. Jesus sits in it with his loved ones, they together walk into the unknown, delving into the difficult and fearful emotions </w:t>
      </w:r>
      <w:r w:rsidRPr="001865B3">
        <w:rPr>
          <w:rFonts w:ascii="Arial" w:hAnsi="Arial" w:cs="Arial"/>
          <w:i/>
          <w:iCs/>
          <w:color w:val="000000"/>
          <w:sz w:val="44"/>
          <w:szCs w:val="44"/>
        </w:rPr>
        <w:t xml:space="preserve">and </w:t>
      </w:r>
      <w:r w:rsidRPr="001865B3">
        <w:rPr>
          <w:rFonts w:ascii="Arial" w:hAnsi="Arial" w:cs="Arial"/>
          <w:color w:val="000000"/>
          <w:sz w:val="44"/>
          <w:szCs w:val="44"/>
        </w:rPr>
        <w:t xml:space="preserve">holding on to hope anyhow. </w:t>
      </w:r>
    </w:p>
    <w:p w14:paraId="085E9D52" w14:textId="77777777" w:rsidR="00476D89" w:rsidRPr="001865B3" w:rsidRDefault="00476D89" w:rsidP="001865B3">
      <w:pPr>
        <w:pStyle w:val="NormalWeb"/>
        <w:spacing w:before="0" w:beforeAutospacing="0" w:after="0" w:afterAutospacing="0"/>
        <w:ind w:left="540" w:right="140"/>
        <w:rPr>
          <w:rFonts w:ascii="Arial" w:hAnsi="Arial" w:cs="Arial"/>
          <w:color w:val="000000"/>
          <w:sz w:val="44"/>
          <w:szCs w:val="44"/>
        </w:rPr>
      </w:pPr>
      <w:r w:rsidRPr="001865B3">
        <w:rPr>
          <w:rFonts w:ascii="Arial" w:hAnsi="Arial" w:cs="Arial"/>
          <w:color w:val="000000"/>
          <w:sz w:val="44"/>
          <w:szCs w:val="44"/>
        </w:rPr>
        <w:t> </w:t>
      </w:r>
    </w:p>
    <w:p w14:paraId="30C5FB67" w14:textId="77777777" w:rsidR="00476D89" w:rsidRPr="001865B3" w:rsidRDefault="00476D89" w:rsidP="001865B3">
      <w:pPr>
        <w:pStyle w:val="NormalWeb"/>
        <w:spacing w:before="0" w:beforeAutospacing="0" w:after="0" w:afterAutospacing="0"/>
        <w:ind w:left="540" w:right="140"/>
        <w:rPr>
          <w:rFonts w:ascii="Arial" w:hAnsi="Arial" w:cs="Arial"/>
          <w:color w:val="000000"/>
          <w:sz w:val="44"/>
          <w:szCs w:val="44"/>
        </w:rPr>
      </w:pPr>
      <w:r w:rsidRPr="001865B3">
        <w:rPr>
          <w:rFonts w:ascii="Arial" w:hAnsi="Arial" w:cs="Arial"/>
          <w:color w:val="000000"/>
          <w:sz w:val="44"/>
          <w:szCs w:val="44"/>
        </w:rPr>
        <w:t xml:space="preserve">It becomes clear that Martha cannot help but both lament and hope, Jesus cannot help but both trust and grieve. Could we also say that we cannot help to both doubt and believe? </w:t>
      </w:r>
    </w:p>
    <w:p w14:paraId="364A6321" w14:textId="77777777" w:rsidR="00476D89" w:rsidRPr="001865B3" w:rsidRDefault="00476D89" w:rsidP="001865B3">
      <w:pPr>
        <w:pStyle w:val="NormalWeb"/>
        <w:spacing w:before="0" w:beforeAutospacing="0" w:after="0" w:afterAutospacing="0"/>
        <w:ind w:left="540" w:right="140"/>
        <w:rPr>
          <w:rFonts w:ascii="Arial" w:hAnsi="Arial" w:cs="Arial"/>
          <w:color w:val="000000"/>
          <w:sz w:val="44"/>
          <w:szCs w:val="44"/>
        </w:rPr>
      </w:pPr>
      <w:r w:rsidRPr="001865B3">
        <w:rPr>
          <w:rFonts w:ascii="Arial" w:hAnsi="Arial" w:cs="Arial"/>
          <w:color w:val="000000"/>
          <w:sz w:val="44"/>
          <w:szCs w:val="44"/>
        </w:rPr>
        <w:t> </w:t>
      </w:r>
    </w:p>
    <w:p w14:paraId="5EC9B21E" w14:textId="77777777" w:rsidR="00476D89" w:rsidRPr="001865B3" w:rsidRDefault="00476D89" w:rsidP="001865B3">
      <w:pPr>
        <w:pStyle w:val="NormalWeb"/>
        <w:spacing w:before="0" w:beforeAutospacing="0" w:after="0" w:afterAutospacing="0"/>
        <w:ind w:left="540" w:right="140"/>
        <w:rPr>
          <w:rFonts w:ascii="Arial" w:hAnsi="Arial" w:cs="Arial"/>
          <w:color w:val="000000"/>
          <w:sz w:val="44"/>
          <w:szCs w:val="44"/>
        </w:rPr>
      </w:pPr>
      <w:r w:rsidRPr="001865B3">
        <w:rPr>
          <w:rFonts w:ascii="Arial" w:hAnsi="Arial" w:cs="Arial"/>
          <w:color w:val="000000"/>
          <w:sz w:val="44"/>
          <w:szCs w:val="44"/>
        </w:rPr>
        <w:t xml:space="preserve">De Vega asks us to write both "I don't know" and "I believe" statements in this week's chapter of study. I've found this practice calmed me - both in naming the things I fear and feel unsure about aloud such that they take up less anxious space in my head, and in bringing me back to those </w:t>
      </w:r>
      <w:r w:rsidRPr="001865B3">
        <w:rPr>
          <w:rFonts w:ascii="Arial" w:hAnsi="Arial" w:cs="Arial"/>
          <w:i/>
          <w:iCs/>
          <w:color w:val="000000"/>
          <w:sz w:val="44"/>
          <w:szCs w:val="44"/>
        </w:rPr>
        <w:t>fundamental things which I believe anyway.</w:t>
      </w:r>
      <w:r w:rsidRPr="001865B3">
        <w:rPr>
          <w:rFonts w:ascii="Arial" w:hAnsi="Arial" w:cs="Arial"/>
          <w:color w:val="000000"/>
          <w:sz w:val="44"/>
          <w:szCs w:val="44"/>
        </w:rPr>
        <w:t xml:space="preserve"> I remember them </w:t>
      </w:r>
      <w:proofErr w:type="gramStart"/>
      <w:r w:rsidRPr="001865B3">
        <w:rPr>
          <w:rFonts w:ascii="Arial" w:hAnsi="Arial" w:cs="Arial"/>
          <w:color w:val="000000"/>
          <w:sz w:val="44"/>
          <w:szCs w:val="44"/>
        </w:rPr>
        <w:t>in the midst of</w:t>
      </w:r>
      <w:proofErr w:type="gramEnd"/>
      <w:r w:rsidRPr="001865B3">
        <w:rPr>
          <w:rFonts w:ascii="Arial" w:hAnsi="Arial" w:cs="Arial"/>
          <w:color w:val="000000"/>
          <w:sz w:val="44"/>
          <w:szCs w:val="44"/>
        </w:rPr>
        <w:t xml:space="preserve"> fear and doubt, indeed perhaps more profoundly because of my need and the needs of others around me. </w:t>
      </w:r>
    </w:p>
    <w:p w14:paraId="7AC30D86" w14:textId="77777777" w:rsidR="00476D89" w:rsidRPr="001865B3" w:rsidRDefault="00476D89" w:rsidP="001865B3">
      <w:pPr>
        <w:pStyle w:val="NormalWeb"/>
        <w:spacing w:before="0" w:beforeAutospacing="0" w:after="0" w:afterAutospacing="0"/>
        <w:ind w:left="540" w:right="140"/>
        <w:rPr>
          <w:rFonts w:ascii="Arial" w:hAnsi="Arial" w:cs="Arial"/>
          <w:color w:val="000000"/>
          <w:sz w:val="44"/>
          <w:szCs w:val="44"/>
        </w:rPr>
      </w:pPr>
      <w:r w:rsidRPr="001865B3">
        <w:rPr>
          <w:rFonts w:ascii="Arial" w:hAnsi="Arial" w:cs="Arial"/>
          <w:color w:val="000000"/>
          <w:sz w:val="44"/>
          <w:szCs w:val="44"/>
        </w:rPr>
        <w:t> </w:t>
      </w:r>
    </w:p>
    <w:p w14:paraId="27EACBB6" w14:textId="77777777" w:rsidR="00476D89" w:rsidRPr="001865B3" w:rsidRDefault="00476D89" w:rsidP="001865B3">
      <w:pPr>
        <w:pStyle w:val="NormalWeb"/>
        <w:spacing w:before="0" w:beforeAutospacing="0" w:after="0" w:afterAutospacing="0"/>
        <w:ind w:left="540" w:right="140"/>
        <w:rPr>
          <w:rFonts w:ascii="Arial" w:hAnsi="Arial" w:cs="Arial"/>
          <w:color w:val="000000"/>
          <w:sz w:val="44"/>
          <w:szCs w:val="44"/>
        </w:rPr>
      </w:pPr>
      <w:r w:rsidRPr="001865B3">
        <w:rPr>
          <w:rFonts w:ascii="Arial" w:hAnsi="Arial" w:cs="Arial"/>
          <w:color w:val="000000"/>
          <w:sz w:val="44"/>
          <w:szCs w:val="44"/>
        </w:rPr>
        <w:t xml:space="preserve">We all need practices like this to ground us sometimes. Through it, I remembered my fundamental belief in the power of resurrection. I see resurrection in situations that juxtapose sorrow and light, pain and love, injustice and strength. When we respond to </w:t>
      </w:r>
      <w:proofErr w:type="gramStart"/>
      <w:r w:rsidRPr="001865B3">
        <w:rPr>
          <w:rFonts w:ascii="Arial" w:hAnsi="Arial" w:cs="Arial"/>
          <w:color w:val="000000"/>
          <w:sz w:val="44"/>
          <w:szCs w:val="44"/>
        </w:rPr>
        <w:t>those</w:t>
      </w:r>
      <w:proofErr w:type="gramEnd"/>
      <w:r w:rsidRPr="001865B3">
        <w:rPr>
          <w:rFonts w:ascii="Arial" w:hAnsi="Arial" w:cs="Arial"/>
          <w:color w:val="000000"/>
          <w:sz w:val="44"/>
          <w:szCs w:val="44"/>
        </w:rPr>
        <w:t xml:space="preserve"> we love by being present with their emotions and by offering resources, food, or options to help, we are RESURRECTION PEOPLE. When we adapt how we show love to a desperate need - practicing spatial distancing </w:t>
      </w:r>
      <w:proofErr w:type="gramStart"/>
      <w:r w:rsidRPr="001865B3">
        <w:rPr>
          <w:rFonts w:ascii="Arial" w:hAnsi="Arial" w:cs="Arial"/>
          <w:color w:val="000000"/>
          <w:sz w:val="44"/>
          <w:szCs w:val="44"/>
        </w:rPr>
        <w:t>so as to</w:t>
      </w:r>
      <w:proofErr w:type="gramEnd"/>
      <w:r w:rsidRPr="001865B3">
        <w:rPr>
          <w:rFonts w:ascii="Arial" w:hAnsi="Arial" w:cs="Arial"/>
          <w:color w:val="000000"/>
          <w:sz w:val="44"/>
          <w:szCs w:val="44"/>
        </w:rPr>
        <w:t xml:space="preserve"> protect each other from illness - we live the resurrection. When people </w:t>
      </w:r>
      <w:proofErr w:type="gramStart"/>
      <w:r w:rsidRPr="001865B3">
        <w:rPr>
          <w:rFonts w:ascii="Arial" w:hAnsi="Arial" w:cs="Arial"/>
          <w:color w:val="000000"/>
          <w:sz w:val="44"/>
          <w:szCs w:val="44"/>
        </w:rPr>
        <w:t>all across</w:t>
      </w:r>
      <w:proofErr w:type="gramEnd"/>
      <w:r w:rsidRPr="001865B3">
        <w:rPr>
          <w:rFonts w:ascii="Arial" w:hAnsi="Arial" w:cs="Arial"/>
          <w:color w:val="000000"/>
          <w:sz w:val="44"/>
          <w:szCs w:val="44"/>
        </w:rPr>
        <w:t xml:space="preserve"> Nashville come together to be with and help people who have lost much in the tornado, the reality of resurrection is present and beautiful. </w:t>
      </w:r>
    </w:p>
    <w:p w14:paraId="7595CCAC" w14:textId="77777777" w:rsidR="00476D89" w:rsidRPr="001865B3" w:rsidRDefault="00476D89" w:rsidP="001865B3">
      <w:pPr>
        <w:pStyle w:val="NormalWeb"/>
        <w:spacing w:before="0" w:beforeAutospacing="0" w:after="0" w:afterAutospacing="0"/>
        <w:ind w:left="540" w:right="140"/>
        <w:rPr>
          <w:rFonts w:ascii="Arial" w:hAnsi="Arial" w:cs="Arial"/>
          <w:color w:val="000000"/>
          <w:sz w:val="44"/>
          <w:szCs w:val="44"/>
        </w:rPr>
      </w:pPr>
      <w:r w:rsidRPr="001865B3">
        <w:rPr>
          <w:rFonts w:ascii="Arial" w:hAnsi="Arial" w:cs="Arial"/>
          <w:color w:val="000000"/>
          <w:sz w:val="44"/>
          <w:szCs w:val="44"/>
        </w:rPr>
        <w:t> </w:t>
      </w:r>
    </w:p>
    <w:p w14:paraId="0ED9CE3C" w14:textId="4A906D28" w:rsidR="00476D89" w:rsidRPr="001865B3" w:rsidRDefault="00476D89" w:rsidP="001865B3">
      <w:pPr>
        <w:pStyle w:val="NormalWeb"/>
        <w:spacing w:before="0" w:beforeAutospacing="0" w:after="0" w:afterAutospacing="0"/>
        <w:ind w:left="540" w:right="140"/>
        <w:rPr>
          <w:rFonts w:ascii="Arial" w:hAnsi="Arial" w:cs="Arial"/>
          <w:color w:val="000000"/>
          <w:sz w:val="44"/>
          <w:szCs w:val="44"/>
        </w:rPr>
      </w:pPr>
      <w:r w:rsidRPr="001865B3">
        <w:rPr>
          <w:rFonts w:ascii="Arial" w:hAnsi="Arial" w:cs="Arial"/>
          <w:color w:val="000000"/>
          <w:sz w:val="44"/>
          <w:szCs w:val="44"/>
        </w:rPr>
        <w:t xml:space="preserve">I want to be clear that none of this is to say that the pain, sorrow, despair </w:t>
      </w:r>
      <w:r w:rsidRPr="001865B3">
        <w:rPr>
          <w:rFonts w:ascii="Arial" w:hAnsi="Arial" w:cs="Arial"/>
          <w:i/>
          <w:iCs/>
          <w:color w:val="000000"/>
          <w:sz w:val="44"/>
          <w:szCs w:val="44"/>
        </w:rPr>
        <w:t>must be</w:t>
      </w:r>
      <w:r w:rsidRPr="001865B3">
        <w:rPr>
          <w:rFonts w:ascii="Arial" w:hAnsi="Arial" w:cs="Arial"/>
          <w:color w:val="000000"/>
          <w:sz w:val="44"/>
          <w:szCs w:val="44"/>
        </w:rPr>
        <w:t xml:space="preserve"> for there to be good in the world. I believe God is good, creation is good, we can create beauty and love in our world </w:t>
      </w:r>
      <w:proofErr w:type="gramStart"/>
      <w:r w:rsidRPr="001865B3">
        <w:rPr>
          <w:rFonts w:ascii="Arial" w:hAnsi="Arial" w:cs="Arial"/>
          <w:color w:val="000000"/>
          <w:sz w:val="44"/>
          <w:szCs w:val="44"/>
        </w:rPr>
        <w:t>whether or not</w:t>
      </w:r>
      <w:proofErr w:type="gramEnd"/>
      <w:r w:rsidRPr="001865B3">
        <w:rPr>
          <w:rFonts w:ascii="Arial" w:hAnsi="Arial" w:cs="Arial"/>
          <w:color w:val="000000"/>
          <w:sz w:val="44"/>
          <w:szCs w:val="44"/>
        </w:rPr>
        <w:t xml:space="preserve"> we are responding to some tragedy or sadness. </w:t>
      </w:r>
      <w:proofErr w:type="gramStart"/>
      <w:r w:rsidRPr="001865B3">
        <w:rPr>
          <w:rFonts w:ascii="Arial" w:hAnsi="Arial" w:cs="Arial"/>
          <w:color w:val="000000"/>
          <w:sz w:val="44"/>
          <w:szCs w:val="44"/>
        </w:rPr>
        <w:t>So</w:t>
      </w:r>
      <w:proofErr w:type="gramEnd"/>
      <w:r w:rsidRPr="001865B3">
        <w:rPr>
          <w:rFonts w:ascii="Arial" w:hAnsi="Arial" w:cs="Arial"/>
          <w:color w:val="000000"/>
          <w:sz w:val="44"/>
          <w:szCs w:val="44"/>
        </w:rPr>
        <w:t xml:space="preserve"> while I might say "I don't know why suffering exists" I will also say "I believe in the reality of resurrection and hope" "I believe God is ever-present with us and Christ is in our midst" </w:t>
      </w:r>
      <w:r w:rsidR="004475E4" w:rsidRPr="001865B3">
        <w:rPr>
          <w:rFonts w:ascii="Arial" w:hAnsi="Arial" w:cs="Arial"/>
          <w:color w:val="000000"/>
          <w:sz w:val="44"/>
          <w:szCs w:val="44"/>
        </w:rPr>
        <w:t>and “</w:t>
      </w:r>
      <w:r w:rsidRPr="001865B3">
        <w:rPr>
          <w:rFonts w:ascii="Arial" w:hAnsi="Arial" w:cs="Arial"/>
          <w:color w:val="000000"/>
          <w:sz w:val="44"/>
          <w:szCs w:val="44"/>
        </w:rPr>
        <w:t xml:space="preserve">I believe we can co-create resurrection with God, as resurrection people" </w:t>
      </w:r>
    </w:p>
    <w:p w14:paraId="54C98F10" w14:textId="77777777" w:rsidR="00476D89" w:rsidRPr="001865B3" w:rsidRDefault="00476D89" w:rsidP="001865B3">
      <w:pPr>
        <w:pStyle w:val="NormalWeb"/>
        <w:spacing w:before="0" w:beforeAutospacing="0" w:after="0" w:afterAutospacing="0"/>
        <w:ind w:left="540" w:right="140"/>
        <w:rPr>
          <w:rFonts w:ascii="Arial" w:hAnsi="Arial" w:cs="Arial"/>
          <w:color w:val="000000"/>
          <w:sz w:val="44"/>
          <w:szCs w:val="44"/>
        </w:rPr>
      </w:pPr>
      <w:r w:rsidRPr="001865B3">
        <w:rPr>
          <w:rFonts w:ascii="Arial" w:hAnsi="Arial" w:cs="Arial"/>
          <w:color w:val="000000"/>
          <w:sz w:val="44"/>
          <w:szCs w:val="44"/>
        </w:rPr>
        <w:t> </w:t>
      </w:r>
    </w:p>
    <w:p w14:paraId="53824CA7" w14:textId="46FEC04A" w:rsidR="00476D89" w:rsidRPr="001865B3" w:rsidRDefault="00476D89" w:rsidP="001865B3">
      <w:pPr>
        <w:pStyle w:val="NormalWeb"/>
        <w:spacing w:before="0" w:beforeAutospacing="0" w:after="0" w:afterAutospacing="0"/>
        <w:ind w:left="540" w:right="140"/>
        <w:rPr>
          <w:rFonts w:ascii="Arial" w:hAnsi="Arial" w:cs="Arial"/>
          <w:color w:val="000000"/>
          <w:sz w:val="44"/>
          <w:szCs w:val="44"/>
        </w:rPr>
      </w:pPr>
      <w:r w:rsidRPr="001865B3">
        <w:rPr>
          <w:rFonts w:ascii="Arial" w:hAnsi="Arial" w:cs="Arial"/>
          <w:color w:val="000000"/>
          <w:sz w:val="44"/>
          <w:szCs w:val="44"/>
        </w:rPr>
        <w:t xml:space="preserve">I know it's Lent, folks, and it is most definitely a time of uncertainty. We do not yet know what Easter will look like for our community this year, but we can know that it will come, and that the risen Christ is here with us </w:t>
      </w:r>
      <w:r w:rsidR="004475E4" w:rsidRPr="001865B3">
        <w:rPr>
          <w:rFonts w:ascii="Arial" w:hAnsi="Arial" w:cs="Arial"/>
          <w:color w:val="000000"/>
          <w:sz w:val="44"/>
          <w:szCs w:val="44"/>
        </w:rPr>
        <w:t>every day</w:t>
      </w:r>
      <w:r w:rsidRPr="001865B3">
        <w:rPr>
          <w:rFonts w:ascii="Arial" w:hAnsi="Arial" w:cs="Arial"/>
          <w:color w:val="000000"/>
          <w:sz w:val="44"/>
          <w:szCs w:val="44"/>
        </w:rPr>
        <w:t xml:space="preserve">, all throughout the year, experiencing with us human doubt and grief </w:t>
      </w:r>
      <w:r w:rsidRPr="001865B3">
        <w:rPr>
          <w:rFonts w:ascii="Arial" w:hAnsi="Arial" w:cs="Arial"/>
          <w:i/>
          <w:iCs/>
          <w:color w:val="000000"/>
          <w:sz w:val="44"/>
          <w:szCs w:val="44"/>
        </w:rPr>
        <w:t xml:space="preserve">and </w:t>
      </w:r>
      <w:r w:rsidRPr="001865B3">
        <w:rPr>
          <w:rFonts w:ascii="Arial" w:hAnsi="Arial" w:cs="Arial"/>
          <w:color w:val="000000"/>
          <w:sz w:val="44"/>
          <w:szCs w:val="44"/>
        </w:rPr>
        <w:t xml:space="preserve">inviting us to trust in ever-present hope. </w:t>
      </w:r>
    </w:p>
    <w:p w14:paraId="48C37577" w14:textId="77777777" w:rsidR="00476D89" w:rsidRPr="001865B3" w:rsidRDefault="00476D89" w:rsidP="001865B3">
      <w:pPr>
        <w:pStyle w:val="NormalWeb"/>
        <w:spacing w:before="0" w:beforeAutospacing="0" w:after="0" w:afterAutospacing="0"/>
        <w:ind w:left="540" w:right="140"/>
        <w:rPr>
          <w:rFonts w:ascii="Arial" w:hAnsi="Arial" w:cs="Arial"/>
          <w:color w:val="000000"/>
          <w:sz w:val="44"/>
          <w:szCs w:val="44"/>
        </w:rPr>
      </w:pPr>
      <w:r w:rsidRPr="001865B3">
        <w:rPr>
          <w:rFonts w:ascii="Arial" w:hAnsi="Arial" w:cs="Arial"/>
          <w:color w:val="000000"/>
          <w:sz w:val="44"/>
          <w:szCs w:val="44"/>
        </w:rPr>
        <w:t> </w:t>
      </w:r>
    </w:p>
    <w:p w14:paraId="0D7E250F" w14:textId="77777777" w:rsidR="00476D89" w:rsidRPr="001865B3" w:rsidRDefault="00476D89" w:rsidP="001865B3">
      <w:pPr>
        <w:pStyle w:val="NormalWeb"/>
        <w:spacing w:before="0" w:beforeAutospacing="0" w:after="0" w:afterAutospacing="0"/>
        <w:ind w:left="540" w:right="140"/>
        <w:rPr>
          <w:rFonts w:ascii="Arial" w:hAnsi="Arial" w:cs="Arial"/>
          <w:color w:val="000000"/>
          <w:sz w:val="44"/>
          <w:szCs w:val="44"/>
        </w:rPr>
      </w:pPr>
      <w:r w:rsidRPr="001865B3">
        <w:rPr>
          <w:rFonts w:ascii="Arial" w:hAnsi="Arial" w:cs="Arial"/>
          <w:color w:val="000000"/>
          <w:sz w:val="44"/>
          <w:szCs w:val="44"/>
        </w:rPr>
        <w:t xml:space="preserve">Amen, </w:t>
      </w:r>
      <w:proofErr w:type="gramStart"/>
      <w:r w:rsidRPr="001865B3">
        <w:rPr>
          <w:rFonts w:ascii="Arial" w:hAnsi="Arial" w:cs="Arial"/>
          <w:color w:val="000000"/>
          <w:sz w:val="44"/>
          <w:szCs w:val="44"/>
        </w:rPr>
        <w:t>May</w:t>
      </w:r>
      <w:proofErr w:type="gramEnd"/>
      <w:r w:rsidRPr="001865B3">
        <w:rPr>
          <w:rFonts w:ascii="Arial" w:hAnsi="Arial" w:cs="Arial"/>
          <w:color w:val="000000"/>
          <w:sz w:val="44"/>
          <w:szCs w:val="44"/>
        </w:rPr>
        <w:t xml:space="preserve"> it be so.</w:t>
      </w:r>
    </w:p>
    <w:p w14:paraId="3B606739" w14:textId="77777777" w:rsidR="00476D89" w:rsidRPr="001865B3" w:rsidRDefault="00476D89" w:rsidP="001865B3">
      <w:pPr>
        <w:pStyle w:val="NormalWeb"/>
        <w:spacing w:before="0" w:beforeAutospacing="0" w:after="0" w:afterAutospacing="0"/>
        <w:ind w:left="540" w:right="140"/>
        <w:rPr>
          <w:rFonts w:ascii="Arial" w:hAnsi="Arial" w:cs="Arial"/>
          <w:color w:val="000000"/>
          <w:sz w:val="44"/>
          <w:szCs w:val="44"/>
        </w:rPr>
      </w:pPr>
      <w:r w:rsidRPr="001865B3">
        <w:rPr>
          <w:rFonts w:ascii="Arial" w:hAnsi="Arial" w:cs="Arial"/>
          <w:color w:val="000000"/>
          <w:sz w:val="44"/>
          <w:szCs w:val="44"/>
        </w:rPr>
        <w:t> </w:t>
      </w:r>
    </w:p>
    <w:p w14:paraId="7C64C713" w14:textId="77777777" w:rsidR="00476D89" w:rsidRPr="001865B3" w:rsidRDefault="00476D89" w:rsidP="001865B3">
      <w:pPr>
        <w:pStyle w:val="NormalWeb"/>
        <w:spacing w:before="0" w:beforeAutospacing="0" w:after="0" w:afterAutospacing="0"/>
        <w:ind w:left="540" w:right="140"/>
        <w:rPr>
          <w:rFonts w:ascii="Arial" w:hAnsi="Arial" w:cs="Arial"/>
          <w:color w:val="000000"/>
          <w:sz w:val="44"/>
          <w:szCs w:val="44"/>
        </w:rPr>
      </w:pPr>
      <w:r w:rsidRPr="001865B3">
        <w:rPr>
          <w:rFonts w:ascii="Arial" w:hAnsi="Arial" w:cs="Arial"/>
          <w:color w:val="000000"/>
          <w:sz w:val="44"/>
          <w:szCs w:val="44"/>
        </w:rPr>
        <w:t> </w:t>
      </w:r>
    </w:p>
    <w:p w14:paraId="41362E25" w14:textId="77777777" w:rsidR="00476D89" w:rsidRPr="001865B3" w:rsidRDefault="00476D89" w:rsidP="001865B3">
      <w:pPr>
        <w:pStyle w:val="NormalWeb"/>
        <w:spacing w:before="0" w:beforeAutospacing="0" w:after="0" w:afterAutospacing="0"/>
        <w:ind w:left="540" w:right="140"/>
        <w:rPr>
          <w:rFonts w:ascii="Arial" w:hAnsi="Arial" w:cs="Arial"/>
          <w:color w:val="000000"/>
          <w:sz w:val="44"/>
          <w:szCs w:val="44"/>
        </w:rPr>
      </w:pPr>
      <w:r w:rsidRPr="001865B3">
        <w:rPr>
          <w:rFonts w:ascii="Arial" w:hAnsi="Arial" w:cs="Arial"/>
          <w:b/>
          <w:bCs/>
          <w:color w:val="000000"/>
          <w:sz w:val="44"/>
          <w:szCs w:val="44"/>
        </w:rPr>
        <w:t xml:space="preserve">Benediction: </w:t>
      </w:r>
    </w:p>
    <w:p w14:paraId="5695203A" w14:textId="77777777" w:rsidR="00476D89" w:rsidRPr="001865B3" w:rsidRDefault="00476D89" w:rsidP="001865B3">
      <w:pPr>
        <w:pStyle w:val="NormalWeb"/>
        <w:spacing w:before="0" w:beforeAutospacing="0" w:after="0" w:afterAutospacing="0"/>
        <w:ind w:left="540" w:right="140"/>
        <w:rPr>
          <w:rFonts w:ascii="Arial" w:hAnsi="Arial" w:cs="Arial"/>
          <w:color w:val="000000"/>
          <w:sz w:val="44"/>
          <w:szCs w:val="44"/>
        </w:rPr>
      </w:pPr>
      <w:r w:rsidRPr="001865B3">
        <w:rPr>
          <w:rFonts w:ascii="Arial" w:hAnsi="Arial" w:cs="Arial"/>
          <w:color w:val="000000"/>
          <w:sz w:val="44"/>
          <w:szCs w:val="44"/>
        </w:rPr>
        <w:t xml:space="preserve">Go forth knowing that God is for you. </w:t>
      </w:r>
    </w:p>
    <w:p w14:paraId="3202224B" w14:textId="77777777" w:rsidR="00476D89" w:rsidRPr="001865B3" w:rsidRDefault="00476D89" w:rsidP="001865B3">
      <w:pPr>
        <w:pStyle w:val="NormalWeb"/>
        <w:spacing w:before="0" w:beforeAutospacing="0" w:after="0" w:afterAutospacing="0"/>
        <w:ind w:left="540" w:right="140"/>
        <w:rPr>
          <w:rFonts w:ascii="Arial" w:hAnsi="Arial" w:cs="Arial"/>
          <w:color w:val="000000"/>
          <w:sz w:val="44"/>
          <w:szCs w:val="44"/>
        </w:rPr>
      </w:pPr>
      <w:r w:rsidRPr="001865B3">
        <w:rPr>
          <w:rFonts w:ascii="Arial" w:hAnsi="Arial" w:cs="Arial"/>
          <w:color w:val="000000"/>
          <w:sz w:val="44"/>
          <w:szCs w:val="44"/>
        </w:rPr>
        <w:t>God goes…</w:t>
      </w:r>
    </w:p>
    <w:p w14:paraId="16EA6D31" w14:textId="77777777" w:rsidR="00476D89" w:rsidRPr="001865B3" w:rsidRDefault="00476D89" w:rsidP="001865B3">
      <w:pPr>
        <w:pStyle w:val="NormalWeb"/>
        <w:spacing w:before="0" w:beforeAutospacing="0" w:after="0" w:afterAutospacing="0"/>
        <w:ind w:left="540" w:right="140"/>
        <w:rPr>
          <w:rFonts w:ascii="Arial" w:hAnsi="Arial" w:cs="Arial"/>
          <w:color w:val="000000"/>
          <w:sz w:val="44"/>
          <w:szCs w:val="44"/>
        </w:rPr>
      </w:pPr>
      <w:r w:rsidRPr="001865B3">
        <w:rPr>
          <w:rFonts w:ascii="Arial" w:hAnsi="Arial" w:cs="Arial"/>
          <w:color w:val="000000"/>
          <w:sz w:val="44"/>
          <w:szCs w:val="44"/>
        </w:rPr>
        <w:t xml:space="preserve">Above you, to bless </w:t>
      </w:r>
      <w:proofErr w:type="gramStart"/>
      <w:r w:rsidRPr="001865B3">
        <w:rPr>
          <w:rFonts w:ascii="Arial" w:hAnsi="Arial" w:cs="Arial"/>
          <w:color w:val="000000"/>
          <w:sz w:val="44"/>
          <w:szCs w:val="44"/>
        </w:rPr>
        <w:t>you;</w:t>
      </w:r>
      <w:proofErr w:type="gramEnd"/>
    </w:p>
    <w:p w14:paraId="3A6BB164" w14:textId="77777777" w:rsidR="00476D89" w:rsidRPr="001865B3" w:rsidRDefault="00476D89" w:rsidP="001865B3">
      <w:pPr>
        <w:pStyle w:val="NormalWeb"/>
        <w:spacing w:before="0" w:beforeAutospacing="0" w:after="0" w:afterAutospacing="0"/>
        <w:ind w:left="540" w:right="140"/>
        <w:rPr>
          <w:rFonts w:ascii="Arial" w:hAnsi="Arial" w:cs="Arial"/>
          <w:color w:val="000000"/>
          <w:sz w:val="44"/>
          <w:szCs w:val="44"/>
        </w:rPr>
      </w:pPr>
      <w:r w:rsidRPr="001865B3">
        <w:rPr>
          <w:rFonts w:ascii="Arial" w:hAnsi="Arial" w:cs="Arial"/>
          <w:color w:val="000000"/>
          <w:sz w:val="44"/>
          <w:szCs w:val="44"/>
        </w:rPr>
        <w:t xml:space="preserve">Below you, to support </w:t>
      </w:r>
      <w:proofErr w:type="gramStart"/>
      <w:r w:rsidRPr="001865B3">
        <w:rPr>
          <w:rFonts w:ascii="Arial" w:hAnsi="Arial" w:cs="Arial"/>
          <w:color w:val="000000"/>
          <w:sz w:val="44"/>
          <w:szCs w:val="44"/>
        </w:rPr>
        <w:t>you;</w:t>
      </w:r>
      <w:proofErr w:type="gramEnd"/>
    </w:p>
    <w:p w14:paraId="508112D5" w14:textId="77777777" w:rsidR="00476D89" w:rsidRPr="001865B3" w:rsidRDefault="00476D89" w:rsidP="001865B3">
      <w:pPr>
        <w:pStyle w:val="NormalWeb"/>
        <w:spacing w:before="0" w:beforeAutospacing="0" w:after="0" w:afterAutospacing="0"/>
        <w:ind w:left="540" w:right="140"/>
        <w:rPr>
          <w:rFonts w:ascii="Arial" w:hAnsi="Arial" w:cs="Arial"/>
          <w:color w:val="000000"/>
          <w:sz w:val="44"/>
          <w:szCs w:val="44"/>
        </w:rPr>
      </w:pPr>
      <w:r w:rsidRPr="001865B3">
        <w:rPr>
          <w:rFonts w:ascii="Arial" w:hAnsi="Arial" w:cs="Arial"/>
          <w:color w:val="000000"/>
          <w:sz w:val="44"/>
          <w:szCs w:val="44"/>
        </w:rPr>
        <w:t xml:space="preserve">Before you, to guide </w:t>
      </w:r>
      <w:proofErr w:type="gramStart"/>
      <w:r w:rsidRPr="001865B3">
        <w:rPr>
          <w:rFonts w:ascii="Arial" w:hAnsi="Arial" w:cs="Arial"/>
          <w:color w:val="000000"/>
          <w:sz w:val="44"/>
          <w:szCs w:val="44"/>
        </w:rPr>
        <w:t>you;</w:t>
      </w:r>
      <w:proofErr w:type="gramEnd"/>
      <w:r w:rsidRPr="001865B3">
        <w:rPr>
          <w:rFonts w:ascii="Arial" w:hAnsi="Arial" w:cs="Arial"/>
          <w:color w:val="000000"/>
          <w:sz w:val="44"/>
          <w:szCs w:val="44"/>
        </w:rPr>
        <w:t xml:space="preserve"> </w:t>
      </w:r>
    </w:p>
    <w:p w14:paraId="02BC567D" w14:textId="77777777" w:rsidR="00476D89" w:rsidRPr="001865B3" w:rsidRDefault="00476D89" w:rsidP="001865B3">
      <w:pPr>
        <w:pStyle w:val="NormalWeb"/>
        <w:spacing w:before="0" w:beforeAutospacing="0" w:after="0" w:afterAutospacing="0"/>
        <w:ind w:left="540" w:right="140"/>
        <w:rPr>
          <w:rFonts w:ascii="Arial" w:hAnsi="Arial" w:cs="Arial"/>
          <w:color w:val="000000"/>
          <w:sz w:val="44"/>
          <w:szCs w:val="44"/>
        </w:rPr>
      </w:pPr>
      <w:r w:rsidRPr="001865B3">
        <w:rPr>
          <w:rFonts w:ascii="Arial" w:hAnsi="Arial" w:cs="Arial"/>
          <w:color w:val="000000"/>
          <w:sz w:val="44"/>
          <w:szCs w:val="44"/>
        </w:rPr>
        <w:t xml:space="preserve">Behind you, to protect </w:t>
      </w:r>
      <w:proofErr w:type="gramStart"/>
      <w:r w:rsidRPr="001865B3">
        <w:rPr>
          <w:rFonts w:ascii="Arial" w:hAnsi="Arial" w:cs="Arial"/>
          <w:color w:val="000000"/>
          <w:sz w:val="44"/>
          <w:szCs w:val="44"/>
        </w:rPr>
        <w:t>you;</w:t>
      </w:r>
      <w:proofErr w:type="gramEnd"/>
      <w:r w:rsidRPr="001865B3">
        <w:rPr>
          <w:rFonts w:ascii="Arial" w:hAnsi="Arial" w:cs="Arial"/>
          <w:color w:val="000000"/>
          <w:sz w:val="44"/>
          <w:szCs w:val="44"/>
        </w:rPr>
        <w:t xml:space="preserve"> </w:t>
      </w:r>
    </w:p>
    <w:p w14:paraId="0E4EBC79" w14:textId="77777777" w:rsidR="00476D89" w:rsidRPr="001865B3" w:rsidRDefault="00476D89" w:rsidP="001865B3">
      <w:pPr>
        <w:pStyle w:val="NormalWeb"/>
        <w:spacing w:before="0" w:beforeAutospacing="0" w:after="0" w:afterAutospacing="0"/>
        <w:ind w:left="540" w:right="140"/>
        <w:rPr>
          <w:rFonts w:ascii="Arial" w:hAnsi="Arial" w:cs="Arial"/>
          <w:color w:val="000000"/>
          <w:sz w:val="44"/>
          <w:szCs w:val="44"/>
        </w:rPr>
      </w:pPr>
      <w:r w:rsidRPr="001865B3">
        <w:rPr>
          <w:rFonts w:ascii="Arial" w:hAnsi="Arial" w:cs="Arial"/>
          <w:color w:val="000000"/>
          <w:sz w:val="44"/>
          <w:szCs w:val="44"/>
        </w:rPr>
        <w:t xml:space="preserve">Beside you, to comfort </w:t>
      </w:r>
      <w:proofErr w:type="gramStart"/>
      <w:r w:rsidRPr="001865B3">
        <w:rPr>
          <w:rFonts w:ascii="Arial" w:hAnsi="Arial" w:cs="Arial"/>
          <w:color w:val="000000"/>
          <w:sz w:val="44"/>
          <w:szCs w:val="44"/>
        </w:rPr>
        <w:t>you;</w:t>
      </w:r>
      <w:proofErr w:type="gramEnd"/>
      <w:r w:rsidRPr="001865B3">
        <w:rPr>
          <w:rFonts w:ascii="Arial" w:hAnsi="Arial" w:cs="Arial"/>
          <w:color w:val="000000"/>
          <w:sz w:val="44"/>
          <w:szCs w:val="44"/>
        </w:rPr>
        <w:t xml:space="preserve"> </w:t>
      </w:r>
    </w:p>
    <w:p w14:paraId="7DA1373C" w14:textId="77777777" w:rsidR="00476D89" w:rsidRPr="001865B3" w:rsidRDefault="00476D89" w:rsidP="001865B3">
      <w:pPr>
        <w:pStyle w:val="NormalWeb"/>
        <w:spacing w:before="0" w:beforeAutospacing="0" w:after="0" w:afterAutospacing="0"/>
        <w:ind w:left="540" w:right="140"/>
        <w:rPr>
          <w:rFonts w:ascii="Arial" w:hAnsi="Arial" w:cs="Arial"/>
          <w:color w:val="000000"/>
          <w:sz w:val="44"/>
          <w:szCs w:val="44"/>
        </w:rPr>
      </w:pPr>
      <w:r w:rsidRPr="001865B3">
        <w:rPr>
          <w:rFonts w:ascii="Arial" w:hAnsi="Arial" w:cs="Arial"/>
          <w:color w:val="000000"/>
          <w:sz w:val="44"/>
          <w:szCs w:val="44"/>
        </w:rPr>
        <w:t xml:space="preserve">And inside you, to give you strength and joy. </w:t>
      </w:r>
    </w:p>
    <w:p w14:paraId="2CD1025E" w14:textId="77777777" w:rsidR="00476D89" w:rsidRPr="001865B3" w:rsidRDefault="00476D89" w:rsidP="001865B3">
      <w:pPr>
        <w:pStyle w:val="NormalWeb"/>
        <w:spacing w:before="0" w:beforeAutospacing="0" w:after="0" w:afterAutospacing="0"/>
        <w:ind w:left="540" w:right="140"/>
        <w:rPr>
          <w:rFonts w:ascii="Arial" w:hAnsi="Arial" w:cs="Arial"/>
          <w:color w:val="000000"/>
          <w:sz w:val="44"/>
          <w:szCs w:val="44"/>
        </w:rPr>
      </w:pPr>
      <w:r w:rsidRPr="001865B3">
        <w:rPr>
          <w:rFonts w:ascii="Arial" w:hAnsi="Arial" w:cs="Arial"/>
          <w:color w:val="000000"/>
          <w:sz w:val="44"/>
          <w:szCs w:val="44"/>
        </w:rPr>
        <w:t> </w:t>
      </w:r>
    </w:p>
    <w:p w14:paraId="69549681" w14:textId="77777777" w:rsidR="00476D89" w:rsidRPr="001865B3" w:rsidRDefault="00476D89" w:rsidP="001865B3">
      <w:pPr>
        <w:pStyle w:val="NormalWeb"/>
        <w:spacing w:before="0" w:beforeAutospacing="0" w:after="0" w:afterAutospacing="0"/>
        <w:ind w:left="540" w:right="140"/>
        <w:rPr>
          <w:rFonts w:ascii="Arial" w:hAnsi="Arial" w:cs="Arial"/>
          <w:color w:val="000000"/>
          <w:sz w:val="44"/>
          <w:szCs w:val="44"/>
        </w:rPr>
      </w:pPr>
      <w:r w:rsidRPr="001865B3">
        <w:rPr>
          <w:rFonts w:ascii="Arial" w:hAnsi="Arial" w:cs="Arial"/>
          <w:color w:val="000000"/>
          <w:sz w:val="44"/>
          <w:szCs w:val="44"/>
        </w:rPr>
        <w:t>Go in peace.</w:t>
      </w:r>
    </w:p>
    <w:p w14:paraId="6D1EC234" w14:textId="77777777" w:rsidR="00476D89" w:rsidRDefault="00476D89" w:rsidP="00476D89">
      <w:pPr>
        <w:pStyle w:val="NormalWeb"/>
        <w:spacing w:before="0" w:beforeAutospacing="0" w:after="0" w:afterAutospacing="0"/>
        <w:rPr>
          <w:rFonts w:ascii="Calibri" w:hAnsi="Calibri" w:cs="Calibri"/>
          <w:color w:val="000000"/>
          <w:sz w:val="28"/>
          <w:szCs w:val="28"/>
        </w:rPr>
      </w:pPr>
      <w:r>
        <w:rPr>
          <w:rFonts w:ascii="Calibri" w:hAnsi="Calibri" w:cs="Calibri"/>
          <w:color w:val="000000"/>
          <w:sz w:val="28"/>
          <w:szCs w:val="28"/>
        </w:rPr>
        <w:t> </w:t>
      </w:r>
    </w:p>
    <w:p w14:paraId="500D41F2" w14:textId="4A882241" w:rsidR="00476D89" w:rsidRDefault="00476D89" w:rsidP="004475E4">
      <w:pPr>
        <w:pStyle w:val="NormalWeb"/>
        <w:spacing w:before="0" w:beforeAutospacing="0" w:after="0" w:afterAutospacing="0"/>
        <w:jc w:val="center"/>
        <w:rPr>
          <w:rFonts w:ascii="Calibri" w:hAnsi="Calibri" w:cs="Calibri"/>
          <w:sz w:val="22"/>
          <w:szCs w:val="22"/>
        </w:rPr>
      </w:pPr>
      <w:r>
        <w:rPr>
          <w:rFonts w:asciiTheme="minorHAnsi" w:hAnsiTheme="minorHAnsi" w:cstheme="minorHAnsi"/>
          <w:noProof/>
        </w:rPr>
        <w:drawing>
          <wp:inline distT="0" distB="0" distL="0" distR="0" wp14:anchorId="164D81E1" wp14:editId="77FD468A">
            <wp:extent cx="4066540" cy="4066540"/>
            <wp:effectExtent l="0" t="0" r="0" b="0"/>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66540" cy="4066540"/>
                    </a:xfrm>
                    <a:prstGeom prst="rect">
                      <a:avLst/>
                    </a:prstGeom>
                    <a:noFill/>
                    <a:ln>
                      <a:noFill/>
                    </a:ln>
                  </pic:spPr>
                </pic:pic>
              </a:graphicData>
            </a:graphic>
          </wp:inline>
        </w:drawing>
      </w:r>
    </w:p>
    <w:p w14:paraId="63242A49" w14:textId="08D8E7B3" w:rsidR="00832E03" w:rsidRDefault="00476D89" w:rsidP="00476D89">
      <w:pPr>
        <w:pStyle w:val="NormalWeb"/>
        <w:spacing w:before="0" w:beforeAutospacing="0" w:after="0" w:afterAutospacing="0"/>
        <w:rPr>
          <w:rFonts w:ascii="Calibri" w:hAnsi="Calibri" w:cs="Calibri"/>
          <w:color w:val="000000"/>
          <w:sz w:val="28"/>
          <w:szCs w:val="28"/>
        </w:rPr>
      </w:pPr>
      <w:r>
        <w:rPr>
          <w:rFonts w:ascii="Calibri" w:hAnsi="Calibri" w:cs="Calibri"/>
          <w:color w:val="000000"/>
          <w:sz w:val="28"/>
          <w:szCs w:val="28"/>
        </w:rPr>
        <w:t> </w:t>
      </w:r>
    </w:p>
    <w:p w14:paraId="2FBD1A84" w14:textId="2C749A32" w:rsidR="004475E4" w:rsidRPr="004475E4" w:rsidRDefault="004475E4" w:rsidP="004475E4">
      <w:pPr>
        <w:pStyle w:val="NormalWeb"/>
        <w:rPr>
          <w:rFonts w:ascii="Calibri" w:hAnsi="Calibri" w:cs="Calibri"/>
          <w:color w:val="000000"/>
          <w:sz w:val="36"/>
          <w:szCs w:val="36"/>
        </w:rPr>
      </w:pPr>
      <w:r w:rsidRPr="004475E4">
        <w:rPr>
          <w:rFonts w:ascii="Calibri" w:hAnsi="Calibri" w:cs="Calibri"/>
          <w:b/>
          <w:bCs/>
          <w:color w:val="000000"/>
          <w:sz w:val="36"/>
          <w:szCs w:val="36"/>
        </w:rPr>
        <w:t>Video of Sermon Link</w:t>
      </w:r>
      <w:r>
        <w:rPr>
          <w:rFonts w:ascii="Calibri" w:hAnsi="Calibri" w:cs="Calibri"/>
          <w:color w:val="000000"/>
          <w:sz w:val="36"/>
          <w:szCs w:val="36"/>
        </w:rPr>
        <w:t xml:space="preserve">:  </w:t>
      </w:r>
      <w:hyperlink r:id="rId8" w:history="1">
        <w:r w:rsidRPr="004475E4">
          <w:rPr>
            <w:rStyle w:val="Hyperlink"/>
            <w:rFonts w:ascii="Calibri" w:hAnsi="Calibri" w:cs="Calibri"/>
            <w:sz w:val="36"/>
            <w:szCs w:val="36"/>
          </w:rPr>
          <w:t>https://www.youtube.com/watch?v=t1IgmUYdGp8&amp;feature=youtu.be&amp;utm_source=ECC+Master+List&amp;utm_campaign=e7eb2b9db9-EMAIL_CAMPAIGN_2020_03_19_03_45_COPY_01&amp;utm_medium=email&amp;utm_term=0_baa705566f-e7eb2b9db9-210568937</w:t>
        </w:r>
      </w:hyperlink>
    </w:p>
    <w:p w14:paraId="221A93C6" w14:textId="77777777" w:rsidR="004475E4" w:rsidRPr="00476D89" w:rsidRDefault="004475E4" w:rsidP="00476D89">
      <w:pPr>
        <w:pStyle w:val="NormalWeb"/>
        <w:spacing w:before="0" w:beforeAutospacing="0" w:after="0" w:afterAutospacing="0"/>
        <w:rPr>
          <w:rFonts w:ascii="Calibri" w:hAnsi="Calibri" w:cs="Calibri"/>
          <w:color w:val="000000"/>
          <w:sz w:val="28"/>
          <w:szCs w:val="28"/>
        </w:rPr>
      </w:pPr>
    </w:p>
    <w:sectPr w:rsidR="004475E4" w:rsidRPr="00476D89" w:rsidSect="00C832BA">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8BCBC6" w14:textId="77777777" w:rsidR="00B5578F" w:rsidRDefault="00B5578F" w:rsidP="00FB4C0D">
      <w:r>
        <w:separator/>
      </w:r>
    </w:p>
  </w:endnote>
  <w:endnote w:type="continuationSeparator" w:id="0">
    <w:p w14:paraId="7C8DCB17" w14:textId="77777777" w:rsidR="00B5578F" w:rsidRDefault="00B5578F" w:rsidP="00FB4C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55E46B" w14:textId="77777777" w:rsidR="001865B3" w:rsidRDefault="001865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FF2C6D" w14:textId="77777777" w:rsidR="001865B3" w:rsidRDefault="001865B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0706DF" w14:textId="77777777" w:rsidR="001865B3" w:rsidRDefault="001865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C35B78" w14:textId="77777777" w:rsidR="00B5578F" w:rsidRDefault="00B5578F" w:rsidP="00FB4C0D">
      <w:r>
        <w:separator/>
      </w:r>
    </w:p>
  </w:footnote>
  <w:footnote w:type="continuationSeparator" w:id="0">
    <w:p w14:paraId="6EB9F0EB" w14:textId="77777777" w:rsidR="00B5578F" w:rsidRDefault="00B5578F" w:rsidP="00FB4C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2D7776" w14:textId="77777777" w:rsidR="001865B3" w:rsidRDefault="001865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C80BCC" w14:textId="29EF3D2F" w:rsidR="00FB4C0D" w:rsidRDefault="00FB4C0D">
    <w:pPr>
      <w:pStyle w:val="Header"/>
    </w:pPr>
    <w:r>
      <w:t>March 22, 2020</w:t>
    </w:r>
  </w:p>
  <w:p w14:paraId="5A0AFD5A" w14:textId="77777777" w:rsidR="00FB4C0D" w:rsidRDefault="00FB4C0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8E29AC" w14:textId="77777777" w:rsidR="001865B3" w:rsidRDefault="001865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A8C0818"/>
    <w:multiLevelType w:val="hybridMultilevel"/>
    <w:tmpl w:val="814A6D16"/>
    <w:lvl w:ilvl="0" w:tplc="04090001">
      <w:start w:val="1"/>
      <w:numFmt w:val="bullet"/>
      <w:lvlText w:val=""/>
      <w:lvlJc w:val="left"/>
      <w:pPr>
        <w:ind w:left="1260" w:hanging="360"/>
      </w:pPr>
      <w:rPr>
        <w:rFonts w:ascii="Symbol" w:hAnsi="Symbol" w:cs="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cs="Wingdings" w:hint="default"/>
      </w:rPr>
    </w:lvl>
    <w:lvl w:ilvl="3" w:tplc="04090001" w:tentative="1">
      <w:start w:val="1"/>
      <w:numFmt w:val="bullet"/>
      <w:lvlText w:val=""/>
      <w:lvlJc w:val="left"/>
      <w:pPr>
        <w:ind w:left="3420" w:hanging="360"/>
      </w:pPr>
      <w:rPr>
        <w:rFonts w:ascii="Symbol" w:hAnsi="Symbol" w:cs="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cs="Wingdings" w:hint="default"/>
      </w:rPr>
    </w:lvl>
    <w:lvl w:ilvl="6" w:tplc="04090001" w:tentative="1">
      <w:start w:val="1"/>
      <w:numFmt w:val="bullet"/>
      <w:lvlText w:val=""/>
      <w:lvlJc w:val="left"/>
      <w:pPr>
        <w:ind w:left="5580" w:hanging="360"/>
      </w:pPr>
      <w:rPr>
        <w:rFonts w:ascii="Symbol" w:hAnsi="Symbol" w:cs="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cs="Wingdings" w:hint="default"/>
      </w:rPr>
    </w:lvl>
  </w:abstractNum>
  <w:num w:numId="1" w16cid:durableId="475799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E03"/>
    <w:rsid w:val="001865B3"/>
    <w:rsid w:val="004475E4"/>
    <w:rsid w:val="00476D89"/>
    <w:rsid w:val="004C656E"/>
    <w:rsid w:val="00554B67"/>
    <w:rsid w:val="0065023C"/>
    <w:rsid w:val="00654B0C"/>
    <w:rsid w:val="00832E03"/>
    <w:rsid w:val="00965223"/>
    <w:rsid w:val="00B5578F"/>
    <w:rsid w:val="00B6520F"/>
    <w:rsid w:val="00BA6456"/>
    <w:rsid w:val="00BE01F6"/>
    <w:rsid w:val="00C832BA"/>
    <w:rsid w:val="00CC04A1"/>
    <w:rsid w:val="00D13B8A"/>
    <w:rsid w:val="00D66AA1"/>
    <w:rsid w:val="00DB0EB7"/>
    <w:rsid w:val="00DB7DB1"/>
    <w:rsid w:val="00DD1C46"/>
    <w:rsid w:val="00EC7B0A"/>
    <w:rsid w:val="00FB4C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4FC983"/>
  <w15:chartTrackingRefBased/>
  <w15:docId w15:val="{08623062-68CE-7341-BAD3-C8FBB4A04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65B3"/>
  </w:style>
  <w:style w:type="paragraph" w:styleId="Heading3">
    <w:name w:val="heading 3"/>
    <w:basedOn w:val="Normal"/>
    <w:link w:val="Heading3Char"/>
    <w:uiPriority w:val="9"/>
    <w:qFormat/>
    <w:rsid w:val="00EC7B0A"/>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32E03"/>
    <w:pPr>
      <w:spacing w:before="100" w:beforeAutospacing="1" w:after="100" w:afterAutospacing="1"/>
    </w:pPr>
    <w:rPr>
      <w:rFonts w:ascii="Times New Roman" w:eastAsia="Times New Roman" w:hAnsi="Times New Roman" w:cs="Times New Roman"/>
    </w:rPr>
  </w:style>
  <w:style w:type="character" w:customStyle="1" w:styleId="Heading3Char">
    <w:name w:val="Heading 3 Char"/>
    <w:basedOn w:val="DefaultParagraphFont"/>
    <w:link w:val="Heading3"/>
    <w:uiPriority w:val="9"/>
    <w:rsid w:val="00EC7B0A"/>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EC7B0A"/>
    <w:rPr>
      <w:color w:val="0000FF"/>
      <w:u w:val="single"/>
    </w:rPr>
  </w:style>
  <w:style w:type="paragraph" w:styleId="Header">
    <w:name w:val="header"/>
    <w:basedOn w:val="Normal"/>
    <w:link w:val="HeaderChar"/>
    <w:uiPriority w:val="99"/>
    <w:unhideWhenUsed/>
    <w:rsid w:val="00FB4C0D"/>
    <w:pPr>
      <w:tabs>
        <w:tab w:val="center" w:pos="4680"/>
        <w:tab w:val="right" w:pos="9360"/>
      </w:tabs>
    </w:pPr>
  </w:style>
  <w:style w:type="character" w:customStyle="1" w:styleId="HeaderChar">
    <w:name w:val="Header Char"/>
    <w:basedOn w:val="DefaultParagraphFont"/>
    <w:link w:val="Header"/>
    <w:uiPriority w:val="99"/>
    <w:rsid w:val="00FB4C0D"/>
  </w:style>
  <w:style w:type="paragraph" w:styleId="Footer">
    <w:name w:val="footer"/>
    <w:basedOn w:val="Normal"/>
    <w:link w:val="FooterChar"/>
    <w:uiPriority w:val="99"/>
    <w:unhideWhenUsed/>
    <w:rsid w:val="00FB4C0D"/>
    <w:pPr>
      <w:tabs>
        <w:tab w:val="center" w:pos="4680"/>
        <w:tab w:val="right" w:pos="9360"/>
      </w:tabs>
    </w:pPr>
  </w:style>
  <w:style w:type="character" w:customStyle="1" w:styleId="FooterChar">
    <w:name w:val="Footer Char"/>
    <w:basedOn w:val="DefaultParagraphFont"/>
    <w:link w:val="Footer"/>
    <w:uiPriority w:val="99"/>
    <w:rsid w:val="00FB4C0D"/>
  </w:style>
  <w:style w:type="character" w:styleId="UnresolvedMention">
    <w:name w:val="Unresolved Mention"/>
    <w:basedOn w:val="DefaultParagraphFont"/>
    <w:uiPriority w:val="99"/>
    <w:semiHidden/>
    <w:unhideWhenUsed/>
    <w:rsid w:val="0065023C"/>
    <w:rPr>
      <w:color w:val="605E5C"/>
      <w:shd w:val="clear" w:color="auto" w:fill="E1DFDD"/>
    </w:rPr>
  </w:style>
  <w:style w:type="character" w:styleId="FollowedHyperlink">
    <w:name w:val="FollowedHyperlink"/>
    <w:basedOn w:val="DefaultParagraphFont"/>
    <w:uiPriority w:val="99"/>
    <w:semiHidden/>
    <w:unhideWhenUsed/>
    <w:rsid w:val="0065023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398916">
      <w:bodyDiv w:val="1"/>
      <w:marLeft w:val="0"/>
      <w:marRight w:val="0"/>
      <w:marTop w:val="0"/>
      <w:marBottom w:val="0"/>
      <w:divBdr>
        <w:top w:val="none" w:sz="0" w:space="0" w:color="auto"/>
        <w:left w:val="none" w:sz="0" w:space="0" w:color="auto"/>
        <w:bottom w:val="none" w:sz="0" w:space="0" w:color="auto"/>
        <w:right w:val="none" w:sz="0" w:space="0" w:color="auto"/>
      </w:divBdr>
      <w:divsChild>
        <w:div w:id="1130324495">
          <w:marLeft w:val="0"/>
          <w:marRight w:val="0"/>
          <w:marTop w:val="0"/>
          <w:marBottom w:val="0"/>
          <w:divBdr>
            <w:top w:val="none" w:sz="0" w:space="0" w:color="auto"/>
            <w:left w:val="none" w:sz="0" w:space="0" w:color="auto"/>
            <w:bottom w:val="none" w:sz="0" w:space="0" w:color="auto"/>
            <w:right w:val="none" w:sz="0" w:space="0" w:color="auto"/>
          </w:divBdr>
          <w:divsChild>
            <w:div w:id="706488114">
              <w:marLeft w:val="0"/>
              <w:marRight w:val="0"/>
              <w:marTop w:val="0"/>
              <w:marBottom w:val="0"/>
              <w:divBdr>
                <w:top w:val="none" w:sz="0" w:space="0" w:color="auto"/>
                <w:left w:val="none" w:sz="0" w:space="0" w:color="auto"/>
                <w:bottom w:val="none" w:sz="0" w:space="0" w:color="auto"/>
                <w:right w:val="none" w:sz="0" w:space="0" w:color="auto"/>
              </w:divBdr>
              <w:divsChild>
                <w:div w:id="195239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589846">
      <w:bodyDiv w:val="1"/>
      <w:marLeft w:val="0"/>
      <w:marRight w:val="0"/>
      <w:marTop w:val="0"/>
      <w:marBottom w:val="0"/>
      <w:divBdr>
        <w:top w:val="none" w:sz="0" w:space="0" w:color="auto"/>
        <w:left w:val="none" w:sz="0" w:space="0" w:color="auto"/>
        <w:bottom w:val="none" w:sz="0" w:space="0" w:color="auto"/>
        <w:right w:val="none" w:sz="0" w:space="0" w:color="auto"/>
      </w:divBdr>
    </w:div>
    <w:div w:id="493303615">
      <w:bodyDiv w:val="1"/>
      <w:marLeft w:val="0"/>
      <w:marRight w:val="0"/>
      <w:marTop w:val="0"/>
      <w:marBottom w:val="0"/>
      <w:divBdr>
        <w:top w:val="none" w:sz="0" w:space="0" w:color="auto"/>
        <w:left w:val="none" w:sz="0" w:space="0" w:color="auto"/>
        <w:bottom w:val="none" w:sz="0" w:space="0" w:color="auto"/>
        <w:right w:val="none" w:sz="0" w:space="0" w:color="auto"/>
      </w:divBdr>
      <w:divsChild>
        <w:div w:id="557010573">
          <w:marLeft w:val="0"/>
          <w:marRight w:val="0"/>
          <w:marTop w:val="0"/>
          <w:marBottom w:val="0"/>
          <w:divBdr>
            <w:top w:val="none" w:sz="0" w:space="0" w:color="auto"/>
            <w:left w:val="none" w:sz="0" w:space="0" w:color="auto"/>
            <w:bottom w:val="none" w:sz="0" w:space="0" w:color="auto"/>
            <w:right w:val="none" w:sz="0" w:space="0" w:color="auto"/>
          </w:divBdr>
          <w:divsChild>
            <w:div w:id="1604150890">
              <w:marLeft w:val="0"/>
              <w:marRight w:val="0"/>
              <w:marTop w:val="0"/>
              <w:marBottom w:val="0"/>
              <w:divBdr>
                <w:top w:val="none" w:sz="0" w:space="0" w:color="auto"/>
                <w:left w:val="none" w:sz="0" w:space="0" w:color="auto"/>
                <w:bottom w:val="none" w:sz="0" w:space="0" w:color="auto"/>
                <w:right w:val="none" w:sz="0" w:space="0" w:color="auto"/>
              </w:divBdr>
              <w:divsChild>
                <w:div w:id="205215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690741">
      <w:bodyDiv w:val="1"/>
      <w:marLeft w:val="0"/>
      <w:marRight w:val="0"/>
      <w:marTop w:val="0"/>
      <w:marBottom w:val="0"/>
      <w:divBdr>
        <w:top w:val="none" w:sz="0" w:space="0" w:color="auto"/>
        <w:left w:val="none" w:sz="0" w:space="0" w:color="auto"/>
        <w:bottom w:val="none" w:sz="0" w:space="0" w:color="auto"/>
        <w:right w:val="none" w:sz="0" w:space="0" w:color="auto"/>
      </w:divBdr>
      <w:divsChild>
        <w:div w:id="458228006">
          <w:marLeft w:val="0"/>
          <w:marRight w:val="0"/>
          <w:marTop w:val="0"/>
          <w:marBottom w:val="0"/>
          <w:divBdr>
            <w:top w:val="none" w:sz="0" w:space="0" w:color="auto"/>
            <w:left w:val="none" w:sz="0" w:space="0" w:color="auto"/>
            <w:bottom w:val="none" w:sz="0" w:space="0" w:color="auto"/>
            <w:right w:val="none" w:sz="0" w:space="0" w:color="auto"/>
          </w:divBdr>
          <w:divsChild>
            <w:div w:id="1090085879">
              <w:marLeft w:val="0"/>
              <w:marRight w:val="0"/>
              <w:marTop w:val="0"/>
              <w:marBottom w:val="0"/>
              <w:divBdr>
                <w:top w:val="none" w:sz="0" w:space="0" w:color="auto"/>
                <w:left w:val="none" w:sz="0" w:space="0" w:color="auto"/>
                <w:bottom w:val="none" w:sz="0" w:space="0" w:color="auto"/>
                <w:right w:val="none" w:sz="0" w:space="0" w:color="auto"/>
              </w:divBdr>
              <w:divsChild>
                <w:div w:id="195011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248285">
      <w:bodyDiv w:val="1"/>
      <w:marLeft w:val="0"/>
      <w:marRight w:val="0"/>
      <w:marTop w:val="0"/>
      <w:marBottom w:val="0"/>
      <w:divBdr>
        <w:top w:val="none" w:sz="0" w:space="0" w:color="auto"/>
        <w:left w:val="none" w:sz="0" w:space="0" w:color="auto"/>
        <w:bottom w:val="none" w:sz="0" w:space="0" w:color="auto"/>
        <w:right w:val="none" w:sz="0" w:space="0" w:color="auto"/>
      </w:divBdr>
    </w:div>
    <w:div w:id="1905291115">
      <w:bodyDiv w:val="1"/>
      <w:marLeft w:val="0"/>
      <w:marRight w:val="0"/>
      <w:marTop w:val="0"/>
      <w:marBottom w:val="0"/>
      <w:divBdr>
        <w:top w:val="none" w:sz="0" w:space="0" w:color="auto"/>
        <w:left w:val="none" w:sz="0" w:space="0" w:color="auto"/>
        <w:bottom w:val="none" w:sz="0" w:space="0" w:color="auto"/>
        <w:right w:val="none" w:sz="0" w:space="0" w:color="auto"/>
      </w:divBdr>
      <w:divsChild>
        <w:div w:id="1272544441">
          <w:marLeft w:val="0"/>
          <w:marRight w:val="0"/>
          <w:marTop w:val="0"/>
          <w:marBottom w:val="0"/>
          <w:divBdr>
            <w:top w:val="none" w:sz="0" w:space="0" w:color="auto"/>
            <w:left w:val="none" w:sz="0" w:space="0" w:color="auto"/>
            <w:bottom w:val="none" w:sz="0" w:space="0" w:color="auto"/>
            <w:right w:val="none" w:sz="0" w:space="0" w:color="auto"/>
          </w:divBdr>
          <w:divsChild>
            <w:div w:id="2110393223">
              <w:marLeft w:val="0"/>
              <w:marRight w:val="0"/>
              <w:marTop w:val="0"/>
              <w:marBottom w:val="0"/>
              <w:divBdr>
                <w:top w:val="none" w:sz="0" w:space="0" w:color="auto"/>
                <w:left w:val="none" w:sz="0" w:space="0" w:color="auto"/>
                <w:bottom w:val="none" w:sz="0" w:space="0" w:color="auto"/>
                <w:right w:val="none" w:sz="0" w:space="0" w:color="auto"/>
              </w:divBdr>
              <w:divsChild>
                <w:div w:id="33862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t1IgmUYdGp8&amp;feature=youtu.be&amp;utm_source=ECC+Master+List&amp;utm_campaign=e7eb2b9db9-EMAIL_CAMPAIGN_2020_03_19_03_45_COPY_01&amp;utm_medium=email&amp;utm_term=0_baa705566f-e7eb2b9db9-210568937"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1436</Words>
  <Characters>8191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Cooley</dc:creator>
  <cp:keywords/>
  <dc:description/>
  <cp:lastModifiedBy>William Cooley</cp:lastModifiedBy>
  <cp:revision>2</cp:revision>
  <dcterms:created xsi:type="dcterms:W3CDTF">2024-10-12T20:03:00Z</dcterms:created>
  <dcterms:modified xsi:type="dcterms:W3CDTF">2024-10-12T20:03:00Z</dcterms:modified>
</cp:coreProperties>
</file>