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7D5" w:rsidRPr="003317D5" w:rsidRDefault="003317D5" w:rsidP="008E4662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color w:val="000000"/>
          <w:sz w:val="56"/>
          <w:szCs w:val="56"/>
        </w:rPr>
      </w:pPr>
      <w:r w:rsidRPr="003317D5">
        <w:rPr>
          <w:rFonts w:ascii="Arial Black" w:hAnsi="Arial Black" w:cs="Courier New"/>
          <w:color w:val="000000"/>
          <w:sz w:val="56"/>
          <w:szCs w:val="56"/>
        </w:rPr>
        <w:t>User manual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>/*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</w:t>
      </w:r>
      <w:r w:rsidRPr="00520CE6">
        <w:rPr>
          <w:rFonts w:ascii="Courier New" w:hAnsi="Courier New" w:cs="Courier New"/>
          <w:b/>
          <w:sz w:val="20"/>
          <w:szCs w:val="20"/>
        </w:rPr>
        <w:t xml:space="preserve">Discrete Cosine Transform and </w:t>
      </w:r>
      <w:r w:rsidR="004F3BC6" w:rsidRPr="00520CE6">
        <w:rPr>
          <w:rFonts w:ascii="Courier New" w:hAnsi="Courier New" w:cs="Courier New"/>
          <w:b/>
          <w:sz w:val="20"/>
          <w:szCs w:val="20"/>
        </w:rPr>
        <w:t>Inverse Discrete</w:t>
      </w:r>
      <w:r w:rsidRPr="00520CE6">
        <w:rPr>
          <w:rFonts w:ascii="Courier New" w:hAnsi="Courier New" w:cs="Courier New"/>
          <w:b/>
          <w:sz w:val="20"/>
          <w:szCs w:val="20"/>
        </w:rPr>
        <w:t xml:space="preserve"> Cosine Transform</w:t>
      </w:r>
      <w:r w:rsidRPr="00565E73">
        <w:rPr>
          <w:rFonts w:ascii="Courier New" w:hAnsi="Courier New" w:cs="Courier New"/>
          <w:sz w:val="20"/>
          <w:szCs w:val="20"/>
        </w:rPr>
        <w:t xml:space="preserve"> (DCT/IDCT one to four)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DCT/IDCT I ---&gt; IV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This CUDA code can handle/work </w:t>
      </w:r>
      <w:r w:rsidR="004F3BC6" w:rsidRPr="00565E73">
        <w:rPr>
          <w:rFonts w:ascii="Courier New" w:hAnsi="Courier New" w:cs="Courier New"/>
          <w:sz w:val="20"/>
          <w:szCs w:val="20"/>
        </w:rPr>
        <w:t>with any</w:t>
      </w:r>
      <w:r w:rsidRPr="00565E73">
        <w:rPr>
          <w:rFonts w:ascii="Courier New" w:hAnsi="Courier New" w:cs="Courier New"/>
          <w:sz w:val="20"/>
          <w:szCs w:val="20"/>
        </w:rPr>
        <w:t xml:space="preserve"> type of the input mxArrays, 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GPUarray or standard matlab CPU array as input {</w:t>
      </w:r>
      <w:r w:rsidR="007B1A9B" w:rsidRPr="00565E73">
        <w:rPr>
          <w:rFonts w:ascii="Courier New" w:hAnsi="Courier New" w:cs="Courier New"/>
          <w:sz w:val="20"/>
          <w:szCs w:val="20"/>
        </w:rPr>
        <w:t>prhs [</w:t>
      </w:r>
      <w:r w:rsidRPr="00565E73">
        <w:rPr>
          <w:rFonts w:ascii="Courier New" w:hAnsi="Courier New" w:cs="Courier New"/>
          <w:sz w:val="20"/>
          <w:szCs w:val="20"/>
        </w:rPr>
        <w:t>0</w:t>
      </w:r>
      <w:r w:rsidR="007B1A9B" w:rsidRPr="00565E73">
        <w:rPr>
          <w:rFonts w:ascii="Courier New" w:hAnsi="Courier New" w:cs="Courier New"/>
          <w:sz w:val="20"/>
          <w:szCs w:val="20"/>
        </w:rPr>
        <w:t>]:</w:t>
      </w:r>
      <w:r w:rsidRPr="00565E73">
        <w:rPr>
          <w:rFonts w:ascii="Courier New" w:hAnsi="Courier New" w:cs="Courier New"/>
          <w:sz w:val="20"/>
          <w:szCs w:val="20"/>
        </w:rPr>
        <w:t>= mxGPUArray or CPU Array}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</w:t>
      </w:r>
      <w:r w:rsidR="004F3BC6" w:rsidRPr="00565E73">
        <w:rPr>
          <w:rFonts w:ascii="Courier New" w:hAnsi="Courier New" w:cs="Courier New"/>
          <w:sz w:val="20"/>
          <w:szCs w:val="20"/>
        </w:rPr>
        <w:t>G</w:t>
      </w:r>
      <w:r w:rsidRPr="00565E73">
        <w:rPr>
          <w:rFonts w:ascii="Courier New" w:hAnsi="Courier New" w:cs="Courier New"/>
          <w:sz w:val="20"/>
          <w:szCs w:val="20"/>
        </w:rPr>
        <w:t xml:space="preserve">puArray output, </w:t>
      </w:r>
      <w:r w:rsidR="008671F7">
        <w:rPr>
          <w:rFonts w:ascii="Courier New" w:hAnsi="Courier New" w:cs="Courier New"/>
          <w:sz w:val="20"/>
          <w:szCs w:val="20"/>
        </w:rPr>
        <w:t>B=</w:t>
      </w:r>
      <w:r w:rsidR="00A84D50" w:rsidRPr="00A84D50">
        <w:rPr>
          <w:rFonts w:ascii="Courier New" w:hAnsi="Courier New" w:cs="Courier New"/>
          <w:sz w:val="20"/>
          <w:szCs w:val="20"/>
        </w:rPr>
        <w:t>DCTI</w:t>
      </w:r>
      <w:r w:rsidR="008671F7" w:rsidRPr="008671F7">
        <w:rPr>
          <w:rFonts w:ascii="Courier New" w:hAnsi="Courier New" w:cs="Courier New"/>
          <w:sz w:val="20"/>
          <w:szCs w:val="20"/>
        </w:rPr>
        <w:sym w:font="Wingdings" w:char="F0E0"/>
      </w:r>
      <w:r w:rsidR="008671F7">
        <w:rPr>
          <w:rFonts w:ascii="Courier New" w:hAnsi="Courier New" w:cs="Courier New"/>
          <w:sz w:val="20"/>
          <w:szCs w:val="20"/>
        </w:rPr>
        <w:t>IV</w:t>
      </w:r>
      <w:r w:rsidR="00A84D50" w:rsidRPr="00A84D50">
        <w:rPr>
          <w:rFonts w:ascii="Courier New" w:hAnsi="Courier New" w:cs="Courier New"/>
          <w:sz w:val="20"/>
          <w:szCs w:val="20"/>
        </w:rPr>
        <w:t>_Column</w:t>
      </w:r>
      <w:r w:rsidR="00A84D50">
        <w:rPr>
          <w:rFonts w:ascii="Courier New" w:hAnsi="Courier New" w:cs="Courier New"/>
          <w:sz w:val="20"/>
          <w:szCs w:val="20"/>
        </w:rPr>
        <w:t>/</w:t>
      </w:r>
      <w:r w:rsidR="00802631">
        <w:rPr>
          <w:rFonts w:ascii="Courier New" w:hAnsi="Courier New" w:cs="Courier New"/>
          <w:sz w:val="20"/>
          <w:szCs w:val="20"/>
        </w:rPr>
        <w:t>row (</w:t>
      </w:r>
      <w:r w:rsidR="008671F7">
        <w:rPr>
          <w:rFonts w:ascii="Courier New" w:hAnsi="Courier New" w:cs="Courier New"/>
          <w:sz w:val="20"/>
          <w:szCs w:val="20"/>
        </w:rPr>
        <w:t>A</w:t>
      </w:r>
      <w:r w:rsidR="00802631">
        <w:rPr>
          <w:rFonts w:ascii="Courier New" w:hAnsi="Courier New" w:cs="Courier New"/>
          <w:sz w:val="20"/>
          <w:szCs w:val="20"/>
        </w:rPr>
        <w:t xml:space="preserve">) or </w:t>
      </w:r>
      <w:r w:rsidR="00802631" w:rsidRPr="00A84D50">
        <w:rPr>
          <w:rFonts w:ascii="Courier New" w:hAnsi="Courier New" w:cs="Courier New"/>
          <w:sz w:val="20"/>
          <w:szCs w:val="20"/>
        </w:rPr>
        <w:t>B</w:t>
      </w:r>
      <w:r w:rsidRPr="00565E73">
        <w:rPr>
          <w:rFonts w:ascii="Courier New" w:hAnsi="Courier New" w:cs="Courier New"/>
          <w:sz w:val="20"/>
          <w:szCs w:val="20"/>
        </w:rPr>
        <w:t>=DCT_GPU/ IDCT_GPU (A, type of DCT, dimensions).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Developed at UCL, Institute of Neurology, 12 Queen Square, WC1N 3AR, London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</w:t>
      </w:r>
      <w:r w:rsidR="004F3BC6" w:rsidRPr="00565E73">
        <w:rPr>
          <w:rFonts w:ascii="Courier New" w:hAnsi="Courier New" w:cs="Courier New"/>
          <w:sz w:val="20"/>
          <w:szCs w:val="20"/>
        </w:rPr>
        <w:t>Welcome</w:t>
      </w:r>
      <w:r w:rsidRPr="00565E73">
        <w:rPr>
          <w:rFonts w:ascii="Courier New" w:hAnsi="Courier New" w:cs="Courier New"/>
          <w:sz w:val="20"/>
          <w:szCs w:val="20"/>
        </w:rPr>
        <w:t xml:space="preserve"> Trust Centre for Neuroimaging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Part of the project </w:t>
      </w:r>
      <w:r w:rsidR="004F3BC6" w:rsidRPr="00565E73">
        <w:rPr>
          <w:rFonts w:ascii="Courier New" w:hAnsi="Courier New" w:cs="Courier New"/>
          <w:sz w:val="20"/>
          <w:szCs w:val="20"/>
        </w:rPr>
        <w:t>SPM (</w:t>
      </w:r>
      <w:r w:rsidRPr="00565E73">
        <w:rPr>
          <w:rFonts w:ascii="Courier New" w:hAnsi="Courier New" w:cs="Courier New"/>
          <w:sz w:val="20"/>
          <w:szCs w:val="20"/>
        </w:rPr>
        <w:t>http://www.fil.ion.ucl.ac.uk/spm)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Copyright 2018</w:t>
      </w:r>
    </w:p>
    <w:p w:rsidR="003317D5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Kevin Bronik</w:t>
      </w:r>
    </w:p>
    <w:p w:rsidR="008E4662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*/</w:t>
      </w:r>
    </w:p>
    <w:p w:rsidR="006905A4" w:rsidRDefault="006905A4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4B5D" w:rsidRPr="009F76A4" w:rsidRDefault="00E14B5D" w:rsidP="00E14B5D">
      <w:pPr>
        <w:pStyle w:val="Heading2"/>
        <w:pBdr>
          <w:bottom w:val="single" w:sz="6" w:space="0" w:color="CCCCCC"/>
        </w:pBdr>
        <w:shd w:val="clear" w:color="auto" w:fill="FFFFFF"/>
        <w:spacing w:before="0" w:after="120"/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</w:pPr>
      <w:r w:rsidRPr="009F76A4">
        <w:rPr>
          <w:rFonts w:ascii="Arial" w:hAnsi="Arial" w:cs="Arial"/>
          <w:b/>
          <w:color w:val="5B9BD5" w:themeColor="accent1"/>
          <w:sz w:val="24"/>
          <w:szCs w:val="24"/>
        </w:rPr>
        <w:t xml:space="preserve">To compute DCT user can choose either the following </w:t>
      </w:r>
      <w:r w:rsidR="00C24092"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  <w:t>s</w:t>
      </w:r>
      <w:r w:rsidRPr="009F76A4"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  <w:t>yntaxes:</w:t>
      </w:r>
    </w:p>
    <w:p w:rsidR="006905A4" w:rsidRDefault="00E14B5D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E14B5D" w:rsidRPr="005B1E99" w:rsidRDefault="005B1E99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5B1E99">
        <w:rPr>
          <w:rFonts w:ascii="Courier New" w:hAnsi="Courier New" w:cs="Courier New"/>
          <w:sz w:val="20"/>
          <w:szCs w:val="20"/>
          <w:u w:val="single"/>
        </w:rPr>
        <w:t>DCT</w:t>
      </w:r>
    </w:p>
    <w:p w:rsidR="006B437F" w:rsidRDefault="00AE7EA7" w:rsidP="009F76A4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hyperlink r:id="rId4" w:anchor="outputarg_y" w:history="1">
        <w:r w:rsidR="00E14B5D">
          <w:rPr>
            <w:rStyle w:val="HTMLCode"/>
            <w:rFonts w:ascii="Consolas" w:hAnsi="Consolas"/>
            <w:color w:val="004B87"/>
          </w:rPr>
          <w:t>y</w:t>
        </w:r>
      </w:hyperlink>
      <w:r w:rsidR="00E14B5D">
        <w:rPr>
          <w:rStyle w:val="HTMLCode"/>
          <w:rFonts w:ascii="Consolas" w:hAnsi="Consolas"/>
          <w:color w:val="404040"/>
        </w:rPr>
        <w:t xml:space="preserve"> = </w:t>
      </w:r>
      <w:r w:rsidR="009F76A4" w:rsidRPr="00A84D50">
        <w:rPr>
          <w:rFonts w:ascii="Courier New" w:hAnsi="Courier New" w:cs="Courier New"/>
          <w:sz w:val="20"/>
          <w:szCs w:val="20"/>
        </w:rPr>
        <w:t>DCTI</w:t>
      </w:r>
      <w:r w:rsidR="009F76A4" w:rsidRPr="008671F7">
        <w:rPr>
          <w:rFonts w:ascii="Courier New" w:hAnsi="Courier New" w:cs="Courier New"/>
          <w:sz w:val="20"/>
          <w:szCs w:val="20"/>
        </w:rPr>
        <w:sym w:font="Wingdings" w:char="F0E0"/>
      </w:r>
      <w:r w:rsidR="009F76A4">
        <w:rPr>
          <w:rFonts w:ascii="Courier New" w:hAnsi="Courier New" w:cs="Courier New"/>
          <w:sz w:val="20"/>
          <w:szCs w:val="20"/>
        </w:rPr>
        <w:t>IV</w:t>
      </w:r>
      <w:r w:rsidR="009F76A4" w:rsidRPr="00A84D50">
        <w:rPr>
          <w:rFonts w:ascii="Courier New" w:hAnsi="Courier New" w:cs="Courier New"/>
          <w:sz w:val="20"/>
          <w:szCs w:val="20"/>
        </w:rPr>
        <w:t>_Column</w:t>
      </w:r>
      <w:r w:rsidR="009F76A4">
        <w:rPr>
          <w:rFonts w:ascii="Courier New" w:hAnsi="Courier New" w:cs="Courier New"/>
          <w:sz w:val="20"/>
          <w:szCs w:val="20"/>
        </w:rPr>
        <w:t>/row (x)</w:t>
      </w:r>
    </w:p>
    <w:p w:rsid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DCT_I_Column(x)</w:t>
      </w:r>
    </w:p>
    <w:p w:rsid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DCT_I_</w:t>
      </w:r>
      <w:r>
        <w:rPr>
          <w:rFonts w:ascii="Arial" w:hAnsi="Arial" w:cs="Arial"/>
          <w:color w:val="404040"/>
          <w:sz w:val="20"/>
          <w:szCs w:val="20"/>
        </w:rPr>
        <w:t>Row</w:t>
      </w:r>
      <w:r w:rsidRPr="005B1E99">
        <w:rPr>
          <w:rFonts w:ascii="Arial" w:hAnsi="Arial" w:cs="Arial"/>
          <w:color w:val="404040"/>
          <w:sz w:val="20"/>
          <w:szCs w:val="20"/>
        </w:rPr>
        <w:t>(x)</w:t>
      </w:r>
    </w:p>
    <w:p w:rsidR="005B1E99" w:rsidRDefault="005B1E99" w:rsidP="005B1E99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DCT_I</w:t>
      </w:r>
      <w:r>
        <w:rPr>
          <w:rFonts w:ascii="Arial" w:hAnsi="Arial" w:cs="Arial"/>
          <w:color w:val="404040"/>
          <w:sz w:val="20"/>
          <w:szCs w:val="20"/>
        </w:rPr>
        <w:t>I</w:t>
      </w:r>
      <w:r w:rsidRPr="005B1E99">
        <w:rPr>
          <w:rFonts w:ascii="Arial" w:hAnsi="Arial" w:cs="Arial"/>
          <w:color w:val="404040"/>
          <w:sz w:val="20"/>
          <w:szCs w:val="20"/>
        </w:rPr>
        <w:t>_Column(x)</w:t>
      </w:r>
    </w:p>
    <w:p w:rsidR="005B1E99" w:rsidRDefault="005B1E99" w:rsidP="005B1E99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DCT_I</w:t>
      </w:r>
      <w:r>
        <w:rPr>
          <w:rFonts w:ascii="Arial" w:hAnsi="Arial" w:cs="Arial"/>
          <w:color w:val="404040"/>
          <w:sz w:val="20"/>
          <w:szCs w:val="20"/>
        </w:rPr>
        <w:t>I</w:t>
      </w:r>
      <w:r w:rsidRPr="005B1E99">
        <w:rPr>
          <w:rFonts w:ascii="Arial" w:hAnsi="Arial" w:cs="Arial"/>
          <w:color w:val="404040"/>
          <w:sz w:val="20"/>
          <w:szCs w:val="20"/>
        </w:rPr>
        <w:t>_</w:t>
      </w:r>
      <w:r>
        <w:rPr>
          <w:rFonts w:ascii="Arial" w:hAnsi="Arial" w:cs="Arial"/>
          <w:color w:val="404040"/>
          <w:sz w:val="20"/>
          <w:szCs w:val="20"/>
        </w:rPr>
        <w:t>Row</w:t>
      </w:r>
      <w:r w:rsidRPr="005B1E99">
        <w:rPr>
          <w:rFonts w:ascii="Arial" w:hAnsi="Arial" w:cs="Arial"/>
          <w:color w:val="404040"/>
          <w:sz w:val="20"/>
          <w:szCs w:val="20"/>
        </w:rPr>
        <w:t>(x)</w:t>
      </w:r>
    </w:p>
    <w:p w:rsidR="005B1E99" w:rsidRP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36"/>
          <w:szCs w:val="36"/>
        </w:rPr>
      </w:pPr>
      <w:r w:rsidRPr="005B1E99">
        <w:rPr>
          <w:rFonts w:ascii="Arial" w:hAnsi="Arial" w:cs="Arial"/>
          <w:color w:val="404040"/>
          <w:sz w:val="36"/>
          <w:szCs w:val="36"/>
        </w:rPr>
        <w:t>.</w:t>
      </w:r>
    </w:p>
    <w:p w:rsidR="005B1E99" w:rsidRP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36"/>
          <w:szCs w:val="36"/>
        </w:rPr>
      </w:pPr>
      <w:r w:rsidRPr="005B1E99">
        <w:rPr>
          <w:rFonts w:ascii="Arial" w:hAnsi="Arial" w:cs="Arial"/>
          <w:color w:val="404040"/>
          <w:sz w:val="36"/>
          <w:szCs w:val="36"/>
        </w:rPr>
        <w:t>.</w:t>
      </w:r>
    </w:p>
    <w:p w:rsidR="005B1E99" w:rsidRP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36"/>
          <w:szCs w:val="36"/>
        </w:rPr>
      </w:pPr>
      <w:r w:rsidRPr="005B1E99">
        <w:rPr>
          <w:rFonts w:ascii="Arial" w:hAnsi="Arial" w:cs="Arial"/>
          <w:color w:val="404040"/>
          <w:sz w:val="36"/>
          <w:szCs w:val="36"/>
        </w:rPr>
        <w:t>.</w:t>
      </w:r>
    </w:p>
    <w:p w:rsidR="006B437F" w:rsidRP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  <w:u w:val="single"/>
        </w:rPr>
      </w:pPr>
      <w:r w:rsidRPr="005B1E99">
        <w:rPr>
          <w:rFonts w:ascii="Arial" w:hAnsi="Arial" w:cs="Arial"/>
          <w:color w:val="404040"/>
          <w:sz w:val="20"/>
          <w:szCs w:val="20"/>
          <w:u w:val="single"/>
        </w:rPr>
        <w:t>Inverse DCT</w:t>
      </w:r>
    </w:p>
    <w:p w:rsidR="005B1E99" w:rsidRDefault="00AE7EA7" w:rsidP="005B1E99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hyperlink r:id="rId5" w:anchor="outputarg_y" w:history="1">
        <w:r w:rsidR="005B1E99">
          <w:rPr>
            <w:rStyle w:val="HTMLCode"/>
            <w:rFonts w:ascii="Consolas" w:hAnsi="Consolas"/>
            <w:color w:val="004B87"/>
          </w:rPr>
          <w:t>y</w:t>
        </w:r>
      </w:hyperlink>
      <w:r w:rsidR="005B1E99">
        <w:rPr>
          <w:rStyle w:val="HTMLCode"/>
          <w:rFonts w:ascii="Consolas" w:hAnsi="Consolas"/>
          <w:color w:val="404040"/>
        </w:rPr>
        <w:t xml:space="preserve"> = </w:t>
      </w:r>
      <w:r w:rsidR="005B1E99" w:rsidRPr="00A84D50">
        <w:rPr>
          <w:rFonts w:ascii="Courier New" w:hAnsi="Courier New" w:cs="Courier New"/>
          <w:sz w:val="20"/>
          <w:szCs w:val="20"/>
        </w:rPr>
        <w:t>DCTI</w:t>
      </w:r>
      <w:r w:rsidR="005B1E99" w:rsidRPr="008671F7">
        <w:rPr>
          <w:rFonts w:ascii="Courier New" w:hAnsi="Courier New" w:cs="Courier New"/>
          <w:sz w:val="20"/>
          <w:szCs w:val="20"/>
        </w:rPr>
        <w:sym w:font="Wingdings" w:char="F0E0"/>
      </w:r>
      <w:r w:rsidR="005B1E99">
        <w:rPr>
          <w:rFonts w:ascii="Courier New" w:hAnsi="Courier New" w:cs="Courier New"/>
          <w:sz w:val="20"/>
          <w:szCs w:val="20"/>
        </w:rPr>
        <w:t>IV</w:t>
      </w:r>
      <w:r w:rsidR="005B1E99" w:rsidRPr="00A84D50">
        <w:rPr>
          <w:rFonts w:ascii="Courier New" w:hAnsi="Courier New" w:cs="Courier New"/>
          <w:sz w:val="20"/>
          <w:szCs w:val="20"/>
        </w:rPr>
        <w:t>_Column</w:t>
      </w:r>
      <w:r w:rsidR="005B1E99">
        <w:rPr>
          <w:rFonts w:ascii="Courier New" w:hAnsi="Courier New" w:cs="Courier New"/>
          <w:sz w:val="20"/>
          <w:szCs w:val="20"/>
        </w:rPr>
        <w:t>/row_Inverse (x)</w:t>
      </w:r>
    </w:p>
    <w:p w:rsid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DCT_I_Column_Inverse(x)</w:t>
      </w:r>
    </w:p>
    <w:p w:rsidR="005B1E99" w:rsidRDefault="005B1E99" w:rsidP="005B1E99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DCT_I_</w:t>
      </w:r>
      <w:r w:rsidR="00D62950" w:rsidRPr="00D62950">
        <w:rPr>
          <w:rFonts w:ascii="Arial" w:hAnsi="Arial" w:cs="Arial"/>
          <w:color w:val="404040"/>
          <w:sz w:val="20"/>
          <w:szCs w:val="20"/>
        </w:rPr>
        <w:t xml:space="preserve"> </w:t>
      </w:r>
      <w:r w:rsidR="00D62950">
        <w:rPr>
          <w:rFonts w:ascii="Arial" w:hAnsi="Arial" w:cs="Arial"/>
          <w:color w:val="404040"/>
          <w:sz w:val="20"/>
          <w:szCs w:val="20"/>
        </w:rPr>
        <w:t>Row</w:t>
      </w:r>
      <w:r w:rsidR="00D62950" w:rsidRPr="005B1E99">
        <w:rPr>
          <w:rFonts w:ascii="Arial" w:hAnsi="Arial" w:cs="Arial"/>
          <w:color w:val="404040"/>
          <w:sz w:val="20"/>
          <w:szCs w:val="20"/>
        </w:rPr>
        <w:t xml:space="preserve"> </w:t>
      </w:r>
      <w:r w:rsidRPr="005B1E99">
        <w:rPr>
          <w:rFonts w:ascii="Arial" w:hAnsi="Arial" w:cs="Arial"/>
          <w:color w:val="404040"/>
          <w:sz w:val="20"/>
          <w:szCs w:val="20"/>
        </w:rPr>
        <w:t>_Inverse(x)</w:t>
      </w:r>
    </w:p>
    <w:p w:rsidR="005B1E99" w:rsidRDefault="005B1E99" w:rsidP="005B1E99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DCT_I</w:t>
      </w:r>
      <w:r w:rsidR="00D62950">
        <w:rPr>
          <w:rFonts w:ascii="Arial" w:hAnsi="Arial" w:cs="Arial"/>
          <w:color w:val="404040"/>
          <w:sz w:val="20"/>
          <w:szCs w:val="20"/>
        </w:rPr>
        <w:t>I</w:t>
      </w:r>
      <w:r w:rsidRPr="005B1E99">
        <w:rPr>
          <w:rFonts w:ascii="Arial" w:hAnsi="Arial" w:cs="Arial"/>
          <w:color w:val="404040"/>
          <w:sz w:val="20"/>
          <w:szCs w:val="20"/>
        </w:rPr>
        <w:t>_Column_Inverse(x)</w:t>
      </w:r>
    </w:p>
    <w:p w:rsidR="005B1E99" w:rsidRDefault="005B1E99" w:rsidP="005B1E99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DCT_I</w:t>
      </w:r>
      <w:r w:rsidR="00D62950">
        <w:rPr>
          <w:rFonts w:ascii="Arial" w:hAnsi="Arial" w:cs="Arial"/>
          <w:color w:val="404040"/>
          <w:sz w:val="20"/>
          <w:szCs w:val="20"/>
        </w:rPr>
        <w:t>I</w:t>
      </w:r>
      <w:r w:rsidRPr="005B1E99">
        <w:rPr>
          <w:rFonts w:ascii="Arial" w:hAnsi="Arial" w:cs="Arial"/>
          <w:color w:val="404040"/>
          <w:sz w:val="20"/>
          <w:szCs w:val="20"/>
        </w:rPr>
        <w:t>_</w:t>
      </w:r>
      <w:r w:rsidR="00D62950" w:rsidRPr="00D62950">
        <w:rPr>
          <w:rFonts w:ascii="Arial" w:hAnsi="Arial" w:cs="Arial"/>
          <w:color w:val="404040"/>
          <w:sz w:val="20"/>
          <w:szCs w:val="20"/>
        </w:rPr>
        <w:t xml:space="preserve"> </w:t>
      </w:r>
      <w:r w:rsidR="00D62950">
        <w:rPr>
          <w:rFonts w:ascii="Arial" w:hAnsi="Arial" w:cs="Arial"/>
          <w:color w:val="404040"/>
          <w:sz w:val="20"/>
          <w:szCs w:val="20"/>
        </w:rPr>
        <w:t>Row</w:t>
      </w:r>
      <w:r w:rsidR="00D62950" w:rsidRPr="005B1E99">
        <w:rPr>
          <w:rFonts w:ascii="Arial" w:hAnsi="Arial" w:cs="Arial"/>
          <w:color w:val="404040"/>
          <w:sz w:val="20"/>
          <w:szCs w:val="20"/>
        </w:rPr>
        <w:t xml:space="preserve"> </w:t>
      </w:r>
      <w:r w:rsidRPr="005B1E99">
        <w:rPr>
          <w:rFonts w:ascii="Arial" w:hAnsi="Arial" w:cs="Arial"/>
          <w:color w:val="404040"/>
          <w:sz w:val="20"/>
          <w:szCs w:val="20"/>
        </w:rPr>
        <w:t>_Inverse(x)</w:t>
      </w:r>
    </w:p>
    <w:p w:rsidR="006B437F" w:rsidRP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36"/>
          <w:szCs w:val="36"/>
        </w:rPr>
      </w:pPr>
      <w:r w:rsidRPr="005B1E99">
        <w:rPr>
          <w:rFonts w:ascii="Arial" w:hAnsi="Arial" w:cs="Arial"/>
          <w:color w:val="404040"/>
          <w:sz w:val="36"/>
          <w:szCs w:val="36"/>
        </w:rPr>
        <w:t>.</w:t>
      </w:r>
    </w:p>
    <w:p w:rsidR="005B1E99" w:rsidRP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36"/>
          <w:szCs w:val="36"/>
        </w:rPr>
      </w:pPr>
      <w:r w:rsidRPr="005B1E99">
        <w:rPr>
          <w:rFonts w:ascii="Arial" w:hAnsi="Arial" w:cs="Arial"/>
          <w:color w:val="404040"/>
          <w:sz w:val="36"/>
          <w:szCs w:val="36"/>
        </w:rPr>
        <w:t>.</w:t>
      </w:r>
    </w:p>
    <w:p w:rsidR="005B1E99" w:rsidRP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36"/>
          <w:szCs w:val="36"/>
        </w:rPr>
      </w:pPr>
      <w:r w:rsidRPr="005B1E99">
        <w:rPr>
          <w:rFonts w:ascii="Arial" w:hAnsi="Arial" w:cs="Arial"/>
          <w:color w:val="404040"/>
          <w:sz w:val="36"/>
          <w:szCs w:val="36"/>
        </w:rPr>
        <w:t>.</w:t>
      </w:r>
    </w:p>
    <w:p w:rsid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</w:p>
    <w:p w:rsidR="00E14B5D" w:rsidRDefault="006B437F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Which will </w:t>
      </w:r>
      <w:r w:rsidR="00E14B5D">
        <w:rPr>
          <w:rFonts w:ascii="Arial" w:hAnsi="Arial" w:cs="Arial"/>
          <w:color w:val="404040"/>
          <w:sz w:val="20"/>
          <w:szCs w:val="20"/>
        </w:rPr>
        <w:t>returns the unitary discrete cosine transform of input array </w:t>
      </w:r>
      <w:r w:rsidR="00E14B5D">
        <w:rPr>
          <w:rStyle w:val="HTMLCode"/>
          <w:rFonts w:ascii="Consolas" w:hAnsi="Consolas"/>
          <w:color w:val="404040"/>
        </w:rPr>
        <w:t>x</w:t>
      </w:r>
      <w:r w:rsidR="00E14B5D">
        <w:rPr>
          <w:rFonts w:ascii="Arial" w:hAnsi="Arial" w:cs="Arial"/>
          <w:color w:val="404040"/>
          <w:sz w:val="20"/>
          <w:szCs w:val="20"/>
        </w:rPr>
        <w:t>. The output </w:t>
      </w:r>
      <w:r w:rsidR="00E14B5D">
        <w:rPr>
          <w:rStyle w:val="HTMLCode"/>
          <w:rFonts w:ascii="Consolas" w:hAnsi="Consolas"/>
          <w:color w:val="404040"/>
        </w:rPr>
        <w:t>y</w:t>
      </w:r>
      <w:r w:rsidR="00E14B5D">
        <w:rPr>
          <w:rFonts w:ascii="Arial" w:hAnsi="Arial" w:cs="Arial"/>
          <w:color w:val="404040"/>
          <w:sz w:val="20"/>
          <w:szCs w:val="20"/>
        </w:rPr>
        <w:t> has the same size</w:t>
      </w:r>
      <w:r w:rsidR="00094FAB">
        <w:rPr>
          <w:rFonts w:ascii="Arial" w:hAnsi="Arial" w:cs="Arial"/>
          <w:color w:val="404040"/>
          <w:sz w:val="20"/>
          <w:szCs w:val="20"/>
        </w:rPr>
        <w:t>/type</w:t>
      </w:r>
      <w:r w:rsidR="00E14B5D">
        <w:rPr>
          <w:rFonts w:ascii="Arial" w:hAnsi="Arial" w:cs="Arial"/>
          <w:color w:val="404040"/>
          <w:sz w:val="20"/>
          <w:szCs w:val="20"/>
        </w:rPr>
        <w:t xml:space="preserve"> as </w:t>
      </w:r>
      <w:r w:rsidR="00E14B5D">
        <w:rPr>
          <w:rStyle w:val="HTMLCode"/>
          <w:rFonts w:ascii="Consolas" w:hAnsi="Consolas"/>
          <w:color w:val="404040"/>
        </w:rPr>
        <w:t>x</w:t>
      </w:r>
      <w:r w:rsidR="00E14B5D">
        <w:rPr>
          <w:rFonts w:ascii="Arial" w:hAnsi="Arial" w:cs="Arial"/>
          <w:color w:val="404040"/>
          <w:sz w:val="20"/>
          <w:szCs w:val="20"/>
        </w:rPr>
        <w:t xml:space="preserve">. </w:t>
      </w:r>
      <w:r w:rsidR="00AE7EA7">
        <w:rPr>
          <w:rFonts w:ascii="Arial" w:hAnsi="Arial" w:cs="Arial"/>
          <w:color w:val="404040"/>
          <w:sz w:val="20"/>
          <w:szCs w:val="20"/>
          <w:shd w:val="clear" w:color="auto" w:fill="FFFFFF"/>
        </w:rPr>
        <w:t>Both</w:t>
      </w:r>
      <w:bookmarkStart w:id="0" w:name="_GoBack"/>
      <w:bookmarkEnd w:id="0"/>
      <w:r w:rsidR="00AE7EA7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the input and output arrays are gpuArray</w:t>
      </w:r>
      <w:r w:rsidR="00AE7EA7">
        <w:rPr>
          <w:rFonts w:ascii="Arial" w:hAnsi="Arial" w:cs="Arial"/>
          <w:color w:val="404040"/>
          <w:sz w:val="20"/>
          <w:szCs w:val="20"/>
          <w:shd w:val="clear" w:color="auto" w:fill="FFFFFF"/>
        </w:rPr>
        <w:t>/</w:t>
      </w:r>
      <w:proofErr w:type="spellStart"/>
      <w:r w:rsidR="00AE7EA7">
        <w:rPr>
          <w:rFonts w:ascii="Arial" w:hAnsi="Arial" w:cs="Arial"/>
          <w:color w:val="404040"/>
          <w:sz w:val="20"/>
          <w:szCs w:val="20"/>
          <w:shd w:val="clear" w:color="auto" w:fill="FFFFFF"/>
        </w:rPr>
        <w:t>cpuarray</w:t>
      </w:r>
      <w:proofErr w:type="spellEnd"/>
      <w:r w:rsidR="00AE7EA7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objects</w:t>
      </w:r>
      <w:r w:rsidR="00E14B5D">
        <w:rPr>
          <w:rFonts w:ascii="Arial" w:hAnsi="Arial" w:cs="Arial"/>
          <w:color w:val="404040"/>
          <w:sz w:val="20"/>
          <w:szCs w:val="20"/>
        </w:rPr>
        <w:t>.</w:t>
      </w:r>
    </w:p>
    <w:p w:rsidR="00D51B15" w:rsidRPr="009F76A4" w:rsidRDefault="00C24092" w:rsidP="00D51B15">
      <w:pPr>
        <w:pStyle w:val="Heading2"/>
        <w:pBdr>
          <w:bottom w:val="single" w:sz="6" w:space="0" w:color="CCCCCC"/>
        </w:pBdr>
        <w:shd w:val="clear" w:color="auto" w:fill="FFFFFF"/>
        <w:spacing w:before="0" w:after="120"/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</w:pPr>
      <w:r>
        <w:rPr>
          <w:rFonts w:ascii="Arial" w:hAnsi="Arial" w:cs="Arial"/>
          <w:b/>
          <w:color w:val="5B9BD5" w:themeColor="accent1"/>
          <w:sz w:val="24"/>
          <w:szCs w:val="24"/>
        </w:rPr>
        <w:lastRenderedPageBreak/>
        <w:t xml:space="preserve">Or </w:t>
      </w:r>
      <w:r w:rsidRPr="009F76A4">
        <w:rPr>
          <w:rFonts w:ascii="Arial" w:hAnsi="Arial" w:cs="Arial"/>
          <w:b/>
          <w:color w:val="5B9BD5" w:themeColor="accent1"/>
          <w:sz w:val="24"/>
          <w:szCs w:val="24"/>
        </w:rPr>
        <w:t>the</w:t>
      </w:r>
      <w:r w:rsidR="00D51B15" w:rsidRPr="009F76A4">
        <w:rPr>
          <w:rFonts w:ascii="Arial" w:hAnsi="Arial" w:cs="Arial"/>
          <w:b/>
          <w:color w:val="5B9BD5" w:themeColor="accent1"/>
          <w:sz w:val="24"/>
          <w:szCs w:val="24"/>
        </w:rPr>
        <w:t xml:space="preserve"> following </w:t>
      </w:r>
      <w:r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  <w:t>s</w:t>
      </w:r>
      <w:r w:rsidR="00D51B15" w:rsidRPr="009F76A4"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  <w:t>yntaxes:</w:t>
      </w:r>
    </w:p>
    <w:p w:rsidR="00D51B15" w:rsidRPr="0043610A" w:rsidRDefault="00311EC0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404040"/>
          <w:sz w:val="20"/>
          <w:szCs w:val="20"/>
        </w:rPr>
      </w:pPr>
      <w:r w:rsidRPr="0043610A">
        <w:rPr>
          <w:rFonts w:ascii="Arial" w:hAnsi="Arial" w:cs="Arial"/>
          <w:b/>
          <w:color w:val="404040"/>
          <w:sz w:val="20"/>
          <w:szCs w:val="20"/>
        </w:rPr>
        <w:t xml:space="preserve">[Note that the name </w:t>
      </w:r>
      <w:r w:rsidRPr="0074347D">
        <w:rPr>
          <w:rFonts w:ascii="Arial" w:hAnsi="Arial" w:cs="Arial"/>
          <w:b/>
          <w:color w:val="FF0000"/>
          <w:sz w:val="20"/>
          <w:szCs w:val="20"/>
        </w:rPr>
        <w:t>“</w:t>
      </w:r>
      <w:r w:rsidRPr="0074347D">
        <w:rPr>
          <w:rFonts w:ascii="Courier New" w:hAnsi="Courier New" w:cs="Courier New"/>
          <w:b/>
          <w:color w:val="FF0000"/>
          <w:sz w:val="20"/>
          <w:szCs w:val="20"/>
        </w:rPr>
        <w:t xml:space="preserve">DCT_GPU/ IDCT_GPU” </w:t>
      </w:r>
      <w:r w:rsidRPr="0043610A">
        <w:rPr>
          <w:rFonts w:ascii="Courier New" w:hAnsi="Courier New" w:cs="Courier New"/>
          <w:b/>
          <w:sz w:val="20"/>
          <w:szCs w:val="20"/>
        </w:rPr>
        <w:t xml:space="preserve">has been chosen </w:t>
      </w:r>
      <w:r w:rsidR="006056C3" w:rsidRPr="0043610A">
        <w:rPr>
          <w:rFonts w:ascii="Courier New" w:hAnsi="Courier New" w:cs="Courier New"/>
          <w:b/>
          <w:sz w:val="20"/>
          <w:szCs w:val="20"/>
        </w:rPr>
        <w:t xml:space="preserve">to avoid any kind of confusion </w:t>
      </w:r>
      <w:r w:rsidR="0043610A" w:rsidRPr="0043610A">
        <w:rPr>
          <w:rFonts w:ascii="Courier New" w:hAnsi="Courier New" w:cs="Courier New"/>
          <w:b/>
          <w:sz w:val="20"/>
          <w:szCs w:val="20"/>
        </w:rPr>
        <w:t>with the</w:t>
      </w:r>
      <w:r w:rsidR="006056C3" w:rsidRPr="0043610A">
        <w:rPr>
          <w:rFonts w:ascii="Courier New" w:hAnsi="Courier New" w:cs="Courier New"/>
          <w:b/>
          <w:sz w:val="20"/>
          <w:szCs w:val="20"/>
        </w:rPr>
        <w:t xml:space="preserve"> existing </w:t>
      </w:r>
      <w:r w:rsidRPr="0043610A">
        <w:rPr>
          <w:rFonts w:ascii="Courier New" w:hAnsi="Courier New" w:cs="Courier New"/>
          <w:b/>
          <w:sz w:val="20"/>
          <w:szCs w:val="20"/>
        </w:rPr>
        <w:t>MATLAB’s dct/idct]</w:t>
      </w:r>
    </w:p>
    <w:p w:rsidR="00311EC0" w:rsidRPr="005B1E99" w:rsidRDefault="00311EC0" w:rsidP="0031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5B1E99">
        <w:rPr>
          <w:rFonts w:ascii="Courier New" w:hAnsi="Courier New" w:cs="Courier New"/>
          <w:sz w:val="20"/>
          <w:szCs w:val="20"/>
          <w:u w:val="single"/>
        </w:rPr>
        <w:t>DCT</w:t>
      </w:r>
    </w:p>
    <w:p w:rsidR="00311EC0" w:rsidRDefault="00311EC0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</w:p>
    <w:p w:rsidR="007B1A9B" w:rsidRDefault="006B0E07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</w:t>
      </w:r>
      <w:r w:rsidR="00311EC0" w:rsidRPr="00565E73">
        <w:rPr>
          <w:rFonts w:ascii="Courier New" w:hAnsi="Courier New" w:cs="Courier New"/>
          <w:sz w:val="20"/>
          <w:szCs w:val="20"/>
        </w:rPr>
        <w:t>=DCT_GPU (</w:t>
      </w:r>
      <w:r w:rsidRPr="00126BAC">
        <w:rPr>
          <w:rFonts w:ascii="Courier New" w:hAnsi="Courier New" w:cs="Courier New"/>
          <w:color w:val="FF0000"/>
          <w:sz w:val="20"/>
          <w:szCs w:val="20"/>
        </w:rPr>
        <w:t>x</w:t>
      </w:r>
      <w:r w:rsidR="00311EC0" w:rsidRPr="00565E73">
        <w:rPr>
          <w:rFonts w:ascii="Courier New" w:hAnsi="Courier New" w:cs="Courier New"/>
          <w:sz w:val="20"/>
          <w:szCs w:val="20"/>
        </w:rPr>
        <w:t xml:space="preserve">, </w:t>
      </w:r>
      <w:r w:rsidR="00311EC0" w:rsidRPr="00126BAC">
        <w:rPr>
          <w:rFonts w:ascii="Courier New" w:hAnsi="Courier New" w:cs="Courier New"/>
          <w:color w:val="5B9BD5" w:themeColor="accent1"/>
          <w:sz w:val="20"/>
          <w:szCs w:val="20"/>
        </w:rPr>
        <w:t>type of DCT</w:t>
      </w:r>
      <w:r w:rsidR="00311EC0" w:rsidRPr="00565E73">
        <w:rPr>
          <w:rFonts w:ascii="Courier New" w:hAnsi="Courier New" w:cs="Courier New"/>
          <w:sz w:val="20"/>
          <w:szCs w:val="20"/>
        </w:rPr>
        <w:t xml:space="preserve">, </w:t>
      </w:r>
      <w:r w:rsidR="00311EC0" w:rsidRPr="00126BAC">
        <w:rPr>
          <w:rFonts w:ascii="Courier New" w:hAnsi="Courier New" w:cs="Courier New"/>
          <w:color w:val="70AD47" w:themeColor="accent6"/>
          <w:sz w:val="20"/>
          <w:szCs w:val="20"/>
        </w:rPr>
        <w:t>dimensions</w:t>
      </w:r>
      <w:r>
        <w:rPr>
          <w:rFonts w:ascii="Courier New" w:hAnsi="Courier New" w:cs="Courier New"/>
          <w:sz w:val="20"/>
          <w:szCs w:val="20"/>
        </w:rPr>
        <w:t>)</w:t>
      </w:r>
    </w:p>
    <w:p w:rsidR="006B0E07" w:rsidRDefault="006B0E07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5E73">
        <w:rPr>
          <w:rFonts w:ascii="Courier New" w:hAnsi="Courier New" w:cs="Courier New"/>
          <w:sz w:val="20"/>
          <w:szCs w:val="20"/>
        </w:rPr>
        <w:t>Type of DCT</w:t>
      </w:r>
      <w:r>
        <w:rPr>
          <w:rFonts w:ascii="Courier New" w:hAnsi="Courier New" w:cs="Courier New"/>
          <w:sz w:val="20"/>
          <w:szCs w:val="20"/>
        </w:rPr>
        <w:t>= one, two, three, four</w:t>
      </w:r>
    </w:p>
    <w:p w:rsidR="007B1A9B" w:rsidRPr="00565E73" w:rsidRDefault="006B0E07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5E73">
        <w:rPr>
          <w:rFonts w:ascii="Courier New" w:hAnsi="Courier New" w:cs="Courier New"/>
          <w:sz w:val="20"/>
          <w:szCs w:val="20"/>
        </w:rPr>
        <w:t>Dimensions</w:t>
      </w:r>
      <w:r>
        <w:rPr>
          <w:rFonts w:ascii="Courier New" w:hAnsi="Courier New" w:cs="Courier New"/>
          <w:sz w:val="20"/>
          <w:szCs w:val="20"/>
        </w:rPr>
        <w:t>= row, column</w:t>
      </w:r>
    </w:p>
    <w:p w:rsidR="00D12DDD" w:rsidRDefault="00D12DDD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55848" w:rsidRDefault="00655848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Example:</w:t>
      </w:r>
    </w:p>
    <w:p w:rsidR="00655848" w:rsidRPr="00655848" w:rsidRDefault="00655848" w:rsidP="00655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5848">
        <w:rPr>
          <w:rFonts w:ascii="Courier New" w:hAnsi="Courier New" w:cs="Courier New"/>
          <w:sz w:val="24"/>
          <w:szCs w:val="24"/>
        </w:rPr>
        <w:t>a = ones (15, 6,'gpuArray');</w:t>
      </w:r>
    </w:p>
    <w:p w:rsidR="00655848" w:rsidRDefault="00655848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5848">
        <w:rPr>
          <w:rFonts w:ascii="Courier New" w:hAnsi="Courier New" w:cs="Courier New"/>
          <w:sz w:val="24"/>
          <w:szCs w:val="24"/>
        </w:rPr>
        <w:t>c = DCT_GPU (a,'two','row')</w:t>
      </w:r>
    </w:p>
    <w:p w:rsidR="00655848" w:rsidRDefault="00655848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55848" w:rsidRDefault="00655848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11EC0" w:rsidRPr="005B1E99" w:rsidRDefault="00311EC0" w:rsidP="00311EC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  <w:u w:val="single"/>
        </w:rPr>
      </w:pPr>
      <w:r w:rsidRPr="005B1E99">
        <w:rPr>
          <w:rFonts w:ascii="Arial" w:hAnsi="Arial" w:cs="Arial"/>
          <w:color w:val="404040"/>
          <w:sz w:val="20"/>
          <w:szCs w:val="20"/>
          <w:u w:val="single"/>
        </w:rPr>
        <w:t>Inverse DCT</w:t>
      </w:r>
    </w:p>
    <w:p w:rsidR="00311EC0" w:rsidRDefault="00311EC0" w:rsidP="0031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0E07" w:rsidRDefault="006B0E07" w:rsidP="006B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</w:t>
      </w:r>
      <w:r w:rsidRPr="00565E73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I</w:t>
      </w:r>
      <w:r w:rsidRPr="00565E73">
        <w:rPr>
          <w:rFonts w:ascii="Courier New" w:hAnsi="Courier New" w:cs="Courier New"/>
          <w:sz w:val="20"/>
          <w:szCs w:val="20"/>
        </w:rPr>
        <w:t>DCT_GPU (</w:t>
      </w:r>
      <w:r w:rsidRPr="00126BAC">
        <w:rPr>
          <w:rFonts w:ascii="Courier New" w:hAnsi="Courier New" w:cs="Courier New"/>
          <w:color w:val="FF0000"/>
          <w:sz w:val="20"/>
          <w:szCs w:val="20"/>
        </w:rPr>
        <w:t>x</w:t>
      </w:r>
      <w:r w:rsidRPr="00565E73">
        <w:rPr>
          <w:rFonts w:ascii="Courier New" w:hAnsi="Courier New" w:cs="Courier New"/>
          <w:sz w:val="20"/>
          <w:szCs w:val="20"/>
        </w:rPr>
        <w:t xml:space="preserve">, </w:t>
      </w:r>
      <w:r w:rsidRPr="00126BAC">
        <w:rPr>
          <w:rFonts w:ascii="Courier New" w:hAnsi="Courier New" w:cs="Courier New"/>
          <w:color w:val="5B9BD5" w:themeColor="accent1"/>
          <w:sz w:val="20"/>
          <w:szCs w:val="20"/>
        </w:rPr>
        <w:t>type of inverse DCT</w:t>
      </w:r>
      <w:r w:rsidRPr="00565E73">
        <w:rPr>
          <w:rFonts w:ascii="Courier New" w:hAnsi="Courier New" w:cs="Courier New"/>
          <w:sz w:val="20"/>
          <w:szCs w:val="20"/>
        </w:rPr>
        <w:t xml:space="preserve">, </w:t>
      </w:r>
      <w:r w:rsidRPr="00126BAC">
        <w:rPr>
          <w:rFonts w:ascii="Courier New" w:hAnsi="Courier New" w:cs="Courier New"/>
          <w:color w:val="70AD47" w:themeColor="accent6"/>
          <w:sz w:val="20"/>
          <w:szCs w:val="20"/>
        </w:rPr>
        <w:t>dimensions</w:t>
      </w:r>
      <w:r>
        <w:rPr>
          <w:rFonts w:ascii="Courier New" w:hAnsi="Courier New" w:cs="Courier New"/>
          <w:sz w:val="20"/>
          <w:szCs w:val="20"/>
        </w:rPr>
        <w:t>)</w:t>
      </w:r>
    </w:p>
    <w:p w:rsidR="006B0E07" w:rsidRDefault="006B0E07" w:rsidP="006B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Type of </w:t>
      </w:r>
      <w:r>
        <w:rPr>
          <w:rFonts w:ascii="Courier New" w:hAnsi="Courier New" w:cs="Courier New"/>
          <w:sz w:val="20"/>
          <w:szCs w:val="20"/>
        </w:rPr>
        <w:t>inverse</w:t>
      </w:r>
      <w:r w:rsidRPr="00565E73">
        <w:rPr>
          <w:rFonts w:ascii="Courier New" w:hAnsi="Courier New" w:cs="Courier New"/>
          <w:sz w:val="20"/>
          <w:szCs w:val="20"/>
        </w:rPr>
        <w:t xml:space="preserve"> DCT</w:t>
      </w:r>
      <w:r>
        <w:rPr>
          <w:rFonts w:ascii="Courier New" w:hAnsi="Courier New" w:cs="Courier New"/>
          <w:sz w:val="20"/>
          <w:szCs w:val="20"/>
        </w:rPr>
        <w:t>= one, two, three, four</w:t>
      </w:r>
    </w:p>
    <w:p w:rsidR="006B0E07" w:rsidRPr="00565E73" w:rsidRDefault="006B0E07" w:rsidP="006B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5E73">
        <w:rPr>
          <w:rFonts w:ascii="Courier New" w:hAnsi="Courier New" w:cs="Courier New"/>
          <w:sz w:val="20"/>
          <w:szCs w:val="20"/>
        </w:rPr>
        <w:t>Dimensions</w:t>
      </w:r>
      <w:r>
        <w:rPr>
          <w:rFonts w:ascii="Courier New" w:hAnsi="Courier New" w:cs="Courier New"/>
          <w:sz w:val="20"/>
          <w:szCs w:val="20"/>
        </w:rPr>
        <w:t>= row, column</w:t>
      </w:r>
    </w:p>
    <w:p w:rsidR="00862B50" w:rsidRDefault="00AE7EA7"/>
    <w:p w:rsidR="00655848" w:rsidRDefault="00655848" w:rsidP="00655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Example:</w:t>
      </w:r>
    </w:p>
    <w:p w:rsidR="00655848" w:rsidRDefault="00655848">
      <w:pPr>
        <w:rPr>
          <w:rFonts w:ascii="Courier New" w:hAnsi="Courier New" w:cs="Courier New"/>
          <w:sz w:val="24"/>
          <w:szCs w:val="24"/>
        </w:rPr>
      </w:pPr>
      <w:r w:rsidRPr="00655848">
        <w:rPr>
          <w:rFonts w:ascii="Courier New" w:hAnsi="Courier New" w:cs="Courier New"/>
          <w:sz w:val="24"/>
          <w:szCs w:val="24"/>
        </w:rPr>
        <w:t>e = IDCT_GPU(c,'two','row')</w:t>
      </w:r>
    </w:p>
    <w:p w:rsidR="00897927" w:rsidRDefault="00897927">
      <w:pPr>
        <w:rPr>
          <w:rFonts w:ascii="Courier New" w:hAnsi="Courier New" w:cs="Courier New"/>
          <w:sz w:val="24"/>
          <w:szCs w:val="24"/>
        </w:rPr>
      </w:pPr>
    </w:p>
    <w:p w:rsidR="00897927" w:rsidRDefault="00897927">
      <w:pPr>
        <w:rPr>
          <w:rFonts w:ascii="Courier New" w:hAnsi="Courier New" w:cs="Courier New"/>
          <w:sz w:val="24"/>
          <w:szCs w:val="24"/>
        </w:rPr>
      </w:pPr>
    </w:p>
    <w:p w:rsidR="00897927" w:rsidRDefault="00897927"/>
    <w:sectPr w:rsidR="00897927" w:rsidSect="00757F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FE"/>
    <w:rsid w:val="00094FAB"/>
    <w:rsid w:val="00126BAC"/>
    <w:rsid w:val="00311EC0"/>
    <w:rsid w:val="003317D5"/>
    <w:rsid w:val="0043610A"/>
    <w:rsid w:val="0049537A"/>
    <w:rsid w:val="004F3BC6"/>
    <w:rsid w:val="00520CE6"/>
    <w:rsid w:val="00565E73"/>
    <w:rsid w:val="005B1E99"/>
    <w:rsid w:val="005C37D9"/>
    <w:rsid w:val="006056C3"/>
    <w:rsid w:val="00655848"/>
    <w:rsid w:val="006905A4"/>
    <w:rsid w:val="006B0E07"/>
    <w:rsid w:val="006B437F"/>
    <w:rsid w:val="0074347D"/>
    <w:rsid w:val="007B129B"/>
    <w:rsid w:val="007B1A9B"/>
    <w:rsid w:val="00802631"/>
    <w:rsid w:val="008671F7"/>
    <w:rsid w:val="00897927"/>
    <w:rsid w:val="008E4662"/>
    <w:rsid w:val="008E52B5"/>
    <w:rsid w:val="009F76A4"/>
    <w:rsid w:val="00A84D50"/>
    <w:rsid w:val="00AE7EA7"/>
    <w:rsid w:val="00C24092"/>
    <w:rsid w:val="00D12DDD"/>
    <w:rsid w:val="00D51B15"/>
    <w:rsid w:val="00D62950"/>
    <w:rsid w:val="00DB72FE"/>
    <w:rsid w:val="00E14B5D"/>
    <w:rsid w:val="00EB6E1F"/>
    <w:rsid w:val="00F1090A"/>
    <w:rsid w:val="00FB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EBBC"/>
  <w15:chartTrackingRefBased/>
  <w15:docId w15:val="{573E6533-BEDD-4CE0-A2FC-FCCF187B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14B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4B5D"/>
    <w:rPr>
      <w:color w:val="0000FF"/>
      <w:u w:val="single"/>
    </w:rPr>
  </w:style>
  <w:style w:type="paragraph" w:customStyle="1" w:styleId="syntaxexample">
    <w:name w:val="syntax_example"/>
    <w:basedOn w:val="Normal"/>
    <w:rsid w:val="00E1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gumentplaceholder">
    <w:name w:val="argument_placeholder"/>
    <w:basedOn w:val="DefaultParagraphFont"/>
    <w:rsid w:val="00E14B5D"/>
  </w:style>
  <w:style w:type="character" w:customStyle="1" w:styleId="Heading2Char">
    <w:name w:val="Heading 2 Char"/>
    <w:basedOn w:val="DefaultParagraphFont"/>
    <w:link w:val="Heading2"/>
    <w:uiPriority w:val="9"/>
    <w:semiHidden/>
    <w:rsid w:val="00E14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9774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91726">
              <w:marLeft w:val="0"/>
              <w:marRight w:val="0"/>
              <w:marTop w:val="0"/>
              <w:marBottom w:val="0"/>
              <w:divBdr>
                <w:top w:val="single" w:sz="6" w:space="0" w:color="D6D4D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40214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93683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k.mathworks.com/help/signal/ref/dct.html" TargetMode="External"/><Relationship Id="rId4" Type="http://schemas.openxmlformats.org/officeDocument/2006/relationships/hyperlink" Target="https://uk.mathworks.com/help/signal/ref/d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kbronik</dc:creator>
  <cp:keywords/>
  <dc:description/>
  <cp:lastModifiedBy>kbronik</cp:lastModifiedBy>
  <cp:revision>38</cp:revision>
  <dcterms:created xsi:type="dcterms:W3CDTF">2018-01-26T13:16:00Z</dcterms:created>
  <dcterms:modified xsi:type="dcterms:W3CDTF">2018-01-29T12:47:00Z</dcterms:modified>
</cp:coreProperties>
</file>