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5006" w14:textId="17B452E7" w:rsidR="0085545C" w:rsidRPr="0085545C" w:rsidRDefault="0085545C" w:rsidP="00F02ABD">
      <w:pPr>
        <w:rPr>
          <w:lang w:val="en-US"/>
        </w:rPr>
      </w:pPr>
      <w:r w:rsidRPr="0085545C">
        <w:rPr>
          <w:lang w:val="en-US"/>
        </w:rPr>
        <w:fldChar w:fldCharType="begin"/>
      </w:r>
      <w:r w:rsidRPr="0085545C">
        <w:rPr>
          <w:lang w:val="en-US"/>
        </w:rPr>
        <w:instrText>HYPERLINK "https://github.com/WTHACD/WDD-430/tree/main/handcrafted-haven"</w:instrText>
      </w:r>
      <w:r w:rsidRPr="0085545C">
        <w:rPr>
          <w:lang w:val="en-US"/>
        </w:rPr>
      </w:r>
      <w:r w:rsidRPr="0085545C">
        <w:rPr>
          <w:lang w:val="en-US"/>
        </w:rPr>
        <w:fldChar w:fldCharType="separate"/>
      </w:r>
      <w:r w:rsidRPr="0085545C">
        <w:rPr>
          <w:rStyle w:val="Hipervnculo"/>
          <w:lang w:val="en-US"/>
        </w:rPr>
        <w:t>https://github.com/WTHACD/WDD-430/tree/main/handcrafted-haven</w:t>
      </w:r>
      <w:r w:rsidRPr="0085545C">
        <w:fldChar w:fldCharType="end"/>
      </w:r>
      <w:r w:rsidRPr="0085545C">
        <w:rPr>
          <w:lang w:val="en-US"/>
        </w:rPr>
        <w:br/>
      </w:r>
      <w:r w:rsidRPr="0085545C">
        <w:rPr>
          <w:lang w:val="en-US"/>
        </w:rPr>
        <w:br/>
      </w:r>
      <w:hyperlink r:id="rId5" w:history="1">
        <w:r w:rsidRPr="0085545C">
          <w:rPr>
            <w:rStyle w:val="Hipervnculo"/>
            <w:lang w:val="en-US"/>
          </w:rPr>
          <w:t>https://github.com/users/WTHACD/projects/1/views/2</w:t>
        </w:r>
      </w:hyperlink>
      <w:r w:rsidRPr="0085545C">
        <w:rPr>
          <w:lang w:val="en-US"/>
        </w:rPr>
        <w:br/>
      </w:r>
      <w:r w:rsidRPr="0085545C">
        <w:rPr>
          <w:lang w:val="en-US"/>
        </w:rPr>
        <w:br/>
      </w:r>
    </w:p>
    <w:p w14:paraId="17F9D1D2" w14:textId="36BD73B2" w:rsidR="0085545C" w:rsidRPr="00F02ABD" w:rsidRDefault="0085545C" w:rsidP="0085545C">
      <w:pPr>
        <w:rPr>
          <w:lang w:val="en-US"/>
        </w:rPr>
      </w:pPr>
      <w:r w:rsidRPr="0085545C">
        <w:rPr>
          <w:b/>
          <w:bCs/>
          <w:lang w:val="en-US"/>
        </w:rPr>
        <w:t>Successes:</w:t>
      </w:r>
      <w:r w:rsidRPr="0085545C">
        <w:rPr>
          <w:lang w:val="en-US"/>
        </w:rPr>
        <w:t xml:space="preserve"> </w:t>
      </w:r>
      <w:r w:rsidR="00F02ABD">
        <w:rPr>
          <w:lang w:val="en-US"/>
        </w:rPr>
        <w:t>I</w:t>
      </w:r>
      <w:r w:rsidR="00F02ABD" w:rsidRPr="00F02ABD">
        <w:rPr>
          <w:lang w:val="en-US"/>
        </w:rPr>
        <w:t xml:space="preserve"> implemented full authentication (signup/</w:t>
      </w:r>
      <w:proofErr w:type="spellStart"/>
      <w:r w:rsidR="00F02ABD" w:rsidRPr="00F02ABD">
        <w:rPr>
          <w:lang w:val="en-US"/>
        </w:rPr>
        <w:t>signin</w:t>
      </w:r>
      <w:proofErr w:type="spellEnd"/>
      <w:r w:rsidR="00F02ABD" w:rsidRPr="00F02ABD">
        <w:rPr>
          <w:lang w:val="en-US"/>
        </w:rPr>
        <w:t xml:space="preserve"> with next-auth + Prisma), a profile page, a functional seller/dashboard, and a session-aware header (</w:t>
      </w:r>
      <w:proofErr w:type="spellStart"/>
      <w:r w:rsidR="00F02ABD" w:rsidRPr="00F02ABD">
        <w:rPr>
          <w:lang w:val="en-US"/>
        </w:rPr>
        <w:t>layout.tsx</w:t>
      </w:r>
      <w:proofErr w:type="spellEnd"/>
      <w:r w:rsidR="00F02ABD" w:rsidRPr="00F02ABD">
        <w:rPr>
          <w:lang w:val="en-US"/>
        </w:rPr>
        <w:t xml:space="preserve">, </w:t>
      </w:r>
      <w:proofErr w:type="spellStart"/>
      <w:r w:rsidR="00F02ABD" w:rsidRPr="00F02ABD">
        <w:rPr>
          <w:lang w:val="en-US"/>
        </w:rPr>
        <w:t>Header.tsx</w:t>
      </w:r>
      <w:proofErr w:type="spellEnd"/>
      <w:r w:rsidR="00F02ABD" w:rsidRPr="00F02ABD">
        <w:rPr>
          <w:lang w:val="en-US"/>
        </w:rPr>
        <w:t>).</w:t>
      </w:r>
    </w:p>
    <w:p w14:paraId="773837B7" w14:textId="77777777" w:rsidR="00F02ABD" w:rsidRDefault="0085545C" w:rsidP="0085545C">
      <w:pPr>
        <w:rPr>
          <w:lang w:val="en-US"/>
        </w:rPr>
      </w:pPr>
      <w:r w:rsidRPr="0085545C">
        <w:rPr>
          <w:b/>
          <w:bCs/>
          <w:lang w:val="en-US"/>
        </w:rPr>
        <w:t>Challenge:</w:t>
      </w:r>
      <w:r w:rsidRPr="0085545C">
        <w:rPr>
          <w:lang w:val="en-US"/>
        </w:rPr>
        <w:t xml:space="preserve"> </w:t>
      </w:r>
      <w:r w:rsidR="00F02ABD" w:rsidRPr="00F02ABD">
        <w:rPr>
          <w:lang w:val="en-US"/>
        </w:rPr>
        <w:t>Prisma/</w:t>
      </w:r>
      <w:proofErr w:type="spellStart"/>
      <w:r w:rsidR="00F02ABD" w:rsidRPr="00F02ABD">
        <w:rPr>
          <w:lang w:val="en-US"/>
        </w:rPr>
        <w:t>NextAuth</w:t>
      </w:r>
      <w:proofErr w:type="spellEnd"/>
      <w:r w:rsidR="00F02ABD" w:rsidRPr="00F02ABD">
        <w:rPr>
          <w:lang w:val="en-US"/>
        </w:rPr>
        <w:t xml:space="preserve"> compatibility and types — client generation failed due to version changes, so we had to adjust imports/</w:t>
      </w:r>
      <w:proofErr w:type="spellStart"/>
      <w:r w:rsidR="00F02ABD" w:rsidRPr="00F02ABD">
        <w:rPr>
          <w:lang w:val="en-US"/>
        </w:rPr>
        <w:t>typings</w:t>
      </w:r>
      <w:proofErr w:type="spellEnd"/>
      <w:r w:rsidR="00F02ABD" w:rsidRPr="00F02ABD">
        <w:rPr>
          <w:lang w:val="en-US"/>
        </w:rPr>
        <w:t xml:space="preserve"> and pin versions to restore a stable build.</w:t>
      </w:r>
    </w:p>
    <w:p w14:paraId="5F54E4E5" w14:textId="7107E8AA" w:rsidR="008241FA" w:rsidRPr="00F02ABD" w:rsidRDefault="0085545C">
      <w:pPr>
        <w:rPr>
          <w:lang w:val="en-US"/>
        </w:rPr>
      </w:pPr>
      <w:r w:rsidRPr="0085545C">
        <w:rPr>
          <w:b/>
          <w:bCs/>
          <w:lang w:val="en-US"/>
        </w:rPr>
        <w:t>Insight:</w:t>
      </w:r>
      <w:r w:rsidRPr="0085545C">
        <w:rPr>
          <w:lang w:val="en-US"/>
        </w:rPr>
        <w:t xml:space="preserve"> </w:t>
      </w:r>
      <w:r w:rsidR="00F02ABD" w:rsidRPr="00F02ABD">
        <w:rPr>
          <w:lang w:val="en-US"/>
        </w:rPr>
        <w:t xml:space="preserve">To avoid flickering and errors with </w:t>
      </w:r>
      <w:proofErr w:type="spellStart"/>
      <w:r w:rsidR="00F02ABD" w:rsidRPr="00F02ABD">
        <w:rPr>
          <w:lang w:val="en-US"/>
        </w:rPr>
        <w:t>useSession</w:t>
      </w:r>
      <w:proofErr w:type="spellEnd"/>
      <w:r w:rsidR="00F02ABD" w:rsidRPr="00F02ABD">
        <w:rPr>
          <w:lang w:val="en-US"/>
        </w:rPr>
        <w:t xml:space="preserve">, the best practice was to hydrate the session on the server and wrap the client UI with a </w:t>
      </w:r>
      <w:proofErr w:type="spellStart"/>
      <w:r w:rsidR="00F02ABD" w:rsidRPr="00F02ABD">
        <w:rPr>
          <w:lang w:val="en-US"/>
        </w:rPr>
        <w:t>SessionProvider</w:t>
      </w:r>
      <w:proofErr w:type="spellEnd"/>
      <w:r w:rsidR="00F02ABD" w:rsidRPr="00F02ABD">
        <w:rPr>
          <w:lang w:val="en-US"/>
        </w:rPr>
        <w:t xml:space="preserve"> (this prevents unnecessary re-renders and sync issues).</w:t>
      </w:r>
    </w:p>
    <w:sectPr w:rsidR="008241FA" w:rsidRPr="00F02A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02E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E46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809609">
    <w:abstractNumId w:val="1"/>
  </w:num>
  <w:num w:numId="2" w16cid:durableId="138624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6A"/>
    <w:rsid w:val="00105F09"/>
    <w:rsid w:val="00161722"/>
    <w:rsid w:val="001A2548"/>
    <w:rsid w:val="008241FA"/>
    <w:rsid w:val="0085545C"/>
    <w:rsid w:val="00DA595F"/>
    <w:rsid w:val="00DD206A"/>
    <w:rsid w:val="00F0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D5F5"/>
  <w15:chartTrackingRefBased/>
  <w15:docId w15:val="{1C6C88A3-4C5D-4247-BBC0-DC856726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0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0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0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0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0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0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0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06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54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5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s/WTHACD/projects/1/views/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helpman relleno</dc:creator>
  <cp:keywords/>
  <dc:description/>
  <cp:lastModifiedBy>helpman relleno</cp:lastModifiedBy>
  <cp:revision>2</cp:revision>
  <dcterms:created xsi:type="dcterms:W3CDTF">2025-11-25T23:33:00Z</dcterms:created>
  <dcterms:modified xsi:type="dcterms:W3CDTF">2025-11-25T23:33:00Z</dcterms:modified>
</cp:coreProperties>
</file>