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F1759" w14:textId="77777777" w:rsidR="0085545C" w:rsidRPr="0085545C" w:rsidRDefault="0085545C" w:rsidP="0085545C">
      <w:pPr>
        <w:rPr>
          <w:lang w:val="en-US"/>
        </w:rPr>
      </w:pPr>
      <w:r w:rsidRPr="0085545C">
        <w:rPr>
          <w:lang w:val="en-US"/>
        </w:rPr>
        <w:fldChar w:fldCharType="begin"/>
      </w:r>
      <w:r w:rsidRPr="0085545C">
        <w:rPr>
          <w:lang w:val="en-US"/>
        </w:rPr>
        <w:instrText>HYPERLINK "https://github.com/WTHACD/WDD-430/tree/main/handcrafted-haven"</w:instrText>
      </w:r>
      <w:r w:rsidRPr="0085545C">
        <w:rPr>
          <w:lang w:val="en-US"/>
        </w:rPr>
      </w:r>
      <w:r w:rsidRPr="0085545C">
        <w:rPr>
          <w:lang w:val="en-US"/>
        </w:rPr>
        <w:fldChar w:fldCharType="separate"/>
      </w:r>
      <w:r w:rsidRPr="0085545C">
        <w:rPr>
          <w:rStyle w:val="Hipervnculo"/>
          <w:lang w:val="en-US"/>
        </w:rPr>
        <w:t>https://github.com/WTHACD/WDD-430/tree/main/handcrafted-haven</w:t>
      </w:r>
      <w:r w:rsidRPr="0085545C">
        <w:fldChar w:fldCharType="end"/>
      </w:r>
      <w:r w:rsidRPr="0085545C">
        <w:rPr>
          <w:lang w:val="en-US"/>
        </w:rPr>
        <w:br/>
      </w:r>
      <w:r w:rsidRPr="0085545C">
        <w:rPr>
          <w:lang w:val="en-US"/>
        </w:rPr>
        <w:br/>
      </w:r>
      <w:hyperlink r:id="rId5" w:history="1">
        <w:r w:rsidRPr="0085545C">
          <w:rPr>
            <w:rStyle w:val="Hipervnculo"/>
            <w:lang w:val="en-US"/>
          </w:rPr>
          <w:t>https://github.com/users/WTHACD/projects/1/views/2</w:t>
        </w:r>
      </w:hyperlink>
      <w:r w:rsidRPr="0085545C">
        <w:rPr>
          <w:lang w:val="en-US"/>
        </w:rPr>
        <w:br/>
      </w:r>
      <w:r w:rsidRPr="0085545C">
        <w:rPr>
          <w:lang w:val="en-US"/>
        </w:rPr>
        <w:br/>
      </w:r>
      <w:r w:rsidRPr="0085545C">
        <w:rPr>
          <w:b/>
          <w:bCs/>
          <w:lang w:val="en-US"/>
        </w:rPr>
        <w:t>Agenda:</w:t>
      </w:r>
      <w:r w:rsidRPr="0085545C">
        <w:rPr>
          <w:lang w:val="en-US"/>
        </w:rPr>
        <w:t xml:space="preserve"> Review project initialization, database setup, and the weekly work plan.</w:t>
      </w:r>
    </w:p>
    <w:p w14:paraId="303FAB77" w14:textId="77777777" w:rsidR="0085545C" w:rsidRPr="0085545C" w:rsidRDefault="0085545C" w:rsidP="0085545C">
      <w:pPr>
        <w:rPr>
          <w:lang w:val="en-US"/>
        </w:rPr>
      </w:pPr>
      <w:r w:rsidRPr="0085545C">
        <w:rPr>
          <w:b/>
          <w:bCs/>
          <w:lang w:val="en-US"/>
        </w:rPr>
        <w:t>Decisions:</w:t>
      </w:r>
    </w:p>
    <w:p w14:paraId="15A1D112" w14:textId="77777777" w:rsidR="0085545C" w:rsidRPr="0085545C" w:rsidRDefault="0085545C" w:rsidP="0085545C">
      <w:pPr>
        <w:numPr>
          <w:ilvl w:val="0"/>
          <w:numId w:val="1"/>
        </w:numPr>
        <w:rPr>
          <w:lang w:val="en-US"/>
        </w:rPr>
      </w:pPr>
      <w:r w:rsidRPr="0085545C">
        <w:rPr>
          <w:lang w:val="en-US"/>
        </w:rPr>
        <w:t>Use a separate development database to avoid affecting the production environment.</w:t>
      </w:r>
    </w:p>
    <w:p w14:paraId="7BDE5509" w14:textId="77777777" w:rsidR="0085545C" w:rsidRPr="0085545C" w:rsidRDefault="0085545C" w:rsidP="0085545C">
      <w:pPr>
        <w:numPr>
          <w:ilvl w:val="0"/>
          <w:numId w:val="1"/>
        </w:numPr>
        <w:rPr>
          <w:lang w:val="en-US"/>
        </w:rPr>
      </w:pPr>
      <w:r w:rsidRPr="0085545C">
        <w:rPr>
          <w:lang w:val="en-US"/>
        </w:rPr>
        <w:t>Prioritize the landing page and catalog for this week's deliverable.</w:t>
      </w:r>
    </w:p>
    <w:p w14:paraId="1B712EA3" w14:textId="77777777" w:rsidR="0085545C" w:rsidRPr="0085545C" w:rsidRDefault="0085545C" w:rsidP="0085545C">
      <w:pPr>
        <w:rPr>
          <w:lang w:val="en-US"/>
        </w:rPr>
      </w:pPr>
      <w:r w:rsidRPr="0085545C">
        <w:rPr>
          <w:b/>
          <w:bCs/>
          <w:lang w:val="en-US"/>
        </w:rPr>
        <w:t>Action Items:</w:t>
      </w:r>
    </w:p>
    <w:p w14:paraId="6016DA23" w14:textId="77777777" w:rsidR="0085545C" w:rsidRPr="0085545C" w:rsidRDefault="0085545C" w:rsidP="0085545C">
      <w:pPr>
        <w:numPr>
          <w:ilvl w:val="0"/>
          <w:numId w:val="2"/>
        </w:numPr>
        <w:rPr>
          <w:lang w:val="en-US"/>
        </w:rPr>
      </w:pPr>
      <w:r w:rsidRPr="0085545C">
        <w:rPr>
          <w:lang w:val="en-US"/>
        </w:rPr>
        <w:t xml:space="preserve">Seed local environment with sample data — </w:t>
      </w:r>
      <w:r w:rsidRPr="0085545C">
        <w:rPr>
          <w:b/>
          <w:bCs/>
          <w:lang w:val="en-US"/>
        </w:rPr>
        <w:t>Owner:</w:t>
      </w:r>
      <w:r w:rsidRPr="0085545C">
        <w:rPr>
          <w:lang w:val="en-US"/>
        </w:rPr>
        <w:t xml:space="preserve"> Me </w:t>
      </w:r>
    </w:p>
    <w:p w14:paraId="67BB5006" w14:textId="77777777" w:rsidR="0085545C" w:rsidRPr="0085545C" w:rsidRDefault="0085545C" w:rsidP="0085545C">
      <w:pPr>
        <w:numPr>
          <w:ilvl w:val="0"/>
          <w:numId w:val="2"/>
        </w:numPr>
        <w:rPr>
          <w:lang w:val="en-US"/>
        </w:rPr>
      </w:pPr>
      <w:r w:rsidRPr="0085545C">
        <w:rPr>
          <w:lang w:val="en-US"/>
        </w:rPr>
        <w:t xml:space="preserve">Create /products page consuming the API — </w:t>
      </w:r>
      <w:r w:rsidRPr="0085545C">
        <w:rPr>
          <w:b/>
          <w:bCs/>
          <w:lang w:val="en-US"/>
        </w:rPr>
        <w:t>Owner:</w:t>
      </w:r>
      <w:r w:rsidRPr="0085545C">
        <w:rPr>
          <w:lang w:val="en-US"/>
        </w:rPr>
        <w:t xml:space="preserve"> Me </w:t>
      </w:r>
    </w:p>
    <w:p w14:paraId="17F9D1D2" w14:textId="77777777" w:rsidR="0085545C" w:rsidRPr="0085545C" w:rsidRDefault="0085545C" w:rsidP="0085545C">
      <w:pPr>
        <w:rPr>
          <w:lang w:val="en-US"/>
        </w:rPr>
      </w:pPr>
      <w:r w:rsidRPr="0085545C">
        <w:rPr>
          <w:b/>
          <w:bCs/>
          <w:lang w:val="en-US"/>
        </w:rPr>
        <w:t>Successes:</w:t>
      </w:r>
      <w:r w:rsidRPr="0085545C">
        <w:rPr>
          <w:lang w:val="en-US"/>
        </w:rPr>
        <w:t xml:space="preserve"> Implemented the initial landing page and improved accessibility (added skip link, landmarks, aria labels) and SEO metadata.</w:t>
      </w:r>
    </w:p>
    <w:p w14:paraId="65F31E62" w14:textId="77777777" w:rsidR="0085545C" w:rsidRPr="0085545C" w:rsidRDefault="0085545C" w:rsidP="0085545C">
      <w:pPr>
        <w:rPr>
          <w:lang w:val="en-US"/>
        </w:rPr>
      </w:pPr>
      <w:r w:rsidRPr="0085545C">
        <w:rPr>
          <w:b/>
          <w:bCs/>
          <w:lang w:val="en-US"/>
        </w:rPr>
        <w:t>Challenge:</w:t>
      </w:r>
      <w:r w:rsidRPr="0085545C">
        <w:rPr>
          <w:lang w:val="en-US"/>
        </w:rPr>
        <w:t xml:space="preserve"> Detected that a Prisma operation (</w:t>
      </w:r>
      <w:proofErr w:type="spellStart"/>
      <w:r w:rsidRPr="0085545C">
        <w:rPr>
          <w:lang w:val="en-US"/>
        </w:rPr>
        <w:t>db</w:t>
      </w:r>
      <w:proofErr w:type="spellEnd"/>
      <w:r w:rsidRPr="0085545C">
        <w:rPr>
          <w:lang w:val="en-US"/>
        </w:rPr>
        <w:t xml:space="preserve"> push) applied to the remote database may have deleted existing tables/data; this requires restoration or the use of a separate development database.</w:t>
      </w:r>
    </w:p>
    <w:p w14:paraId="3AE17F2D" w14:textId="77777777" w:rsidR="0085545C" w:rsidRPr="0085545C" w:rsidRDefault="0085545C" w:rsidP="0085545C">
      <w:pPr>
        <w:rPr>
          <w:lang w:val="en-US"/>
        </w:rPr>
      </w:pPr>
      <w:r w:rsidRPr="0085545C">
        <w:rPr>
          <w:b/>
          <w:bCs/>
          <w:lang w:val="en-US"/>
        </w:rPr>
        <w:t>Insight:</w:t>
      </w:r>
      <w:r w:rsidRPr="0085545C">
        <w:rPr>
          <w:lang w:val="en-US"/>
        </w:rPr>
        <w:t xml:space="preserve"> It is safer to develop using a local database (SQLite) or a development branch/cluster and run seeds there; migrations should only be applied to production with backups and controlled migration procedures.</w:t>
      </w:r>
    </w:p>
    <w:p w14:paraId="5F54E4E5" w14:textId="77777777" w:rsidR="008241FA" w:rsidRPr="0085545C" w:rsidRDefault="008241FA">
      <w:pPr>
        <w:rPr>
          <w:lang w:val="en-US"/>
        </w:rPr>
      </w:pPr>
    </w:p>
    <w:sectPr w:rsidR="008241FA" w:rsidRPr="008554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02E7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3E46B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580960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8624869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06A"/>
    <w:rsid w:val="00105F09"/>
    <w:rsid w:val="00161722"/>
    <w:rsid w:val="001A2548"/>
    <w:rsid w:val="008241FA"/>
    <w:rsid w:val="0085545C"/>
    <w:rsid w:val="00DD2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C6C88A3-4C5D-4247-BBC0-DC856726B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D2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2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20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2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20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2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2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2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2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20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20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20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206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206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20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20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20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20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2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2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2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2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2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20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20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206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20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206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206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5545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5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users/WTHACD/projects/1/views/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helpman relleno</dc:creator>
  <cp:keywords/>
  <dc:description/>
  <cp:lastModifiedBy>helpman relleno</cp:lastModifiedBy>
  <cp:revision>2</cp:revision>
  <dcterms:created xsi:type="dcterms:W3CDTF">2025-11-19T15:06:00Z</dcterms:created>
  <dcterms:modified xsi:type="dcterms:W3CDTF">2025-11-19T15:06:00Z</dcterms:modified>
</cp:coreProperties>
</file>