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Cs w:val="30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</w:rPr>
            <w:t>Web应用开发课程设计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hint="eastAsia" w:ascii="楷体" w:hAnsi="楷体" w:eastAsia="楷体" w:cs="楷体"/>
              <w:b/>
              <w:bCs/>
              <w:sz w:val="44"/>
              <w:szCs w:val="44"/>
            </w:rPr>
          </w:pPr>
          <w:r>
            <w:rPr>
              <w:rFonts w:hint="eastAsia" w:ascii="楷体" w:hAnsi="楷体" w:eastAsia="楷体" w:cs="楷体"/>
              <w:b/>
              <w:bCs/>
              <w:color w:val="000000"/>
              <w:sz w:val="44"/>
              <w:szCs w:val="44"/>
              <w:shd w:val="clear" w:color="auto" w:fill="FDFEFF"/>
            </w:rPr>
            <w:t>天气预报</w:t>
          </w:r>
        </w:p>
        <w:p>
          <w:pPr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物联网1180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孙思萌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180424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13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2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20年12月1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8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/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  录</w:t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</w:rPr>
            <w:fldChar w:fldCharType="begin"/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</w:rPr>
            <w:fldChar w:fldCharType="separate"/>
          </w:r>
          <w:r>
            <w:fldChar w:fldCharType="begin"/>
          </w:r>
          <w:r>
            <w:instrText xml:space="preserve"> HYPERLINK \l "_Toc59968863" </w:instrText>
          </w:r>
          <w:r>
            <w:fldChar w:fldCharType="separate"/>
          </w:r>
          <w:r>
            <w:rPr>
              <w:rStyle w:val="12"/>
              <w:rFonts w:ascii="黑体" w:hAnsi="黑体" w:eastAsia="黑体" w:cs="黑体"/>
            </w:rPr>
            <w:t>1 需求分析</w:t>
          </w:r>
          <w:r>
            <w:tab/>
          </w:r>
          <w:r>
            <w:fldChar w:fldCharType="begin"/>
          </w:r>
          <w:r>
            <w:instrText xml:space="preserve"> PAGEREF _Toc59968863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"_Toc59968864" </w:instrText>
          </w:r>
          <w:r>
            <w:fldChar w:fldCharType="separate"/>
          </w:r>
          <w:r>
            <w:rPr>
              <w:rStyle w:val="12"/>
            </w:rPr>
            <w:t>1.1 数据来源</w:t>
          </w:r>
          <w:r>
            <w:tab/>
          </w:r>
          <w:r>
            <w:fldChar w:fldCharType="begin"/>
          </w:r>
          <w:r>
            <w:instrText xml:space="preserve"> PAGEREF _Toc59968864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"_Toc59968865" </w:instrText>
          </w:r>
          <w:r>
            <w:fldChar w:fldCharType="separate"/>
          </w:r>
          <w:r>
            <w:rPr>
              <w:rStyle w:val="12"/>
            </w:rPr>
            <w:t>1.2 数据呈现</w:t>
          </w:r>
          <w:r>
            <w:tab/>
          </w:r>
          <w:r>
            <w:fldChar w:fldCharType="begin"/>
          </w:r>
          <w:r>
            <w:instrText xml:space="preserve"> PAGEREF _Toc59968865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"_Toc59968866" </w:instrText>
          </w:r>
          <w:r>
            <w:fldChar w:fldCharType="separate"/>
          </w:r>
          <w:r>
            <w:rPr>
              <w:rStyle w:val="12"/>
            </w:rPr>
            <w:t>1.3各项功能</w:t>
          </w:r>
          <w:r>
            <w:tab/>
          </w:r>
          <w:r>
            <w:fldChar w:fldCharType="begin"/>
          </w:r>
          <w:r>
            <w:instrText xml:space="preserve"> PAGEREF _Toc59968866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"_Toc59968867" </w:instrText>
          </w:r>
          <w:r>
            <w:fldChar w:fldCharType="separate"/>
          </w:r>
          <w:r>
            <w:rPr>
              <w:rStyle w:val="12"/>
              <w:rFonts w:ascii="楷体" w:hAnsi="楷体" w:eastAsia="楷体" w:cs="楷体"/>
            </w:rPr>
            <w:t>1.3.1 切换城市</w:t>
          </w:r>
          <w:r>
            <w:tab/>
          </w:r>
          <w:r>
            <w:fldChar w:fldCharType="begin"/>
          </w:r>
          <w:r>
            <w:instrText xml:space="preserve"> PAGEREF _Toc59968867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"_Toc59968868" </w:instrText>
          </w:r>
          <w:r>
            <w:fldChar w:fldCharType="separate"/>
          </w:r>
          <w:r>
            <w:rPr>
              <w:rStyle w:val="12"/>
              <w:rFonts w:ascii="楷体" w:hAnsi="楷体" w:eastAsia="楷体" w:cs="楷体"/>
            </w:rPr>
            <w:t>1.3.2 显示当日天气</w:t>
          </w:r>
          <w:r>
            <w:tab/>
          </w:r>
          <w:r>
            <w:fldChar w:fldCharType="begin"/>
          </w:r>
          <w:r>
            <w:instrText xml:space="preserve"> PAGEREF _Toc59968868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"_Toc59968869" </w:instrText>
          </w:r>
          <w:r>
            <w:fldChar w:fldCharType="separate"/>
          </w:r>
          <w:r>
            <w:rPr>
              <w:rStyle w:val="12"/>
              <w:rFonts w:ascii="楷体" w:hAnsi="楷体" w:eastAsia="楷体" w:cs="楷体"/>
            </w:rPr>
            <w:t>1.3.3 显示未来七天天气</w:t>
          </w:r>
          <w:r>
            <w:tab/>
          </w:r>
          <w:r>
            <w:fldChar w:fldCharType="begin"/>
          </w:r>
          <w:r>
            <w:instrText xml:space="preserve"> PAGEREF _Toc59968869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"_Toc59968870" </w:instrText>
          </w:r>
          <w:r>
            <w:fldChar w:fldCharType="separate"/>
          </w:r>
          <w:r>
            <w:rPr>
              <w:rStyle w:val="12"/>
              <w:rFonts w:ascii="楷体" w:hAnsi="楷体" w:eastAsia="楷体" w:cs="楷体"/>
            </w:rPr>
            <w:t>1.3.4 绘制响应折线图</w:t>
          </w:r>
          <w:r>
            <w:tab/>
          </w:r>
          <w:r>
            <w:fldChar w:fldCharType="begin"/>
          </w:r>
          <w:r>
            <w:instrText xml:space="preserve"> PAGEREF _Toc59968870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"_Toc59968871" </w:instrText>
          </w:r>
          <w:r>
            <w:fldChar w:fldCharType="separate"/>
          </w:r>
          <w:r>
            <w:rPr>
              <w:rStyle w:val="12"/>
              <w:rFonts w:ascii="楷体" w:hAnsi="楷体" w:eastAsia="楷体" w:cs="楷体"/>
            </w:rPr>
            <w:t>1.3.5 根据气象情况动态改变背景图片</w:t>
          </w:r>
          <w:r>
            <w:tab/>
          </w:r>
          <w:r>
            <w:fldChar w:fldCharType="begin"/>
          </w:r>
          <w:r>
            <w:instrText xml:space="preserve"> PAGEREF _Toc59968871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"_Toc59968872" </w:instrText>
          </w:r>
          <w:r>
            <w:fldChar w:fldCharType="separate"/>
          </w:r>
          <w:r>
            <w:rPr>
              <w:rStyle w:val="12"/>
              <w:rFonts w:ascii="楷体" w:hAnsi="楷体" w:eastAsia="楷体" w:cs="楷体"/>
            </w:rPr>
            <w:t>1.3.6 根据更新时间动态改变背景图片</w:t>
          </w:r>
          <w:r>
            <w:tab/>
          </w:r>
          <w:r>
            <w:fldChar w:fldCharType="begin"/>
          </w:r>
          <w:r>
            <w:instrText xml:space="preserve"> PAGEREF _Toc59968872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"_Toc59968873" </w:instrText>
          </w:r>
          <w:r>
            <w:fldChar w:fldCharType="separate"/>
          </w:r>
          <w:r>
            <w:rPr>
              <w:rStyle w:val="12"/>
              <w:rFonts w:ascii="楷体" w:hAnsi="楷体" w:eastAsia="楷体" w:cs="楷体"/>
            </w:rPr>
            <w:t>1.3.7 背景图片淡入效果</w:t>
          </w:r>
          <w:r>
            <w:tab/>
          </w:r>
          <w:r>
            <w:fldChar w:fldCharType="begin"/>
          </w:r>
          <w:r>
            <w:instrText xml:space="preserve"> PAGEREF _Toc59968873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"_Toc59968874" </w:instrText>
          </w:r>
          <w:r>
            <w:fldChar w:fldCharType="separate"/>
          </w:r>
          <w:r>
            <w:rPr>
              <w:rStyle w:val="12"/>
              <w:rFonts w:ascii="楷体" w:hAnsi="楷体" w:eastAsia="楷体" w:cs="楷体"/>
            </w:rPr>
            <w:t>1.3.8 为背景图片添加遮罩层</w:t>
          </w:r>
          <w:r>
            <w:tab/>
          </w:r>
          <w:r>
            <w:fldChar w:fldCharType="begin"/>
          </w:r>
          <w:r>
            <w:instrText xml:space="preserve"> PAGEREF _Toc59968874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"_Toc59968875" </w:instrText>
          </w:r>
          <w:r>
            <w:fldChar w:fldCharType="separate"/>
          </w:r>
          <w:r>
            <w:rPr>
              <w:rStyle w:val="12"/>
              <w:rFonts w:ascii="楷体" w:hAnsi="楷体" w:eastAsia="楷体" w:cs="楷体"/>
            </w:rPr>
            <w:t>1.3.9 为输入框动态修改背景颜色</w:t>
          </w:r>
          <w:r>
            <w:tab/>
          </w:r>
          <w:r>
            <w:fldChar w:fldCharType="begin"/>
          </w:r>
          <w:r>
            <w:instrText xml:space="preserve"> PAGEREF _Toc59968875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"_Toc59968876" </w:instrText>
          </w:r>
          <w:r>
            <w:fldChar w:fldCharType="separate"/>
          </w:r>
          <w:r>
            <w:rPr>
              <w:rStyle w:val="12"/>
              <w:rFonts w:ascii="楷体" w:hAnsi="楷体" w:eastAsia="楷体" w:cs="楷体"/>
            </w:rPr>
            <w:t>1.3.10 动态改变天气图标</w:t>
          </w:r>
          <w:r>
            <w:tab/>
          </w:r>
          <w:r>
            <w:fldChar w:fldCharType="begin"/>
          </w:r>
          <w:r>
            <w:instrText xml:space="preserve"> PAGEREF _Toc59968876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"_Toc59968877" </w:instrText>
          </w:r>
          <w:r>
            <w:fldChar w:fldCharType="separate"/>
          </w:r>
          <w:r>
            <w:rPr>
              <w:rStyle w:val="12"/>
              <w:rFonts w:ascii="楷体" w:hAnsi="楷体" w:eastAsia="楷体" w:cs="楷体"/>
            </w:rPr>
            <w:t>1.3.11 各种图标的点击效果</w:t>
          </w:r>
          <w:r>
            <w:tab/>
          </w:r>
          <w:r>
            <w:fldChar w:fldCharType="begin"/>
          </w:r>
          <w:r>
            <w:instrText xml:space="preserve"> PAGEREF _Toc59968877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"_Toc59968878" </w:instrText>
          </w:r>
          <w:r>
            <w:fldChar w:fldCharType="separate"/>
          </w:r>
          <w:r>
            <w:rPr>
              <w:rStyle w:val="12"/>
              <w:rFonts w:ascii="楷体" w:hAnsi="楷体" w:eastAsia="楷体" w:cs="楷体"/>
            </w:rPr>
            <w:t>1.3.12 小贴士旋转过渡</w:t>
          </w:r>
          <w:r>
            <w:tab/>
          </w:r>
          <w:r>
            <w:fldChar w:fldCharType="begin"/>
          </w:r>
          <w:r>
            <w:instrText xml:space="preserve"> PAGEREF _Toc59968878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"_Toc59968879" </w:instrText>
          </w:r>
          <w:r>
            <w:fldChar w:fldCharType="separate"/>
          </w:r>
          <w:r>
            <w:rPr>
              <w:rStyle w:val="12"/>
              <w:rFonts w:ascii="楷体" w:hAnsi="楷体" w:eastAsia="楷体" w:cs="楷体"/>
            </w:rPr>
            <w:t>1.3.13 背景音乐</w:t>
          </w:r>
          <w:r>
            <w:tab/>
          </w:r>
          <w:r>
            <w:fldChar w:fldCharType="begin"/>
          </w:r>
          <w:r>
            <w:instrText xml:space="preserve"> PAGEREF _Toc59968879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"_Toc59968880" </w:instrText>
          </w:r>
          <w:r>
            <w:fldChar w:fldCharType="separate"/>
          </w:r>
          <w:r>
            <w:rPr>
              <w:rStyle w:val="12"/>
              <w:rFonts w:ascii="黑体" w:hAnsi="黑体" w:eastAsia="黑体" w:cs="黑体"/>
            </w:rPr>
            <w:t>2 系统实现 —— 后端</w:t>
          </w:r>
          <w:r>
            <w:tab/>
          </w:r>
          <w:r>
            <w:fldChar w:fldCharType="begin"/>
          </w:r>
          <w:r>
            <w:instrText xml:space="preserve"> PAGEREF _Toc59968880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"_Toc59968881" </w:instrText>
          </w:r>
          <w:r>
            <w:fldChar w:fldCharType="separate"/>
          </w:r>
          <w:r>
            <w:rPr>
              <w:rStyle w:val="12"/>
            </w:rPr>
            <w:t>2.1 项目结构</w:t>
          </w:r>
          <w:r>
            <w:tab/>
          </w:r>
          <w:r>
            <w:fldChar w:fldCharType="begin"/>
          </w:r>
          <w:r>
            <w:instrText xml:space="preserve"> PAGEREF _Toc59968881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"_Toc59968882" </w:instrText>
          </w:r>
          <w:r>
            <w:fldChar w:fldCharType="separate"/>
          </w:r>
          <w:r>
            <w:rPr>
              <w:rStyle w:val="12"/>
            </w:rPr>
            <w:t>2.2 配置文件</w:t>
          </w:r>
          <w:r>
            <w:tab/>
          </w:r>
          <w:r>
            <w:fldChar w:fldCharType="begin"/>
          </w:r>
          <w:r>
            <w:instrText xml:space="preserve"> PAGEREF _Toc59968882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"_Toc59968883" </w:instrText>
          </w:r>
          <w:r>
            <w:fldChar w:fldCharType="separate"/>
          </w:r>
          <w:r>
            <w:rPr>
              <w:rStyle w:val="12"/>
            </w:rPr>
            <w:t>2.3 控制器</w:t>
          </w:r>
          <w:r>
            <w:tab/>
          </w:r>
          <w:r>
            <w:fldChar w:fldCharType="begin"/>
          </w:r>
          <w:r>
            <w:instrText xml:space="preserve"> PAGEREF _Toc59968883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"_Toc59968884" </w:instrText>
          </w:r>
          <w:r>
            <w:fldChar w:fldCharType="separate"/>
          </w:r>
          <w:r>
            <w:rPr>
              <w:rStyle w:val="12"/>
              <w:rFonts w:ascii="黑体" w:hAnsi="黑体" w:eastAsia="黑体" w:cs="黑体"/>
            </w:rPr>
            <w:t>3 系统实现 —— 前端</w:t>
          </w:r>
          <w:r>
            <w:tab/>
          </w:r>
          <w:r>
            <w:fldChar w:fldCharType="begin"/>
          </w:r>
          <w:r>
            <w:instrText xml:space="preserve"> PAGEREF _Toc59968884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"_Toc59968885" </w:instrText>
          </w:r>
          <w:r>
            <w:fldChar w:fldCharType="separate"/>
          </w:r>
          <w:r>
            <w:rPr>
              <w:rStyle w:val="12"/>
            </w:rPr>
            <w:t>3.1 项目结构</w:t>
          </w:r>
          <w:r>
            <w:tab/>
          </w:r>
          <w:r>
            <w:fldChar w:fldCharType="begin"/>
          </w:r>
          <w:r>
            <w:instrText xml:space="preserve"> PAGEREF _Toc59968885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"_Toc59968886" </w:instrText>
          </w:r>
          <w:r>
            <w:fldChar w:fldCharType="separate"/>
          </w:r>
          <w:r>
            <w:rPr>
              <w:rStyle w:val="12"/>
            </w:rPr>
            <w:t>3.2 前端构建</w:t>
          </w:r>
          <w:r>
            <w:tab/>
          </w:r>
          <w:r>
            <w:fldChar w:fldCharType="begin"/>
          </w:r>
          <w:r>
            <w:instrText xml:space="preserve"> PAGEREF _Toc59968886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"_Toc59968887" </w:instrText>
          </w:r>
          <w:r>
            <w:fldChar w:fldCharType="separate"/>
          </w:r>
          <w:r>
            <w:rPr>
              <w:rStyle w:val="12"/>
            </w:rPr>
            <w:t>3.3 网络请求</w:t>
          </w:r>
          <w:r>
            <w:tab/>
          </w:r>
          <w:r>
            <w:fldChar w:fldCharType="begin"/>
          </w:r>
          <w:r>
            <w:instrText xml:space="preserve"> PAGEREF _Toc59968887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"_Toc59968888" </w:instrText>
          </w:r>
          <w:r>
            <w:fldChar w:fldCharType="separate"/>
          </w:r>
          <w:r>
            <w:rPr>
              <w:rStyle w:val="12"/>
            </w:rPr>
            <w:t>3.4 echart图表绘制</w:t>
          </w:r>
          <w:r>
            <w:tab/>
          </w:r>
          <w:r>
            <w:fldChar w:fldCharType="begin"/>
          </w:r>
          <w:r>
            <w:instrText xml:space="preserve"> PAGEREF _Toc59968888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"_Toc59968889" </w:instrText>
          </w:r>
          <w:r>
            <w:fldChar w:fldCharType="separate"/>
          </w:r>
          <w:r>
            <w:rPr>
              <w:rStyle w:val="12"/>
              <w:rFonts w:ascii="黑体" w:hAnsi="黑体" w:eastAsia="黑体" w:cs="黑体"/>
            </w:rPr>
            <w:t>4 系统测试</w:t>
          </w:r>
          <w:r>
            <w:tab/>
          </w:r>
          <w:r>
            <w:fldChar w:fldCharType="begin"/>
          </w:r>
          <w:r>
            <w:instrText xml:space="preserve"> PAGEREF _Toc59968889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"_Toc59968890" </w:instrText>
          </w:r>
          <w:r>
            <w:fldChar w:fldCharType="separate"/>
          </w:r>
          <w:r>
            <w:rPr>
              <w:rStyle w:val="12"/>
              <w:rFonts w:ascii="黑体" w:hAnsi="黑体" w:eastAsia="黑体" w:cs="黑体"/>
            </w:rPr>
            <w:t>5 系统总结</w:t>
          </w:r>
          <w:r>
            <w:tab/>
          </w:r>
          <w:r>
            <w:fldChar w:fldCharType="begin"/>
          </w:r>
          <w:r>
            <w:instrText xml:space="preserve"> PAGEREF _Toc59968890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黑体" w:hAnsi="黑体" w:eastAsia="黑体" w:cs="黑体"/>
              <w:b/>
              <w:kern w:val="44"/>
              <w:sz w:val="44"/>
              <w:szCs w:val="30"/>
            </w:rPr>
          </w:pPr>
          <w:r>
            <w:rPr>
              <w:rFonts w:hint="eastAsia" w:ascii="黑体" w:hAnsi="黑体" w:eastAsia="黑体" w:cs="黑体"/>
              <w:kern w:val="44"/>
              <w:szCs w:val="30"/>
            </w:rPr>
            <w:fldChar w:fldCharType="end"/>
          </w:r>
        </w:p>
      </w:sdtContent>
    </w:sdt>
    <w:p>
      <w:pPr>
        <w:rPr>
          <w:rFonts w:ascii="黑体" w:hAnsi="黑体" w:eastAsia="黑体" w:cs="黑体"/>
          <w:b/>
          <w:kern w:val="44"/>
          <w:sz w:val="44"/>
          <w:szCs w:val="30"/>
        </w:rPr>
      </w:pPr>
    </w:p>
    <w:p>
      <w:pPr>
        <w:rPr>
          <w:rFonts w:ascii="黑体" w:hAnsi="黑体" w:eastAsia="黑体" w:cs="黑体"/>
          <w:b/>
          <w:kern w:val="44"/>
          <w:sz w:val="44"/>
          <w:szCs w:val="30"/>
        </w:rPr>
      </w:pPr>
    </w:p>
    <w:p>
      <w:pPr>
        <w:pStyle w:val="2"/>
        <w:spacing w:before="0" w:after="0" w:line="360" w:lineRule="auto"/>
        <w:rPr>
          <w:rFonts w:ascii="黑体" w:hAnsi="黑体" w:eastAsia="黑体" w:cs="黑体"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2"/>
        <w:spacing w:before="0" w:after="0" w:line="360" w:lineRule="auto"/>
        <w:rPr>
          <w:rFonts w:ascii="黑体" w:hAnsi="黑体" w:eastAsia="黑体" w:cs="黑体"/>
          <w:sz w:val="30"/>
          <w:szCs w:val="30"/>
        </w:rPr>
      </w:pPr>
      <w:bookmarkStart w:id="0" w:name="_Toc59968863"/>
      <w:r>
        <w:rPr>
          <w:rFonts w:hint="eastAsia" w:ascii="黑体" w:hAnsi="黑体" w:eastAsia="黑体" w:cs="黑体"/>
          <w:sz w:val="30"/>
          <w:szCs w:val="30"/>
        </w:rPr>
        <w:t>1 需求分析</w:t>
      </w:r>
      <w:bookmarkEnd w:id="0"/>
    </w:p>
    <w:p>
      <w:pPr>
        <w:rPr>
          <w:szCs w:val="21"/>
        </w:rPr>
      </w:pPr>
      <w:r>
        <w:rPr>
          <w:rFonts w:hint="eastAsia"/>
          <w:szCs w:val="21"/>
        </w:rPr>
        <w:t>设计一个天气预报页面，具体实现功能有：显示当日天气，显示七天天气，切换城市，绘制响应折线图等，具体细节如下：</w:t>
      </w:r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1" w:name="_Toc59968864"/>
      <w:r>
        <w:rPr>
          <w:rFonts w:hint="eastAsia"/>
          <w:sz w:val="28"/>
          <w:szCs w:val="28"/>
        </w:rPr>
        <w:t>1.1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数据来源</w:t>
      </w:r>
      <w:bookmarkEnd w:id="1"/>
    </w:p>
    <w:p>
      <w:pPr>
        <w:rPr>
          <w:szCs w:val="21"/>
        </w:rPr>
      </w:pPr>
      <w:r>
        <w:rPr>
          <w:rFonts w:hint="eastAsia"/>
          <w:szCs w:val="21"/>
        </w:rPr>
        <w:t>整个项目设计的数据来源于天气预报API：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"http://www.tianqiapi.com/index/doc?version=v1" </w:instrText>
      </w:r>
      <w:r>
        <w:rPr>
          <w:szCs w:val="21"/>
        </w:rPr>
        <w:fldChar w:fldCharType="separate"/>
      </w:r>
      <w:r>
        <w:rPr>
          <w:rStyle w:val="12"/>
          <w:szCs w:val="21"/>
        </w:rPr>
        <w:t>http://www.tianqiapi.com/index/doc?version=v1</w:t>
      </w: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rFonts w:hint="eastAsia"/>
          <w:szCs w:val="21"/>
        </w:rPr>
        <w:t>这个API可以免费试用2</w:t>
      </w:r>
      <w:r>
        <w:rPr>
          <w:szCs w:val="21"/>
        </w:rPr>
        <w:t>000</w:t>
      </w:r>
      <w:r>
        <w:rPr>
          <w:rFonts w:hint="eastAsia"/>
          <w:szCs w:val="21"/>
        </w:rPr>
        <w:t>次，提供的数据也比较多，当然，如果掌握爬虫技术可以去中国气象局获取数据，中国气象局的数据是允许获取的。</w:t>
      </w:r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2" w:name="_Toc59968865"/>
      <w:r>
        <w:rPr>
          <w:rFonts w:hint="eastAsia"/>
          <w:sz w:val="28"/>
          <w:szCs w:val="28"/>
        </w:rPr>
        <w:t>1.2 数据呈现</w:t>
      </w:r>
      <w:bookmarkEnd w:id="2"/>
    </w:p>
    <w:p>
      <w:pPr>
        <w:rPr>
          <w:szCs w:val="21"/>
        </w:rPr>
      </w:pPr>
      <w:r>
        <w:rPr>
          <w:rFonts w:hint="eastAsia"/>
          <w:szCs w:val="21"/>
        </w:rPr>
        <w:t>当我们拿到数据之后，我们需要将数据呈现在页面上，有些页面可能是死数据，比如新闻信息，一旦加载出来就不会改变了，但是天气预报用到的数据是需要动态变化的，比如我们在页面上点击一下未来七天天气中的任何一天，我想要改变折线图，根据天气情况改变图片背景，那么在不刷新页面的情况下，就需要数据能够动态发生变化，这里用到的核心技术就是“响应式”，前端实现响应式我采用的是响应式框架“Vue”</w:t>
      </w:r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3" w:name="_Toc59968866"/>
      <w:r>
        <w:rPr>
          <w:rFonts w:hint="eastAsia"/>
          <w:sz w:val="28"/>
          <w:szCs w:val="28"/>
        </w:rPr>
        <w:t>1.3各项功能</w:t>
      </w:r>
      <w:bookmarkEnd w:id="3"/>
    </w:p>
    <w:p>
      <w:pPr>
        <w:pStyle w:val="4"/>
        <w:spacing w:before="0" w:after="0" w:line="360" w:lineRule="auto"/>
        <w:rPr>
          <w:rFonts w:ascii="楷体" w:hAnsi="楷体" w:eastAsia="楷体" w:cs="楷体"/>
          <w:sz w:val="24"/>
        </w:rPr>
      </w:pPr>
      <w:bookmarkStart w:id="4" w:name="_Toc59968867"/>
      <w:r>
        <w:rPr>
          <w:rFonts w:hint="eastAsia" w:ascii="楷体" w:hAnsi="楷体" w:eastAsia="楷体" w:cs="楷体"/>
          <w:sz w:val="24"/>
        </w:rPr>
        <w:t>1.3.1</w:t>
      </w:r>
      <w:r>
        <w:rPr>
          <w:rFonts w:ascii="楷体" w:hAnsi="楷体" w:eastAsia="楷体" w:cs="楷体"/>
          <w:sz w:val="24"/>
        </w:rPr>
        <w:t xml:space="preserve"> </w:t>
      </w:r>
      <w:r>
        <w:rPr>
          <w:rFonts w:hint="eastAsia" w:ascii="楷体" w:hAnsi="楷体" w:eastAsia="楷体" w:cs="楷体"/>
          <w:sz w:val="24"/>
        </w:rPr>
        <w:t>切换城市</w:t>
      </w:r>
      <w:bookmarkEnd w:id="4"/>
    </w:p>
    <w:p>
      <w:pPr>
        <w:rPr>
          <w:szCs w:val="21"/>
        </w:rPr>
      </w:pPr>
      <w:r>
        <w:rPr>
          <w:rFonts w:hint="eastAsia"/>
          <w:szCs w:val="21"/>
        </w:rPr>
        <w:t>页面加载之初，页面上并没有切换城市的输入框，当用户点击“切换城市”之后，页面上出现输入框，用户在输入框中输入相应城市并敲击回车或者点击查找按钮之后，天气预报的城市自动切换为输入的城市。</w:t>
      </w:r>
    </w:p>
    <w:p>
      <w:pPr>
        <w:rPr>
          <w:szCs w:val="21"/>
        </w:rPr>
      </w:pPr>
    </w:p>
    <w:p>
      <w:pPr>
        <w:pStyle w:val="4"/>
        <w:spacing w:before="0" w:after="0" w:line="360" w:lineRule="auto"/>
        <w:rPr>
          <w:rFonts w:ascii="楷体" w:hAnsi="楷体" w:eastAsia="楷体" w:cs="楷体"/>
          <w:sz w:val="24"/>
        </w:rPr>
      </w:pPr>
      <w:bookmarkStart w:id="5" w:name="_Toc59968868"/>
      <w:r>
        <w:rPr>
          <w:rFonts w:hint="eastAsia" w:ascii="楷体" w:hAnsi="楷体" w:eastAsia="楷体" w:cs="楷体"/>
          <w:sz w:val="24"/>
        </w:rPr>
        <w:t>1.3.2 显示当日天气</w:t>
      </w:r>
      <w:bookmarkEnd w:id="5"/>
    </w:p>
    <w:p>
      <w:pPr>
        <w:rPr>
          <w:szCs w:val="21"/>
        </w:rPr>
      </w:pPr>
      <w:r>
        <w:rPr>
          <w:rFonts w:hint="eastAsia"/>
          <w:szCs w:val="21"/>
        </w:rPr>
        <w:t>页面加载之初默认显示IP地址所在区域的天气情况，当用户通过“切换城市”功能切换城市之后，显示对应城市的当日天气。其中相应的小信息点，比如日出时间，日落时间，空气质量等。</w:t>
      </w:r>
    </w:p>
    <w:p>
      <w:pPr>
        <w:rPr>
          <w:sz w:val="24"/>
        </w:rPr>
      </w:pPr>
    </w:p>
    <w:p>
      <w:pPr>
        <w:pStyle w:val="4"/>
        <w:spacing w:before="0" w:after="0" w:line="360" w:lineRule="auto"/>
        <w:rPr>
          <w:rFonts w:ascii="楷体" w:hAnsi="楷体" w:eastAsia="楷体" w:cs="楷体"/>
          <w:sz w:val="24"/>
        </w:rPr>
      </w:pPr>
      <w:bookmarkStart w:id="6" w:name="_Toc59968869"/>
      <w:r>
        <w:rPr>
          <w:rFonts w:hint="eastAsia" w:ascii="楷体" w:hAnsi="楷体" w:eastAsia="楷体" w:cs="楷体"/>
          <w:sz w:val="24"/>
        </w:rPr>
        <w:t>1.3.3 显示未来七天天气</w:t>
      </w:r>
      <w:bookmarkEnd w:id="6"/>
    </w:p>
    <w:p>
      <w:pPr>
        <w:rPr>
          <w:szCs w:val="21"/>
        </w:rPr>
      </w:pPr>
      <w:r>
        <w:rPr>
          <w:rFonts w:hint="eastAsia"/>
          <w:szCs w:val="21"/>
        </w:rPr>
        <w:t>页面加载之初默认显示IP地址所在区域未来七天天气情况，当用户通过“切换城市”功能切换城市之后，显示对应城市未来七天的天气情况。</w:t>
      </w:r>
    </w:p>
    <w:p>
      <w:pPr>
        <w:rPr>
          <w:sz w:val="24"/>
        </w:rPr>
      </w:pPr>
    </w:p>
    <w:p>
      <w:pPr>
        <w:pStyle w:val="4"/>
        <w:spacing w:before="0" w:after="0" w:line="360" w:lineRule="auto"/>
        <w:rPr>
          <w:rFonts w:ascii="楷体" w:hAnsi="楷体" w:eastAsia="楷体" w:cs="楷体"/>
          <w:sz w:val="24"/>
        </w:rPr>
      </w:pPr>
      <w:bookmarkStart w:id="7" w:name="_Toc59968870"/>
      <w:r>
        <w:rPr>
          <w:rFonts w:hint="eastAsia" w:ascii="楷体" w:hAnsi="楷体" w:eastAsia="楷体" w:cs="楷体"/>
          <w:sz w:val="24"/>
        </w:rPr>
        <w:t>1.3.4 绘制响应折线图</w:t>
      </w:r>
      <w:bookmarkEnd w:id="7"/>
    </w:p>
    <w:p>
      <w:pPr>
        <w:rPr>
          <w:szCs w:val="21"/>
        </w:rPr>
      </w:pPr>
      <w:r>
        <w:rPr>
          <w:rFonts w:hint="eastAsia"/>
          <w:szCs w:val="21"/>
        </w:rPr>
        <w:t>页面加载之初，通过echart绘制当前城市未来七天的气温趋势图，当用户点击未来七天预报的任意一天，则e</w:t>
      </w:r>
      <w:r>
        <w:rPr>
          <w:szCs w:val="21"/>
        </w:rPr>
        <w:t>chart</w:t>
      </w:r>
      <w:r>
        <w:rPr>
          <w:rFonts w:hint="eastAsia"/>
          <w:szCs w:val="21"/>
        </w:rPr>
        <w:t>将绘制响应天的2</w:t>
      </w:r>
      <w:r>
        <w:rPr>
          <w:szCs w:val="21"/>
        </w:rPr>
        <w:t>4</w:t>
      </w:r>
      <w:r>
        <w:rPr>
          <w:rFonts w:hint="eastAsia"/>
          <w:szCs w:val="21"/>
        </w:rPr>
        <w:t>小时气温变化图，当用户点击当日天气上的小信息点时，e</w:t>
      </w:r>
      <w:r>
        <w:rPr>
          <w:szCs w:val="21"/>
        </w:rPr>
        <w:t>chart</w:t>
      </w:r>
      <w:r>
        <w:rPr>
          <w:rFonts w:hint="eastAsia"/>
          <w:szCs w:val="21"/>
        </w:rPr>
        <w:t>将绘制响应的信息变化图，如“未来七天的日出时间变化图”，“未来七天的日落时间变化图”，“未来七天的空气污染指数变化图”等等。</w:t>
      </w:r>
    </w:p>
    <w:p>
      <w:pPr>
        <w:rPr>
          <w:rFonts w:hint="eastAsia"/>
          <w:szCs w:val="21"/>
        </w:rPr>
      </w:pPr>
    </w:p>
    <w:p>
      <w:pPr>
        <w:pStyle w:val="4"/>
        <w:spacing w:before="0" w:after="0" w:line="360" w:lineRule="auto"/>
        <w:rPr>
          <w:rFonts w:ascii="楷体" w:hAnsi="楷体" w:eastAsia="楷体" w:cs="楷体"/>
          <w:sz w:val="24"/>
        </w:rPr>
      </w:pPr>
      <w:bookmarkStart w:id="8" w:name="_Toc59968876"/>
      <w:r>
        <w:rPr>
          <w:rFonts w:hint="eastAsia" w:ascii="楷体" w:hAnsi="楷体" w:eastAsia="楷体" w:cs="楷体"/>
          <w:sz w:val="24"/>
        </w:rPr>
        <w:t>1</w:t>
      </w:r>
      <w:r>
        <w:rPr>
          <w:rFonts w:ascii="楷体" w:hAnsi="楷体" w:eastAsia="楷体" w:cs="楷体"/>
          <w:sz w:val="24"/>
        </w:rPr>
        <w:t xml:space="preserve">.3.10 </w:t>
      </w:r>
      <w:r>
        <w:rPr>
          <w:rFonts w:hint="eastAsia" w:ascii="楷体" w:hAnsi="楷体" w:eastAsia="楷体" w:cs="楷体"/>
          <w:sz w:val="24"/>
        </w:rPr>
        <w:t>动态改变天气图标</w:t>
      </w:r>
      <w:bookmarkEnd w:id="8"/>
    </w:p>
    <w:p>
      <w:r>
        <w:rPr>
          <w:rFonts w:hint="eastAsia"/>
        </w:rPr>
        <w:t>根据不同的九种天气情况，找到九种匹配的天气图标，根据每天不同的天气情况动态选择对应的天气图标进行显示。</w:t>
      </w:r>
    </w:p>
    <w:p/>
    <w:p/>
    <w:p>
      <w:pPr>
        <w:pStyle w:val="2"/>
        <w:spacing w:before="0" w:after="0" w:line="360" w:lineRule="auto"/>
        <w:rPr>
          <w:rFonts w:ascii="黑体" w:hAnsi="黑体" w:eastAsia="黑体" w:cs="黑体"/>
          <w:sz w:val="30"/>
          <w:szCs w:val="30"/>
        </w:rPr>
      </w:pPr>
      <w:bookmarkStart w:id="9" w:name="_Toc59968880"/>
      <w:r>
        <w:rPr>
          <w:rFonts w:ascii="黑体" w:hAnsi="黑体" w:eastAsia="黑体" w:cs="黑体"/>
          <w:sz w:val="30"/>
          <w:szCs w:val="30"/>
        </w:rPr>
        <w:t>2</w:t>
      </w:r>
      <w:r>
        <w:rPr>
          <w:rFonts w:hint="eastAsia" w:ascii="黑体" w:hAnsi="黑体" w:eastAsia="黑体" w:cs="黑体"/>
          <w:sz w:val="30"/>
          <w:szCs w:val="30"/>
        </w:rPr>
        <w:t xml:space="preserve"> 系统实现 —— 后端</w:t>
      </w:r>
      <w:bookmarkEnd w:id="9"/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10" w:name="_Toc59968881"/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.1 项目结构</w:t>
      </w:r>
      <w:bookmarkEnd w:id="10"/>
    </w:p>
    <w:p>
      <w:r>
        <w:drawing>
          <wp:inline distT="0" distB="0" distL="0" distR="0">
            <wp:extent cx="2788920" cy="5074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spacing w:before="0" w:after="0" w:line="360" w:lineRule="auto"/>
        <w:rPr>
          <w:sz w:val="28"/>
          <w:szCs w:val="28"/>
        </w:rPr>
      </w:pPr>
      <w:bookmarkStart w:id="11" w:name="_Toc59968882"/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.2 配置文件</w:t>
      </w:r>
      <w:bookmarkEnd w:id="11"/>
    </w:p>
    <w:p>
      <w:pPr>
        <w:rPr>
          <w:rFonts w:ascii="楷体" w:hAnsi="楷体" w:eastAsia="楷体" w:cs="楷体"/>
          <w:sz w:val="24"/>
        </w:rPr>
      </w:pPr>
      <w:r>
        <w:rPr>
          <w:rFonts w:hint="eastAsia"/>
          <w:szCs w:val="21"/>
        </w:rPr>
        <w:t>在项目下新建Source Folder，名为resources，在创建</w:t>
      </w:r>
      <w:r>
        <w:rPr>
          <w:szCs w:val="21"/>
        </w:rPr>
        <w:t>application.xml</w:t>
      </w:r>
      <w:r>
        <w:rPr>
          <w:rFonts w:hint="eastAsia"/>
          <w:szCs w:val="21"/>
        </w:rPr>
        <w:t>配置文件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>&lt;?xml version="1.0" encoding="UTF-8"?&gt;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>&lt;beans xmlns="http://www.springframework.org/schema/beans"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 xml:space="preserve">       xmlns:context="http://www.springframework.org/schema/context"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 xml:space="preserve">       xmlns:xsi="http://www.w3.org/2001/XMLSchema-instance"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 xml:space="preserve">       xsi:schemaLocation="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 xml:space="preserve">        http://www.springframework.org/schema/beans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 xml:space="preserve">        http://www.springframework.org/schema/beans/spring-beans-3.0.xsd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 xml:space="preserve">        http://www.springframework.org/schema/context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 xml:space="preserve">        http://www.springframework.org/schema/context/spring-context-3.0.xsd 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hint="eastAsia" w:ascii="Consolas" w:hAnsi="Consolas"/>
          <w:color w:val="008080"/>
          <w:sz w:val="18"/>
          <w:szCs w:val="18"/>
        </w:rPr>
        <w:t xml:space="preserve">    &lt;!-- 下面是配置扫描包的位置,包名为com.ework.upms.server,也就是说,我们的试图解析器应该放在com.ework.upms.server包下.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 xml:space="preserve">    &lt;context:component-scan base-package="com.example.controller"/&gt;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 xml:space="preserve">    &lt;bean id="viewResolver" class="org.springframework.web.servlet.view.InternalResourceViewResolver"&gt;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hint="eastAsia" w:ascii="Consolas" w:hAnsi="Consolas"/>
          <w:color w:val="008080"/>
          <w:sz w:val="18"/>
          <w:szCs w:val="18"/>
        </w:rPr>
        <w:t xml:space="preserve">        &lt;!-- 前缀,我们的视图文件应该放到/WEB-INF/views/目录下,这里我们需要在WEB-INF下面创建view文件夹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 xml:space="preserve">        &lt;property name="prefix" value="/WEB-INF/views/" 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hint="eastAsia" w:ascii="Consolas" w:hAnsi="Consolas"/>
          <w:color w:val="008080"/>
          <w:sz w:val="18"/>
          <w:szCs w:val="18"/>
        </w:rPr>
        <w:t xml:space="preserve">        &lt;!-- 设置后缀为.jsp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 xml:space="preserve">        &lt;property name="suffix" value=".jsp" 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 xml:space="preserve">    &lt;/bean&gt;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>&lt;/beans&gt;</w:t>
      </w:r>
    </w:p>
    <w:p/>
    <w:p>
      <w:pPr>
        <w:pStyle w:val="3"/>
        <w:spacing w:before="0" w:after="0" w:line="360" w:lineRule="auto"/>
        <w:rPr>
          <w:sz w:val="28"/>
          <w:szCs w:val="28"/>
        </w:rPr>
      </w:pPr>
      <w:bookmarkStart w:id="12" w:name="_Toc59968883"/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.3 控制器</w:t>
      </w:r>
      <w:bookmarkEnd w:id="12"/>
    </w:p>
    <w:p>
      <w:r>
        <w:rPr>
          <w:rFonts w:hint="eastAsia"/>
          <w:szCs w:val="21"/>
        </w:rPr>
        <w:t>发送请求，调用a</w:t>
      </w:r>
      <w:r>
        <w:rPr>
          <w:szCs w:val="21"/>
        </w:rPr>
        <w:t>pi</w:t>
      </w:r>
      <w:r>
        <w:rPr>
          <w:rFonts w:hint="eastAsia"/>
          <w:szCs w:val="21"/>
        </w:rPr>
        <w:t>接口，作为二传手将a</w:t>
      </w:r>
      <w:r>
        <w:rPr>
          <w:szCs w:val="21"/>
        </w:rPr>
        <w:t>pi</w:t>
      </w:r>
      <w:r>
        <w:rPr>
          <w:rFonts w:hint="eastAsia"/>
          <w:szCs w:val="21"/>
        </w:rPr>
        <w:t>的数据传送到前端</w:t>
      </w:r>
    </w:p>
    <w:p>
      <w:pPr>
        <w:shd w:val="clear" w:color="auto" w:fill="FEF2CC" w:themeFill="accent4" w:themeFillTint="32"/>
      </w:pPr>
      <w:r>
        <w:t>package com.example.controller;</w:t>
      </w:r>
    </w:p>
    <w:p>
      <w:pPr>
        <w:shd w:val="clear" w:color="auto" w:fill="FEF2CC" w:themeFill="accent4" w:themeFillTint="32"/>
      </w:pPr>
    </w:p>
    <w:p>
      <w:pPr>
        <w:shd w:val="clear" w:color="auto" w:fill="FEF2CC" w:themeFill="accent4" w:themeFillTint="32"/>
      </w:pPr>
      <w:r>
        <w:t>import org.springframework.stereotype.Controller;</w:t>
      </w:r>
    </w:p>
    <w:p>
      <w:pPr>
        <w:shd w:val="clear" w:color="auto" w:fill="FEF2CC" w:themeFill="accent4" w:themeFillTint="32"/>
      </w:pPr>
      <w:r>
        <w:t>import org.springframework.web.bind.annotation.*;</w:t>
      </w:r>
    </w:p>
    <w:p>
      <w:pPr>
        <w:shd w:val="clear" w:color="auto" w:fill="FEF2CC" w:themeFill="accent4" w:themeFillTint="32"/>
      </w:pPr>
    </w:p>
    <w:p>
      <w:pPr>
        <w:shd w:val="clear" w:color="auto" w:fill="FEF2CC" w:themeFill="accent4" w:themeFillTint="32"/>
      </w:pPr>
      <w:r>
        <w:t>import java.io.*;</w:t>
      </w:r>
    </w:p>
    <w:p>
      <w:pPr>
        <w:shd w:val="clear" w:color="auto" w:fill="FEF2CC" w:themeFill="accent4" w:themeFillTint="32"/>
      </w:pPr>
      <w:r>
        <w:t>import java.net.*;</w:t>
      </w:r>
    </w:p>
    <w:p>
      <w:pPr>
        <w:shd w:val="clear" w:color="auto" w:fill="FEF2CC" w:themeFill="accent4" w:themeFillTint="32"/>
      </w:pPr>
      <w:r>
        <w:t>import java.util.Map;</w:t>
      </w:r>
    </w:p>
    <w:p>
      <w:pPr>
        <w:shd w:val="clear" w:color="auto" w:fill="FEF2CC" w:themeFill="accent4" w:themeFillTint="32"/>
      </w:pPr>
    </w:p>
    <w:p>
      <w:pPr>
        <w:shd w:val="clear" w:color="auto" w:fill="FEF2CC" w:themeFill="accent4" w:themeFillTint="32"/>
      </w:pPr>
      <w:r>
        <w:t>@Controller</w:t>
      </w:r>
    </w:p>
    <w:p>
      <w:pPr>
        <w:shd w:val="clear" w:color="auto" w:fill="FEF2CC" w:themeFill="accent4" w:themeFillTint="32"/>
      </w:pPr>
      <w:r>
        <w:t>@CrossOrigin</w:t>
      </w:r>
    </w:p>
    <w:p>
      <w:pPr>
        <w:shd w:val="clear" w:color="auto" w:fill="FEF2CC" w:themeFill="accent4" w:themeFillTint="32"/>
      </w:pPr>
      <w:r>
        <w:t>public class Test {</w:t>
      </w:r>
    </w:p>
    <w:p>
      <w:pPr>
        <w:shd w:val="clear" w:color="auto" w:fill="FEF2CC" w:themeFill="accent4" w:themeFillTint="32"/>
      </w:pPr>
    </w:p>
    <w:p>
      <w:pPr>
        <w:shd w:val="clear" w:color="auto" w:fill="FEF2CC" w:themeFill="accent4" w:themeFillTint="32"/>
      </w:pPr>
      <w:r>
        <w:t xml:space="preserve">    @RequestMapping(value = "weather.api",method = RequestMethod.GET)</w:t>
      </w:r>
    </w:p>
    <w:p>
      <w:pPr>
        <w:shd w:val="clear" w:color="auto" w:fill="FEF2CC" w:themeFill="accent4" w:themeFillTint="32"/>
      </w:pPr>
      <w:r>
        <w:t xml:space="preserve">    @ResponseBody</w:t>
      </w:r>
    </w:p>
    <w:p>
      <w:pPr>
        <w:shd w:val="clear" w:color="auto" w:fill="FEF2CC" w:themeFill="accent4" w:themeFillTint="32"/>
      </w:pPr>
      <w:r>
        <w:t xml:space="preserve">    public String test(@RequestParam (value = "city",required = false, defaultValue = "")String city) throws IOException {</w:t>
      </w:r>
    </w:p>
    <w:p>
      <w:pPr>
        <w:shd w:val="clear" w:color="auto" w:fill="FEF2CC" w:themeFill="accent4" w:themeFillTint="32"/>
      </w:pPr>
    </w:p>
    <w:p>
      <w:pPr>
        <w:shd w:val="clear" w:color="auto" w:fill="FEF2CC" w:themeFill="accent4" w:themeFillTint="32"/>
      </w:pPr>
      <w:r>
        <w:rPr>
          <w:rFonts w:hint="eastAsia"/>
        </w:rPr>
        <w:t xml:space="preserve">        //外接口路径</w:t>
      </w:r>
    </w:p>
    <w:p>
      <w:pPr>
        <w:shd w:val="clear" w:color="auto" w:fill="FEF2CC" w:themeFill="accent4" w:themeFillTint="32"/>
      </w:pPr>
      <w:r>
        <w:t xml:space="preserve">        String urlStr="http://v0.yiketianqi.com/api";</w:t>
      </w:r>
    </w:p>
    <w:p>
      <w:pPr>
        <w:shd w:val="clear" w:color="auto" w:fill="FEF2CC" w:themeFill="accent4" w:themeFillTint="32"/>
      </w:pPr>
      <w:r>
        <w:rPr>
          <w:rFonts w:hint="eastAsia"/>
        </w:rPr>
        <w:t xml:space="preserve">        //get请求参数拼接</w:t>
      </w:r>
    </w:p>
    <w:p>
      <w:pPr>
        <w:shd w:val="clear" w:color="auto" w:fill="FEF2CC" w:themeFill="accent4" w:themeFillTint="32"/>
      </w:pPr>
      <w:r>
        <w:t xml:space="preserve">        String params = "?appid=22266748&amp;appsecret=pTIzTk6N&amp;version=v9&amp;vue=1";</w:t>
      </w:r>
    </w:p>
    <w:p>
      <w:pPr>
        <w:shd w:val="clear" w:color="auto" w:fill="FEF2CC" w:themeFill="accent4" w:themeFillTint="32"/>
      </w:pPr>
      <w:r>
        <w:t xml:space="preserve">        String cityDecoded = "";</w:t>
      </w:r>
    </w:p>
    <w:p>
      <w:pPr>
        <w:shd w:val="clear" w:color="auto" w:fill="FEF2CC" w:themeFill="accent4" w:themeFillTint="32"/>
      </w:pPr>
      <w:r>
        <w:t xml:space="preserve">        if(city != "") {</w:t>
      </w:r>
    </w:p>
    <w:p>
      <w:pPr>
        <w:shd w:val="clear" w:color="auto" w:fill="FEF2CC" w:themeFill="accent4" w:themeFillTint="32"/>
      </w:pPr>
      <w:r>
        <w:t xml:space="preserve">            cityDecoded = "&amp;city="+URLEncoder.encode(city,"UTF-8");</w:t>
      </w:r>
    </w:p>
    <w:p>
      <w:pPr>
        <w:shd w:val="clear" w:color="auto" w:fill="FEF2CC" w:themeFill="accent4" w:themeFillTint="32"/>
      </w:pPr>
      <w:r>
        <w:t xml:space="preserve">        }</w:t>
      </w:r>
    </w:p>
    <w:p>
      <w:pPr>
        <w:shd w:val="clear" w:color="auto" w:fill="FEF2CC" w:themeFill="accent4" w:themeFillTint="32"/>
      </w:pPr>
    </w:p>
    <w:p>
      <w:pPr>
        <w:shd w:val="clear" w:color="auto" w:fill="FEF2CC" w:themeFill="accent4" w:themeFillTint="32"/>
      </w:pPr>
      <w:r>
        <w:t xml:space="preserve">        String urlStrFinal = urlStr + params + cityDecoded;</w:t>
      </w:r>
    </w:p>
    <w:p>
      <w:pPr>
        <w:shd w:val="clear" w:color="auto" w:fill="FEF2CC" w:themeFill="accent4" w:themeFillTint="32"/>
      </w:pPr>
    </w:p>
    <w:p>
      <w:pPr>
        <w:shd w:val="clear" w:color="auto" w:fill="FEF2CC" w:themeFill="accent4" w:themeFillTint="32"/>
      </w:pPr>
      <w:r>
        <w:t xml:space="preserve">        StringBuffer result = new StringBuffer();</w:t>
      </w:r>
    </w:p>
    <w:p>
      <w:pPr>
        <w:shd w:val="clear" w:color="auto" w:fill="FEF2CC" w:themeFill="accent4" w:themeFillTint="32"/>
      </w:pPr>
    </w:p>
    <w:p>
      <w:pPr>
        <w:shd w:val="clear" w:color="auto" w:fill="FEF2CC" w:themeFill="accent4" w:themeFillTint="32"/>
      </w:pPr>
      <w:r>
        <w:t xml:space="preserve">        URL url = new URL(urlStrFinal);</w:t>
      </w:r>
    </w:p>
    <w:p>
      <w:pPr>
        <w:shd w:val="clear" w:color="auto" w:fill="FEF2CC" w:themeFill="accent4" w:themeFillTint="32"/>
      </w:pPr>
      <w:r>
        <w:t xml:space="preserve">        URLConnection urlConnection = url.openConnection();</w:t>
      </w:r>
    </w:p>
    <w:p>
      <w:pPr>
        <w:shd w:val="clear" w:color="auto" w:fill="FEF2CC" w:themeFill="accent4" w:themeFillTint="32"/>
      </w:pPr>
    </w:p>
    <w:p>
      <w:pPr>
        <w:shd w:val="clear" w:color="auto" w:fill="FEF2CC" w:themeFill="accent4" w:themeFillTint="32"/>
      </w:pPr>
      <w:r>
        <w:t xml:space="preserve">        InputStream inputStream = urlConnection.getInputStream();</w:t>
      </w:r>
    </w:p>
    <w:p>
      <w:pPr>
        <w:shd w:val="clear" w:color="auto" w:fill="FEF2CC" w:themeFill="accent4" w:themeFillTint="32"/>
      </w:pPr>
    </w:p>
    <w:p>
      <w:pPr>
        <w:shd w:val="clear" w:color="auto" w:fill="FEF2CC" w:themeFill="accent4" w:themeFillTint="32"/>
      </w:pPr>
      <w:r>
        <w:t xml:space="preserve">        BufferedReader bufferedReader = new BufferedReader(new InputStreamReader(inputStream));</w:t>
      </w:r>
    </w:p>
    <w:p>
      <w:pPr>
        <w:shd w:val="clear" w:color="auto" w:fill="FEF2CC" w:themeFill="accent4" w:themeFillTint="32"/>
      </w:pPr>
    </w:p>
    <w:p>
      <w:pPr>
        <w:shd w:val="clear" w:color="auto" w:fill="FEF2CC" w:themeFill="accent4" w:themeFillTint="32"/>
      </w:pPr>
      <w:r>
        <w:t xml:space="preserve">        String line = "";</w:t>
      </w:r>
    </w:p>
    <w:p>
      <w:pPr>
        <w:shd w:val="clear" w:color="auto" w:fill="FEF2CC" w:themeFill="accent4" w:themeFillTint="32"/>
      </w:pPr>
    </w:p>
    <w:p>
      <w:pPr>
        <w:shd w:val="clear" w:color="auto" w:fill="FEF2CC" w:themeFill="accent4" w:themeFillTint="32"/>
      </w:pPr>
      <w:r>
        <w:t xml:space="preserve">        while((line = bufferedReader.readLine()) !=null){</w:t>
      </w:r>
    </w:p>
    <w:p>
      <w:pPr>
        <w:shd w:val="clear" w:color="auto" w:fill="FEF2CC" w:themeFill="accent4" w:themeFillTint="32"/>
      </w:pPr>
      <w:r>
        <w:t xml:space="preserve">            result.append(line);</w:t>
      </w:r>
    </w:p>
    <w:p>
      <w:pPr>
        <w:shd w:val="clear" w:color="auto" w:fill="FEF2CC" w:themeFill="accent4" w:themeFillTint="32"/>
      </w:pPr>
      <w:r>
        <w:t xml:space="preserve">        }</w:t>
      </w:r>
    </w:p>
    <w:p>
      <w:pPr>
        <w:shd w:val="clear" w:color="auto" w:fill="FEF2CC" w:themeFill="accent4" w:themeFillTint="32"/>
      </w:pPr>
    </w:p>
    <w:p>
      <w:pPr>
        <w:shd w:val="clear" w:color="auto" w:fill="FEF2CC" w:themeFill="accent4" w:themeFillTint="32"/>
      </w:pPr>
      <w:r>
        <w:t xml:space="preserve">        bufferedReader.close();</w:t>
      </w:r>
    </w:p>
    <w:p>
      <w:pPr>
        <w:shd w:val="clear" w:color="auto" w:fill="FEF2CC" w:themeFill="accent4" w:themeFillTint="32"/>
      </w:pPr>
    </w:p>
    <w:p>
      <w:pPr>
        <w:shd w:val="clear" w:color="auto" w:fill="FEF2CC" w:themeFill="accent4" w:themeFillTint="32"/>
      </w:pPr>
      <w:r>
        <w:t xml:space="preserve">        return result.toString();</w:t>
      </w:r>
    </w:p>
    <w:p>
      <w:pPr>
        <w:shd w:val="clear" w:color="auto" w:fill="FEF2CC" w:themeFill="accent4" w:themeFillTint="32"/>
      </w:pPr>
    </w:p>
    <w:p>
      <w:pPr>
        <w:shd w:val="clear" w:color="auto" w:fill="FEF2CC" w:themeFill="accent4" w:themeFillTint="32"/>
      </w:pPr>
      <w:r>
        <w:t xml:space="preserve">    }</w:t>
      </w:r>
    </w:p>
    <w:p>
      <w:pPr>
        <w:shd w:val="clear" w:color="auto" w:fill="FEF2CC" w:themeFill="accent4" w:themeFillTint="32"/>
      </w:pPr>
    </w:p>
    <w:p>
      <w:pPr>
        <w:shd w:val="clear" w:color="auto" w:fill="FEF2CC" w:themeFill="accent4" w:themeFillTint="32"/>
      </w:pPr>
      <w:r>
        <w:t>}</w:t>
      </w:r>
    </w:p>
    <w:p>
      <w:pPr>
        <w:rPr>
          <w:rFonts w:ascii="Consolas" w:hAnsi="Consolas"/>
          <w:color w:val="008080"/>
          <w:sz w:val="18"/>
          <w:szCs w:val="18"/>
        </w:rPr>
      </w:pPr>
    </w:p>
    <w:p>
      <w:pPr>
        <w:pStyle w:val="2"/>
        <w:spacing w:before="0" w:after="0" w:line="360" w:lineRule="auto"/>
        <w:rPr>
          <w:rFonts w:ascii="黑体" w:hAnsi="黑体" w:eastAsia="黑体" w:cs="黑体"/>
          <w:sz w:val="30"/>
          <w:szCs w:val="30"/>
        </w:rPr>
      </w:pPr>
      <w:bookmarkStart w:id="13" w:name="_Toc59968884"/>
      <w:r>
        <w:rPr>
          <w:rFonts w:hint="eastAsia" w:ascii="黑体" w:hAnsi="黑体" w:eastAsia="黑体" w:cs="黑体"/>
          <w:sz w:val="30"/>
          <w:szCs w:val="30"/>
        </w:rPr>
        <w:t>3</w:t>
      </w:r>
      <w:r>
        <w:rPr>
          <w:rFonts w:ascii="黑体" w:hAnsi="黑体" w:eastAsia="黑体" w:cs="黑体"/>
          <w:sz w:val="30"/>
          <w:szCs w:val="30"/>
        </w:rPr>
        <w:t xml:space="preserve"> </w:t>
      </w:r>
      <w:r>
        <w:rPr>
          <w:rFonts w:hint="eastAsia" w:ascii="黑体" w:hAnsi="黑体" w:eastAsia="黑体" w:cs="黑体"/>
          <w:sz w:val="30"/>
          <w:szCs w:val="30"/>
        </w:rPr>
        <w:t>系统实现 —— 前端</w:t>
      </w:r>
      <w:bookmarkEnd w:id="13"/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14" w:name="_Toc59968885"/>
      <w:r>
        <w:rPr>
          <w:rFonts w:hint="eastAsia"/>
          <w:sz w:val="28"/>
          <w:szCs w:val="28"/>
        </w:rPr>
        <w:t>3.1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项目结构</w:t>
      </w:r>
      <w:bookmarkEnd w:id="14"/>
    </w:p>
    <w:p>
      <w:r>
        <w:drawing>
          <wp:inline distT="0" distB="0" distL="0" distR="0">
            <wp:extent cx="2369820" cy="60883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spacing w:before="0" w:after="0" w:line="360" w:lineRule="auto"/>
        <w:rPr>
          <w:sz w:val="28"/>
          <w:szCs w:val="28"/>
        </w:rPr>
      </w:pPr>
      <w:bookmarkStart w:id="15" w:name="_Toc59968886"/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.2 </w:t>
      </w:r>
      <w:r>
        <w:rPr>
          <w:rFonts w:hint="eastAsia"/>
          <w:sz w:val="28"/>
          <w:szCs w:val="28"/>
        </w:rPr>
        <w:t>前端构建</w:t>
      </w:r>
      <w:bookmarkEnd w:id="15"/>
    </w:p>
    <w:p>
      <w:r>
        <w:drawing>
          <wp:inline distT="0" distB="0" distL="0" distR="0">
            <wp:extent cx="5274310" cy="8077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spacing w:before="0" w:after="0" w:line="360" w:lineRule="auto"/>
        <w:rPr>
          <w:sz w:val="28"/>
          <w:szCs w:val="28"/>
        </w:rPr>
      </w:pPr>
      <w:bookmarkStart w:id="16" w:name="_Toc59968887"/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.3 </w:t>
      </w:r>
      <w:r>
        <w:rPr>
          <w:rFonts w:hint="eastAsia"/>
          <w:sz w:val="28"/>
          <w:szCs w:val="28"/>
        </w:rPr>
        <w:t>网络请求</w:t>
      </w:r>
      <w:bookmarkEnd w:id="16"/>
    </w:p>
    <w:p>
      <w:r>
        <w:drawing>
          <wp:inline distT="0" distB="0" distL="0" distR="0">
            <wp:extent cx="5274310" cy="31997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spacing w:before="0" w:after="0" w:line="360" w:lineRule="auto"/>
        <w:rPr>
          <w:sz w:val="28"/>
          <w:szCs w:val="28"/>
        </w:rPr>
      </w:pPr>
      <w:bookmarkStart w:id="17" w:name="_Toc59968888"/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.4 echart</w:t>
      </w:r>
      <w:r>
        <w:rPr>
          <w:rFonts w:hint="eastAsia"/>
          <w:sz w:val="28"/>
          <w:szCs w:val="28"/>
        </w:rPr>
        <w:t>图表绘制</w:t>
      </w:r>
      <w:bookmarkEnd w:id="17"/>
    </w:p>
    <w:p>
      <w:r>
        <w:drawing>
          <wp:inline distT="0" distB="0" distL="0" distR="0">
            <wp:extent cx="3648075" cy="831342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3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after="0" w:line="360" w:lineRule="auto"/>
        <w:rPr>
          <w:rFonts w:ascii="黑体" w:hAnsi="黑体" w:eastAsia="黑体" w:cs="黑体"/>
          <w:sz w:val="30"/>
          <w:szCs w:val="30"/>
        </w:rPr>
      </w:pPr>
      <w:bookmarkStart w:id="18" w:name="_Toc59968889"/>
      <w:r>
        <w:rPr>
          <w:rFonts w:hint="eastAsia" w:ascii="黑体" w:hAnsi="黑体" w:eastAsia="黑体" w:cs="黑体"/>
          <w:sz w:val="30"/>
          <w:szCs w:val="30"/>
        </w:rPr>
        <w:t>4 系统测试</w:t>
      </w:r>
      <w:bookmarkEnd w:id="18"/>
    </w:p>
    <w:p>
      <w:pPr>
        <w:rPr>
          <w:rFonts w:hint="eastAsia"/>
        </w:rPr>
      </w:pPr>
      <w:r>
        <w:rPr>
          <w:rFonts w:hint="eastAsia"/>
        </w:rPr>
        <w:t>测试结果</w:t>
      </w:r>
    </w:p>
    <w:p>
      <w:pPr>
        <w:rPr>
          <w:rFonts w:hint="eastAsia"/>
        </w:rPr>
      </w:pPr>
      <w:r>
        <w:drawing>
          <wp:inline distT="0" distB="0" distL="114300" distR="114300">
            <wp:extent cx="5260340" cy="2162175"/>
            <wp:effectExtent l="0" t="0" r="1270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0" w:after="0" w:line="360" w:lineRule="auto"/>
        <w:rPr>
          <w:rFonts w:hint="eastAsia" w:ascii="黑体" w:hAnsi="黑体" w:eastAsia="黑体" w:cs="黑体"/>
          <w:sz w:val="30"/>
          <w:szCs w:val="30"/>
        </w:rPr>
      </w:pPr>
      <w:bookmarkStart w:id="19" w:name="_Toc59968890"/>
    </w:p>
    <w:p>
      <w:pPr>
        <w:pStyle w:val="2"/>
        <w:spacing w:before="0" w:after="0" w:line="360" w:lineRule="auto"/>
        <w:rPr>
          <w:rFonts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5 系统总结</w:t>
      </w:r>
      <w:bookmarkEnd w:id="19"/>
    </w:p>
    <w:p>
      <w:pPr>
        <w:rPr>
          <w:rFonts w:hint="eastAsia"/>
          <w:szCs w:val="21"/>
          <w:highlight w:val="none"/>
        </w:rPr>
      </w:pPr>
    </w:p>
    <w:p>
      <w:pPr>
        <w:rPr>
          <w:szCs w:val="21"/>
        </w:rPr>
      </w:pPr>
      <w:r>
        <w:rPr>
          <w:rFonts w:hint="eastAsia"/>
          <w:szCs w:val="21"/>
          <w:highlight w:val="none"/>
        </w:rPr>
        <w:t>主要问题：</w:t>
      </w:r>
    </w:p>
    <w:p>
      <w:pPr>
        <w:rPr>
          <w:szCs w:val="21"/>
          <w:highlight w:val="yellow"/>
        </w:rPr>
      </w:pPr>
      <w:r>
        <w:rPr>
          <w:szCs w:val="21"/>
        </w:rPr>
        <w:tab/>
      </w:r>
      <w:r>
        <w:rPr>
          <w:rFonts w:hint="eastAsia"/>
          <w:szCs w:val="21"/>
          <w:lang w:val="en-US" w:eastAsia="zh-CN"/>
        </w:rPr>
        <w:t>前端方面想要给用户以更好的使用体验，但不是很容易实现。</w:t>
      </w:r>
    </w:p>
    <w:p>
      <w:pPr>
        <w:rPr>
          <w:rFonts w:hint="eastAsia"/>
          <w:szCs w:val="21"/>
          <w:highlight w:val="none"/>
        </w:rPr>
      </w:pPr>
    </w:p>
    <w:p>
      <w:pPr>
        <w:rPr>
          <w:szCs w:val="21"/>
          <w:highlight w:val="none"/>
        </w:rPr>
      </w:pPr>
      <w:r>
        <w:rPr>
          <w:rFonts w:hint="eastAsia"/>
          <w:szCs w:val="21"/>
          <w:highlight w:val="none"/>
        </w:rPr>
        <w:t>解决过程：</w:t>
      </w:r>
    </w:p>
    <w:p>
      <w:pPr>
        <w:rPr>
          <w:rFonts w:hint="default"/>
          <w:szCs w:val="21"/>
          <w:lang w:val="en-US"/>
        </w:rPr>
      </w:pPr>
      <w:r>
        <w:rPr>
          <w:szCs w:val="21"/>
        </w:rPr>
        <w:tab/>
      </w:r>
      <w:r>
        <w:rPr>
          <w:rFonts w:hint="eastAsia"/>
          <w:szCs w:val="21"/>
          <w:lang w:val="en-US" w:eastAsia="zh-CN"/>
        </w:rPr>
        <w:t>通过查阅相关的资源资料，请教了掌握得比较好的同学，受益匪浅。</w:t>
      </w:r>
    </w:p>
    <w:p>
      <w:pPr>
        <w:rPr>
          <w:rFonts w:hint="eastAsia"/>
          <w:szCs w:val="21"/>
          <w:highlight w:val="none"/>
        </w:rPr>
      </w:pPr>
    </w:p>
    <w:p>
      <w:pPr>
        <w:rPr>
          <w:szCs w:val="21"/>
        </w:rPr>
      </w:pPr>
      <w:r>
        <w:rPr>
          <w:rFonts w:hint="eastAsia"/>
          <w:szCs w:val="21"/>
          <w:highlight w:val="none"/>
        </w:rPr>
        <w:t>系统存在的不足：</w:t>
      </w:r>
    </w:p>
    <w:p>
      <w:pPr>
        <w:pStyle w:val="19"/>
        <w:numPr>
          <w:numId w:val="0"/>
        </w:numPr>
        <w:ind w:leftChars="0" w:firstLine="420" w:firstLineChars="0"/>
        <w:rPr>
          <w:szCs w:val="21"/>
          <w:highlight w:val="none"/>
        </w:rPr>
      </w:pPr>
      <w:r>
        <w:rPr>
          <w:rFonts w:hint="eastAsia"/>
          <w:szCs w:val="21"/>
          <w:highlight w:val="none"/>
          <w:lang w:val="en-US" w:eastAsia="zh-CN"/>
        </w:rPr>
        <w:t>背景动画显示转换速度较慢、背景音乐无法实现自动播放等。</w:t>
      </w:r>
    </w:p>
    <w:p>
      <w:pPr>
        <w:rPr>
          <w:rFonts w:hint="eastAsia"/>
          <w:szCs w:val="21"/>
          <w:highlight w:val="none"/>
        </w:rPr>
      </w:pPr>
    </w:p>
    <w:p>
      <w:pPr>
        <w:rPr>
          <w:szCs w:val="21"/>
          <w:highlight w:val="none"/>
        </w:rPr>
      </w:pPr>
      <w:r>
        <w:rPr>
          <w:rFonts w:hint="eastAsia"/>
          <w:szCs w:val="21"/>
          <w:highlight w:val="none"/>
        </w:rPr>
        <w:t>课程的收获：</w:t>
      </w:r>
    </w:p>
    <w:p>
      <w:pPr>
        <w:rPr>
          <w:rFonts w:hint="default" w:eastAsiaTheme="minorEastAsia"/>
          <w:szCs w:val="21"/>
          <w:lang w:val="en-US" w:eastAsia="zh-CN"/>
        </w:rPr>
      </w:pPr>
      <w:r>
        <w:rPr>
          <w:szCs w:val="21"/>
        </w:rPr>
        <w:tab/>
      </w:r>
      <w:r>
        <w:rPr>
          <w:rFonts w:hint="eastAsia"/>
          <w:szCs w:val="21"/>
          <w:lang w:val="en-US" w:eastAsia="zh-CN"/>
        </w:rPr>
        <w:t>终于感觉到可以自己写一些东西了，很有成就感，从聂老师那里学到的远不止课堂里的那么多。</w:t>
      </w:r>
    </w:p>
    <w:p>
      <w:pPr>
        <w:rPr>
          <w:rFonts w:hint="eastAsia"/>
          <w:szCs w:val="21"/>
          <w:highlight w:val="none"/>
        </w:rPr>
      </w:pPr>
    </w:p>
    <w:p>
      <w:pPr>
        <w:rPr>
          <w:szCs w:val="21"/>
          <w:highlight w:val="none"/>
        </w:rPr>
      </w:pPr>
      <w:r>
        <w:rPr>
          <w:rFonts w:hint="eastAsia"/>
          <w:szCs w:val="21"/>
          <w:highlight w:val="none"/>
        </w:rPr>
        <w:t>发展方向：</w:t>
      </w:r>
    </w:p>
    <w:p>
      <w:pPr>
        <w:ind w:firstLine="420" w:firstLineChars="0"/>
        <w:rPr>
          <w:rFonts w:hint="eastAsia"/>
          <w:szCs w:val="21"/>
          <w:highlight w:val="none"/>
          <w:lang w:val="en-US" w:eastAsia="zh-CN"/>
        </w:rPr>
      </w:pPr>
      <w:r>
        <w:rPr>
          <w:rFonts w:hint="eastAsia"/>
          <w:szCs w:val="21"/>
          <w:highlight w:val="none"/>
          <w:lang w:val="en-US" w:eastAsia="zh-CN"/>
        </w:rPr>
        <w:t>因为自己的基础不是很好，目前已经在准备考研了，数学英语已经纳入了每天的学习计划之中。</w:t>
      </w:r>
    </w:p>
    <w:p>
      <w:pPr>
        <w:ind w:firstLine="420" w:firstLineChars="0"/>
        <w:rPr>
          <w:rFonts w:hint="default"/>
          <w:szCs w:val="21"/>
          <w:highlight w:val="none"/>
          <w:lang w:val="en-US" w:eastAsia="zh-CN"/>
        </w:rPr>
      </w:pPr>
    </w:p>
    <w:p>
      <w:pPr>
        <w:rPr>
          <w:szCs w:val="21"/>
          <w:highlight w:val="none"/>
        </w:rPr>
      </w:pPr>
      <w:r>
        <w:rPr>
          <w:rFonts w:hint="eastAsia"/>
          <w:szCs w:val="21"/>
          <w:highlight w:val="none"/>
        </w:rPr>
        <w:t>自评成绩：</w:t>
      </w:r>
    </w:p>
    <w:p>
      <w:pPr>
        <w:rPr>
          <w:rFonts w:hint="eastAsia"/>
          <w:szCs w:val="21"/>
          <w:lang w:val="en-US" w:eastAsia="zh-CN"/>
        </w:rPr>
      </w:pPr>
      <w:r>
        <w:rPr>
          <w:szCs w:val="21"/>
        </w:rPr>
        <w:tab/>
      </w:r>
      <w:r>
        <w:rPr>
          <w:rFonts w:hint="eastAsia"/>
          <w:szCs w:val="21"/>
          <w:lang w:val="en-US" w:eastAsia="zh-CN"/>
        </w:rPr>
        <w:t>做这次课设说实话对我的挑战还是蛮大的，但是在我的不懈努力之下，还是能够完成老师对本课题的基本要求，如果要给自己打个分的话，我给自己85分吧，每次的课后作业和最后的大作业我都有很花心思地去完成，当然这些在聂老师的辛苦付出面前不值一提。</w:t>
      </w:r>
    </w:p>
    <w:p>
      <w:pPr>
        <w:ind w:firstLine="420" w:firstLineChars="0"/>
        <w:rPr>
          <w:szCs w:val="21"/>
        </w:rPr>
      </w:pPr>
      <w:r>
        <w:rPr>
          <w:rFonts w:hint="eastAsia"/>
          <w:szCs w:val="21"/>
          <w:lang w:val="en-US" w:eastAsia="zh-CN"/>
        </w:rPr>
        <w:t>最后，我还是要感谢聂刚老师，并且为自己能够遇到聂老师这样认真负责的老师而心存感激！</w:t>
      </w:r>
      <w:bookmarkStart w:id="20" w:name="_GoBack"/>
      <w:bookmarkEnd w:id="2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q/o+UsAgAAV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yr+j5S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</w:pPr>
    <w:r>
      <w:rPr>
        <w:rFonts w:hint="eastAsia"/>
      </w:rPr>
      <w:t>web应用开发期末综合练习设计文档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0031C6"/>
    <w:rsid w:val="001D0906"/>
    <w:rsid w:val="0035511A"/>
    <w:rsid w:val="0037541D"/>
    <w:rsid w:val="00385360"/>
    <w:rsid w:val="004B61BE"/>
    <w:rsid w:val="00507D2B"/>
    <w:rsid w:val="005A7F0A"/>
    <w:rsid w:val="006558B2"/>
    <w:rsid w:val="006B23A1"/>
    <w:rsid w:val="007A277F"/>
    <w:rsid w:val="008000DF"/>
    <w:rsid w:val="00922320"/>
    <w:rsid w:val="00971C38"/>
    <w:rsid w:val="009A09B4"/>
    <w:rsid w:val="009B7564"/>
    <w:rsid w:val="00AA5D20"/>
    <w:rsid w:val="00AE0E14"/>
    <w:rsid w:val="00B53F13"/>
    <w:rsid w:val="00B71078"/>
    <w:rsid w:val="00B7332B"/>
    <w:rsid w:val="00BD6668"/>
    <w:rsid w:val="00D343A6"/>
    <w:rsid w:val="00DA7809"/>
    <w:rsid w:val="00DE491C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CC4346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327B47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17B6B51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character" w:styleId="12">
    <w:name w:val="Hyperlink"/>
    <w:basedOn w:val="11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3">
    <w:name w:val="课后作业"/>
    <w:basedOn w:val="3"/>
    <w:next w:val="1"/>
    <w:qFormat/>
    <w:uiPriority w:val="0"/>
    <w:rPr>
      <w:rFonts w:hint="eastAsia" w:ascii="宋体" w:hAnsi="宋体" w:eastAsia="宋体" w:cs="Times New Roman"/>
      <w:kern w:val="0"/>
      <w:sz w:val="36"/>
      <w:szCs w:val="36"/>
    </w:rPr>
  </w:style>
  <w:style w:type="paragraph" w:customStyle="1" w:styleId="14">
    <w:name w:val="一级目录"/>
    <w:basedOn w:val="2"/>
    <w:next w:val="1"/>
    <w:qFormat/>
    <w:uiPriority w:val="0"/>
  </w:style>
  <w:style w:type="paragraph" w:customStyle="1" w:styleId="15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6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7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8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1128</Words>
  <Characters>6430</Characters>
  <Lines>53</Lines>
  <Paragraphs>15</Paragraphs>
  <TotalTime>22</TotalTime>
  <ScaleCrop>false</ScaleCrop>
  <LinksUpToDate>false</LinksUpToDate>
  <CharactersWithSpaces>7543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忍不住就学</cp:lastModifiedBy>
  <dcterms:modified xsi:type="dcterms:W3CDTF">2020-12-30T15:55:36Z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