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7650" w14:textId="77777777" w:rsidR="00BB652B" w:rsidRPr="00A9308E" w:rsidRDefault="00A9308E">
      <w:pPr>
        <w:spacing w:after="27" w:line="259" w:lineRule="auto"/>
        <w:ind w:left="0" w:firstLine="0"/>
        <w:rPr>
          <w:szCs w:val="22"/>
        </w:rPr>
      </w:pPr>
      <w:r w:rsidRPr="00A9308E">
        <w:rPr>
          <w:b/>
          <w:szCs w:val="22"/>
        </w:rPr>
        <w:t>Practical Bioinformatics (BIOL4220) - Exam 1 Topics</w:t>
      </w:r>
      <w:r w:rsidRPr="00A9308E">
        <w:rPr>
          <w:szCs w:val="22"/>
        </w:rPr>
        <w:t xml:space="preserve"> </w:t>
      </w:r>
    </w:p>
    <w:p w14:paraId="65CFDDBC" w14:textId="77777777" w:rsidR="00BB652B" w:rsidRPr="00A9308E" w:rsidRDefault="00A9308E">
      <w:pPr>
        <w:spacing w:after="12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27A6D1B" w14:textId="305A4ED5" w:rsidR="00BB652B" w:rsidRPr="00A9308E" w:rsidRDefault="00A9308E">
      <w:pPr>
        <w:ind w:left="0" w:firstLine="0"/>
        <w:rPr>
          <w:szCs w:val="22"/>
        </w:rPr>
      </w:pPr>
      <w:r w:rsidRPr="00A9308E">
        <w:rPr>
          <w:szCs w:val="22"/>
        </w:rPr>
        <w:t>Exam 1 covers topics covered between Lab 01</w:t>
      </w:r>
      <w:r w:rsidRPr="00A9308E">
        <w:rPr>
          <w:szCs w:val="22"/>
        </w:rPr>
        <w:t xml:space="preserve"> and Lab </w:t>
      </w:r>
      <w:r w:rsidR="005B60DE" w:rsidRPr="00A9308E">
        <w:rPr>
          <w:szCs w:val="22"/>
        </w:rPr>
        <w:t>11</w:t>
      </w:r>
      <w:r w:rsidRPr="00A9308E">
        <w:rPr>
          <w:szCs w:val="22"/>
        </w:rPr>
        <w:t xml:space="preserve">. To prepare, you should know: </w:t>
      </w:r>
    </w:p>
    <w:p w14:paraId="5DB88FA8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0C6BFAC6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translate written instructions to Unix command(s) </w:t>
      </w:r>
    </w:p>
    <w:p w14:paraId="25803022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1C356A7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use the following Unix commands, including the general format of the input they accept, and what output they produce: </w:t>
      </w:r>
    </w:p>
    <w:p w14:paraId="7DE01763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18EE1F30" w14:textId="26479173" w:rsidR="00BB652B" w:rsidRPr="00A9308E" w:rsidRDefault="00A9308E" w:rsidP="00D64C50">
      <w:pPr>
        <w:spacing w:after="3" w:line="265" w:lineRule="auto"/>
        <w:ind w:left="1440" w:firstLine="0"/>
        <w:rPr>
          <w:szCs w:val="22"/>
        </w:rPr>
      </w:pPr>
      <w:r w:rsidRPr="00A9308E">
        <w:rPr>
          <w:i/>
          <w:szCs w:val="22"/>
        </w:rPr>
        <w:t xml:space="preserve">echo, ls, </w:t>
      </w:r>
      <w:proofErr w:type="spellStart"/>
      <w:r w:rsidRPr="00A9308E">
        <w:rPr>
          <w:i/>
          <w:szCs w:val="22"/>
        </w:rPr>
        <w:t>pwd</w:t>
      </w:r>
      <w:proofErr w:type="spellEnd"/>
      <w:r w:rsidRPr="00A9308E">
        <w:rPr>
          <w:i/>
          <w:szCs w:val="22"/>
        </w:rPr>
        <w:t xml:space="preserve">, cat, mv, cp, rm, cd, </w:t>
      </w:r>
      <w:proofErr w:type="spellStart"/>
      <w:r w:rsidRPr="00A9308E">
        <w:rPr>
          <w:i/>
          <w:szCs w:val="22"/>
        </w:rPr>
        <w:t>mkdir</w:t>
      </w:r>
      <w:proofErr w:type="spellEnd"/>
      <w:r w:rsidRPr="00A9308E">
        <w:rPr>
          <w:i/>
          <w:szCs w:val="22"/>
        </w:rPr>
        <w:t xml:space="preserve">, </w:t>
      </w:r>
      <w:proofErr w:type="spellStart"/>
      <w:r w:rsidRPr="00A9308E">
        <w:rPr>
          <w:i/>
          <w:szCs w:val="22"/>
        </w:rPr>
        <w:t>rmdir</w:t>
      </w:r>
      <w:proofErr w:type="spellEnd"/>
      <w:r w:rsidRPr="00A9308E">
        <w:rPr>
          <w:i/>
          <w:szCs w:val="22"/>
        </w:rPr>
        <w:t>, cp -R, rm -rf</w:t>
      </w:r>
      <w:r w:rsidRPr="00A9308E">
        <w:rPr>
          <w:i/>
          <w:szCs w:val="22"/>
        </w:rPr>
        <w:t xml:space="preserve">, man, </w:t>
      </w:r>
      <w:proofErr w:type="spellStart"/>
      <w:r w:rsidRPr="00A9308E">
        <w:rPr>
          <w:i/>
          <w:szCs w:val="22"/>
        </w:rPr>
        <w:t>wc</w:t>
      </w:r>
      <w:proofErr w:type="spellEnd"/>
      <w:r w:rsidRPr="00A9308E">
        <w:rPr>
          <w:i/>
          <w:szCs w:val="22"/>
        </w:rPr>
        <w:t>, head, tail, diff,</w:t>
      </w:r>
      <w:r w:rsidRPr="00A9308E">
        <w:rPr>
          <w:i/>
          <w:szCs w:val="22"/>
        </w:rPr>
        <w:t xml:space="preserve"> grep, sort, cut, </w:t>
      </w:r>
      <w:proofErr w:type="spellStart"/>
      <w:r w:rsidRPr="00A9308E">
        <w:rPr>
          <w:i/>
          <w:szCs w:val="22"/>
        </w:rPr>
        <w:t>uniq</w:t>
      </w:r>
      <w:proofErr w:type="spellEnd"/>
      <w:r w:rsidRPr="00A9308E">
        <w:rPr>
          <w:i/>
          <w:szCs w:val="22"/>
        </w:rPr>
        <w:t xml:space="preserve">, tr, rev </w:t>
      </w:r>
    </w:p>
    <w:p w14:paraId="022F2F69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73A80BF" w14:textId="72CF2BDC" w:rsidR="00BB652B" w:rsidRPr="00A9308E" w:rsidRDefault="00A9308E">
      <w:pPr>
        <w:numPr>
          <w:ilvl w:val="0"/>
          <w:numId w:val="1"/>
        </w:numPr>
        <w:spacing w:after="101" w:line="216" w:lineRule="auto"/>
        <w:ind w:hanging="360"/>
        <w:rPr>
          <w:szCs w:val="22"/>
        </w:rPr>
      </w:pPr>
      <w:r w:rsidRPr="00A9308E">
        <w:rPr>
          <w:szCs w:val="22"/>
        </w:rPr>
        <w:t>How to navigate the filesystem and how to locate filesystem resources using relative and absolute file paths, wildcards (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?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and 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ab/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*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)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, and special directories (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~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, 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.</w:t>
      </w:r>
      <w:r w:rsidRPr="00A9308E">
        <w:rPr>
          <w:szCs w:val="22"/>
        </w:rPr>
        <w:t xml:space="preserve">, and </w:t>
      </w:r>
      <w:proofErr w:type="gramStart"/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..</w:t>
      </w:r>
      <w:proofErr w:type="gramEnd"/>
      <w:r w:rsidRPr="00A9308E">
        <w:rPr>
          <w:szCs w:val="22"/>
        </w:rPr>
        <w:t>).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</w:t>
      </w:r>
    </w:p>
    <w:p w14:paraId="4A6A02AB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5FF53E73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use the following Git commands, and what effect they have on the files and branches on local and remote repositories: </w:t>
      </w:r>
    </w:p>
    <w:p w14:paraId="5E69A3EF" w14:textId="77777777" w:rsidR="00BB652B" w:rsidRPr="00A9308E" w:rsidRDefault="00A9308E">
      <w:pPr>
        <w:spacing w:after="55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15C2DFB8" w14:textId="09B8500B" w:rsidR="00BB652B" w:rsidRPr="00A9308E" w:rsidRDefault="00D64C50" w:rsidP="00D64C50">
      <w:pPr>
        <w:spacing w:after="3" w:line="276" w:lineRule="auto"/>
        <w:ind w:left="1440" w:firstLine="0"/>
        <w:rPr>
          <w:szCs w:val="22"/>
        </w:rPr>
      </w:pPr>
      <w:r w:rsidRPr="00A9308E">
        <w:rPr>
          <w:i/>
          <w:szCs w:val="22"/>
        </w:rPr>
        <w:t xml:space="preserve">git </w:t>
      </w:r>
      <w:r w:rsidR="00A9308E" w:rsidRPr="00A9308E">
        <w:rPr>
          <w:i/>
          <w:szCs w:val="22"/>
        </w:rPr>
        <w:t>status, git log, git add, git commit, git diff, git push, git pull, git branch, git merge,</w:t>
      </w:r>
      <w:r w:rsidR="00A9308E" w:rsidRPr="00A9308E">
        <w:rPr>
          <w:rFonts w:ascii="Gautami" w:eastAsia="Gautami" w:hAnsi="Gautami" w:cs="Gautami"/>
          <w:szCs w:val="22"/>
        </w:rPr>
        <w:t>​</w:t>
      </w:r>
      <w:r w:rsidR="009D5612" w:rsidRPr="00A9308E">
        <w:rPr>
          <w:rFonts w:ascii="Gautami" w:eastAsia="Gautami" w:hAnsi="Gautami" w:cs="Gautami"/>
          <w:szCs w:val="22"/>
        </w:rPr>
        <w:t xml:space="preserve"> </w:t>
      </w:r>
      <w:r w:rsidR="00A9308E" w:rsidRPr="00A9308E">
        <w:rPr>
          <w:i/>
          <w:szCs w:val="22"/>
        </w:rPr>
        <w:t xml:space="preserve">git checkout, git revert </w:t>
      </w:r>
    </w:p>
    <w:p w14:paraId="700D4BCA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4A64EBA" w14:textId="7EDA8B20" w:rsidR="00BB652B" w:rsidRPr="00A9308E" w:rsidRDefault="00A9308E" w:rsidP="00D64C50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read a git status, and determine what commands are needed to synchronize the local repository with a remote repository </w:t>
      </w:r>
      <w:r w:rsidRPr="00A9308E">
        <w:rPr>
          <w:szCs w:val="22"/>
        </w:rPr>
        <w:t>(</w:t>
      </w:r>
      <w:proofErr w:type="gramStart"/>
      <w:r w:rsidRPr="00A9308E">
        <w:rPr>
          <w:szCs w:val="22"/>
        </w:rPr>
        <w:t>e.g.</w:t>
      </w:r>
      <w:proofErr w:type="gramEnd"/>
      <w:r w:rsidRPr="00A9308E">
        <w:rPr>
          <w:szCs w:val="22"/>
        </w:rPr>
        <w:t xml:space="preserve"> on GitHub). </w:t>
      </w:r>
    </w:p>
    <w:p w14:paraId="3FEF55B6" w14:textId="4C8A017A" w:rsidR="00BB652B" w:rsidRPr="00A9308E" w:rsidRDefault="00BB652B" w:rsidP="00D64C50">
      <w:pPr>
        <w:spacing w:after="70" w:line="259" w:lineRule="auto"/>
        <w:ind w:left="0" w:firstLine="0"/>
        <w:rPr>
          <w:szCs w:val="22"/>
        </w:rPr>
      </w:pPr>
    </w:p>
    <w:p w14:paraId="5BB7FE08" w14:textId="3564EC18" w:rsidR="00BB652B" w:rsidRPr="00A9308E" w:rsidRDefault="00A9308E" w:rsidP="00D64C50">
      <w:pPr>
        <w:numPr>
          <w:ilvl w:val="0"/>
          <w:numId w:val="1"/>
        </w:numPr>
        <w:spacing w:line="276" w:lineRule="auto"/>
        <w:ind w:hanging="360"/>
        <w:rPr>
          <w:szCs w:val="22"/>
        </w:rPr>
      </w:pPr>
      <w:r w:rsidRPr="00A9308E">
        <w:rPr>
          <w:szCs w:val="22"/>
        </w:rPr>
        <w:t>How to use redirects (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&gt;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,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 xml:space="preserve"> 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&gt;&gt;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,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 xml:space="preserve"> ​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&lt;</w:t>
      </w:r>
      <w:r w:rsidRPr="00A9308E">
        <w:rPr>
          <w:szCs w:val="22"/>
        </w:rPr>
        <w:t>)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and pipes (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|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)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to construct complex tasks i</w:t>
      </w:r>
      <w:r w:rsidRPr="00A9308E">
        <w:rPr>
          <w:szCs w:val="22"/>
        </w:rPr>
        <w:t xml:space="preserve">nvolving multiple programs and files. </w:t>
      </w:r>
    </w:p>
    <w:p w14:paraId="3C996DB8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5130C80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the following shell programming features work: </w:t>
      </w:r>
    </w:p>
    <w:p w14:paraId="6619C8BF" w14:textId="063726C6" w:rsidR="00D64C50" w:rsidRPr="00A9308E" w:rsidRDefault="00D64C50" w:rsidP="00D64C50">
      <w:pPr>
        <w:spacing w:after="70" w:line="259" w:lineRule="auto"/>
        <w:ind w:left="705" w:firstLine="0"/>
        <w:rPr>
          <w:szCs w:val="22"/>
        </w:rPr>
      </w:pPr>
    </w:p>
    <w:p w14:paraId="188EDA54" w14:textId="2EB364D4" w:rsidR="00BB652B" w:rsidRPr="00A9308E" w:rsidRDefault="00A9308E" w:rsidP="00D64C50">
      <w:pPr>
        <w:spacing w:after="70" w:line="259" w:lineRule="auto"/>
        <w:ind w:left="1440" w:firstLine="0"/>
        <w:rPr>
          <w:szCs w:val="22"/>
        </w:rPr>
      </w:pPr>
      <w:r w:rsidRPr="00A9308E">
        <w:rPr>
          <w:i/>
          <w:szCs w:val="22"/>
        </w:rPr>
        <w:t>variables, if-statements, for-loops, user arguments, command substitutions,</w:t>
      </w:r>
      <w:r w:rsidRPr="00A9308E">
        <w:rPr>
          <w:rFonts w:ascii="Gautami" w:eastAsia="Gautami" w:hAnsi="Gautami" w:cs="Gautami"/>
          <w:szCs w:val="22"/>
        </w:rPr>
        <w:t>​</w:t>
      </w:r>
      <w:r w:rsidR="00D64C50" w:rsidRPr="00A9308E">
        <w:rPr>
          <w:i/>
          <w:szCs w:val="22"/>
        </w:rPr>
        <w:t xml:space="preserve"> </w:t>
      </w:r>
      <w:r w:rsidRPr="00A9308E">
        <w:rPr>
          <w:i/>
          <w:szCs w:val="22"/>
        </w:rPr>
        <w:t xml:space="preserve">comments </w:t>
      </w:r>
    </w:p>
    <w:p w14:paraId="3B5A9278" w14:textId="77777777" w:rsidR="00BB652B" w:rsidRPr="00A9308E" w:rsidRDefault="00A9308E">
      <w:pPr>
        <w:spacing w:after="46" w:line="259" w:lineRule="auto"/>
        <w:ind w:left="0" w:firstLine="0"/>
        <w:rPr>
          <w:szCs w:val="22"/>
        </w:rPr>
      </w:pPr>
      <w:r w:rsidRPr="00A9308E">
        <w:rPr>
          <w:i/>
          <w:szCs w:val="22"/>
        </w:rPr>
        <w:t xml:space="preserve"> </w:t>
      </w:r>
    </w:p>
    <w:p w14:paraId="1CB1EA26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read a script, how to describe its overall purpose, and how to annotate key commands comments to make the script more human-readable </w:t>
      </w:r>
    </w:p>
    <w:p w14:paraId="70708480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7981465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write and run a script to solve a plainly stated objective </w:t>
      </w:r>
    </w:p>
    <w:p w14:paraId="10531DC4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5FA9AF15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translate nucleotides into amino acids when provided a table for a genetic code. </w:t>
      </w:r>
    </w:p>
    <w:p w14:paraId="0BAEB264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96B398A" w14:textId="77777777" w:rsidR="00D64C50" w:rsidRPr="00A9308E" w:rsidRDefault="00A9308E" w:rsidP="00D64C50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interpret the basic features of a GenBank record for a nucleotide accession. </w:t>
      </w:r>
    </w:p>
    <w:p w14:paraId="218B69C8" w14:textId="77777777" w:rsidR="00D64C50" w:rsidRPr="00A9308E" w:rsidRDefault="00D64C50" w:rsidP="00D64C50">
      <w:pPr>
        <w:pStyle w:val="ListParagraph"/>
        <w:rPr>
          <w:szCs w:val="22"/>
        </w:rPr>
      </w:pPr>
    </w:p>
    <w:p w14:paraId="04BC5A85" w14:textId="13F9B9EC" w:rsidR="00BB652B" w:rsidRPr="00A9308E" w:rsidRDefault="00D64C50" w:rsidP="00D64C50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interpret </w:t>
      </w:r>
      <w:r w:rsidRPr="00A9308E">
        <w:rPr>
          <w:szCs w:val="22"/>
        </w:rPr>
        <w:t>a BLAST report</w:t>
      </w:r>
      <w:r w:rsidRPr="00A9308E">
        <w:rPr>
          <w:szCs w:val="22"/>
        </w:rPr>
        <w:t>.</w:t>
      </w:r>
    </w:p>
    <w:p w14:paraId="554CB79C" w14:textId="77777777" w:rsidR="00D64C50" w:rsidRPr="00A9308E" w:rsidRDefault="00D64C50" w:rsidP="00D64C50">
      <w:pPr>
        <w:ind w:left="0" w:firstLine="0"/>
        <w:rPr>
          <w:szCs w:val="22"/>
        </w:rPr>
      </w:pPr>
    </w:p>
    <w:p w14:paraId="48E94E52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How the r</w:t>
      </w:r>
      <w:r w:rsidRPr="00A9308E">
        <w:rPr>
          <w:szCs w:val="22"/>
        </w:rPr>
        <w:t xml:space="preserve">elative costs for matches, mismatches, gap-opens, and gap-extensions influence the general structure of an alignment produced by heuristic methods (e.g. </w:t>
      </w:r>
    </w:p>
    <w:p w14:paraId="396E8DDC" w14:textId="6E5E61A2" w:rsidR="00BB652B" w:rsidRPr="00A9308E" w:rsidRDefault="00A9308E">
      <w:pPr>
        <w:ind w:left="720" w:firstLine="0"/>
        <w:rPr>
          <w:szCs w:val="22"/>
        </w:rPr>
      </w:pPr>
      <w:r w:rsidRPr="00A9308E">
        <w:rPr>
          <w:szCs w:val="22"/>
        </w:rPr>
        <w:t>MAFFT)</w:t>
      </w:r>
    </w:p>
    <w:p w14:paraId="6145043E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FC097C4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How to convert a phylogenetic scenario that involves substitution, insertion, and deletion e</w:t>
      </w:r>
      <w:r w:rsidRPr="00A9308E">
        <w:rPr>
          <w:szCs w:val="22"/>
        </w:rPr>
        <w:t>vents into an alignment (</w:t>
      </w:r>
      <w:proofErr w:type="gramStart"/>
      <w:r w:rsidRPr="00A9308E">
        <w:rPr>
          <w:szCs w:val="22"/>
        </w:rPr>
        <w:t>e.g.</w:t>
      </w:r>
      <w:proofErr w:type="gramEnd"/>
      <w:r w:rsidRPr="00A9308E">
        <w:rPr>
          <w:szCs w:val="22"/>
        </w:rPr>
        <w:t xml:space="preserve"> such as those scenarios presented in the PRANK paper) </w:t>
      </w:r>
    </w:p>
    <w:p w14:paraId="0A8AFA7F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10B887C5" w14:textId="5C53C728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What the following symbols mean</w:t>
      </w:r>
      <w:r w:rsidR="00D64C50" w:rsidRPr="00A9308E">
        <w:rPr>
          <w:szCs w:val="22"/>
        </w:rPr>
        <w:t xml:space="preserve"> within</w:t>
      </w:r>
      <w:r w:rsidRPr="00A9308E">
        <w:rPr>
          <w:szCs w:val="22"/>
        </w:rPr>
        <w:t xml:space="preserve"> regular expressions: </w:t>
      </w:r>
    </w:p>
    <w:p w14:paraId="123D5BCC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56F762AC" w14:textId="150C2433" w:rsidR="00BB652B" w:rsidRPr="00A9308E" w:rsidRDefault="00A9308E">
      <w:pPr>
        <w:spacing w:after="3" w:line="265" w:lineRule="auto"/>
        <w:ind w:left="715" w:hanging="10"/>
        <w:rPr>
          <w:szCs w:val="22"/>
        </w:rPr>
      </w:pPr>
      <w:r w:rsidRPr="00A9308E">
        <w:rPr>
          <w:i/>
          <w:szCs w:val="22"/>
        </w:rPr>
        <w:t xml:space="preserve">      . \d \w \s [</w:t>
      </w:r>
      <w:proofErr w:type="spellStart"/>
      <w:r w:rsidRPr="00A9308E">
        <w:rPr>
          <w:i/>
          <w:szCs w:val="22"/>
        </w:rPr>
        <w:t>ab</w:t>
      </w:r>
      <w:r w:rsidR="00D64C50" w:rsidRPr="00A9308E">
        <w:rPr>
          <w:i/>
          <w:szCs w:val="22"/>
        </w:rPr>
        <w:t>c</w:t>
      </w:r>
      <w:proofErr w:type="spellEnd"/>
      <w:r w:rsidRPr="00A9308E">
        <w:rPr>
          <w:i/>
          <w:szCs w:val="22"/>
        </w:rPr>
        <w:t>] [^a] [m-z] {m} {</w:t>
      </w:r>
      <w:proofErr w:type="spellStart"/>
      <w:proofErr w:type="gramStart"/>
      <w:r w:rsidRPr="00A9308E">
        <w:rPr>
          <w:i/>
          <w:szCs w:val="22"/>
        </w:rPr>
        <w:t>m,n</w:t>
      </w:r>
      <w:proofErr w:type="spellEnd"/>
      <w:proofErr w:type="gramEnd"/>
      <w:r w:rsidRPr="00A9308E">
        <w:rPr>
          <w:i/>
          <w:szCs w:val="22"/>
        </w:rPr>
        <w:t xml:space="preserve">} * + ? ^ $ </w:t>
      </w:r>
    </w:p>
    <w:p w14:paraId="6B9137D9" w14:textId="77777777" w:rsidR="00BB652B" w:rsidRPr="00A9308E" w:rsidRDefault="00A9308E">
      <w:pPr>
        <w:spacing w:after="46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3D187818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use regex groups in the following contexts: </w:t>
      </w:r>
    </w:p>
    <w:p w14:paraId="6EC3F8B9" w14:textId="77777777" w:rsidR="00BB652B" w:rsidRPr="00A9308E" w:rsidRDefault="00A9308E">
      <w:pPr>
        <w:spacing w:after="70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F29C066" w14:textId="77777777" w:rsidR="00BB652B" w:rsidRPr="00A9308E" w:rsidRDefault="00A9308E">
      <w:pPr>
        <w:spacing w:after="3" w:line="265" w:lineRule="auto"/>
        <w:ind w:left="715" w:hanging="10"/>
        <w:rPr>
          <w:szCs w:val="22"/>
        </w:rPr>
      </w:pPr>
      <w:r w:rsidRPr="00A9308E">
        <w:rPr>
          <w:szCs w:val="22"/>
        </w:rPr>
        <w:t xml:space="preserve">     </w:t>
      </w:r>
      <w:r w:rsidRPr="00A9308E">
        <w:rPr>
          <w:i/>
          <w:szCs w:val="22"/>
        </w:rPr>
        <w:t>(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 xml:space="preserve"> </w:t>
      </w:r>
      <w:proofErr w:type="gramStart"/>
      <w:r w:rsidRPr="00A9308E">
        <w:rPr>
          <w:i/>
          <w:szCs w:val="22"/>
        </w:rPr>
        <w:t>a)</w:t>
      </w:r>
      <w:proofErr w:type="spellStart"/>
      <w:r w:rsidRPr="00A9308E">
        <w:rPr>
          <w:i/>
          <w:szCs w:val="22"/>
        </w:rPr>
        <w:t>bc</w:t>
      </w:r>
      <w:proofErr w:type="spellEnd"/>
      <w:proofErr w:type="gramEnd"/>
      <w:r w:rsidRPr="00A9308E">
        <w:rPr>
          <w:i/>
          <w:szCs w:val="22"/>
        </w:rPr>
        <w:t xml:space="preserve">  (a)</w:t>
      </w:r>
      <w:proofErr w:type="spellStart"/>
      <w:r w:rsidRPr="00A9308E">
        <w:rPr>
          <w:i/>
          <w:szCs w:val="22"/>
        </w:rPr>
        <w:t>bc</w:t>
      </w:r>
      <w:proofErr w:type="spellEnd"/>
      <w:r w:rsidRPr="00A9308E">
        <w:rPr>
          <w:i/>
          <w:szCs w:val="22"/>
        </w:rPr>
        <w:t>(d)  ((a)b)cd  (</w:t>
      </w:r>
      <w:proofErr w:type="spellStart"/>
      <w:r w:rsidRPr="00A9308E">
        <w:rPr>
          <w:i/>
          <w:szCs w:val="22"/>
        </w:rPr>
        <w:t>abc|def</w:t>
      </w:r>
      <w:proofErr w:type="spellEnd"/>
      <w:r w:rsidRPr="00A9308E">
        <w:rPr>
          <w:i/>
          <w:szCs w:val="22"/>
        </w:rPr>
        <w:t>)   (</w:t>
      </w:r>
      <w:proofErr w:type="spellStart"/>
      <w:r w:rsidRPr="00A9308E">
        <w:rPr>
          <w:i/>
          <w:szCs w:val="22"/>
        </w:rPr>
        <w:t>abc</w:t>
      </w:r>
      <w:proofErr w:type="spellEnd"/>
      <w:r w:rsidRPr="00A9308E">
        <w:rPr>
          <w:i/>
          <w:szCs w:val="22"/>
        </w:rPr>
        <w:t xml:space="preserve">){3} </w:t>
      </w:r>
    </w:p>
    <w:p w14:paraId="2FC6F82D" w14:textId="77777777" w:rsidR="00BB652B" w:rsidRPr="00A9308E" w:rsidRDefault="00A9308E">
      <w:pPr>
        <w:spacing w:after="55" w:line="259" w:lineRule="auto"/>
        <w:ind w:left="0" w:firstLine="0"/>
        <w:rPr>
          <w:szCs w:val="22"/>
        </w:rPr>
      </w:pPr>
      <w:r w:rsidRPr="00A9308E">
        <w:rPr>
          <w:i/>
          <w:szCs w:val="22"/>
        </w:rPr>
        <w:t xml:space="preserve"> </w:t>
      </w:r>
    </w:p>
    <w:p w14:paraId="7F2B9835" w14:textId="3D32C4C2" w:rsidR="00BB652B" w:rsidRPr="00A9308E" w:rsidRDefault="00A9308E" w:rsidP="00D64C50">
      <w:pPr>
        <w:numPr>
          <w:ilvl w:val="0"/>
          <w:numId w:val="1"/>
        </w:numPr>
        <w:spacing w:line="276" w:lineRule="auto"/>
        <w:ind w:hanging="360"/>
        <w:rPr>
          <w:szCs w:val="22"/>
        </w:rPr>
      </w:pPr>
      <w:r w:rsidRPr="00A9308E">
        <w:rPr>
          <w:szCs w:val="22"/>
        </w:rPr>
        <w:t xml:space="preserve">How to regex to search with 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grep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, and how to find-replace with 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sed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, including with</w:t>
      </w:r>
      <w:r w:rsidR="00D64C50" w:rsidRPr="00A9308E">
        <w:rPr>
          <w:szCs w:val="22"/>
        </w:rPr>
        <w:t xml:space="preserve"> the use of</w:t>
      </w:r>
      <w:r w:rsidRPr="00A9308E">
        <w:rPr>
          <w:rFonts w:ascii="Gautami" w:eastAsia="Gautami" w:hAnsi="Gautami" w:cs="Gautami"/>
          <w:szCs w:val="22"/>
        </w:rPr>
        <w:t>​</w:t>
      </w:r>
      <w:r w:rsidR="00D64C50" w:rsidRPr="00A9308E">
        <w:rPr>
          <w:rFonts w:ascii="Gautami" w:eastAsia="Gautami" w:hAnsi="Gautami" w:cs="Gautami"/>
          <w:szCs w:val="22"/>
        </w:rPr>
        <w:t xml:space="preserve"> </w:t>
      </w:r>
      <w:r w:rsidRPr="00A9308E">
        <w:rPr>
          <w:szCs w:val="22"/>
        </w:rPr>
        <w:t xml:space="preserve">capture groups and back-references </w:t>
      </w:r>
    </w:p>
    <w:p w14:paraId="467B1C7E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C00F5B2" w14:textId="510E608F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How to interpre</w:t>
      </w:r>
      <w:r w:rsidRPr="00A9308E">
        <w:rPr>
          <w:szCs w:val="22"/>
        </w:rPr>
        <w:t xml:space="preserve">t relationships among taxa from a phylogeny, and how to convert a phylogeny (with branch lengths) into a </w:t>
      </w:r>
      <w:proofErr w:type="spellStart"/>
      <w:r w:rsidRPr="00A9308E">
        <w:rPr>
          <w:szCs w:val="22"/>
        </w:rPr>
        <w:t>Newick</w:t>
      </w:r>
      <w:proofErr w:type="spellEnd"/>
      <w:r w:rsidRPr="00A9308E">
        <w:rPr>
          <w:szCs w:val="22"/>
        </w:rPr>
        <w:t xml:space="preserve"> string</w:t>
      </w:r>
    </w:p>
    <w:p w14:paraId="4BDEAB65" w14:textId="77777777" w:rsidR="00BB652B" w:rsidRPr="00A9308E" w:rsidRDefault="00A9308E">
      <w:pPr>
        <w:spacing w:after="12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386213BD" w14:textId="77777777" w:rsidR="00BB652B" w:rsidRPr="00A9308E" w:rsidRDefault="00A9308E">
      <w:pPr>
        <w:spacing w:after="27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59C0F88" w14:textId="6B38EBFF" w:rsidR="00BB652B" w:rsidRPr="00A9308E" w:rsidRDefault="00A9308E">
      <w:pPr>
        <w:ind w:left="0" w:firstLine="0"/>
        <w:rPr>
          <w:szCs w:val="22"/>
        </w:rPr>
      </w:pPr>
      <w:r w:rsidRPr="00A9308E">
        <w:rPr>
          <w:szCs w:val="22"/>
        </w:rPr>
        <w:t xml:space="preserve">Below are questions that are identical </w:t>
      </w:r>
      <w:r w:rsidR="00AC54EC" w:rsidRPr="00A9308E">
        <w:rPr>
          <w:szCs w:val="22"/>
        </w:rPr>
        <w:t xml:space="preserve">to </w:t>
      </w:r>
      <w:r w:rsidRPr="00A9308E">
        <w:rPr>
          <w:szCs w:val="22"/>
        </w:rPr>
        <w:t xml:space="preserve">or </w:t>
      </w:r>
      <w:proofErr w:type="gramStart"/>
      <w:r w:rsidRPr="00A9308E">
        <w:rPr>
          <w:szCs w:val="22"/>
        </w:rPr>
        <w:t>similar to</w:t>
      </w:r>
      <w:proofErr w:type="gramEnd"/>
      <w:r w:rsidRPr="00A9308E">
        <w:rPr>
          <w:szCs w:val="22"/>
        </w:rPr>
        <w:t xml:space="preserve"> questions </w:t>
      </w:r>
      <w:r w:rsidR="00996216" w:rsidRPr="00A9308E">
        <w:rPr>
          <w:szCs w:val="22"/>
        </w:rPr>
        <w:t>from</w:t>
      </w:r>
      <w:r w:rsidRPr="00A9308E">
        <w:rPr>
          <w:szCs w:val="22"/>
        </w:rPr>
        <w:t xml:space="preserve"> the lectures/labs that might appear on Exam 1: </w:t>
      </w:r>
    </w:p>
    <w:p w14:paraId="6F0C8E06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FB1702B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If your filesyst</w:t>
      </w:r>
      <w:r w:rsidRPr="00A9308E">
        <w:rPr>
          <w:szCs w:val="22"/>
        </w:rPr>
        <w:t xml:space="preserve">em contains </w:t>
      </w:r>
    </w:p>
    <w:p w14:paraId="6529025A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14C23A3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 </w:t>
      </w:r>
    </w:p>
    <w:p w14:paraId="11002877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/Biol4220/notes.txt </w:t>
      </w:r>
    </w:p>
    <w:p w14:paraId="4E1D27A2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/Biol4220/labs </w:t>
      </w:r>
    </w:p>
    <w:p w14:paraId="4F8659DA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/Biol4220/labs/lab_01A.pdf </w:t>
      </w:r>
    </w:p>
    <w:p w14:paraId="7031DE87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/Biol4220/labs/lab_01B.pdf </w:t>
      </w:r>
    </w:p>
    <w:p w14:paraId="4432D52F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/Biol4220/lectures </w:t>
      </w:r>
    </w:p>
    <w:p w14:paraId="6D293487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/Biol4220/lectures/lect_01A.pdf </w:t>
      </w:r>
    </w:p>
    <w:p w14:paraId="60D111AE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/Biol4220/lectures/lect_01B.pdf </w:t>
      </w:r>
    </w:p>
    <w:p w14:paraId="4FA03D1E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/Biol4220/lectures/lect_02A_draft.pdf </w:t>
      </w:r>
    </w:p>
    <w:p w14:paraId="515579DF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57312EE9" w14:textId="77777777" w:rsidR="00BB652B" w:rsidRPr="00A9308E" w:rsidRDefault="00A9308E">
      <w:pPr>
        <w:ind w:left="720" w:firstLine="0"/>
        <w:rPr>
          <w:szCs w:val="22"/>
        </w:rPr>
      </w:pPr>
      <w:r w:rsidRPr="00A9308E">
        <w:rPr>
          <w:szCs w:val="22"/>
        </w:rPr>
        <w:t>… then name all known directories, all known files, the directory that contains three files, and the directory</w:t>
      </w:r>
      <w:r w:rsidRPr="00A9308E">
        <w:rPr>
          <w:szCs w:val="22"/>
        </w:rPr>
        <w:t xml:space="preserve"> that contains two other directories.  </w:t>
      </w:r>
    </w:p>
    <w:p w14:paraId="14E184C0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AAE8701" w14:textId="77777777" w:rsidR="00BB652B" w:rsidRPr="00A9308E" w:rsidRDefault="00A9308E">
      <w:pPr>
        <w:numPr>
          <w:ilvl w:val="0"/>
          <w:numId w:val="2"/>
        </w:numPr>
        <w:spacing w:after="43"/>
        <w:ind w:hanging="360"/>
        <w:rPr>
          <w:szCs w:val="22"/>
        </w:rPr>
      </w:pPr>
      <w:r w:rsidRPr="00A9308E">
        <w:rPr>
          <w:szCs w:val="22"/>
        </w:rPr>
        <w:t xml:space="preserve">Still working with the above filesystem: </w:t>
      </w:r>
    </w:p>
    <w:p w14:paraId="047DEF42" w14:textId="77777777" w:rsidR="00BB652B" w:rsidRPr="00A9308E" w:rsidRDefault="00A9308E">
      <w:pPr>
        <w:ind w:left="1450"/>
        <w:rPr>
          <w:szCs w:val="22"/>
        </w:rPr>
      </w:pPr>
      <w:r w:rsidRPr="00A9308E">
        <w:rPr>
          <w:szCs w:val="22"/>
        </w:rPr>
        <w:lastRenderedPageBreak/>
        <w:t>○</w:t>
      </w:r>
      <w:r w:rsidRPr="00A9308E">
        <w:rPr>
          <w:szCs w:val="22"/>
        </w:rPr>
        <w:tab/>
        <w:t>What single command would delete all pdf files in `/home/</w:t>
      </w:r>
      <w:proofErr w:type="spellStart"/>
      <w:r w:rsidRPr="00A9308E">
        <w:rPr>
          <w:szCs w:val="22"/>
        </w:rPr>
        <w:t>mlandis</w:t>
      </w:r>
      <w:proofErr w:type="spellEnd"/>
      <w:r w:rsidRPr="00A9308E">
        <w:rPr>
          <w:szCs w:val="22"/>
        </w:rPr>
        <w:t xml:space="preserve">/labs` if you </w:t>
      </w:r>
      <w:proofErr w:type="gramStart"/>
      <w:r w:rsidRPr="00A9308E">
        <w:rPr>
          <w:szCs w:val="22"/>
        </w:rPr>
        <w:t>were located in</w:t>
      </w:r>
      <w:proofErr w:type="gramEnd"/>
      <w:r w:rsidRPr="00A9308E">
        <w:rPr>
          <w:szCs w:val="22"/>
        </w:rPr>
        <w:t xml:space="preserve"> `/home/</w:t>
      </w:r>
      <w:proofErr w:type="spellStart"/>
      <w:r w:rsidRPr="00A9308E">
        <w:rPr>
          <w:szCs w:val="22"/>
        </w:rPr>
        <w:t>mlandis</w:t>
      </w:r>
      <w:proofErr w:type="spellEnd"/>
      <w:r w:rsidRPr="00A9308E">
        <w:rPr>
          <w:szCs w:val="22"/>
        </w:rPr>
        <w:t xml:space="preserve">/lectures`? </w:t>
      </w:r>
    </w:p>
    <w:p w14:paraId="6E506BCC" w14:textId="77777777" w:rsidR="00BB652B" w:rsidRPr="00A9308E" w:rsidRDefault="00A9308E">
      <w:pPr>
        <w:ind w:left="1450"/>
        <w:rPr>
          <w:szCs w:val="22"/>
        </w:rPr>
      </w:pPr>
      <w:r w:rsidRPr="00A9308E">
        <w:rPr>
          <w:szCs w:val="22"/>
        </w:rPr>
        <w:t>○</w:t>
      </w:r>
      <w:r w:rsidRPr="00A9308E">
        <w:rPr>
          <w:szCs w:val="22"/>
        </w:rPr>
        <w:tab/>
        <w:t xml:space="preserve">If you </w:t>
      </w:r>
      <w:proofErr w:type="gramStart"/>
      <w:r w:rsidRPr="00A9308E">
        <w:rPr>
          <w:szCs w:val="22"/>
        </w:rPr>
        <w:t>were located in</w:t>
      </w:r>
      <w:proofErr w:type="gramEnd"/>
      <w:r w:rsidRPr="00A9308E">
        <w:rPr>
          <w:szCs w:val="22"/>
        </w:rPr>
        <w:t xml:space="preserve"> `/home/</w:t>
      </w:r>
      <w:proofErr w:type="spellStart"/>
      <w:r w:rsidRPr="00A9308E">
        <w:rPr>
          <w:szCs w:val="22"/>
        </w:rPr>
        <w:t>mlandis</w:t>
      </w:r>
      <w:proofErr w:type="spellEnd"/>
      <w:r w:rsidRPr="00A9308E">
        <w:rPr>
          <w:szCs w:val="22"/>
        </w:rPr>
        <w:t>`, how wou</w:t>
      </w:r>
      <w:r w:rsidRPr="00A9308E">
        <w:rPr>
          <w:szCs w:val="22"/>
        </w:rPr>
        <w:t xml:space="preserve">ld you move the folder `labs` into `lecture`, and what would the absolute file paths for the lab pdfs become? </w:t>
      </w:r>
    </w:p>
    <w:p w14:paraId="1E44737D" w14:textId="77777777" w:rsidR="00BB652B" w:rsidRPr="00A9308E" w:rsidRDefault="00A9308E">
      <w:pPr>
        <w:spacing w:after="46" w:line="259" w:lineRule="auto"/>
        <w:ind w:left="144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30F37FC" w14:textId="77777777" w:rsidR="00BB652B" w:rsidRPr="00A9308E" w:rsidRDefault="00A9308E">
      <w:pPr>
        <w:numPr>
          <w:ilvl w:val="0"/>
          <w:numId w:val="2"/>
        </w:numPr>
        <w:ind w:hanging="360"/>
        <w:rPr>
          <w:szCs w:val="22"/>
        </w:rPr>
      </w:pPr>
      <w:r w:rsidRPr="00A9308E">
        <w:rPr>
          <w:szCs w:val="22"/>
        </w:rPr>
        <w:t xml:space="preserve">What Git commands would I need to type to ensure data.txt, output.txt, and run.sh have all been saved to the commit history, each in </w:t>
      </w:r>
      <w:r w:rsidRPr="00A9308E">
        <w:rPr>
          <w:i/>
          <w:szCs w:val="22"/>
        </w:rPr>
        <w:t>one of thr</w:t>
      </w:r>
      <w:r w:rsidRPr="00A9308E">
        <w:rPr>
          <w:i/>
          <w:szCs w:val="22"/>
        </w:rPr>
        <w:t>ee separate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ab/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commits, and that those commits have been replicated to a remote repository (</w:t>
      </w:r>
      <w:proofErr w:type="gramStart"/>
      <w:r w:rsidRPr="00A9308E">
        <w:rPr>
          <w:szCs w:val="22"/>
        </w:rPr>
        <w:t>e.g.</w:t>
      </w:r>
      <w:proofErr w:type="gramEnd"/>
      <w:r w:rsidRPr="00A9308E">
        <w:rPr>
          <w:szCs w:val="22"/>
        </w:rPr>
        <w:t xml:space="preserve"> GitHub)? </w:t>
      </w:r>
    </w:p>
    <w:p w14:paraId="39E39384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0FBBCF01" w14:textId="4CBB763A" w:rsidR="00B3499D" w:rsidRPr="00A9308E" w:rsidRDefault="00A9308E" w:rsidP="00B3499D">
      <w:pPr>
        <w:numPr>
          <w:ilvl w:val="0"/>
          <w:numId w:val="2"/>
        </w:numPr>
        <w:spacing w:line="276" w:lineRule="auto"/>
        <w:ind w:hanging="360"/>
        <w:rPr>
          <w:szCs w:val="22"/>
        </w:rPr>
      </w:pPr>
      <w:r w:rsidRPr="00A9308E">
        <w:rPr>
          <w:szCs w:val="22"/>
        </w:rPr>
        <w:t>What is the expected output for the following commands?</w:t>
      </w:r>
    </w:p>
    <w:p w14:paraId="34516ABC" w14:textId="77777777" w:rsidR="00A9308E" w:rsidRPr="00A9308E" w:rsidRDefault="00A9308E" w:rsidP="00A9308E">
      <w:pPr>
        <w:numPr>
          <w:ilvl w:val="1"/>
          <w:numId w:val="2"/>
        </w:numPr>
        <w:ind w:hanging="360"/>
        <w:rPr>
          <w:szCs w:val="22"/>
        </w:rPr>
      </w:pPr>
      <w:r w:rsidRPr="00A9308E">
        <w:rPr>
          <w:szCs w:val="22"/>
        </w:rPr>
        <w:t>e</w:t>
      </w:r>
      <w:r w:rsidRPr="00A9308E">
        <w:rPr>
          <w:szCs w:val="22"/>
        </w:rPr>
        <w:t>cho "</w:t>
      </w:r>
      <w:proofErr w:type="spellStart"/>
      <w:r w:rsidRPr="00A9308E">
        <w:rPr>
          <w:szCs w:val="22"/>
        </w:rPr>
        <w:t>aGcttAcGCaTaC</w:t>
      </w:r>
      <w:proofErr w:type="spellEnd"/>
      <w:r w:rsidRPr="00A9308E">
        <w:rPr>
          <w:szCs w:val="22"/>
        </w:rPr>
        <w:t xml:space="preserve">" | tr "t" "u" | tr "T" "U" </w:t>
      </w:r>
    </w:p>
    <w:p w14:paraId="2DE5305B" w14:textId="327873E8" w:rsidR="00BB652B" w:rsidRDefault="00A9308E" w:rsidP="00A9308E">
      <w:pPr>
        <w:numPr>
          <w:ilvl w:val="1"/>
          <w:numId w:val="2"/>
        </w:numPr>
        <w:ind w:hanging="360"/>
        <w:rPr>
          <w:szCs w:val="22"/>
        </w:rPr>
      </w:pPr>
      <w:r w:rsidRPr="00A9308E">
        <w:rPr>
          <w:szCs w:val="22"/>
        </w:rPr>
        <w:t>echo "1,2;3,4,5;6,7;8,9,10" | cut -d ";" -f2 | rev | cut -c1</w:t>
      </w:r>
      <w:r w:rsidRPr="00A9308E">
        <w:rPr>
          <w:szCs w:val="22"/>
        </w:rPr>
        <w:t xml:space="preserve"> </w:t>
      </w:r>
    </w:p>
    <w:p w14:paraId="52035B4E" w14:textId="77777777" w:rsidR="00A9308E" w:rsidRPr="00A9308E" w:rsidRDefault="00A9308E" w:rsidP="00A9308E">
      <w:pPr>
        <w:ind w:left="1440" w:firstLine="0"/>
        <w:rPr>
          <w:szCs w:val="22"/>
        </w:rPr>
      </w:pPr>
    </w:p>
    <w:p w14:paraId="4C7CDD9D" w14:textId="77777777" w:rsidR="00BB652B" w:rsidRPr="00A9308E" w:rsidRDefault="00A9308E">
      <w:pPr>
        <w:numPr>
          <w:ilvl w:val="0"/>
          <w:numId w:val="2"/>
        </w:numPr>
        <w:ind w:hanging="360"/>
        <w:rPr>
          <w:szCs w:val="22"/>
        </w:rPr>
      </w:pPr>
      <w:r w:rsidRPr="00A9308E">
        <w:rPr>
          <w:szCs w:val="22"/>
        </w:rPr>
        <w:t xml:space="preserve">How would you extract a sorted data table that lists the scientific name and adult body mass for all species in order </w:t>
      </w:r>
      <w:proofErr w:type="spellStart"/>
      <w:r w:rsidRPr="00A9308E">
        <w:rPr>
          <w:szCs w:val="22"/>
        </w:rPr>
        <w:t>Monotremata</w:t>
      </w:r>
      <w:proofErr w:type="spellEnd"/>
      <w:r w:rsidRPr="00A9308E">
        <w:rPr>
          <w:szCs w:val="22"/>
        </w:rPr>
        <w:t xml:space="preserve"> in tab-delimited format, then save that output to </w:t>
      </w:r>
      <w:proofErr w:type="spellStart"/>
      <w:r w:rsidRPr="00A9308E">
        <w:rPr>
          <w:szCs w:val="22"/>
        </w:rPr>
        <w:t>monotreme_mass.tsv</w:t>
      </w:r>
      <w:proofErr w:type="spellEnd"/>
      <w:r w:rsidRPr="00A9308E">
        <w:rPr>
          <w:szCs w:val="22"/>
        </w:rPr>
        <w:t>? E</w:t>
      </w:r>
      <w:r w:rsidRPr="00A9308E">
        <w:rPr>
          <w:szCs w:val="22"/>
        </w:rPr>
        <w:t xml:space="preserve">xample input: </w:t>
      </w:r>
    </w:p>
    <w:p w14:paraId="6D4E9F9B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C4DF9C3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 xml:space="preserve">$ head data/mammal_data.csv </w:t>
      </w:r>
    </w:p>
    <w:p w14:paraId="5673A2CD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Order;Scientific</w:t>
      </w:r>
      <w:proofErr w:type="gramEnd"/>
      <w:r w:rsidRPr="00A9308E">
        <w:rPr>
          <w:rFonts w:ascii="Consolas" w:eastAsia="Consolas" w:hAnsi="Consolas" w:cs="Consolas"/>
          <w:szCs w:val="22"/>
        </w:rPr>
        <w:t>_name;AdultBodyMass_g;Max_longevity_d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 </w:t>
      </w:r>
    </w:p>
    <w:p w14:paraId="2D398125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Rodentia;Eligmodontia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typus;17.37;292 </w:t>
      </w:r>
    </w:p>
    <w:p w14:paraId="121C26C9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Rodentia;Microtus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oregoni;20.35;456.25 </w:t>
      </w:r>
    </w:p>
    <w:p w14:paraId="5D08A54A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Rodentia;Peromyscus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gossypinus;27.68;471.45833335 </w:t>
      </w:r>
    </w:p>
    <w:p w14:paraId="2FB9F188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Macroscelidea;Elephantulu</w:t>
      </w:r>
      <w:r w:rsidRPr="00A9308E">
        <w:rPr>
          <w:rFonts w:ascii="Consolas" w:eastAsia="Consolas" w:hAnsi="Consolas" w:cs="Consolas"/>
          <w:szCs w:val="22"/>
        </w:rPr>
        <w:t>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myurus;59.51;401.5 </w:t>
      </w:r>
    </w:p>
    <w:p w14:paraId="0B73CC98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Rodentia;Peromyscus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boylii;23.9;547.5 </w:t>
      </w:r>
    </w:p>
    <w:p w14:paraId="747CA30E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Rodentia;Phodopus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campbelli;27.06;653.95833335 </w:t>
      </w:r>
    </w:p>
    <w:p w14:paraId="6C8846FF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Rodentia;Myodes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gapperi;19.83;608.33333335 </w:t>
      </w:r>
    </w:p>
    <w:p w14:paraId="431888AB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Eulipotyphla;Sorex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palustris;13.07;547.5 </w:t>
      </w:r>
    </w:p>
    <w:p w14:paraId="1F3FCE7B" w14:textId="77777777" w:rsidR="00BB652B" w:rsidRPr="00A9308E" w:rsidRDefault="00A9308E">
      <w:pPr>
        <w:spacing w:after="4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Rodentia;Reithrodontomys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humulis;8.25;817.90416665 </w:t>
      </w:r>
    </w:p>
    <w:p w14:paraId="6DD60973" w14:textId="5B3FA589" w:rsidR="00BB652B" w:rsidRPr="00A9308E" w:rsidRDefault="00A9308E" w:rsidP="00A9308E">
      <w:pPr>
        <w:spacing w:after="12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73560C3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 xml:space="preserve">Write a pipeline to compute the number of uniquely named .txt files in a directory that do not contain the text “ignore” in the file name. </w:t>
      </w:r>
    </w:p>
    <w:p w14:paraId="65CDE68A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71223D6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>Write a script that swaps the names of two files. For example, if file1.txt contained the text “Hello” and file2.t</w:t>
      </w:r>
      <w:r w:rsidRPr="00A9308E">
        <w:rPr>
          <w:szCs w:val="22"/>
        </w:rPr>
        <w:t>xt contained the text “world!”, then after calling the script part_3/problem_1/run.sh, file1.txt would contain the text “world!” and file2.txt would contain the text “Hello”. Running the script should not result in any other lasting changes to the filesyst</w:t>
      </w:r>
      <w:r w:rsidRPr="00A9308E">
        <w:rPr>
          <w:szCs w:val="22"/>
        </w:rPr>
        <w:t>em (</w:t>
      </w:r>
      <w:proofErr w:type="gramStart"/>
      <w:r w:rsidRPr="00A9308E">
        <w:rPr>
          <w:szCs w:val="22"/>
        </w:rPr>
        <w:t>e.g.</w:t>
      </w:r>
      <w:proofErr w:type="gramEnd"/>
      <w:r w:rsidRPr="00A9308E">
        <w:rPr>
          <w:szCs w:val="22"/>
        </w:rPr>
        <w:t xml:space="preserve"> new permanent folders and/or files, etc.) </w:t>
      </w:r>
    </w:p>
    <w:p w14:paraId="7DF58B33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FEA2826" w14:textId="77777777" w:rsidR="00BB652B" w:rsidRPr="00A9308E" w:rsidRDefault="00A9308E">
      <w:pPr>
        <w:numPr>
          <w:ilvl w:val="0"/>
          <w:numId w:val="3"/>
        </w:numPr>
        <w:spacing w:after="8" w:line="277" w:lineRule="auto"/>
        <w:ind w:hanging="360"/>
        <w:rPr>
          <w:szCs w:val="22"/>
        </w:rPr>
      </w:pPr>
      <w:r w:rsidRPr="00A9308E">
        <w:rPr>
          <w:szCs w:val="22"/>
        </w:rPr>
        <w:t xml:space="preserve">Translate the codons TTA ATT ACC CCA GAA into amino acids using the table for the genetic code, below. (Note, T is encoded as U during transcription of DNA -&gt; RNA). </w:t>
      </w:r>
    </w:p>
    <w:p w14:paraId="65132720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142BED6" w14:textId="0D758AA1" w:rsidR="00BB652B" w:rsidRPr="00A9308E" w:rsidRDefault="00A9308E" w:rsidP="00B3499D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lastRenderedPageBreak/>
        <w:t>Suppose you have the codon AGA, an</w:t>
      </w:r>
      <w:r w:rsidRPr="00A9308E">
        <w:rPr>
          <w:szCs w:val="22"/>
        </w:rPr>
        <w:t xml:space="preserve">d it was mutated by a single-character nucleotide </w:t>
      </w:r>
      <w:proofErr w:type="gramStart"/>
      <w:r w:rsidRPr="00A9308E">
        <w:rPr>
          <w:szCs w:val="22"/>
        </w:rPr>
        <w:t>substitutions</w:t>
      </w:r>
      <w:proofErr w:type="gramEnd"/>
      <w:r w:rsidRPr="00A9308E">
        <w:rPr>
          <w:szCs w:val="22"/>
        </w:rPr>
        <w:t xml:space="preserve">. What substitutions </w:t>
      </w:r>
      <w:r w:rsidRPr="00A9308E">
        <w:rPr>
          <w:b/>
          <w:i/>
          <w:szCs w:val="22"/>
        </w:rPr>
        <w:t>would not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ab/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change which amino acid that codon encoded?</w:t>
      </w:r>
    </w:p>
    <w:p w14:paraId="1ECC6738" w14:textId="29DB20AB" w:rsidR="00BB652B" w:rsidRPr="00A9308E" w:rsidRDefault="00A9308E" w:rsidP="00A9308E">
      <w:pPr>
        <w:spacing w:after="12" w:line="259" w:lineRule="auto"/>
        <w:ind w:left="750" w:firstLine="0"/>
        <w:rPr>
          <w:szCs w:val="22"/>
        </w:rPr>
      </w:pPr>
      <w:r w:rsidRPr="00A9308E">
        <w:rPr>
          <w:noProof/>
          <w:szCs w:val="22"/>
        </w:rPr>
        <w:drawing>
          <wp:inline distT="0" distB="0" distL="0" distR="0" wp14:anchorId="0BE32D91" wp14:editId="2557C31B">
            <wp:extent cx="2076450" cy="277177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08E">
        <w:rPr>
          <w:szCs w:val="22"/>
        </w:rPr>
        <w:t xml:space="preserve"> </w:t>
      </w:r>
    </w:p>
    <w:p w14:paraId="22A0A105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074DEFD9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 xml:space="preserve">You are provided the following file: </w:t>
      </w:r>
    </w:p>
    <w:p w14:paraId="53F6FFB1" w14:textId="77777777" w:rsidR="00BB652B" w:rsidRPr="00A9308E" w:rsidRDefault="00A9308E">
      <w:pPr>
        <w:ind w:left="1440" w:firstLine="0"/>
        <w:rPr>
          <w:rFonts w:ascii="Consolas" w:hAnsi="Consolas" w:cs="Consolas"/>
          <w:szCs w:val="22"/>
        </w:rPr>
      </w:pPr>
      <w:r w:rsidRPr="00A9308E">
        <w:rPr>
          <w:rFonts w:ascii="Consolas" w:hAnsi="Consolas" w:cs="Consolas"/>
          <w:szCs w:val="22"/>
        </w:rPr>
        <w:t xml:space="preserve">$ cat file.txt </w:t>
      </w:r>
    </w:p>
    <w:p w14:paraId="7AEC7A88" w14:textId="70367BEA" w:rsidR="00A9308E" w:rsidRDefault="00A9308E">
      <w:pPr>
        <w:spacing w:after="13" w:line="267" w:lineRule="auto"/>
        <w:ind w:left="1435" w:right="6711" w:hanging="10"/>
        <w:rPr>
          <w:rFonts w:ascii="Consolas" w:eastAsia="Consolas" w:hAnsi="Consolas" w:cs="Consolas"/>
          <w:szCs w:val="22"/>
        </w:rPr>
      </w:pPr>
      <w:r>
        <w:rPr>
          <w:rFonts w:ascii="Consolas" w:eastAsia="Consolas" w:hAnsi="Consolas" w:cs="Consolas"/>
          <w:szCs w:val="22"/>
        </w:rPr>
        <w:t>g</w:t>
      </w:r>
      <w:r w:rsidRPr="00A9308E">
        <w:rPr>
          <w:rFonts w:ascii="Consolas" w:eastAsia="Consolas" w:hAnsi="Consolas" w:cs="Consolas"/>
          <w:szCs w:val="22"/>
        </w:rPr>
        <w:t>ene</w:t>
      </w:r>
    </w:p>
    <w:p w14:paraId="45BC1B6B" w14:textId="50BCED67" w:rsidR="00BB652B" w:rsidRPr="00A9308E" w:rsidRDefault="00A9308E">
      <w:pPr>
        <w:spacing w:after="13" w:line="267" w:lineRule="auto"/>
        <w:ind w:left="1435" w:right="6711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 xml:space="preserve">genre generic energy </w:t>
      </w:r>
      <w:r w:rsidRPr="00A9308E">
        <w:rPr>
          <w:rFonts w:ascii="Consolas" w:eastAsia="Consolas" w:hAnsi="Consolas" w:cs="Consolas"/>
          <w:szCs w:val="22"/>
        </w:rPr>
        <w:t xml:space="preserve">energetic </w:t>
      </w:r>
    </w:p>
    <w:p w14:paraId="5C74A3D9" w14:textId="77777777" w:rsidR="00BB652B" w:rsidRPr="00A9308E" w:rsidRDefault="00A9308E">
      <w:pPr>
        <w:ind w:left="720" w:firstLine="0"/>
        <w:rPr>
          <w:szCs w:val="22"/>
        </w:rPr>
      </w:pPr>
      <w:r w:rsidRPr="00A9308E">
        <w:rPr>
          <w:szCs w:val="22"/>
        </w:rPr>
        <w:t>Give a regular expression that only matches “energy and energetic”. Give a regular expression that only matches “generic” and “energy”. (You cannot use grouped OR statements like `(</w:t>
      </w:r>
      <w:proofErr w:type="spellStart"/>
      <w:r w:rsidRPr="00A9308E">
        <w:rPr>
          <w:szCs w:val="22"/>
        </w:rPr>
        <w:t>generic|</w:t>
      </w:r>
      <w:proofErr w:type="gramStart"/>
      <w:r w:rsidRPr="00A9308E">
        <w:rPr>
          <w:szCs w:val="22"/>
        </w:rPr>
        <w:t>energy</w:t>
      </w:r>
      <w:proofErr w:type="spellEnd"/>
      <w:r w:rsidRPr="00A9308E">
        <w:rPr>
          <w:szCs w:val="22"/>
        </w:rPr>
        <w:t>)`</w:t>
      </w:r>
      <w:proofErr w:type="gramEnd"/>
      <w:r w:rsidRPr="00A9308E">
        <w:rPr>
          <w:szCs w:val="22"/>
        </w:rPr>
        <w:t xml:space="preserve"> as solutions.) </w:t>
      </w:r>
    </w:p>
    <w:p w14:paraId="01BE9CB8" w14:textId="77777777" w:rsidR="00BB652B" w:rsidRPr="00A9308E" w:rsidRDefault="00A9308E">
      <w:pPr>
        <w:spacing w:after="46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088EED01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>Write a small script using re</w:t>
      </w:r>
      <w:r w:rsidRPr="00A9308E">
        <w:rPr>
          <w:szCs w:val="22"/>
        </w:rPr>
        <w:t xml:space="preserve">gex that reports whether a GenBank accession is a valid Nucleotide record or not. Valid Nucleotide records follow the format A#####, AA######, or AA########, with A representing any capital letter and # representing any numeral. </w:t>
      </w:r>
    </w:p>
    <w:p w14:paraId="6E26EEA5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69E1203" w14:textId="4008FEAF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>Write a Unix pipeline th</w:t>
      </w:r>
      <w:r w:rsidRPr="00A9308E">
        <w:rPr>
          <w:szCs w:val="22"/>
        </w:rPr>
        <w:t>at uses grep to print the word count for all occurrences of words that begin with a vowel and end with the letters “</w:t>
      </w:r>
      <w:proofErr w:type="spellStart"/>
      <w:r w:rsidRPr="00A9308E">
        <w:rPr>
          <w:szCs w:val="22"/>
        </w:rPr>
        <w:t>ing</w:t>
      </w:r>
      <w:proofErr w:type="spellEnd"/>
      <w:r w:rsidRPr="00A9308E">
        <w:rPr>
          <w:szCs w:val="22"/>
        </w:rPr>
        <w:t>”. Only match words that are flanked by whitespace characters and are printed in their entirety on one line (</w:t>
      </w:r>
      <w:proofErr w:type="gramStart"/>
      <w:r w:rsidRPr="00A9308E">
        <w:rPr>
          <w:szCs w:val="22"/>
        </w:rPr>
        <w:t>i.e.</w:t>
      </w:r>
      <w:proofErr w:type="gramEnd"/>
      <w:r w:rsidRPr="00A9308E">
        <w:rPr>
          <w:szCs w:val="22"/>
        </w:rPr>
        <w:t xml:space="preserve"> ignore line</w:t>
      </w:r>
      <w:r w:rsidR="00B04BCF" w:rsidRPr="00A9308E">
        <w:rPr>
          <w:szCs w:val="22"/>
        </w:rPr>
        <w:t>-</w:t>
      </w:r>
      <w:r w:rsidRPr="00A9308E">
        <w:rPr>
          <w:szCs w:val="22"/>
        </w:rPr>
        <w:t>wrapped word</w:t>
      </w:r>
      <w:r w:rsidRPr="00A9308E">
        <w:rPr>
          <w:szCs w:val="22"/>
        </w:rPr>
        <w:t>s). For example “</w:t>
      </w:r>
      <w:proofErr w:type="gramStart"/>
      <w:r w:rsidRPr="00A9308E">
        <w:rPr>
          <w:szCs w:val="22"/>
        </w:rPr>
        <w:t>Eating</w:t>
      </w:r>
      <w:r w:rsidRPr="00A9308E">
        <w:rPr>
          <w:szCs w:val="22"/>
        </w:rPr>
        <w:t>“ and</w:t>
      </w:r>
      <w:proofErr w:type="gramEnd"/>
      <w:r w:rsidRPr="00A9308E">
        <w:rPr>
          <w:szCs w:val="22"/>
        </w:rPr>
        <w:t xml:space="preserve"> “</w:t>
      </w:r>
      <w:r w:rsidRPr="00A9308E">
        <w:rPr>
          <w:szCs w:val="22"/>
        </w:rPr>
        <w:t>eating “ would match, but “</w:t>
      </w:r>
      <w:r w:rsidRPr="00A9308E">
        <w:rPr>
          <w:szCs w:val="22"/>
        </w:rPr>
        <w:t>eating.” and “</w:t>
      </w:r>
      <w:r w:rsidRPr="00A9308E">
        <w:rPr>
          <w:szCs w:val="22"/>
        </w:rPr>
        <w:t>eating,” and “</w:t>
      </w:r>
      <w:r w:rsidRPr="00A9308E">
        <w:rPr>
          <w:szCs w:val="22"/>
        </w:rPr>
        <w:t>singing</w:t>
      </w:r>
      <w:r w:rsidRPr="00A9308E">
        <w:rPr>
          <w:szCs w:val="22"/>
        </w:rPr>
        <w:t xml:space="preserve">“ would not. </w:t>
      </w:r>
    </w:p>
    <w:p w14:paraId="5925E52A" w14:textId="77777777" w:rsidR="00BB652B" w:rsidRPr="00A9308E" w:rsidRDefault="00A9308E">
      <w:pPr>
        <w:spacing w:after="0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1DD56190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 xml:space="preserve">Report all instances of motifs that repeat </w:t>
      </w:r>
      <w:proofErr w:type="spellStart"/>
      <w:r w:rsidRPr="00A9308E">
        <w:rPr>
          <w:szCs w:val="22"/>
        </w:rPr>
        <w:t>xA</w:t>
      </w:r>
      <w:proofErr w:type="spellEnd"/>
      <w:r w:rsidRPr="00A9308E">
        <w:rPr>
          <w:szCs w:val="22"/>
        </w:rPr>
        <w:t xml:space="preserve"> between 5 and 6 </w:t>
      </w:r>
      <w:proofErr w:type="gramStart"/>
      <w:r w:rsidRPr="00A9308E">
        <w:rPr>
          <w:szCs w:val="22"/>
        </w:rPr>
        <w:t>times, and</w:t>
      </w:r>
      <w:proofErr w:type="gramEnd"/>
      <w:r w:rsidRPr="00A9308E">
        <w:rPr>
          <w:szCs w:val="22"/>
        </w:rPr>
        <w:t xml:space="preserve"> are flanked by the </w:t>
      </w:r>
      <w:proofErr w:type="spellStart"/>
      <w:r w:rsidRPr="00A9308E">
        <w:rPr>
          <w:szCs w:val="22"/>
        </w:rPr>
        <w:t>basepair</w:t>
      </w:r>
      <w:proofErr w:type="spellEnd"/>
      <w:r w:rsidRPr="00A9308E">
        <w:rPr>
          <w:szCs w:val="22"/>
        </w:rPr>
        <w:t xml:space="preserve"> C on both sides; only list the repeating</w:t>
      </w:r>
      <w:r w:rsidRPr="00A9308E">
        <w:rPr>
          <w:szCs w:val="22"/>
        </w:rPr>
        <w:t xml:space="preserve"> region, not the flanking region. For example, CTATATATATAC would match, and the printed motif would be TATATATATA. </w:t>
      </w:r>
      <w:r w:rsidRPr="00A9308E">
        <w:rPr>
          <w:szCs w:val="22"/>
        </w:rPr>
        <w:lastRenderedPageBreak/>
        <w:t xml:space="preserve">The motif CGATAGACATAC would </w:t>
      </w:r>
      <w:proofErr w:type="gramStart"/>
      <w:r w:rsidRPr="00A9308E">
        <w:rPr>
          <w:szCs w:val="22"/>
        </w:rPr>
        <w:t>match, and</w:t>
      </w:r>
      <w:proofErr w:type="gramEnd"/>
      <w:r w:rsidRPr="00A9308E">
        <w:rPr>
          <w:szCs w:val="22"/>
        </w:rPr>
        <w:t xml:space="preserve"> be printed as GATAGACATA. The motif CTATATATATAG would not match. </w:t>
      </w:r>
    </w:p>
    <w:p w14:paraId="1E0C9AF8" w14:textId="77777777" w:rsidR="00BB652B" w:rsidRPr="00A9308E" w:rsidRDefault="00A9308E">
      <w:pPr>
        <w:spacing w:after="46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4A1E4C6" w14:textId="77777777" w:rsidR="00BB652B" w:rsidRPr="00A9308E" w:rsidRDefault="00A9308E">
      <w:pPr>
        <w:numPr>
          <w:ilvl w:val="0"/>
          <w:numId w:val="3"/>
        </w:numPr>
        <w:spacing w:after="309"/>
        <w:ind w:hanging="360"/>
        <w:rPr>
          <w:szCs w:val="22"/>
        </w:rPr>
      </w:pPr>
      <w:r w:rsidRPr="00A9308E">
        <w:rPr>
          <w:szCs w:val="22"/>
        </w:rPr>
        <w:t xml:space="preserve">You are given the </w:t>
      </w:r>
      <w:proofErr w:type="spellStart"/>
      <w:r w:rsidRPr="00A9308E">
        <w:rPr>
          <w:szCs w:val="22"/>
        </w:rPr>
        <w:t>Newick</w:t>
      </w:r>
      <w:proofErr w:type="spellEnd"/>
      <w:r w:rsidRPr="00A9308E">
        <w:rPr>
          <w:szCs w:val="22"/>
        </w:rPr>
        <w:t xml:space="preserve"> string </w:t>
      </w:r>
    </w:p>
    <w:p w14:paraId="31D2611D" w14:textId="77777777" w:rsidR="00BB652B" w:rsidRPr="00A9308E" w:rsidRDefault="00A9308E">
      <w:pPr>
        <w:spacing w:after="12" w:line="259" w:lineRule="auto"/>
        <w:ind w:left="0" w:right="48" w:firstLine="0"/>
        <w:jc w:val="right"/>
        <w:rPr>
          <w:szCs w:val="22"/>
        </w:rPr>
      </w:pPr>
      <w:r w:rsidRPr="00A9308E">
        <w:rPr>
          <w:szCs w:val="22"/>
        </w:rPr>
        <w:t>(B:0.</w:t>
      </w:r>
      <w:proofErr w:type="gramStart"/>
      <w:r w:rsidRPr="00A9308E">
        <w:rPr>
          <w:szCs w:val="22"/>
        </w:rPr>
        <w:t>12,(</w:t>
      </w:r>
      <w:proofErr w:type="gramEnd"/>
      <w:r w:rsidRPr="00A9308E">
        <w:rPr>
          <w:szCs w:val="22"/>
        </w:rPr>
        <w:t xml:space="preserve">((A:0.63,D:0.51)0.99:0.71,F:0.55)0.35:0.32,(C:0.18,E:0.77)0.85:0.46)0.32:0.33); </w:t>
      </w:r>
    </w:p>
    <w:p w14:paraId="6EE45F90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A3302D6" w14:textId="77777777" w:rsidR="00BB652B" w:rsidRPr="00A9308E" w:rsidRDefault="00A9308E">
      <w:pPr>
        <w:ind w:left="720" w:firstLine="0"/>
        <w:rPr>
          <w:szCs w:val="22"/>
        </w:rPr>
      </w:pPr>
      <w:r w:rsidRPr="00A9308E">
        <w:rPr>
          <w:szCs w:val="22"/>
        </w:rPr>
        <w:t>Draw the phylogeny as a tree, annotated with branch lengths and clade support. Name the taxa that belong to each of the five clades</w:t>
      </w:r>
      <w:r w:rsidRPr="00A9308E">
        <w:rPr>
          <w:szCs w:val="22"/>
        </w:rPr>
        <w:t xml:space="preserve">. Also, report the expected number of </w:t>
      </w:r>
      <w:proofErr w:type="gramStart"/>
      <w:r w:rsidRPr="00A9308E">
        <w:rPr>
          <w:szCs w:val="22"/>
        </w:rPr>
        <w:t>substitutions/site</w:t>
      </w:r>
      <w:proofErr w:type="gramEnd"/>
      <w:r w:rsidRPr="00A9308E">
        <w:rPr>
          <w:szCs w:val="22"/>
        </w:rPr>
        <w:t xml:space="preserve"> that separate taxa A and D. Is that number greater than the expected number of substitutions/site that separate taxa C and E? </w:t>
      </w:r>
    </w:p>
    <w:p w14:paraId="22009865" w14:textId="77777777" w:rsidR="00BB652B" w:rsidRPr="00A9308E" w:rsidRDefault="00A9308E">
      <w:pPr>
        <w:spacing w:after="0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sectPr w:rsidR="00BB652B" w:rsidRPr="00A9308E">
      <w:pgSz w:w="12240" w:h="15840"/>
      <w:pgMar w:top="1475" w:right="1441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92F20"/>
    <w:multiLevelType w:val="hybridMultilevel"/>
    <w:tmpl w:val="203AC77C"/>
    <w:lvl w:ilvl="0" w:tplc="79CCFE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620A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EEF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48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47C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EA88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40C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84C0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5618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94808"/>
    <w:multiLevelType w:val="hybridMultilevel"/>
    <w:tmpl w:val="62409FF6"/>
    <w:lvl w:ilvl="0" w:tplc="31A053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C72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411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2D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C44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A6A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8B2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0A4E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FCEE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996F1E"/>
    <w:multiLevelType w:val="hybridMultilevel"/>
    <w:tmpl w:val="1D849DD4"/>
    <w:lvl w:ilvl="0" w:tplc="7FBA89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AFF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82BF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4E6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3E2E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CD1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9E6F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05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E34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2B"/>
    <w:rsid w:val="005B60DE"/>
    <w:rsid w:val="00996216"/>
    <w:rsid w:val="009D5612"/>
    <w:rsid w:val="00A857C5"/>
    <w:rsid w:val="00A9308E"/>
    <w:rsid w:val="00AC54EC"/>
    <w:rsid w:val="00B04BCF"/>
    <w:rsid w:val="00B3499D"/>
    <w:rsid w:val="00BB652B"/>
    <w:rsid w:val="00D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5F67"/>
  <w15:docId w15:val="{3E0595BF-3A07-154F-931E-EC5C68D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370" w:hanging="37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Landis, Michael</dc:creator>
  <cp:keywords/>
  <cp:lastModifiedBy>Landis, Michael</cp:lastModifiedBy>
  <cp:revision>9</cp:revision>
  <dcterms:created xsi:type="dcterms:W3CDTF">2021-10-05T21:11:00Z</dcterms:created>
  <dcterms:modified xsi:type="dcterms:W3CDTF">2021-10-06T01:05:00Z</dcterms:modified>
</cp:coreProperties>
</file>