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1D944" w14:textId="77777777" w:rsidR="00B520A4" w:rsidRPr="00A71EA4" w:rsidRDefault="00B520A4" w:rsidP="006C6DC0">
      <w:pPr>
        <w:widowControl w:val="0"/>
        <w:autoSpaceDE w:val="0"/>
        <w:autoSpaceDN w:val="0"/>
        <w:adjustRightInd w:val="0"/>
        <w:rPr>
          <w:rFonts w:ascii="Helvetica" w:hAnsi="Helvetica" w:cs="Arial"/>
        </w:rPr>
      </w:pPr>
      <w:bookmarkStart w:id="0" w:name="_GoBack"/>
      <w:bookmarkEnd w:id="0"/>
    </w:p>
    <w:p w14:paraId="1DE8CF83" w14:textId="77777777" w:rsidR="00B520A4" w:rsidRPr="00A71EA4" w:rsidRDefault="00A71EA4" w:rsidP="006C6DC0">
      <w:pPr>
        <w:widowControl w:val="0"/>
        <w:autoSpaceDE w:val="0"/>
        <w:autoSpaceDN w:val="0"/>
        <w:adjustRightInd w:val="0"/>
        <w:rPr>
          <w:rFonts w:ascii="Helvetica" w:hAnsi="Helvetica" w:cs="Arial"/>
          <w:color w:val="0432FF"/>
        </w:rPr>
      </w:pPr>
      <w:r w:rsidRPr="00A71EA4">
        <w:rPr>
          <w:rFonts w:ascii="Helvetica" w:hAnsi="Helvetica" w:cs="Arial"/>
          <w:color w:val="0432FF"/>
        </w:rPr>
        <w:t>Register now for free, hands-on High Performance Computing summer workshop</w:t>
      </w:r>
    </w:p>
    <w:p w14:paraId="076D84D9" w14:textId="77777777" w:rsidR="00B520A4" w:rsidRPr="00A71EA4" w:rsidRDefault="00B520A4" w:rsidP="006C6DC0">
      <w:pPr>
        <w:widowControl w:val="0"/>
        <w:autoSpaceDE w:val="0"/>
        <w:autoSpaceDN w:val="0"/>
        <w:adjustRightInd w:val="0"/>
        <w:rPr>
          <w:rFonts w:ascii="Helvetica" w:hAnsi="Helvetica" w:cs="Arial"/>
        </w:rPr>
      </w:pPr>
    </w:p>
    <w:p w14:paraId="0F8E2B69" w14:textId="569DE81E" w:rsidR="00B520A4" w:rsidRPr="00A71EA4" w:rsidRDefault="006C6DC0" w:rsidP="006C6DC0">
      <w:pPr>
        <w:widowControl w:val="0"/>
        <w:autoSpaceDE w:val="0"/>
        <w:autoSpaceDN w:val="0"/>
        <w:adjustRightInd w:val="0"/>
        <w:rPr>
          <w:rFonts w:ascii="Helvetica" w:hAnsi="Helvetica" w:cs="Arial"/>
        </w:rPr>
      </w:pPr>
      <w:r w:rsidRPr="00A71EA4">
        <w:rPr>
          <w:rFonts w:ascii="Helvetica" w:hAnsi="Helvetica" w:cs="Arial"/>
        </w:rPr>
        <w:t xml:space="preserve">WVU </w:t>
      </w:r>
      <w:hyperlink r:id="rId5" w:history="1">
        <w:r w:rsidRPr="00A71EA4">
          <w:rPr>
            <w:rStyle w:val="Hyperlink"/>
            <w:rFonts w:ascii="Helvetica" w:hAnsi="Helvetica" w:cs="Arial"/>
          </w:rPr>
          <w:t>Research</w:t>
        </w:r>
        <w:r w:rsidR="000C212B" w:rsidRPr="00A71EA4">
          <w:rPr>
            <w:rStyle w:val="Hyperlink"/>
            <w:rFonts w:ascii="Helvetica" w:hAnsi="Helvetica" w:cs="Arial"/>
          </w:rPr>
          <w:t> Computing</w:t>
        </w:r>
      </w:hyperlink>
      <w:r w:rsidRPr="00A71EA4">
        <w:rPr>
          <w:rFonts w:ascii="Helvetica" w:hAnsi="Helvetica" w:cs="Arial"/>
        </w:rPr>
        <w:t xml:space="preserve"> is </w:t>
      </w:r>
      <w:r w:rsidR="00B520A4" w:rsidRPr="00A71EA4">
        <w:rPr>
          <w:rFonts w:ascii="Helvetica" w:hAnsi="Helvetica" w:cs="Arial"/>
        </w:rPr>
        <w:t>hosting</w:t>
      </w:r>
      <w:r w:rsidRPr="00A71EA4">
        <w:rPr>
          <w:rFonts w:ascii="Helvetica" w:hAnsi="Helvetica" w:cs="Arial"/>
        </w:rPr>
        <w:t xml:space="preserve"> </w:t>
      </w:r>
      <w:r w:rsidR="00B520A4" w:rsidRPr="00A71EA4">
        <w:rPr>
          <w:rFonts w:ascii="Helvetica" w:hAnsi="Helvetica" w:cs="Arial"/>
        </w:rPr>
        <w:t xml:space="preserve">a </w:t>
      </w:r>
      <w:r w:rsidR="00A71EA4" w:rsidRPr="00A71EA4">
        <w:rPr>
          <w:rFonts w:ascii="Helvetica" w:hAnsi="Helvetica" w:cs="Arial"/>
        </w:rPr>
        <w:t xml:space="preserve">free, </w:t>
      </w:r>
      <w:r w:rsidR="00B520A4" w:rsidRPr="00A71EA4">
        <w:rPr>
          <w:rFonts w:ascii="Helvetica" w:hAnsi="Helvetica" w:cs="Arial"/>
        </w:rPr>
        <w:t xml:space="preserve">hands-on </w:t>
      </w:r>
      <w:r w:rsidRPr="00A71EA4">
        <w:rPr>
          <w:rFonts w:ascii="Helvetica" w:hAnsi="Helvetica" w:cs="Arial"/>
        </w:rPr>
        <w:t xml:space="preserve">HPC </w:t>
      </w:r>
      <w:r w:rsidR="00B520A4" w:rsidRPr="00A71EA4">
        <w:rPr>
          <w:rFonts w:ascii="Helvetica" w:hAnsi="Helvetica" w:cs="Arial"/>
        </w:rPr>
        <w:t xml:space="preserve">(High Performance Computing) </w:t>
      </w:r>
      <w:r w:rsidRPr="00A71EA4">
        <w:rPr>
          <w:rFonts w:ascii="Helvetica" w:hAnsi="Helvetica" w:cs="Arial"/>
        </w:rPr>
        <w:t xml:space="preserve">Summer Institute </w:t>
      </w:r>
      <w:r w:rsidR="00B520A4" w:rsidRPr="00A71EA4">
        <w:rPr>
          <w:rFonts w:ascii="Helvetica" w:hAnsi="Helvetica" w:cs="Arial"/>
        </w:rPr>
        <w:t>at One Waterfront Place in Morgantown, W.Va., June 1</w:t>
      </w:r>
      <w:r w:rsidR="000C212B">
        <w:rPr>
          <w:rFonts w:ascii="Helvetica" w:hAnsi="Helvetica" w:cs="Arial"/>
        </w:rPr>
        <w:t>2</w:t>
      </w:r>
      <w:r w:rsidR="00B520A4" w:rsidRPr="00A71EA4">
        <w:rPr>
          <w:rFonts w:ascii="Helvetica" w:hAnsi="Helvetica" w:cs="Arial"/>
        </w:rPr>
        <w:t>-</w:t>
      </w:r>
      <w:r w:rsidR="000C212B">
        <w:rPr>
          <w:rFonts w:ascii="Helvetica" w:hAnsi="Helvetica" w:cs="Arial"/>
        </w:rPr>
        <w:t>15</w:t>
      </w:r>
      <w:r w:rsidR="00B520A4" w:rsidRPr="00A71EA4">
        <w:rPr>
          <w:rFonts w:ascii="Helvetica" w:hAnsi="Helvetica" w:cs="Arial"/>
        </w:rPr>
        <w:t xml:space="preserve">. </w:t>
      </w:r>
      <w:r w:rsidR="00E4229E">
        <w:rPr>
          <w:rFonts w:ascii="Helvetica" w:hAnsi="Helvetica" w:cs="Arial"/>
        </w:rPr>
        <w:t>This</w:t>
      </w:r>
      <w:r w:rsidR="00B520A4" w:rsidRPr="00A71EA4">
        <w:rPr>
          <w:rFonts w:ascii="Helvetica" w:hAnsi="Helvetica" w:cs="Arial"/>
        </w:rPr>
        <w:t xml:space="preserve"> four-day workshop will be </w:t>
      </w:r>
      <w:r w:rsidR="000C212B">
        <w:rPr>
          <w:rFonts w:ascii="Helvetica" w:hAnsi="Helvetica" w:cs="Arial"/>
        </w:rPr>
        <w:t>a mixture</w:t>
      </w:r>
      <w:r w:rsidR="00B520A4" w:rsidRPr="00A71EA4">
        <w:rPr>
          <w:rFonts w:ascii="Helvetica" w:hAnsi="Helvetica" w:cs="Arial"/>
        </w:rPr>
        <w:t xml:space="preserve"> lecture </w:t>
      </w:r>
      <w:r w:rsidR="000C212B">
        <w:rPr>
          <w:rFonts w:ascii="Helvetica" w:hAnsi="Helvetica" w:cs="Arial"/>
        </w:rPr>
        <w:t>hands on</w:t>
      </w:r>
      <w:r w:rsidR="00B520A4" w:rsidRPr="00A71EA4">
        <w:rPr>
          <w:rFonts w:ascii="Helvetica" w:hAnsi="Helvetica" w:cs="Arial"/>
        </w:rPr>
        <w:t xml:space="preserve"> lab time, and staff will work directly with participants.</w:t>
      </w:r>
    </w:p>
    <w:p w14:paraId="5C2425EC" w14:textId="77777777" w:rsidR="00B520A4" w:rsidRPr="00A71EA4" w:rsidRDefault="00B520A4" w:rsidP="006C6DC0">
      <w:pPr>
        <w:widowControl w:val="0"/>
        <w:autoSpaceDE w:val="0"/>
        <w:autoSpaceDN w:val="0"/>
        <w:adjustRightInd w:val="0"/>
        <w:rPr>
          <w:rFonts w:ascii="Helvetica" w:hAnsi="Helvetica" w:cs="Arial"/>
        </w:rPr>
      </w:pPr>
    </w:p>
    <w:p w14:paraId="71CFB336" w14:textId="66A307C5" w:rsidR="00B520A4" w:rsidRPr="00A71EA4" w:rsidRDefault="00705E73" w:rsidP="006C6DC0">
      <w:pPr>
        <w:widowControl w:val="0"/>
        <w:autoSpaceDE w:val="0"/>
        <w:autoSpaceDN w:val="0"/>
        <w:adjustRightInd w:val="0"/>
        <w:rPr>
          <w:rFonts w:ascii="Helvetica" w:hAnsi="Helvetica" w:cs="Arial"/>
        </w:rPr>
      </w:pPr>
      <w:r>
        <w:rPr>
          <w:rFonts w:ascii="Helvetica" w:hAnsi="Helvetica" w:cs="Arial"/>
        </w:rPr>
        <w:t>T</w:t>
      </w:r>
      <w:r w:rsidR="00E95D6F">
        <w:rPr>
          <w:rFonts w:ascii="Helvetica" w:hAnsi="Helvetica" w:cs="Arial"/>
        </w:rPr>
        <w:t>his workshop</w:t>
      </w:r>
      <w:r w:rsidR="006C6DC0" w:rsidRPr="00A71EA4">
        <w:rPr>
          <w:rFonts w:ascii="Helvetica" w:hAnsi="Helvetica" w:cs="Arial"/>
        </w:rPr>
        <w:t xml:space="preserve"> </w:t>
      </w:r>
      <w:r w:rsidR="00B520A4" w:rsidRPr="00A71EA4">
        <w:rPr>
          <w:rFonts w:ascii="Helvetica" w:hAnsi="Helvetica" w:cs="Arial"/>
        </w:rPr>
        <w:t xml:space="preserve">will </w:t>
      </w:r>
      <w:r w:rsidR="006C6DC0" w:rsidRPr="00A71EA4">
        <w:rPr>
          <w:rFonts w:ascii="Helvetica" w:hAnsi="Helvetica" w:cs="Arial"/>
        </w:rPr>
        <w:t>focus on the basics to help</w:t>
      </w:r>
      <w:r w:rsidR="00B520A4" w:rsidRPr="00A71EA4">
        <w:rPr>
          <w:rFonts w:ascii="Helvetica" w:hAnsi="Helvetica" w:cs="Arial"/>
        </w:rPr>
        <w:t xml:space="preserve"> new users start using</w:t>
      </w:r>
      <w:r w:rsidR="00A71EA4" w:rsidRPr="00A71EA4">
        <w:rPr>
          <w:rFonts w:ascii="Helvetica" w:hAnsi="Helvetica" w:cs="Arial"/>
        </w:rPr>
        <w:t xml:space="preserve"> Information Technology Services’</w:t>
      </w:r>
      <w:r w:rsidR="00B520A4" w:rsidRPr="00A71EA4">
        <w:rPr>
          <w:rFonts w:ascii="Helvetica" w:hAnsi="Helvetica" w:cs="Arial"/>
        </w:rPr>
        <w:t xml:space="preserve"> </w:t>
      </w:r>
      <w:hyperlink r:id="rId6" w:history="1">
        <w:r w:rsidR="00A71EA4" w:rsidRPr="00A71EA4">
          <w:rPr>
            <w:rStyle w:val="Hyperlink"/>
            <w:rFonts w:ascii="Helvetica" w:hAnsi="Helvetica" w:cs="Arial"/>
          </w:rPr>
          <w:t>HPC resources</w:t>
        </w:r>
      </w:hyperlink>
      <w:r w:rsidR="006C6DC0" w:rsidRPr="00A71EA4">
        <w:rPr>
          <w:rFonts w:ascii="Helvetica" w:hAnsi="Helvetica" w:cs="Arial"/>
        </w:rPr>
        <w:t xml:space="preserve"> and </w:t>
      </w:r>
      <w:r w:rsidR="00A71EA4" w:rsidRPr="00A71EA4">
        <w:rPr>
          <w:rFonts w:ascii="Helvetica" w:hAnsi="Helvetica" w:cs="Arial"/>
        </w:rPr>
        <w:t xml:space="preserve">to help </w:t>
      </w:r>
      <w:r w:rsidR="006C6DC0" w:rsidRPr="00A71EA4">
        <w:rPr>
          <w:rFonts w:ascii="Helvetica" w:hAnsi="Helvetica" w:cs="Arial"/>
        </w:rPr>
        <w:t xml:space="preserve">experienced users be more efficient.  </w:t>
      </w:r>
    </w:p>
    <w:p w14:paraId="481B0EB6" w14:textId="77777777" w:rsidR="00B520A4" w:rsidRPr="00A71EA4" w:rsidRDefault="00B520A4" w:rsidP="006C6DC0">
      <w:pPr>
        <w:widowControl w:val="0"/>
        <w:autoSpaceDE w:val="0"/>
        <w:autoSpaceDN w:val="0"/>
        <w:adjustRightInd w:val="0"/>
        <w:rPr>
          <w:rFonts w:ascii="Helvetica" w:hAnsi="Helvetica" w:cs="Arial"/>
        </w:rPr>
      </w:pPr>
    </w:p>
    <w:p w14:paraId="746BDB43" w14:textId="124158DE" w:rsidR="006C6DC0" w:rsidRPr="00A71EA4" w:rsidRDefault="00A71EA4" w:rsidP="006C6DC0">
      <w:pPr>
        <w:widowControl w:val="0"/>
        <w:autoSpaceDE w:val="0"/>
        <w:autoSpaceDN w:val="0"/>
        <w:adjustRightInd w:val="0"/>
        <w:rPr>
          <w:rFonts w:ascii="Helvetica" w:hAnsi="Helvetica" w:cs="Arial"/>
        </w:rPr>
      </w:pPr>
      <w:r w:rsidRPr="00A71EA4">
        <w:rPr>
          <w:rFonts w:ascii="Helvetica" w:hAnsi="Helvetica" w:cs="Arial"/>
        </w:rPr>
        <w:t>Participants are</w:t>
      </w:r>
      <w:r w:rsidR="003C67B9">
        <w:rPr>
          <w:rFonts w:ascii="Helvetica" w:hAnsi="Helvetica" w:cs="Arial"/>
        </w:rPr>
        <w:t xml:space="preserve"> also</w:t>
      </w:r>
      <w:r w:rsidRPr="00A71EA4">
        <w:rPr>
          <w:rFonts w:ascii="Helvetica" w:hAnsi="Helvetica" w:cs="Arial"/>
        </w:rPr>
        <w:t xml:space="preserve"> encouraged to </w:t>
      </w:r>
      <w:r w:rsidR="006C6DC0" w:rsidRPr="00A71EA4">
        <w:rPr>
          <w:rFonts w:ascii="Helvetica" w:hAnsi="Helvetica" w:cs="Arial"/>
        </w:rPr>
        <w:t xml:space="preserve">bring </w:t>
      </w:r>
      <w:r w:rsidRPr="00A71EA4">
        <w:rPr>
          <w:rFonts w:ascii="Helvetica" w:hAnsi="Helvetica" w:cs="Arial"/>
        </w:rPr>
        <w:t>real, curr</w:t>
      </w:r>
      <w:r w:rsidR="003C67B9">
        <w:rPr>
          <w:rFonts w:ascii="Helvetica" w:hAnsi="Helvetica" w:cs="Arial"/>
        </w:rPr>
        <w:t>ent challenges and issues to day 4 of the course where staff will provide hands on support</w:t>
      </w:r>
      <w:r w:rsidRPr="00A71EA4">
        <w:rPr>
          <w:rFonts w:ascii="Helvetica" w:hAnsi="Helvetica" w:cs="Arial"/>
        </w:rPr>
        <w:t xml:space="preserve">. </w:t>
      </w:r>
      <w:r w:rsidR="00C4145B">
        <w:rPr>
          <w:rFonts w:ascii="Helvetica" w:hAnsi="Helvetica" w:cs="Arial"/>
        </w:rPr>
        <w:t xml:space="preserve"> </w:t>
      </w:r>
      <w:r w:rsidR="003C67B9">
        <w:rPr>
          <w:rFonts w:ascii="Helvetica" w:hAnsi="Helvetica" w:cs="Arial"/>
        </w:rPr>
        <w:t xml:space="preserve">Note: </w:t>
      </w:r>
      <w:r w:rsidR="007D79B8">
        <w:rPr>
          <w:rFonts w:ascii="Helvetica" w:hAnsi="Helvetica" w:cs="Arial"/>
        </w:rPr>
        <w:t>F</w:t>
      </w:r>
      <w:r w:rsidR="00E4229E">
        <w:rPr>
          <w:rFonts w:ascii="Helvetica" w:hAnsi="Helvetica" w:cs="Arial"/>
        </w:rPr>
        <w:t xml:space="preserve">ollowing </w:t>
      </w:r>
      <w:r w:rsidR="00705E73">
        <w:rPr>
          <w:rFonts w:ascii="Helvetica" w:hAnsi="Helvetica" w:cs="Arial"/>
        </w:rPr>
        <w:t>course</w:t>
      </w:r>
      <w:r w:rsidRPr="00A71EA4">
        <w:rPr>
          <w:rFonts w:ascii="Helvetica" w:hAnsi="Helvetica" w:cs="Arial"/>
        </w:rPr>
        <w:t xml:space="preserve"> topics </w:t>
      </w:r>
      <w:r w:rsidR="00E4229E">
        <w:rPr>
          <w:rFonts w:ascii="Helvetica" w:hAnsi="Helvetica" w:cs="Arial"/>
        </w:rPr>
        <w:t>are tentative.</w:t>
      </w:r>
    </w:p>
    <w:p w14:paraId="68C78A1B" w14:textId="77777777" w:rsidR="00A71EA4" w:rsidRPr="00A71EA4" w:rsidRDefault="00A71EA4" w:rsidP="006C6DC0">
      <w:pPr>
        <w:widowControl w:val="0"/>
        <w:autoSpaceDE w:val="0"/>
        <w:autoSpaceDN w:val="0"/>
        <w:adjustRightInd w:val="0"/>
        <w:rPr>
          <w:rFonts w:ascii="Helvetica" w:hAnsi="Helvetica" w:cs="Arial"/>
        </w:rPr>
      </w:pPr>
    </w:p>
    <w:p w14:paraId="4A0A15E2" w14:textId="6FFAF1FF" w:rsidR="006C6DC0" w:rsidRDefault="00A71EA4" w:rsidP="00A71EA4">
      <w:pPr>
        <w:widowControl w:val="0"/>
        <w:autoSpaceDE w:val="0"/>
        <w:autoSpaceDN w:val="0"/>
        <w:adjustRightInd w:val="0"/>
        <w:rPr>
          <w:rFonts w:ascii="Helvetica" w:hAnsi="Helvetica" w:cs="Arial"/>
        </w:rPr>
      </w:pPr>
      <w:r w:rsidRPr="00A71EA4">
        <w:rPr>
          <w:rFonts w:ascii="Helvetica" w:hAnsi="Helvetica" w:cs="Arial"/>
          <w:color w:val="000000" w:themeColor="text1"/>
        </w:rPr>
        <w:t xml:space="preserve">To register, </w:t>
      </w:r>
      <w:r w:rsidR="006C6DC0" w:rsidRPr="00A71EA4">
        <w:rPr>
          <w:rFonts w:ascii="Helvetica" w:hAnsi="Helvetica" w:cs="Arial"/>
          <w:color w:val="000000" w:themeColor="text1"/>
        </w:rPr>
        <w:t xml:space="preserve">please </w:t>
      </w:r>
      <w:r w:rsidRPr="00A71EA4">
        <w:rPr>
          <w:rFonts w:ascii="Helvetica" w:hAnsi="Helvetica" w:cs="Arial"/>
          <w:color w:val="000000" w:themeColor="text1"/>
        </w:rPr>
        <w:t>complete the form here</w:t>
      </w:r>
      <w:r w:rsidR="006C6DC0" w:rsidRPr="00A71EA4">
        <w:rPr>
          <w:rFonts w:ascii="Helvetica" w:hAnsi="Helvetica" w:cs="Arial"/>
          <w:color w:val="FF0000"/>
        </w:rPr>
        <w:t xml:space="preserve"> </w:t>
      </w:r>
      <w:hyperlink r:id="rId7" w:history="1">
        <w:r w:rsidR="005A2FB1" w:rsidRPr="00640B7A">
          <w:rPr>
            <w:rStyle w:val="Hyperlink"/>
            <w:rFonts w:ascii="Helvetica" w:hAnsi="Helvetica" w:cs="Arial"/>
          </w:rPr>
          <w:t>https://goo.gl/HWRFN3</w:t>
        </w:r>
      </w:hyperlink>
      <w:r w:rsidR="005A2FB1">
        <w:rPr>
          <w:rFonts w:ascii="Helvetica" w:hAnsi="Helvetica" w:cs="Arial"/>
          <w:color w:val="FF0000"/>
        </w:rPr>
        <w:t xml:space="preserve"> </w:t>
      </w:r>
      <w:r w:rsidR="00E95D6F">
        <w:rPr>
          <w:rFonts w:ascii="Helvetica" w:hAnsi="Helvetica" w:cs="Arial"/>
        </w:rPr>
        <w:t xml:space="preserve">to help Research Computing </w:t>
      </w:r>
      <w:r w:rsidRPr="00A71EA4">
        <w:rPr>
          <w:rFonts w:ascii="Helvetica" w:hAnsi="Helvetica" w:cs="Arial"/>
        </w:rPr>
        <w:t xml:space="preserve">gauge attendance. </w:t>
      </w:r>
      <w:r w:rsidR="006C6DC0" w:rsidRPr="00A71EA4">
        <w:rPr>
          <w:rFonts w:ascii="Helvetica" w:hAnsi="Helvetica" w:cs="Arial"/>
        </w:rPr>
        <w:t xml:space="preserve">Please </w:t>
      </w:r>
      <w:r w:rsidRPr="00A71EA4">
        <w:rPr>
          <w:rFonts w:ascii="Helvetica" w:hAnsi="Helvetica" w:cs="Arial"/>
        </w:rPr>
        <w:t>direct questions to</w:t>
      </w:r>
      <w:r w:rsidR="006C6DC0" w:rsidRPr="00A71EA4">
        <w:rPr>
          <w:rFonts w:ascii="Helvetica" w:hAnsi="Helvetica" w:cs="Arial"/>
        </w:rPr>
        <w:t xml:space="preserve"> </w:t>
      </w:r>
      <w:hyperlink r:id="rId8" w:history="1">
        <w:r w:rsidR="006C6DC0" w:rsidRPr="00A71EA4">
          <w:rPr>
            <w:rFonts w:ascii="Helvetica" w:hAnsi="Helvetica" w:cs="Arial"/>
            <w:color w:val="0000E9"/>
            <w:u w:val="single" w:color="0000E9"/>
          </w:rPr>
          <w:t>hpc-team@hpc.wvu.edu</w:t>
        </w:r>
      </w:hyperlink>
      <w:r w:rsidRPr="00A71EA4">
        <w:rPr>
          <w:rFonts w:ascii="Helvetica" w:hAnsi="Helvetica" w:cs="Arial"/>
        </w:rPr>
        <w:t>.</w:t>
      </w:r>
    </w:p>
    <w:p w14:paraId="0922AA11" w14:textId="2ACAAAF1" w:rsidR="00705E73" w:rsidRDefault="00705E73" w:rsidP="00A71EA4">
      <w:pPr>
        <w:widowControl w:val="0"/>
        <w:autoSpaceDE w:val="0"/>
        <w:autoSpaceDN w:val="0"/>
        <w:adjustRightInd w:val="0"/>
        <w:rPr>
          <w:rFonts w:ascii="Helvetica" w:hAnsi="Helvetica" w:cs="Arial"/>
        </w:rPr>
      </w:pPr>
    </w:p>
    <w:p w14:paraId="3C0C9B7E" w14:textId="25000FBD" w:rsidR="00705E73" w:rsidRDefault="00705E73" w:rsidP="00A71EA4">
      <w:pPr>
        <w:widowControl w:val="0"/>
        <w:autoSpaceDE w:val="0"/>
        <w:autoSpaceDN w:val="0"/>
        <w:adjustRightInd w:val="0"/>
        <w:rPr>
          <w:rFonts w:ascii="Helvetica" w:hAnsi="Helvetica" w:cs="Arial"/>
        </w:rPr>
      </w:pPr>
      <w:r>
        <w:rPr>
          <w:rFonts w:ascii="Helvetica" w:hAnsi="Helvetica" w:cs="Arial"/>
        </w:rPr>
        <w:t xml:space="preserve">Addition Information: Parking will be provided; students will need to provide their own lunch.  Directions and additional information will be provided after registration is </w:t>
      </w:r>
      <w:proofErr w:type="spellStart"/>
      <w:r>
        <w:rPr>
          <w:rFonts w:ascii="Helvetica" w:hAnsi="Helvetica" w:cs="Arial"/>
        </w:rPr>
        <w:t>compelte</w:t>
      </w:r>
      <w:proofErr w:type="spellEnd"/>
      <w:r>
        <w:rPr>
          <w:rFonts w:ascii="Helvetica" w:hAnsi="Helvetica" w:cs="Arial"/>
        </w:rPr>
        <w:t>.</w:t>
      </w:r>
    </w:p>
    <w:p w14:paraId="759BFD55" w14:textId="77777777" w:rsidR="00705E73" w:rsidRDefault="00705E73" w:rsidP="00A71EA4">
      <w:pPr>
        <w:widowControl w:val="0"/>
        <w:autoSpaceDE w:val="0"/>
        <w:autoSpaceDN w:val="0"/>
        <w:adjustRightInd w:val="0"/>
        <w:rPr>
          <w:rFonts w:ascii="Helvetica" w:hAnsi="Helvetica" w:cs="Arial"/>
        </w:rPr>
      </w:pPr>
    </w:p>
    <w:p w14:paraId="75F121C9" w14:textId="1E2BB5CD" w:rsidR="007D79B8" w:rsidRDefault="007D79B8" w:rsidP="00A71EA4">
      <w:pPr>
        <w:widowControl w:val="0"/>
        <w:autoSpaceDE w:val="0"/>
        <w:autoSpaceDN w:val="0"/>
        <w:adjustRightInd w:val="0"/>
        <w:rPr>
          <w:rFonts w:ascii="Helvetica" w:hAnsi="Helvetica" w:cs="Arial"/>
        </w:rPr>
      </w:pPr>
    </w:p>
    <w:p w14:paraId="54D8300D" w14:textId="77777777" w:rsidR="007D79B8" w:rsidRPr="00B21213" w:rsidRDefault="007D79B8" w:rsidP="007D79B8">
      <w:pPr>
        <w:pStyle w:val="Heading1"/>
        <w:rPr>
          <w:rFonts w:eastAsia="Times New Roman"/>
        </w:rPr>
      </w:pPr>
      <w:r w:rsidRPr="00B21213">
        <w:rPr>
          <w:rFonts w:eastAsia="Times New Roman"/>
        </w:rPr>
        <w:t>Linux, Command Line and HPC Environment (Newcomer)</w:t>
      </w:r>
    </w:p>
    <w:p w14:paraId="04B83FA3" w14:textId="0FBA86D3" w:rsidR="007D79B8" w:rsidRPr="00B21213" w:rsidRDefault="007D79B8" w:rsidP="007D79B8">
      <w:pPr>
        <w:pStyle w:val="Heading2"/>
      </w:pPr>
      <w:r w:rsidRPr="00B21213">
        <w:t>Monday, June 12</w:t>
      </w:r>
      <w:r>
        <w:br/>
      </w:r>
    </w:p>
    <w:p w14:paraId="2B6E0CAF" w14:textId="77777777" w:rsidR="007D79B8" w:rsidRPr="00B21213" w:rsidRDefault="007D79B8" w:rsidP="007D79B8">
      <w:pPr>
        <w:rPr>
          <w:color w:val="333333"/>
          <w:sz w:val="20"/>
          <w:szCs w:val="20"/>
        </w:rPr>
      </w:pPr>
      <w:r w:rsidRPr="00B21213">
        <w:rPr>
          <w:color w:val="333333"/>
          <w:sz w:val="20"/>
          <w:szCs w:val="20"/>
        </w:rPr>
        <w:t xml:space="preserve">Directed to new users, those with no experience using the command line. If words like </w:t>
      </w:r>
      <w:proofErr w:type="spellStart"/>
      <w:r w:rsidRPr="00B21213">
        <w:rPr>
          <w:color w:val="333333"/>
          <w:sz w:val="20"/>
          <w:szCs w:val="20"/>
        </w:rPr>
        <w:t>ssh</w:t>
      </w:r>
      <w:proofErr w:type="spellEnd"/>
      <w:r w:rsidRPr="00B21213">
        <w:rPr>
          <w:color w:val="333333"/>
          <w:sz w:val="20"/>
          <w:szCs w:val="20"/>
        </w:rPr>
        <w:t xml:space="preserve">, </w:t>
      </w:r>
      <w:proofErr w:type="spellStart"/>
      <w:r w:rsidRPr="00B21213">
        <w:rPr>
          <w:color w:val="333333"/>
          <w:sz w:val="20"/>
          <w:szCs w:val="20"/>
        </w:rPr>
        <w:t>cp</w:t>
      </w:r>
      <w:proofErr w:type="spellEnd"/>
      <w:r w:rsidRPr="00B21213">
        <w:rPr>
          <w:color w:val="333333"/>
          <w:sz w:val="20"/>
          <w:szCs w:val="20"/>
        </w:rPr>
        <w:t xml:space="preserve">, ls, </w:t>
      </w:r>
      <w:proofErr w:type="spellStart"/>
      <w:r w:rsidRPr="00B21213">
        <w:rPr>
          <w:color w:val="333333"/>
          <w:sz w:val="20"/>
          <w:szCs w:val="20"/>
        </w:rPr>
        <w:t>emacs</w:t>
      </w:r>
      <w:proofErr w:type="spellEnd"/>
      <w:r w:rsidRPr="00B21213">
        <w:rPr>
          <w:color w:val="333333"/>
          <w:sz w:val="20"/>
          <w:szCs w:val="20"/>
        </w:rPr>
        <w:t xml:space="preserve">, vi, </w:t>
      </w:r>
      <w:proofErr w:type="spellStart"/>
      <w:r w:rsidRPr="00B21213">
        <w:rPr>
          <w:color w:val="333333"/>
          <w:sz w:val="20"/>
          <w:szCs w:val="20"/>
        </w:rPr>
        <w:t>qsub</w:t>
      </w:r>
      <w:proofErr w:type="spellEnd"/>
      <w:r w:rsidRPr="00B21213">
        <w:rPr>
          <w:color w:val="333333"/>
          <w:sz w:val="20"/>
          <w:szCs w:val="20"/>
        </w:rPr>
        <w:t xml:space="preserve">, pipes, </w:t>
      </w:r>
      <w:proofErr w:type="spellStart"/>
      <w:r w:rsidRPr="00B21213">
        <w:rPr>
          <w:color w:val="333333"/>
          <w:sz w:val="20"/>
          <w:szCs w:val="20"/>
        </w:rPr>
        <w:t>scp</w:t>
      </w:r>
      <w:proofErr w:type="spellEnd"/>
      <w:r w:rsidRPr="00B21213">
        <w:rPr>
          <w:color w:val="333333"/>
          <w:sz w:val="20"/>
          <w:szCs w:val="20"/>
        </w:rPr>
        <w:t xml:space="preserve"> and </w:t>
      </w:r>
      <w:proofErr w:type="spellStart"/>
      <w:r w:rsidRPr="00B21213">
        <w:rPr>
          <w:color w:val="333333"/>
          <w:sz w:val="20"/>
          <w:szCs w:val="20"/>
        </w:rPr>
        <w:t>globus</w:t>
      </w:r>
      <w:proofErr w:type="spellEnd"/>
      <w:r w:rsidRPr="00B21213">
        <w:rPr>
          <w:color w:val="333333"/>
          <w:sz w:val="20"/>
          <w:szCs w:val="20"/>
        </w:rPr>
        <w:t xml:space="preserve"> are new to you, this class is for you. The topics to be covered are:</w:t>
      </w:r>
      <w:r>
        <w:rPr>
          <w:color w:val="333333"/>
          <w:sz w:val="20"/>
          <w:szCs w:val="20"/>
        </w:rPr>
        <w:br/>
      </w:r>
    </w:p>
    <w:p w14:paraId="37E95F74" w14:textId="77777777" w:rsidR="007D79B8" w:rsidRPr="00B21213" w:rsidRDefault="007D79B8" w:rsidP="007D79B8">
      <w:pPr>
        <w:pStyle w:val="ListParagraph"/>
        <w:numPr>
          <w:ilvl w:val="0"/>
          <w:numId w:val="5"/>
        </w:numPr>
        <w:rPr>
          <w:sz w:val="20"/>
          <w:szCs w:val="20"/>
        </w:rPr>
      </w:pPr>
      <w:r w:rsidRPr="00B21213">
        <w:rPr>
          <w:sz w:val="20"/>
          <w:szCs w:val="20"/>
        </w:rPr>
        <w:t>Logging into remote systems</w:t>
      </w:r>
    </w:p>
    <w:p w14:paraId="0EFFC2BB" w14:textId="77777777" w:rsidR="007D79B8" w:rsidRPr="00B21213" w:rsidRDefault="007D79B8" w:rsidP="007D79B8">
      <w:pPr>
        <w:pStyle w:val="ListParagraph"/>
        <w:numPr>
          <w:ilvl w:val="0"/>
          <w:numId w:val="5"/>
        </w:numPr>
        <w:rPr>
          <w:sz w:val="20"/>
          <w:szCs w:val="20"/>
        </w:rPr>
      </w:pPr>
      <w:r w:rsidRPr="00B21213">
        <w:rPr>
          <w:sz w:val="20"/>
          <w:szCs w:val="20"/>
        </w:rPr>
        <w:t>Top 10 commands to learn</w:t>
      </w:r>
    </w:p>
    <w:p w14:paraId="04DE2E65" w14:textId="77777777" w:rsidR="007D79B8" w:rsidRPr="00B21213" w:rsidRDefault="007D79B8" w:rsidP="007D79B8">
      <w:pPr>
        <w:pStyle w:val="ListParagraph"/>
        <w:numPr>
          <w:ilvl w:val="0"/>
          <w:numId w:val="5"/>
        </w:numPr>
        <w:rPr>
          <w:sz w:val="20"/>
          <w:szCs w:val="20"/>
        </w:rPr>
      </w:pPr>
      <w:r w:rsidRPr="00B21213">
        <w:rPr>
          <w:sz w:val="20"/>
          <w:szCs w:val="20"/>
        </w:rPr>
        <w:t>Text Editors</w:t>
      </w:r>
    </w:p>
    <w:p w14:paraId="5AA67D7B" w14:textId="77777777" w:rsidR="007D79B8" w:rsidRPr="00B21213" w:rsidRDefault="007D79B8" w:rsidP="007D79B8">
      <w:pPr>
        <w:pStyle w:val="ListParagraph"/>
        <w:numPr>
          <w:ilvl w:val="0"/>
          <w:numId w:val="5"/>
        </w:numPr>
        <w:rPr>
          <w:sz w:val="20"/>
          <w:szCs w:val="20"/>
        </w:rPr>
      </w:pPr>
      <w:r w:rsidRPr="00B21213">
        <w:rPr>
          <w:sz w:val="20"/>
          <w:szCs w:val="20"/>
        </w:rPr>
        <w:t>Working with a HPC cluster</w:t>
      </w:r>
    </w:p>
    <w:p w14:paraId="4028B8A4" w14:textId="77777777" w:rsidR="007D79B8" w:rsidRPr="00B21213" w:rsidRDefault="007D79B8" w:rsidP="007D79B8">
      <w:pPr>
        <w:pStyle w:val="ListParagraph"/>
        <w:numPr>
          <w:ilvl w:val="0"/>
          <w:numId w:val="5"/>
        </w:numPr>
        <w:rPr>
          <w:sz w:val="20"/>
          <w:szCs w:val="20"/>
        </w:rPr>
      </w:pPr>
      <w:r w:rsidRPr="00B21213">
        <w:rPr>
          <w:sz w:val="20"/>
          <w:szCs w:val="20"/>
        </w:rPr>
        <w:t>Managing inputs and outputs</w:t>
      </w:r>
    </w:p>
    <w:p w14:paraId="75404710" w14:textId="77777777" w:rsidR="007D79B8" w:rsidRDefault="007D79B8" w:rsidP="007D79B8">
      <w:pPr>
        <w:pStyle w:val="ListParagraph"/>
        <w:numPr>
          <w:ilvl w:val="0"/>
          <w:numId w:val="5"/>
        </w:numPr>
        <w:rPr>
          <w:sz w:val="20"/>
          <w:szCs w:val="20"/>
        </w:rPr>
      </w:pPr>
      <w:r w:rsidRPr="00B21213">
        <w:rPr>
          <w:sz w:val="20"/>
          <w:szCs w:val="20"/>
        </w:rPr>
        <w:t>Transferring files between systems</w:t>
      </w:r>
    </w:p>
    <w:p w14:paraId="3DF328B3" w14:textId="77777777" w:rsidR="007D79B8" w:rsidRPr="00B21213" w:rsidRDefault="007D79B8" w:rsidP="007D79B8">
      <w:pPr>
        <w:rPr>
          <w:sz w:val="20"/>
          <w:szCs w:val="20"/>
        </w:rPr>
      </w:pPr>
    </w:p>
    <w:p w14:paraId="346D267B" w14:textId="52184862" w:rsidR="007D79B8" w:rsidRPr="00B21213" w:rsidRDefault="007D79B8" w:rsidP="007D79B8">
      <w:pPr>
        <w:rPr>
          <w:sz w:val="20"/>
          <w:szCs w:val="20"/>
        </w:rPr>
      </w:pPr>
      <w:r w:rsidRPr="00B21213">
        <w:rPr>
          <w:sz w:val="20"/>
          <w:szCs w:val="20"/>
        </w:rPr>
        <w:t>At the end of the day, you should feel comfortable entering a remote Linux machine, exploring your files and directories, executing basic commands on the terminal, submitting jobs on the cluster and transferring your data back to your computer.</w:t>
      </w:r>
    </w:p>
    <w:p w14:paraId="5A6A1326" w14:textId="77777777" w:rsidR="007D79B8" w:rsidRPr="00B21213" w:rsidRDefault="00D61646" w:rsidP="007D79B8">
      <w:pPr>
        <w:rPr>
          <w:sz w:val="20"/>
          <w:szCs w:val="20"/>
        </w:rPr>
      </w:pPr>
      <w:r>
        <w:rPr>
          <w:sz w:val="20"/>
          <w:szCs w:val="20"/>
        </w:rPr>
        <w:pict w14:anchorId="5D44369C">
          <v:rect id="_x0000_i1025" style="width:0;height:.75pt" o:hralign="center" o:hrstd="t" o:hrnoshade="t" o:hr="t" fillcolor="#333" stroked="f"/>
        </w:pict>
      </w:r>
    </w:p>
    <w:p w14:paraId="326D8A2C" w14:textId="33B8DDEA" w:rsidR="007D79B8" w:rsidRPr="00B21213" w:rsidRDefault="007D79B8" w:rsidP="007D79B8">
      <w:pPr>
        <w:pStyle w:val="Heading1"/>
        <w:rPr>
          <w:rFonts w:eastAsia="Times New Roman"/>
        </w:rPr>
      </w:pPr>
      <w:r w:rsidRPr="00B21213">
        <w:rPr>
          <w:rFonts w:eastAsia="Times New Roman"/>
        </w:rPr>
        <w:t>Scientific Workflows (Building, HPC Running, and post-processing)</w:t>
      </w:r>
    </w:p>
    <w:p w14:paraId="2F5A8D02" w14:textId="77777777" w:rsidR="007D79B8" w:rsidRPr="00B21213" w:rsidRDefault="007D79B8" w:rsidP="007D79B8">
      <w:pPr>
        <w:pStyle w:val="Heading2"/>
      </w:pPr>
      <w:r w:rsidRPr="00B21213">
        <w:t>Tuesday, June 13</w:t>
      </w:r>
    </w:p>
    <w:p w14:paraId="3FE04318" w14:textId="77777777" w:rsidR="007D79B8" w:rsidRDefault="007D79B8" w:rsidP="007D79B8">
      <w:pPr>
        <w:rPr>
          <w:color w:val="333333"/>
          <w:sz w:val="20"/>
          <w:szCs w:val="20"/>
        </w:rPr>
      </w:pPr>
    </w:p>
    <w:p w14:paraId="197AC07E" w14:textId="77777777" w:rsidR="007D79B8" w:rsidRDefault="007D79B8" w:rsidP="007D79B8">
      <w:pPr>
        <w:rPr>
          <w:color w:val="333333"/>
          <w:sz w:val="20"/>
          <w:szCs w:val="20"/>
        </w:rPr>
      </w:pPr>
      <w:r w:rsidRPr="00B21213">
        <w:rPr>
          <w:color w:val="333333"/>
          <w:sz w:val="20"/>
          <w:szCs w:val="20"/>
        </w:rPr>
        <w:t>Second day is devoted to current HPC users. Focus is into improve skills to do a more efficient job, compiling software needed for a research, selecting the right queue and setup for a given job. Do some scripting to automatize repetitive tasks and managing efficiently the outcome of many calculations.</w:t>
      </w:r>
    </w:p>
    <w:p w14:paraId="15377446" w14:textId="77777777" w:rsidR="007D79B8" w:rsidRPr="00B21213" w:rsidRDefault="007D79B8" w:rsidP="007D79B8">
      <w:pPr>
        <w:rPr>
          <w:color w:val="333333"/>
          <w:sz w:val="20"/>
          <w:szCs w:val="20"/>
        </w:rPr>
      </w:pPr>
    </w:p>
    <w:p w14:paraId="0B745462" w14:textId="77777777" w:rsidR="007D79B8" w:rsidRPr="00B21213" w:rsidRDefault="007D79B8" w:rsidP="007D79B8">
      <w:pPr>
        <w:pStyle w:val="ListParagraph"/>
        <w:numPr>
          <w:ilvl w:val="0"/>
          <w:numId w:val="6"/>
        </w:numPr>
        <w:rPr>
          <w:sz w:val="20"/>
          <w:szCs w:val="20"/>
        </w:rPr>
      </w:pPr>
      <w:r w:rsidRPr="00B21213">
        <w:rPr>
          <w:sz w:val="20"/>
          <w:szCs w:val="20"/>
        </w:rPr>
        <w:t>Building/installing software</w:t>
      </w:r>
    </w:p>
    <w:p w14:paraId="08D5FADD" w14:textId="77777777" w:rsidR="007D79B8" w:rsidRPr="00B21213" w:rsidRDefault="007D79B8" w:rsidP="007D79B8">
      <w:pPr>
        <w:pStyle w:val="ListParagraph"/>
        <w:numPr>
          <w:ilvl w:val="0"/>
          <w:numId w:val="6"/>
        </w:numPr>
        <w:rPr>
          <w:sz w:val="20"/>
          <w:szCs w:val="20"/>
        </w:rPr>
      </w:pPr>
      <w:r w:rsidRPr="00B21213">
        <w:rPr>
          <w:sz w:val="20"/>
          <w:szCs w:val="20"/>
        </w:rPr>
        <w:t>Using Python packages (pip and virtualenv)</w:t>
      </w:r>
    </w:p>
    <w:p w14:paraId="140599CC" w14:textId="77777777" w:rsidR="007D79B8" w:rsidRPr="00B21213" w:rsidRDefault="007D79B8" w:rsidP="007D79B8">
      <w:pPr>
        <w:pStyle w:val="ListParagraph"/>
        <w:numPr>
          <w:ilvl w:val="0"/>
          <w:numId w:val="6"/>
        </w:numPr>
        <w:rPr>
          <w:sz w:val="20"/>
          <w:szCs w:val="20"/>
        </w:rPr>
      </w:pPr>
      <w:r w:rsidRPr="00B21213">
        <w:rPr>
          <w:sz w:val="20"/>
          <w:szCs w:val="20"/>
        </w:rPr>
        <w:t>Basic Scripting</w:t>
      </w:r>
    </w:p>
    <w:p w14:paraId="35E9F2B7" w14:textId="77777777" w:rsidR="007D79B8" w:rsidRPr="00B21213" w:rsidRDefault="007D79B8" w:rsidP="007D79B8">
      <w:pPr>
        <w:pStyle w:val="ListParagraph"/>
        <w:numPr>
          <w:ilvl w:val="0"/>
          <w:numId w:val="6"/>
        </w:numPr>
        <w:rPr>
          <w:sz w:val="20"/>
          <w:szCs w:val="20"/>
        </w:rPr>
      </w:pPr>
      <w:r w:rsidRPr="00B21213">
        <w:rPr>
          <w:sz w:val="20"/>
          <w:szCs w:val="20"/>
        </w:rPr>
        <w:t>Managing the 3 HPC variables (cores, memory and time)</w:t>
      </w:r>
    </w:p>
    <w:p w14:paraId="6B111485" w14:textId="77777777" w:rsidR="007D79B8" w:rsidRPr="00B21213" w:rsidRDefault="007D79B8" w:rsidP="007D79B8">
      <w:pPr>
        <w:pStyle w:val="ListParagraph"/>
        <w:numPr>
          <w:ilvl w:val="0"/>
          <w:numId w:val="6"/>
        </w:numPr>
        <w:rPr>
          <w:sz w:val="20"/>
          <w:szCs w:val="20"/>
        </w:rPr>
      </w:pPr>
      <w:r w:rsidRPr="00B21213">
        <w:rPr>
          <w:sz w:val="20"/>
          <w:szCs w:val="20"/>
        </w:rPr>
        <w:t>Job submission, monitoring, debugging and optimization.</w:t>
      </w:r>
    </w:p>
    <w:p w14:paraId="094D1B72" w14:textId="77777777" w:rsidR="007D79B8" w:rsidRPr="00B21213" w:rsidRDefault="007D79B8" w:rsidP="007D79B8">
      <w:pPr>
        <w:pStyle w:val="ListParagraph"/>
        <w:numPr>
          <w:ilvl w:val="0"/>
          <w:numId w:val="6"/>
        </w:numPr>
        <w:rPr>
          <w:sz w:val="20"/>
          <w:szCs w:val="20"/>
        </w:rPr>
      </w:pPr>
      <w:r w:rsidRPr="00B21213">
        <w:rPr>
          <w:sz w:val="20"/>
          <w:szCs w:val="20"/>
        </w:rPr>
        <w:t>Chaining Job with dependencies</w:t>
      </w:r>
    </w:p>
    <w:p w14:paraId="6E2291E5" w14:textId="77777777" w:rsidR="007D79B8" w:rsidRPr="00B21213" w:rsidRDefault="007D79B8" w:rsidP="007D79B8">
      <w:pPr>
        <w:pStyle w:val="ListParagraph"/>
        <w:numPr>
          <w:ilvl w:val="0"/>
          <w:numId w:val="6"/>
        </w:numPr>
        <w:rPr>
          <w:sz w:val="20"/>
          <w:szCs w:val="20"/>
        </w:rPr>
      </w:pPr>
      <w:r w:rsidRPr="00B21213">
        <w:rPr>
          <w:sz w:val="20"/>
          <w:szCs w:val="20"/>
        </w:rPr>
        <w:t>Executing many jobs at one, job arrays.</w:t>
      </w:r>
    </w:p>
    <w:p w14:paraId="3F43E1D9" w14:textId="77777777" w:rsidR="007D79B8" w:rsidRDefault="007D79B8" w:rsidP="007D79B8">
      <w:pPr>
        <w:pStyle w:val="ListParagraph"/>
        <w:numPr>
          <w:ilvl w:val="0"/>
          <w:numId w:val="6"/>
        </w:numPr>
        <w:rPr>
          <w:sz w:val="20"/>
          <w:szCs w:val="20"/>
        </w:rPr>
      </w:pPr>
      <w:r w:rsidRPr="00B21213">
        <w:rPr>
          <w:sz w:val="20"/>
          <w:szCs w:val="20"/>
        </w:rPr>
        <w:t>Parallel jobs (MPI)</w:t>
      </w:r>
    </w:p>
    <w:p w14:paraId="2F9E4DA4" w14:textId="3EC77C42" w:rsidR="00DC2FB3" w:rsidRDefault="00DC2FB3" w:rsidP="007D79B8">
      <w:pPr>
        <w:pStyle w:val="ListParagraph"/>
        <w:numPr>
          <w:ilvl w:val="0"/>
          <w:numId w:val="6"/>
        </w:numPr>
        <w:rPr>
          <w:sz w:val="20"/>
          <w:szCs w:val="20"/>
        </w:rPr>
      </w:pPr>
      <w:r>
        <w:rPr>
          <w:sz w:val="20"/>
          <w:szCs w:val="20"/>
        </w:rPr>
        <w:t>Plotting (gnuplot, xmgrace and matplotlib)</w:t>
      </w:r>
    </w:p>
    <w:p w14:paraId="2A3C0BCA" w14:textId="77777777" w:rsidR="007D79B8" w:rsidRPr="00B21213" w:rsidRDefault="007D79B8" w:rsidP="007D79B8">
      <w:pPr>
        <w:rPr>
          <w:sz w:val="20"/>
          <w:szCs w:val="20"/>
        </w:rPr>
      </w:pPr>
    </w:p>
    <w:p w14:paraId="5C9D0292" w14:textId="6DF2DF6F" w:rsidR="007D79B8" w:rsidRPr="00B21213" w:rsidRDefault="007D79B8" w:rsidP="007D79B8">
      <w:pPr>
        <w:rPr>
          <w:color w:val="333333"/>
          <w:sz w:val="20"/>
          <w:szCs w:val="20"/>
        </w:rPr>
      </w:pPr>
      <w:r w:rsidRPr="00B21213">
        <w:rPr>
          <w:color w:val="333333"/>
          <w:sz w:val="20"/>
          <w:szCs w:val="20"/>
        </w:rPr>
        <w:t xml:space="preserve">At the end of this class, </w:t>
      </w:r>
      <w:r>
        <w:rPr>
          <w:color w:val="333333"/>
          <w:sz w:val="20"/>
          <w:szCs w:val="20"/>
        </w:rPr>
        <w:t>students should expect</w:t>
      </w:r>
      <w:r w:rsidRPr="00B21213">
        <w:rPr>
          <w:color w:val="333333"/>
          <w:sz w:val="20"/>
          <w:szCs w:val="20"/>
        </w:rPr>
        <w:t xml:space="preserve"> a productivity gain on the use of HPC resources. More time focus on your research rather than executing and feeding jobs on the HPC cluster.</w:t>
      </w:r>
    </w:p>
    <w:p w14:paraId="0E78921A" w14:textId="77777777" w:rsidR="007D79B8" w:rsidRPr="00B21213" w:rsidRDefault="00D61646" w:rsidP="007D79B8">
      <w:pPr>
        <w:rPr>
          <w:sz w:val="20"/>
          <w:szCs w:val="20"/>
        </w:rPr>
      </w:pPr>
      <w:r>
        <w:rPr>
          <w:sz w:val="20"/>
          <w:szCs w:val="20"/>
        </w:rPr>
        <w:pict w14:anchorId="1CEFEACC">
          <v:rect id="_x0000_i1026" style="width:0;height:.75pt" o:hralign="center" o:hrstd="t" o:hr="t" fillcolor="#aaa" stroked="f"/>
        </w:pict>
      </w:r>
    </w:p>
    <w:p w14:paraId="366B2920" w14:textId="77777777" w:rsidR="005D19CA" w:rsidRDefault="007D79B8" w:rsidP="005D19CA">
      <w:pPr>
        <w:pStyle w:val="Heading1"/>
        <w:rPr>
          <w:rStyle w:val="Heading1Char"/>
        </w:rPr>
      </w:pPr>
      <w:r w:rsidRPr="00B21213">
        <w:rPr>
          <w:rStyle w:val="Heading1Char"/>
        </w:rPr>
        <w:t xml:space="preserve">A glimpse on advanced topics </w:t>
      </w:r>
    </w:p>
    <w:p w14:paraId="4289BAF9" w14:textId="481575EF" w:rsidR="007D79B8" w:rsidRPr="00B21213" w:rsidRDefault="007D79B8" w:rsidP="005D19CA">
      <w:pPr>
        <w:pStyle w:val="Heading2"/>
        <w:rPr>
          <w:rStyle w:val="Heading2Char"/>
        </w:rPr>
      </w:pPr>
      <w:r w:rsidRPr="00B21213">
        <w:rPr>
          <w:rStyle w:val="Heading2Char"/>
        </w:rPr>
        <w:t>Wednesday, June 14</w:t>
      </w:r>
    </w:p>
    <w:p w14:paraId="38D6BFE5" w14:textId="77777777" w:rsidR="007D79B8" w:rsidRDefault="007D79B8" w:rsidP="007D79B8">
      <w:pPr>
        <w:rPr>
          <w:color w:val="333333"/>
          <w:sz w:val="20"/>
          <w:szCs w:val="20"/>
        </w:rPr>
      </w:pPr>
    </w:p>
    <w:p w14:paraId="218C7B13" w14:textId="60955FC0" w:rsidR="007D79B8" w:rsidRPr="00B21213" w:rsidRDefault="007D79B8" w:rsidP="007D79B8">
      <w:pPr>
        <w:rPr>
          <w:color w:val="333333"/>
          <w:sz w:val="20"/>
          <w:szCs w:val="20"/>
        </w:rPr>
      </w:pPr>
      <w:r w:rsidRPr="00B21213">
        <w:rPr>
          <w:color w:val="333333"/>
          <w:sz w:val="20"/>
          <w:szCs w:val="20"/>
        </w:rPr>
        <w:t>Fast track on topics not covered on the previous two days. Small examples to get an idea about how some tools are used in Research Computing. We cover very fast topics of interest to advanced users. From casual scripters to programmers, to current developers. These topic</w:t>
      </w:r>
      <w:r>
        <w:rPr>
          <w:color w:val="333333"/>
          <w:sz w:val="20"/>
          <w:szCs w:val="20"/>
        </w:rPr>
        <w:t>s</w:t>
      </w:r>
      <w:r w:rsidRPr="00B21213">
        <w:rPr>
          <w:color w:val="333333"/>
          <w:sz w:val="20"/>
          <w:szCs w:val="20"/>
        </w:rPr>
        <w:t xml:space="preserve"> will </w:t>
      </w:r>
      <w:r>
        <w:rPr>
          <w:color w:val="333333"/>
          <w:sz w:val="20"/>
          <w:szCs w:val="20"/>
        </w:rPr>
        <w:t>cover</w:t>
      </w:r>
      <w:r w:rsidRPr="00B21213">
        <w:rPr>
          <w:color w:val="333333"/>
          <w:sz w:val="20"/>
          <w:szCs w:val="20"/>
        </w:rPr>
        <w:t xml:space="preserve"> with just one or two examples that offer a simple but effective first experience on more advanced topics.</w:t>
      </w:r>
    </w:p>
    <w:p w14:paraId="255A5B4D" w14:textId="77777777" w:rsidR="007D79B8" w:rsidRDefault="007D79B8" w:rsidP="007D79B8">
      <w:pPr>
        <w:rPr>
          <w:sz w:val="20"/>
          <w:szCs w:val="20"/>
        </w:rPr>
      </w:pPr>
    </w:p>
    <w:p w14:paraId="166D52D2" w14:textId="77777777" w:rsidR="007D79B8" w:rsidRPr="00B21213" w:rsidRDefault="007D79B8" w:rsidP="007D79B8">
      <w:pPr>
        <w:pStyle w:val="ListParagraph"/>
        <w:numPr>
          <w:ilvl w:val="0"/>
          <w:numId w:val="7"/>
        </w:numPr>
        <w:rPr>
          <w:sz w:val="20"/>
          <w:szCs w:val="20"/>
        </w:rPr>
      </w:pPr>
      <w:r w:rsidRPr="00B21213">
        <w:rPr>
          <w:sz w:val="20"/>
          <w:szCs w:val="20"/>
        </w:rPr>
        <w:t>Bash/Python Scripting</w:t>
      </w:r>
    </w:p>
    <w:p w14:paraId="7B0EFE74" w14:textId="77777777" w:rsidR="007D79B8" w:rsidRDefault="007D79B8" w:rsidP="007D79B8">
      <w:pPr>
        <w:pStyle w:val="ListParagraph"/>
        <w:numPr>
          <w:ilvl w:val="0"/>
          <w:numId w:val="7"/>
        </w:numPr>
        <w:rPr>
          <w:sz w:val="20"/>
          <w:szCs w:val="20"/>
        </w:rPr>
      </w:pPr>
      <w:r w:rsidRPr="00B21213">
        <w:rPr>
          <w:sz w:val="20"/>
          <w:szCs w:val="20"/>
        </w:rPr>
        <w:t>Programming in C, Fortran and Python</w:t>
      </w:r>
    </w:p>
    <w:p w14:paraId="067E8470" w14:textId="39163840" w:rsidR="005D19CA" w:rsidRPr="00B21213" w:rsidRDefault="005D19CA" w:rsidP="007D79B8">
      <w:pPr>
        <w:pStyle w:val="ListParagraph"/>
        <w:numPr>
          <w:ilvl w:val="0"/>
          <w:numId w:val="7"/>
        </w:numPr>
        <w:rPr>
          <w:sz w:val="20"/>
          <w:szCs w:val="20"/>
        </w:rPr>
      </w:pPr>
      <w:r>
        <w:rPr>
          <w:sz w:val="20"/>
          <w:szCs w:val="20"/>
        </w:rPr>
        <w:t>Version control with Github</w:t>
      </w:r>
    </w:p>
    <w:p w14:paraId="0944A2E0" w14:textId="77777777" w:rsidR="007D79B8" w:rsidRPr="00B21213" w:rsidRDefault="007D79B8" w:rsidP="007D79B8">
      <w:pPr>
        <w:pStyle w:val="ListParagraph"/>
        <w:numPr>
          <w:ilvl w:val="0"/>
          <w:numId w:val="7"/>
        </w:numPr>
        <w:rPr>
          <w:sz w:val="20"/>
          <w:szCs w:val="20"/>
        </w:rPr>
      </w:pPr>
      <w:r w:rsidRPr="00B21213">
        <w:rPr>
          <w:sz w:val="20"/>
          <w:szCs w:val="20"/>
        </w:rPr>
        <w:t>Optimization, Profiling and Debugging</w:t>
      </w:r>
    </w:p>
    <w:p w14:paraId="2929333C" w14:textId="77777777" w:rsidR="007D79B8" w:rsidRPr="00B21213" w:rsidRDefault="007D79B8" w:rsidP="007D79B8">
      <w:pPr>
        <w:pStyle w:val="ListParagraph"/>
        <w:numPr>
          <w:ilvl w:val="0"/>
          <w:numId w:val="7"/>
        </w:numPr>
        <w:rPr>
          <w:sz w:val="20"/>
          <w:szCs w:val="20"/>
        </w:rPr>
      </w:pPr>
      <w:r w:rsidRPr="00B21213">
        <w:rPr>
          <w:sz w:val="20"/>
          <w:szCs w:val="20"/>
        </w:rPr>
        <w:t>Parallel programming with MPI and OpenMP</w:t>
      </w:r>
    </w:p>
    <w:p w14:paraId="2C9F3FB1" w14:textId="77777777" w:rsidR="007D79B8" w:rsidRPr="00B21213" w:rsidRDefault="007D79B8" w:rsidP="007D79B8">
      <w:pPr>
        <w:pStyle w:val="ListParagraph"/>
        <w:numPr>
          <w:ilvl w:val="0"/>
          <w:numId w:val="7"/>
        </w:numPr>
        <w:rPr>
          <w:sz w:val="20"/>
          <w:szCs w:val="20"/>
        </w:rPr>
      </w:pPr>
      <w:r w:rsidRPr="00B21213">
        <w:rPr>
          <w:sz w:val="20"/>
          <w:szCs w:val="20"/>
        </w:rPr>
        <w:t>Creating Python Modules</w:t>
      </w:r>
    </w:p>
    <w:p w14:paraId="745B3A4C" w14:textId="77777777" w:rsidR="007D79B8" w:rsidRPr="00B21213" w:rsidRDefault="007D79B8" w:rsidP="007D79B8">
      <w:pPr>
        <w:pStyle w:val="ListParagraph"/>
        <w:numPr>
          <w:ilvl w:val="0"/>
          <w:numId w:val="7"/>
        </w:numPr>
        <w:rPr>
          <w:sz w:val="20"/>
          <w:szCs w:val="20"/>
        </w:rPr>
      </w:pPr>
      <w:r w:rsidRPr="00B21213">
        <w:rPr>
          <w:sz w:val="20"/>
          <w:szCs w:val="20"/>
        </w:rPr>
        <w:t>Test Driven Development</w:t>
      </w:r>
    </w:p>
    <w:p w14:paraId="6AD85D02" w14:textId="77777777" w:rsidR="007D79B8" w:rsidRPr="00B21213" w:rsidRDefault="007D79B8" w:rsidP="007D79B8">
      <w:pPr>
        <w:pStyle w:val="ListParagraph"/>
        <w:numPr>
          <w:ilvl w:val="0"/>
          <w:numId w:val="7"/>
        </w:numPr>
        <w:rPr>
          <w:sz w:val="20"/>
          <w:szCs w:val="20"/>
        </w:rPr>
      </w:pPr>
      <w:r w:rsidRPr="00B21213">
        <w:rPr>
          <w:sz w:val="20"/>
          <w:szCs w:val="20"/>
        </w:rPr>
        <w:t>Continuous Integration</w:t>
      </w:r>
    </w:p>
    <w:p w14:paraId="0975090B" w14:textId="77777777" w:rsidR="007D79B8" w:rsidRPr="00B21213" w:rsidRDefault="00D61646" w:rsidP="007D79B8">
      <w:pPr>
        <w:rPr>
          <w:sz w:val="20"/>
          <w:szCs w:val="20"/>
        </w:rPr>
      </w:pPr>
      <w:r>
        <w:rPr>
          <w:sz w:val="20"/>
          <w:szCs w:val="20"/>
        </w:rPr>
        <w:pict w14:anchorId="3B0F4BB5">
          <v:rect id="_x0000_i1027" style="width:0;height:.75pt" o:hralign="center" o:hrstd="t" o:hrnoshade="t" o:hr="t" fillcolor="#333" stroked="f"/>
        </w:pict>
      </w:r>
    </w:p>
    <w:p w14:paraId="69E8B373" w14:textId="77777777" w:rsidR="007D79B8" w:rsidRPr="00B21213" w:rsidRDefault="007D79B8" w:rsidP="007D79B8">
      <w:pPr>
        <w:pStyle w:val="Heading1"/>
        <w:rPr>
          <w:rFonts w:eastAsia="Times New Roman"/>
        </w:rPr>
      </w:pPr>
      <w:r w:rsidRPr="00B21213">
        <w:rPr>
          <w:rFonts w:eastAsia="Times New Roman"/>
        </w:rPr>
        <w:t>Open Lab</w:t>
      </w:r>
    </w:p>
    <w:p w14:paraId="1F39356C" w14:textId="77777777" w:rsidR="007D79B8" w:rsidRPr="00B21213" w:rsidRDefault="007D79B8" w:rsidP="007D79B8">
      <w:pPr>
        <w:pStyle w:val="Heading2"/>
      </w:pPr>
      <w:r w:rsidRPr="00B21213">
        <w:t>Thursday, June 16 </w:t>
      </w:r>
      <w:r w:rsidRPr="00B21213">
        <w:br/>
      </w:r>
    </w:p>
    <w:p w14:paraId="1E03A0B4" w14:textId="1A68B434" w:rsidR="007D79B8" w:rsidRPr="00A71EA4" w:rsidRDefault="007D79B8" w:rsidP="007D79B8">
      <w:pPr>
        <w:rPr>
          <w:rFonts w:ascii="Helvetica" w:hAnsi="Helvetica" w:cs="Arial"/>
        </w:rPr>
      </w:pPr>
      <w:r w:rsidRPr="00B21213">
        <w:rPr>
          <w:color w:val="333333"/>
          <w:sz w:val="20"/>
          <w:szCs w:val="20"/>
        </w:rPr>
        <w:t>Open lab day where students can bring up topics to discuss/review and to go over any challenges they currently are having in regard to computational science</w:t>
      </w:r>
      <w:r>
        <w:rPr>
          <w:color w:val="333333"/>
          <w:sz w:val="20"/>
          <w:szCs w:val="20"/>
        </w:rPr>
        <w:t>.</w:t>
      </w:r>
    </w:p>
    <w:sectPr w:rsidR="007D79B8" w:rsidRPr="00A71EA4" w:rsidSect="00DB4C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ACD0C90"/>
    <w:multiLevelType w:val="hybridMultilevel"/>
    <w:tmpl w:val="5262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66BD9"/>
    <w:multiLevelType w:val="hybridMultilevel"/>
    <w:tmpl w:val="845E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EB42EC"/>
    <w:multiLevelType w:val="hybridMultilevel"/>
    <w:tmpl w:val="550A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C0"/>
    <w:rsid w:val="00065F1A"/>
    <w:rsid w:val="000C212B"/>
    <w:rsid w:val="00105D01"/>
    <w:rsid w:val="003C67B9"/>
    <w:rsid w:val="005A2FB1"/>
    <w:rsid w:val="005D19CA"/>
    <w:rsid w:val="006C6DC0"/>
    <w:rsid w:val="00705E73"/>
    <w:rsid w:val="007D79B8"/>
    <w:rsid w:val="008553FC"/>
    <w:rsid w:val="00A71EA4"/>
    <w:rsid w:val="00B520A4"/>
    <w:rsid w:val="00B628B6"/>
    <w:rsid w:val="00C4145B"/>
    <w:rsid w:val="00D61646"/>
    <w:rsid w:val="00D779D7"/>
    <w:rsid w:val="00DC2FB3"/>
    <w:rsid w:val="00DC4BA6"/>
    <w:rsid w:val="00E4229E"/>
    <w:rsid w:val="00E74E17"/>
    <w:rsid w:val="00E95D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BC8A4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DC0"/>
  </w:style>
  <w:style w:type="paragraph" w:styleId="Heading1">
    <w:name w:val="heading 1"/>
    <w:basedOn w:val="Normal"/>
    <w:next w:val="Normal"/>
    <w:link w:val="Heading1Char"/>
    <w:uiPriority w:val="9"/>
    <w:qFormat/>
    <w:rsid w:val="007D79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9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0A4"/>
    <w:rPr>
      <w:color w:val="0563C1" w:themeColor="hyperlink"/>
      <w:u w:val="single"/>
    </w:rPr>
  </w:style>
  <w:style w:type="character" w:customStyle="1" w:styleId="Heading1Char">
    <w:name w:val="Heading 1 Char"/>
    <w:basedOn w:val="DefaultParagraphFont"/>
    <w:link w:val="Heading1"/>
    <w:uiPriority w:val="9"/>
    <w:rsid w:val="007D79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79B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7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t.wvu.edu/research/research-computing" TargetMode="External"/><Relationship Id="rId6" Type="http://schemas.openxmlformats.org/officeDocument/2006/relationships/hyperlink" Target="http://it.wvu.edu/research/research-computing/high-performance-computing" TargetMode="External"/><Relationship Id="rId7" Type="http://schemas.openxmlformats.org/officeDocument/2006/relationships/hyperlink" Target="https://goo.gl/HWRFN3" TargetMode="External"/><Relationship Id="rId8" Type="http://schemas.openxmlformats.org/officeDocument/2006/relationships/hyperlink" Target="mailto:hpc-team@hpc.wvu.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3192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WVU ITS</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Guillermo Avendano Franco</cp:lastModifiedBy>
  <cp:revision>2</cp:revision>
  <dcterms:created xsi:type="dcterms:W3CDTF">2017-05-16T19:05:00Z</dcterms:created>
  <dcterms:modified xsi:type="dcterms:W3CDTF">2017-05-16T19:05:00Z</dcterms:modified>
</cp:coreProperties>
</file>