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4" w:lineRule="auto" w:after="120"/>
        <w:rPr>
          <w:rFonts w:ascii="Arial" w:cs="Arial" w:eastAsia="Arial" w:hAnsi="Arial"/>
          <w:sz w:val="22"/>
          <w:szCs w:val="22"/>
        </w:rPr>
      </w:pPr>
      <w:r w:rsidDel="00000000" w:rsidR="00000000" w:rsidRPr="00000000">
        <w:rPr>
          <w:rFonts w:ascii="Arial" w:cs="Arial" w:eastAsia="Arial" w:hAnsi="Arial"/>
          <w:sz w:val="22"/>
          <w:szCs w:val="22"/>
          <w:rtl w:val="0"/>
        </w:rPr>
        <w:t xml:space="preserve">Name ________________________________</w:t>
        <w:tab/>
        <w:tab/>
        <w:tab/>
        <w:tab/>
        <w:t xml:space="preserve">Date _______________</w:t>
      </w:r>
      <w:r w:rsidDel="00000000" w:rsidR="00000000" w:rsidRPr="00000000">
        <w:rPr>
          <w:rtl w:val="0"/>
          <w:rFonts w:ascii="Arial" w:hAnsi="Arial" w:cs="Arial" w:eastAsia="Arial"/>
          <w:sz w:val="22"/>
          <w:szCs w:val="22"/>
        </w:rPr>
      </w:r>
    </w:p>
    <w:p w:rsidR="00000000" w:rsidDel="00000000" w:rsidP="00000000" w:rsidRDefault="00000000" w:rsidRPr="00000000" w14:paraId="00000002">
      <w:pPr>
        <w:spacing w:line="276" w:lineRule="auto"/>
        <w:jc w:val="center"/>
        <w:rPr>
          <w:rFonts w:ascii="Arial" w:cs="Arial" w:eastAsia="Arial" w:hAnsi="Arial"/>
          <w:b w:val="1"/>
          <w:bCs w:val="1"/>
          <w:i w:val="1"/>
          <w:iCs w:val="1"/>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03">
      <w:pPr>
        <w:pStyle w:val="Title"/>
        <w:keepNext/>
        <w:spacing w:before="120" w:line="264" w:lineRule="auto" w:after="160"/>
        <w:jc w:val="left"/>
        <w:rPr>
          <w:rFonts w:ascii="Arial" w:cs="Arial" w:eastAsia="Arial" w:hAnsi="Arial"/>
          <w:b w:val="1"/>
          <w:bCs w:val="1"/>
          <w:i w:val="1"/>
          <w:iCs w:val="1"/>
        </w:rPr>
      </w:pPr>
      <w:r w:rsidDel="00000000" w:rsidR="00000000" w:rsidRPr="00000000">
        <w:rPr>
          <w:b/>
          <w:bCs w:val="1"/>
          <w:i w:val="0"/>
          <w:iCs w:val="1"/>
          <w:color w:val="000000"/>
          <w:sz w:val="48"/>
          <w:szCs w:val="22"/>
          <w:u w:val="none"/>
          <w:rtl w:val="0"/>
          <w:rFonts w:ascii="Arial" w:hAnsi="Arial" w:cs="Arial" w:eastAsia="Arial"/>
        </w:rPr>
        <w:t xml:space="preserve">Velocity Curve Activity Part 1: Quadrant II &amp; III Observations</w:t>
      </w:r>
      <w:r w:rsidDel="00000000" w:rsidR="00000000" w:rsidRPr="00000000">
        <w:rPr>
          <w:u w:val="none"/>
          <w:rtl w:val="0"/>
          <w:rFonts w:ascii="Arial" w:hAnsi="Arial" w:cs="Arial" w:eastAsia="Arial"/>
          <w:b/>
          <w:i w:val="0"/>
          <w:color w:val="000000"/>
          <w:sz w:val="48"/>
          <w:szCs w:val="22"/>
        </w:rPr>
      </w:r>
    </w:p>
    <w:p w:rsidR="00000000" w:rsidDel="00000000" w:rsidP="00000000" w:rsidRDefault="00000000" w:rsidRPr="00000000" w14:paraId="00000004">
      <w:pPr>
        <w:spacing w:after="0" w:before="0"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5">
      <w:pPr>
        <w:keepNext/>
        <w:tabs>
          <w:tab w:val="left" w:leader="none" w:pos="360"/>
          <w:tab w:val="left" w:leader="none" w:pos="720"/>
        </w:tabs>
        <w:spacing w:after="120" w:before="86"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Introduction</w:t>
      </w:r>
    </w:p>
    <w:p w:rsidR="00000000" w:rsidDel="00000000" w:rsidP="00000000" w:rsidRDefault="00000000" w:rsidRPr="00000000" w14:paraId="00000006">
      <w:pPr>
        <w:tabs>
          <w:tab w:val="left" w:leader="none" w:pos="360"/>
          <w:tab w:val="left" w:leader="none" w:pos="720"/>
        </w:tabs>
        <w:spacing w:after="120" w:before="86" w:lineRule="auto" w:line="264"/>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We previously made some observations of the Milky Way Galaxy (MWG) using the horn radio telescope, detecting the 21 cm wavelength radio waves emitted from neutral hydrogen atoms, (referred to as “HI”). You will now be given an assigned coordinate in the galactic plane to look at with the horn telescope. You will analyze the HI peak detected, and as a class we will compare all of our results.</w:t>
      </w:r>
    </w:p>
    <w:p w:rsidR="00000000" w:rsidDel="00000000" w:rsidP="00000000" w:rsidRDefault="00000000" w:rsidRPr="00000000" w14:paraId="00000007">
      <w:pPr>
        <w:tabs>
          <w:tab w:val="left" w:leader="none" w:pos="360"/>
          <w:tab w:val="left" w:leader="none" w:pos="720"/>
        </w:tabs>
        <w:spacing w:after="0" w:before="86" w:lineRule="auto"/>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08">
      <w:pPr>
        <w:keepNext/>
        <w:tabs>
          <w:tab w:val="left" w:leader="none" w:pos="360"/>
          <w:tab w:val="left" w:leader="none" w:pos="720"/>
        </w:tabs>
        <w:spacing w:after="120" w:before="0"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Pre-Observation Prep</w:t>
      </w:r>
    </w:p>
    <w:p w:rsidR="00000000" w:rsidDel="00000000" w:rsidP="00000000" w:rsidRDefault="00000000" w:rsidRPr="00000000" w14:paraId="00000009">
      <w:pPr>
        <w:numPr>
          <w:ilvl w:val="0"/>
          <w:numId w:val="1"/>
        </w:numPr>
        <w:tabs>
          <w:tab w:val="left" w:leader="none" w:pos="360"/>
          <w:tab w:val="left" w:leader="none" w:pos="720"/>
        </w:tabs>
        <w:spacing w:after="120" w:before="86"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Assigned galactic coordinates: ___________________________</w:t>
      </w:r>
    </w:p>
    <w:p w:rsidR="00000000" w:rsidDel="00000000" w:rsidP="00000000" w:rsidRDefault="00000000" w:rsidRPr="00000000" w14:paraId="0000000A">
      <w:pPr>
        <w:numPr>
          <w:ilvl w:val="0"/>
          <w:numId w:val="1"/>
        </w:numPr>
        <w:tabs>
          <w:tab w:val="left" w:leader="none" w:pos="360"/>
          <w:tab w:val="left" w:leader="none" w:pos="720"/>
        </w:tabs>
        <w:spacing w:after="120" w:before="86"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Use </w:t>
      </w:r>
      <w:r w:rsidDel="00000000" w:rsidR="00000000" w:rsidRPr="00000000">
        <w:rPr>
          <w:i w:val="1"/>
          <w:iCs w:val="1"/>
          <w:sz w:val="22"/>
          <w:szCs w:val="22"/>
          <w:vertAlign w:val="baseline"/>
          <w:rtl w:val="0"/>
          <w:rFonts w:ascii="Arial" w:hAnsi="Arial" w:cs="Arial" w:eastAsia="Arial"/>
        </w:rPr>
        <w:t xml:space="preserve">Stellarium</w:t>
      </w:r>
      <w:r w:rsidDel="00000000" w:rsidR="00000000" w:rsidRPr="00000000">
        <w:rPr>
          <w:i w:val="0"/>
          <w:iCs w:val="0"/>
          <w:sz w:val="22"/>
          <w:szCs w:val="22"/>
          <w:vertAlign w:val="baseline"/>
          <w:rtl w:val="0"/>
          <w:rFonts w:ascii="Arial" w:hAnsi="Arial" w:cs="Arial" w:eastAsia="Arial"/>
        </w:rPr>
        <w:t xml:space="preserve"> to look up what horizontal coordinates (azimuth and elevation) correspond to your galactic coordinates on the dates specified below. Record </w:t>
      </w:r>
      <w:r w:rsidDel="00000000" w:rsidR="00000000" w:rsidRPr="00000000">
        <w:rPr>
          <w:sz w:val="22"/>
          <w:szCs w:val="22"/>
          <w:rtl w:val="0"/>
          <w:rFonts w:ascii="Arial" w:hAnsi="Arial" w:cs="Arial" w:eastAsia="Arial"/>
        </w:rPr>
        <w:t xml:space="preserve">5</w:t>
      </w:r>
      <w:r w:rsidDel="00000000" w:rsidR="00000000" w:rsidRPr="00000000">
        <w:rPr>
          <w:i w:val="0"/>
          <w:iCs w:val="0"/>
          <w:sz w:val="22"/>
          <w:szCs w:val="22"/>
          <w:vertAlign w:val="baseline"/>
          <w:rtl w:val="0"/>
          <w:rFonts w:ascii="Arial" w:hAnsi="Arial" w:cs="Arial" w:eastAsia="Arial"/>
        </w:rPr>
        <w:t xml:space="preserve"> minu</w:t>
      </w:r>
      <w:r w:rsidDel="00000000" w:rsidR="00000000" w:rsidRPr="00000000">
        <w:rPr>
          <w:sz w:val="22"/>
          <w:szCs w:val="22"/>
          <w:rtl w:val="0"/>
          <w:rFonts w:ascii="Arial" w:hAnsi="Arial" w:cs="Arial" w:eastAsia="Arial"/>
        </w:rPr>
        <w:t xml:space="preserve">te intervals during the class period in preparation for an observation at any point during the class period.</w:t>
      </w:r>
      <w:r w:rsidDel="00000000" w:rsidR="00000000" w:rsidRPr="00000000">
        <w:rPr>
          <w:rtl w:val="0"/>
          <w:rFonts w:ascii="Arial" w:hAnsi="Arial" w:cs="Arial" w:eastAsia="Arial"/>
          <w:sz w:val="22"/>
          <w:szCs w:val="22"/>
        </w:rPr>
      </w:r>
    </w:p>
    <w:p w:rsidR="00000000" w:rsidDel="00000000" w:rsidP="00000000" w:rsidRDefault="00000000" w:rsidRPr="00000000" w14:paraId="0000000B">
      <w:pPr>
        <w:widowControl w:val="1"/>
        <w:numPr>
          <w:ilvl w:val="0"/>
          <w:numId w:val="2"/>
        </w:numPr>
        <w:tabs>
          <w:tab w:val="left" w:leader="none" w:pos="360"/>
          <w:tab w:val="left" w:leader="none" w:pos="1260"/>
        </w:tabs>
        <w:spacing w:after="120" w:before="86" w:lineRule="auto" w:line="264"/>
        <w:ind w:left="1260" w:right="0" w:hanging="360"/>
        <w:rPr>
          <w:i w:val="0"/>
          <w:iCs w:val="0"/>
          <w:sz w:val="22"/>
          <w:szCs w:val="22"/>
          <w:vertAlign w:val="baseline"/>
        </w:rPr>
      </w:pPr>
      <w:r w:rsidDel="00000000" w:rsidR="00000000" w:rsidRPr="00000000">
        <w:rPr>
          <w:sz w:val="22"/>
          <w:szCs w:val="22"/>
          <w:rtl w:val="0"/>
          <w:rFonts w:ascii="Arial" w:hAnsi="Arial" w:cs="Arial" w:eastAsia="Arial"/>
        </w:rPr>
        <w:t xml:space="preserve">Date and time of class period: _____________________________________</w:t>
      </w:r>
      <w:r w:rsidDel="00000000" w:rsidR="00000000" w:rsidRPr="00000000">
        <w:rPr>
          <w:i w:val="0"/>
          <w:iCs w:val="0"/>
          <w:sz w:val="22"/>
          <w:szCs w:val="22"/>
          <w:vertAlign w:val="baseline"/>
          <w:rtl w:val="0"/>
          <w:rFonts w:ascii="Arial" w:hAnsi="Arial" w:cs="Arial" w:eastAsia="Arial"/>
        </w:rPr>
        <w:t xml:space="preserve"> </w:t>
      </w:r>
    </w:p>
    <w:tbl>
      <w:tblPr>
        <w:tblStyle w:val="Table1"/>
        <w:tblW w:w="4410.0" w:type="dxa"/>
        <w:jc w:val="left"/>
        <w:tblInd w:w="1786.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40"/>
        <w:gridCol w:w="1485"/>
        <w:gridCol w:w="1485"/>
        <w:tblGridChange w:id="0">
          <w:tblGrid>
            <w:gridCol w:w="1440"/>
            <w:gridCol w:w="1485"/>
            <w:gridCol w:w="1485"/>
          </w:tblGrid>
        </w:tblGridChange>
      </w:tblGrid>
      <w:tr>
        <w:trPr>
          <w:cantSplit w:val="1"/>
          <w:tblHeader w:val="0"/>
          <w:tblHeader/>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C">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Time</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D">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Azimuth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Altitude</w:t>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F">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0">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2">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3">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5">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6">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8">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9">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B">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C">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E">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1F">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1">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Pr>
          <w:p w:rsidR="00000000" w:rsidDel="00000000" w:rsidP="00000000" w:rsidRDefault="00000000" w:rsidRPr="00000000" w14:paraId="00000022">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keepNext w:val="0"/>
              <w:keepLines w:val="0"/>
              <w:widowControl w:val="1"/>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24">
      <w:pPr>
        <w:widowControl w:val="1"/>
        <w:tabs>
          <w:tab w:val="left" w:leader="none" w:pos="360"/>
          <w:tab w:val="left" w:leader="none" w:pos="1260"/>
        </w:tabs>
        <w:spacing w:after="0" w:before="86" w:lineRule="auto"/>
        <w:ind w:left="0" w:right="0" w:firstLine="0"/>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25">
      <w:pPr>
        <w:widowControl w:val="1"/>
        <w:tabs>
          <w:tab w:val="left" w:leader="none" w:pos="360"/>
          <w:tab w:val="left" w:leader="none" w:pos="1260"/>
        </w:tabs>
        <w:spacing w:after="0" w:before="0" w:lineRule="auto"/>
        <w:ind w:left="1260" w:right="0" w:hanging="360"/>
        <w:rPr>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26">
      <w:pPr>
        <w:numPr>
          <w:ilvl w:val="0"/>
          <w:numId w:val="1"/>
        </w:numPr>
        <w:tabs>
          <w:tab w:val="left" w:leader="none" w:pos="360"/>
          <w:tab w:val="left" w:leader="none" w:pos="720"/>
        </w:tabs>
        <w:spacing w:after="120" w:before="86"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Before the day of collecting data, if </w:t>
      </w:r>
      <w:r w:rsidDel="00000000" w:rsidR="00000000" w:rsidRPr="00000000">
        <w:rPr>
          <w:sz w:val="22"/>
          <w:szCs w:val="22"/>
          <w:rtl w:val="0"/>
          <w:rFonts w:ascii="Arial" w:hAnsi="Arial" w:cs="Arial" w:eastAsia="Arial"/>
        </w:rPr>
        <w:t xml:space="preserve">possible, </w:t>
      </w:r>
      <w:r w:rsidDel="00000000" w:rsidR="00000000" w:rsidRPr="00000000">
        <w:rPr>
          <w:i w:val="0"/>
          <w:iCs w:val="0"/>
          <w:sz w:val="22"/>
          <w:szCs w:val="22"/>
          <w:vertAlign w:val="baseline"/>
          <w:rtl w:val="0"/>
          <w:rFonts w:ascii="Arial" w:hAnsi="Arial" w:cs="Arial" w:eastAsia="Arial"/>
        </w:rPr>
        <w:t xml:space="preserve">practice pointing the telescope in the classroom using a compass and a level. </w:t>
      </w:r>
    </w:p>
    <w:p w:rsidR="00000000" w:rsidDel="00000000" w:rsidP="00000000" w:rsidRDefault="00000000" w:rsidRPr="00000000" w14:paraId="00000027">
      <w:pPr>
        <w:tabs>
          <w:tab w:val="left" w:leader="none" w:pos="360"/>
          <w:tab w:val="left" w:leader="none" w:pos="720"/>
        </w:tabs>
        <w:spacing w:after="0"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28">
      <w:pPr>
        <w:tabs>
          <w:tab w:val="left" w:leader="none" w:pos="360"/>
          <w:tab w:val="left" w:leader="none" w:pos="720"/>
        </w:tabs>
        <w:spacing w:after="0" w:before="0" w:lineRule="auto"/>
        <w:rPr>
          <w:b w:val="1"/>
          <w:bCs w:val="1"/>
          <w:i w:val="0"/>
          <w:iCs w:val="0"/>
          <w:sz w:val="22"/>
          <w:szCs w:val="22"/>
          <w:vertAlign w:val="baseline"/>
        </w:rPr>
      </w:pPr>
      <w:r w:rsidDel="00000000" w:rsidR="00000000" w:rsidRPr="00000000">
        <w:rPr>
          <w:rtl w:val="0"/>
          <w:rFonts w:ascii="Arial" w:hAnsi="Arial" w:cs="Arial" w:eastAsia="Arial"/>
          <w:sz w:val="22"/>
          <w:szCs w:val="22"/>
        </w:rPr>
      </w:r>
    </w:p>
    <w:p w:rsidR="00000000" w:rsidDel="00000000" w:rsidP="00000000" w:rsidRDefault="00000000" w:rsidRPr="00000000" w14:paraId="00000029">
      <w:pPr>
        <w:keepNext/>
        <w:tabs>
          <w:tab w:val="left" w:leader="none" w:pos="360"/>
          <w:tab w:val="left" w:leader="none" w:pos="720"/>
        </w:tabs>
        <w:spacing w:after="120" w:before="0" w:lineRule="auto" w:line="264"/>
        <w:rPr>
          <w:b w:val="1"/>
          <w:bCs w:val="1"/>
          <w:i w:val="0"/>
          <w:iCs w:val="0"/>
          <w:sz w:val="22"/>
          <w:szCs w:val="22"/>
          <w:vertAlign w:val="baseline"/>
        </w:rPr>
      </w:pPr>
      <w:r w:rsidDel="00000000" w:rsidR="00000000" w:rsidRPr="00000000">
        <w:rPr>
          <w:b w:val="1"/>
          <w:bCs w:val="1"/>
          <w:i w:val="0"/>
          <w:iCs w:val="0"/>
          <w:sz w:val="22"/>
          <w:szCs w:val="22"/>
          <w:vertAlign w:val="baseline"/>
          <w:rtl w:val="0"/>
          <w:rFonts w:ascii="Arial" w:hAnsi="Arial" w:cs="Arial" w:eastAsia="Arial"/>
        </w:rPr>
        <w:t xml:space="preserve">Data Collection</w:t>
      </w:r>
    </w:p>
    <w:p w:rsidR="00000000" w:rsidDel="00000000" w:rsidP="00000000" w:rsidRDefault="00000000" w:rsidRPr="00000000" w14:paraId="0000002A">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Assigned galactic coordinate: gal. long. = _______________; gal. lat. = 0</w:t>
      </w:r>
      <w:r w:rsidDel="00000000" w:rsidR="00000000" w:rsidRPr="00000000">
        <w:rPr>
          <w:i w:val="0"/>
          <w:iCs w:val="0"/>
          <w:sz w:val="22"/>
          <w:szCs w:val="22"/>
          <w:vertAlign w:val="superscript"/>
          <w:rtl w:val="0"/>
          <w:rFonts w:ascii="Arial" w:hAnsi="Arial" w:cs="Arial" w:eastAsia="Arial"/>
        </w:rPr>
        <w:t xml:space="preserve">o</w:t>
      </w:r>
      <w:r w:rsidDel="00000000" w:rsidR="00000000" w:rsidRPr="00000000">
        <w:rPr>
          <w:rtl w:val="0"/>
          <w:rFonts w:ascii="Arial" w:hAnsi="Arial" w:cs="Arial" w:eastAsia="Arial"/>
          <w:sz w:val="22"/>
          <w:szCs w:val="22"/>
        </w:rPr>
      </w:r>
    </w:p>
    <w:p w:rsidR="00000000" w:rsidDel="00000000" w:rsidP="00000000" w:rsidRDefault="00000000" w:rsidRPr="00000000" w14:paraId="0000002B">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Horizontal coordinates (azimuth and elevation):</w:t>
      </w:r>
    </w:p>
    <w:p w:rsidR="00000000" w:rsidDel="00000000" w:rsidP="00000000" w:rsidRDefault="00000000" w:rsidRPr="00000000" w14:paraId="0000002C">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ab/>
        <w:t xml:space="preserve">Az =  ______________;  El = ______________</w:t>
      </w:r>
    </w:p>
    <w:p w:rsidR="00000000" w:rsidDel="00000000" w:rsidP="00000000" w:rsidRDefault="00000000" w:rsidRPr="00000000" w14:paraId="0000002D">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Exact time when the data was saved to a file: __________________</w:t>
      </w:r>
    </w:p>
    <w:p w:rsidR="00000000" w:rsidDel="00000000" w:rsidP="00000000" w:rsidRDefault="00000000" w:rsidRPr="00000000" w14:paraId="0000002E">
      <w:pPr>
        <w:tabs>
          <w:tab w:val="left" w:leader="none" w:pos="360"/>
          <w:tab w:val="left" w:leader="none" w:pos="720"/>
        </w:tabs>
        <w:spacing w:after="120" w:before="144" w:line="264" w:lineRule="auto"/>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Name of your data file: ______________________________________________</w:t>
      </w:r>
    </w:p>
    <w:p w:rsidR="00000000" w:rsidDel="00000000" w:rsidP="00000000" w:rsidRDefault="00000000" w:rsidRPr="00000000" w14:paraId="0000002F">
      <w:pPr>
        <w:tabs>
          <w:tab w:val="left" w:leader="none" w:pos="360"/>
          <w:tab w:val="left" w:leader="none" w:pos="720"/>
        </w:tabs>
        <w:spacing w:after="0" w:before="86" w:lineRule="auto"/>
        <w:rPr>
          <w:b w:val="1"/>
          <w:bCs w:val="1"/>
          <w:sz w:val="22"/>
          <w:szCs w:val="22"/>
        </w:rPr>
      </w:pPr>
      <w:r w:rsidDel="00000000" w:rsidR="00000000" w:rsidRPr="00000000">
        <w:rPr>
          <w:rFonts w:ascii="Arial" w:hAnsi="Arial" w:cs="Arial" w:eastAsia="Arial"/>
          <w:sz w:val="22"/>
          <w:szCs w:val="22"/>
        </w:rPr>
      </w:r>
      <w:r w:rsidDel="00000000" w:rsidR="00000000" w:rsidRPr="00000000">
        <w:rPr>
          <w:rtl w:val="0"/>
          <w:rFonts w:ascii="Arial" w:hAnsi="Arial" w:cs="Arial" w:eastAsia="Arial"/>
          <w:sz w:val="22"/>
          <w:szCs w:val="22"/>
        </w:rPr>
      </w:r>
    </w:p>
    <w:p w:rsidR="00000000" w:rsidDel="00000000" w:rsidP="00000000" w:rsidRDefault="00000000" w:rsidRPr="00000000" w14:paraId="00000030">
      <w:pPr>
        <w:keepNext/>
        <w:tabs>
          <w:tab w:val="left" w:leader="none" w:pos="360"/>
          <w:tab w:val="left" w:leader="none" w:pos="720"/>
        </w:tabs>
        <w:spacing w:after="120" w:before="86" w:lineRule="auto" w:line="264"/>
        <w:rPr>
          <w:b w:val="1"/>
          <w:bCs w:val="1"/>
          <w:i w:val="0"/>
          <w:iCs w:val="0"/>
          <w:sz w:val="22"/>
          <w:szCs w:val="22"/>
          <w:vertAlign w:val="baseline"/>
        </w:rPr>
      </w:pPr>
      <w:r w:rsidDel="00000000" w:rsidR="00000000" w:rsidRPr="00000000">
        <w:rPr>
          <w:b w:val="1"/>
          <w:bCs w:val="1"/>
          <w:sz w:val="22"/>
          <w:szCs w:val="22"/>
          <w:rtl w:val="0"/>
          <w:rFonts w:ascii="Arial" w:hAnsi="Arial" w:cs="Arial" w:eastAsia="Arial"/>
        </w:rPr>
        <w:t xml:space="preserve">Graph </w:t>
      </w:r>
      <w:r w:rsidDel="00000000" w:rsidR="00000000" w:rsidRPr="00000000">
        <w:rPr>
          <w:b w:val="1"/>
          <w:bCs w:val="1"/>
          <w:i w:val="0"/>
          <w:iCs w:val="0"/>
          <w:sz w:val="22"/>
          <w:szCs w:val="22"/>
          <w:vertAlign w:val="baseline"/>
          <w:rtl w:val="0"/>
          <w:rFonts w:ascii="Arial" w:hAnsi="Arial" w:cs="Arial" w:eastAsia="Arial"/>
        </w:rPr>
        <w:t xml:space="preserve">the </w:t>
      </w:r>
      <w:r w:rsidDel="00000000" w:rsidR="00000000" w:rsidRPr="00000000">
        <w:rPr>
          <w:b w:val="1"/>
          <w:bCs w:val="1"/>
          <w:sz w:val="22"/>
          <w:szCs w:val="22"/>
          <w:rtl w:val="0"/>
          <w:rFonts w:ascii="Arial" w:hAnsi="Arial" w:cs="Arial" w:eastAsia="Arial"/>
        </w:rPr>
        <w:t xml:space="preserve">Spectrum</w:t>
      </w:r>
      <w:r w:rsidDel="00000000" w:rsidR="00000000" w:rsidRPr="00000000">
        <w:rPr>
          <w:rtl w:val="0"/>
          <w:rFonts w:ascii="Arial" w:hAnsi="Arial" w:cs="Arial" w:eastAsia="Arial"/>
          <w:sz w:val="22"/>
          <w:szCs w:val="22"/>
        </w:rPr>
      </w:r>
    </w:p>
    <w:p w:rsidR="00000000" w:rsidDel="00000000" w:rsidP="00000000" w:rsidRDefault="00000000" w:rsidRPr="00000000" w14:paraId="00000031">
      <w:pPr>
        <w:numPr>
          <w:ilvl w:val="0"/>
          <w:numId w:val="3"/>
        </w:numPr>
        <w:tabs>
          <w:tab w:val="left" w:leader="none" w:pos="360"/>
          <w:tab w:val="left" w:leader="none" w:pos="720"/>
        </w:tabs>
        <w:spacing w:after="120" w:before="144"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Open </w:t>
      </w:r>
      <w:r w:rsidDel="00000000" w:rsidR="00000000" w:rsidRPr="00000000">
        <w:rPr>
          <w:sz w:val="22"/>
          <w:szCs w:val="22"/>
          <w:rtl w:val="0"/>
          <w:rFonts w:ascii="Arial" w:hAnsi="Arial" w:cs="Arial" w:eastAsia="Arial"/>
        </w:rPr>
        <w:t xml:space="preserve">your</w:t>
      </w:r>
      <w:r w:rsidDel="00000000" w:rsidR="00000000" w:rsidRPr="00000000">
        <w:rPr>
          <w:i w:val="0"/>
          <w:iCs w:val="0"/>
          <w:sz w:val="22"/>
          <w:szCs w:val="22"/>
          <w:vertAlign w:val="baseline"/>
          <w:rtl w:val="0"/>
          <w:rFonts w:ascii="Arial" w:hAnsi="Arial" w:cs="Arial" w:eastAsia="Arial"/>
        </w:rPr>
        <w:t xml:space="preserve"> .csv data file in a spreadsheet program, either </w:t>
      </w:r>
      <w:r w:rsidDel="00000000" w:rsidR="00000000" w:rsidRPr="00000000">
        <w:rPr>
          <w:i w:val="1"/>
          <w:iCs w:val="1"/>
          <w:sz w:val="22"/>
          <w:szCs w:val="22"/>
          <w:rtl w:val="0"/>
          <w:rFonts w:ascii="Arial" w:hAnsi="Arial" w:cs="Arial" w:eastAsia="Arial"/>
        </w:rPr>
        <w:t xml:space="preserve">Google Sheets</w:t>
      </w:r>
      <w:r w:rsidDel="00000000" w:rsidR="00000000" w:rsidRPr="00000000">
        <w:rPr>
          <w:i w:val="0"/>
          <w:iCs w:val="0"/>
          <w:sz w:val="22"/>
          <w:szCs w:val="22"/>
          <w:vertAlign w:val="baseline"/>
          <w:rtl w:val="0"/>
          <w:rFonts w:ascii="Arial" w:hAnsi="Arial" w:cs="Arial" w:eastAsia="Arial"/>
        </w:rPr>
        <w:t xml:space="preserve"> or </w:t>
      </w:r>
      <w:r w:rsidDel="00000000" w:rsidR="00000000" w:rsidRPr="00000000">
        <w:rPr>
          <w:i w:val="1"/>
          <w:iCs w:val="1"/>
          <w:sz w:val="22"/>
          <w:szCs w:val="22"/>
          <w:vertAlign w:val="baseline"/>
          <w:rtl w:val="0"/>
          <w:rFonts w:ascii="Arial" w:hAnsi="Arial" w:cs="Arial" w:eastAsia="Arial"/>
        </w:rPr>
        <w:t xml:space="preserve">Excel</w:t>
      </w:r>
      <w:r w:rsidDel="00000000" w:rsidR="00000000" w:rsidRPr="00000000">
        <w:rPr>
          <w:i w:val="0"/>
          <w:iCs w:val="0"/>
          <w:sz w:val="22"/>
          <w:szCs w:val="22"/>
          <w:vertAlign w:val="baseline"/>
          <w:rtl w:val="0"/>
          <w:rFonts w:ascii="Arial" w:hAnsi="Arial" w:cs="Arial" w:eastAsia="Arial"/>
        </w:rPr>
        <w:t xml:space="preserve">. (If any screens pop up regarding the format of the data, just hit enter to select the defaults.)</w:t>
      </w:r>
    </w:p>
    <w:p w:rsidR="00000000" w:rsidDel="00000000" w:rsidP="00000000" w:rsidRDefault="00000000" w:rsidRPr="00000000" w14:paraId="00000032">
      <w:pPr>
        <w:numPr>
          <w:ilvl w:val="0"/>
          <w:numId w:val="3"/>
        </w:numPr>
        <w:tabs>
          <w:tab w:val="left" w:leader="none" w:pos="360"/>
          <w:tab w:val="left" w:leader="none" w:pos="720"/>
        </w:tabs>
        <w:spacing w:after="120" w:before="144" w:lineRule="auto" w:line="264"/>
        <w:ind w:left="720" w:hanging="360"/>
        <w:rPr>
          <w:i w:val="0"/>
          <w:iCs w:val="0"/>
          <w:sz w:val="22"/>
          <w:szCs w:val="22"/>
          <w:vertAlign w:val="baseline"/>
        </w:rPr>
      </w:pPr>
      <w:r w:rsidDel="00000000" w:rsidR="00000000" w:rsidRPr="00000000">
        <w:rPr>
          <w:sz w:val="22"/>
          <w:szCs w:val="22"/>
          <w:rtl w:val="0"/>
          <w:rFonts w:ascii="Arial" w:hAnsi="Arial" w:cs="Arial" w:eastAsia="Arial"/>
        </w:rPr>
        <w:t xml:space="preserve">Graph</w:t>
      </w:r>
      <w:r w:rsidDel="00000000" w:rsidR="00000000" w:rsidRPr="00000000">
        <w:rPr>
          <w:i w:val="0"/>
          <w:iCs w:val="0"/>
          <w:sz w:val="22"/>
          <w:szCs w:val="22"/>
          <w:vertAlign w:val="baseline"/>
          <w:rtl w:val="0"/>
          <w:rFonts w:ascii="Arial" w:hAnsi="Arial" w:cs="Arial" w:eastAsia="Arial"/>
        </w:rPr>
        <w:t xml:space="preserve"> the Data</w:t>
      </w:r>
    </w:p>
    <w:p w:rsidR="00000000" w:rsidDel="00000000" w:rsidP="00000000" w:rsidRDefault="00000000" w:rsidRPr="00000000" w14:paraId="00000033">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In the spreadsheet, insert a row above the first row. </w:t>
      </w:r>
    </w:p>
    <w:p w:rsidR="00000000" w:rsidDel="00000000" w:rsidP="00000000" w:rsidRDefault="00000000" w:rsidRPr="00000000" w14:paraId="00000034">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In the first row of Column A type “Frequency (MHz)”, and in the first row of Column B </w:t>
      </w:r>
      <w:r w:rsidDel="00000000" w:rsidR="00000000" w:rsidRPr="00000000">
        <w:rPr>
          <w:sz w:val="22"/>
          <w:szCs w:val="22"/>
          <w:rtl w:val="0"/>
          <w:rFonts w:ascii="Arial" w:hAnsi="Arial" w:cs="Arial" w:eastAsia="Arial"/>
        </w:rPr>
        <w:t xml:space="preserve">label</w:t>
      </w:r>
      <w:r w:rsidDel="00000000" w:rsidR="00000000" w:rsidRPr="00000000">
        <w:rPr>
          <w:i w:val="0"/>
          <w:iCs w:val="0"/>
          <w:sz w:val="22"/>
          <w:szCs w:val="22"/>
          <w:vertAlign w:val="baseline"/>
          <w:rtl w:val="0"/>
          <w:rFonts w:ascii="Arial" w:hAnsi="Arial" w:cs="Arial" w:eastAsia="Arial"/>
        </w:rPr>
        <w:t xml:space="preserve"> i</w:t>
      </w:r>
      <w:r w:rsidDel="00000000" w:rsidR="00000000" w:rsidRPr="00000000">
        <w:rPr>
          <w:sz w:val="22"/>
          <w:szCs w:val="22"/>
          <w:rtl w:val="0"/>
          <w:rFonts w:ascii="Arial" w:hAnsi="Arial" w:cs="Arial" w:eastAsia="Arial"/>
        </w:rPr>
        <w:t xml:space="preserve">t</w:t>
      </w:r>
      <w:r w:rsidDel="00000000" w:rsidR="00000000" w:rsidRPr="00000000">
        <w:rPr>
          <w:i w:val="0"/>
          <w:iCs w:val="0"/>
          <w:sz w:val="22"/>
          <w:szCs w:val="22"/>
          <w:vertAlign w:val="baseline"/>
          <w:rtl w:val="0"/>
          <w:rFonts w:ascii="Arial" w:hAnsi="Arial" w:cs="Arial" w:eastAsia="Arial"/>
        </w:rPr>
        <w:t xml:space="preserve">“Signal”. </w:t>
      </w:r>
    </w:p>
    <w:p w:rsidR="00000000" w:rsidDel="00000000" w:rsidP="00000000" w:rsidRDefault="00000000" w:rsidRPr="00000000" w14:paraId="00000035">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Click on the column labels </w:t>
      </w:r>
      <w:r w:rsidDel="00000000" w:rsidR="00000000" w:rsidRPr="00000000">
        <w:rPr>
          <w:sz w:val="22"/>
          <w:szCs w:val="22"/>
          <w:rtl w:val="0"/>
          <w:rFonts w:ascii="Arial" w:hAnsi="Arial" w:cs="Arial" w:eastAsia="Arial"/>
        </w:rPr>
        <w:t xml:space="preserve">A </w:t>
      </w:r>
      <w:r w:rsidDel="00000000" w:rsidR="00000000" w:rsidRPr="00000000">
        <w:rPr>
          <w:i w:val="0"/>
          <w:iCs w:val="0"/>
          <w:sz w:val="22"/>
          <w:szCs w:val="22"/>
          <w:vertAlign w:val="baseline"/>
          <w:rtl w:val="0"/>
          <w:rFonts w:ascii="Arial" w:hAnsi="Arial" w:cs="Arial" w:eastAsia="Arial"/>
        </w:rPr>
        <w:t xml:space="preserve">and </w:t>
      </w:r>
      <w:r w:rsidDel="00000000" w:rsidR="00000000" w:rsidRPr="00000000">
        <w:rPr>
          <w:sz w:val="22"/>
          <w:szCs w:val="22"/>
          <w:rtl w:val="0"/>
          <w:rFonts w:ascii="Arial" w:hAnsi="Arial" w:cs="Arial" w:eastAsia="Arial"/>
        </w:rPr>
        <w:t xml:space="preserve">B to highlight these columns</w:t>
      </w:r>
      <w:r w:rsidDel="00000000" w:rsidR="00000000" w:rsidRPr="00000000">
        <w:rPr>
          <w:i w:val="0"/>
          <w:iCs w:val="0"/>
          <w:sz w:val="22"/>
          <w:szCs w:val="22"/>
          <w:vertAlign w:val="baseline"/>
          <w:rtl w:val="0"/>
          <w:rFonts w:ascii="Arial" w:hAnsi="Arial" w:cs="Arial" w:eastAsia="Arial"/>
        </w:rPr>
        <w:t xml:space="preserve">.</w:t>
      </w:r>
    </w:p>
    <w:p w:rsidR="00000000" w:rsidDel="00000000" w:rsidP="00000000" w:rsidRDefault="00000000" w:rsidRPr="00000000" w14:paraId="00000036">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Insert Chart. Choose Smoothed Line. </w:t>
      </w:r>
      <w:r w:rsidDel="00000000" w:rsidR="00000000" w:rsidRPr="00000000">
        <w:rPr>
          <w:sz w:val="22"/>
          <w:szCs w:val="22"/>
          <w:rtl w:val="0"/>
          <w:rFonts w:ascii="Arial" w:hAnsi="Arial" w:cs="Arial" w:eastAsia="Arial"/>
        </w:rPr>
        <w:t xml:space="preserve">In Google Sheets, u</w:t>
      </w:r>
      <w:r w:rsidDel="00000000" w:rsidR="00000000" w:rsidRPr="00000000">
        <w:rPr>
          <w:i w:val="0"/>
          <w:iCs w:val="0"/>
          <w:sz w:val="22"/>
          <w:szCs w:val="22"/>
          <w:vertAlign w:val="baseline"/>
          <w:rtl w:val="0"/>
          <w:rFonts w:ascii="Arial" w:hAnsi="Arial" w:cs="Arial" w:eastAsia="Arial"/>
        </w:rPr>
        <w:t xml:space="preserve">nder Data Range, select “use row 1 as headers” and “use column </w:t>
      </w:r>
      <w:r w:rsidDel="00000000" w:rsidR="00000000" w:rsidRPr="00000000">
        <w:rPr>
          <w:sz w:val="22"/>
          <w:szCs w:val="22"/>
          <w:rtl w:val="0"/>
          <w:rFonts w:ascii="Arial" w:hAnsi="Arial" w:cs="Arial" w:eastAsia="Arial"/>
        </w:rPr>
        <w:t xml:space="preserve">A</w:t>
      </w:r>
      <w:r w:rsidDel="00000000" w:rsidR="00000000" w:rsidRPr="00000000">
        <w:rPr>
          <w:i w:val="0"/>
          <w:iCs w:val="0"/>
          <w:sz w:val="22"/>
          <w:szCs w:val="22"/>
          <w:vertAlign w:val="baseline"/>
          <w:rtl w:val="0"/>
          <w:rFonts w:ascii="Arial" w:hAnsi="Arial" w:cs="Arial" w:eastAsia="Arial"/>
        </w:rPr>
        <w:t xml:space="preserve"> as labels”. </w:t>
      </w:r>
    </w:p>
    <w:p w:rsidR="00000000" w:rsidDel="00000000" w:rsidP="00000000" w:rsidRDefault="00000000" w:rsidRPr="00000000" w14:paraId="00000037">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Add axis titles with units.</w:t>
      </w:r>
      <w:r w:rsidDel="00000000" w:rsidR="00000000" w:rsidRPr="00000000">
        <w:rPr>
          <w:sz w:val="22"/>
          <w:szCs w:val="22"/>
          <w:rtl w:val="0"/>
          <w:rFonts w:ascii="Arial" w:hAnsi="Arial" w:cs="Arial" w:eastAsia="Arial"/>
        </w:rPr>
        <w:t xml:space="preserve"> </w:t>
      </w:r>
      <w:r w:rsidDel="00000000" w:rsidR="00000000" w:rsidRPr="00000000">
        <w:rPr>
          <w:i w:val="0"/>
          <w:iCs w:val="0"/>
          <w:sz w:val="22"/>
          <w:szCs w:val="22"/>
          <w:vertAlign w:val="baseline"/>
          <w:rtl w:val="0"/>
          <w:rFonts w:ascii="Arial" w:hAnsi="Arial" w:cs="Arial" w:eastAsia="Arial"/>
        </w:rPr>
        <w:t xml:space="preserve">Add a graph title.</w:t>
      </w:r>
    </w:p>
    <w:p w:rsidR="00000000" w:rsidDel="00000000" w:rsidP="00000000" w:rsidRDefault="00000000" w:rsidRPr="00000000" w14:paraId="00000038">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Change the </w:t>
      </w:r>
      <w:r w:rsidDel="00000000" w:rsidR="00000000" w:rsidRPr="00000000">
        <w:rPr>
          <w:i w:val="1"/>
          <w:iCs w:val="1"/>
          <w:sz w:val="22"/>
          <w:szCs w:val="22"/>
          <w:vertAlign w:val="baseline"/>
          <w:rtl w:val="0"/>
          <w:rFonts w:ascii="Arial" w:hAnsi="Arial" w:cs="Arial" w:eastAsia="Arial"/>
        </w:rPr>
        <w:t xml:space="preserve">x</w:t>
      </w:r>
      <w:r w:rsidDel="00000000" w:rsidR="00000000" w:rsidRPr="00000000">
        <w:rPr>
          <w:i w:val="0"/>
          <w:iCs w:val="0"/>
          <w:sz w:val="22"/>
          <w:szCs w:val="22"/>
          <w:vertAlign w:val="baseline"/>
          <w:rtl w:val="0"/>
          <w:rFonts w:ascii="Arial" w:hAnsi="Arial" w:cs="Arial" w:eastAsia="Arial"/>
        </w:rPr>
        <w:t xml:space="preserve">-axis scale to range</w:t>
      </w:r>
      <w:r w:rsidDel="00000000" w:rsidR="00000000" w:rsidRPr="00000000">
        <w:rPr>
          <w:sz w:val="22"/>
          <w:szCs w:val="22"/>
          <w:rtl w:val="0"/>
          <w:rFonts w:ascii="Arial" w:hAnsi="Arial" w:cs="Arial" w:eastAsia="Arial"/>
        </w:rPr>
        <w:t xml:space="preserve"> from</w:t>
      </w:r>
      <w:r w:rsidDel="00000000" w:rsidR="00000000" w:rsidRPr="00000000">
        <w:rPr>
          <w:i w:val="0"/>
          <w:iCs w:val="0"/>
          <w:sz w:val="22"/>
          <w:szCs w:val="22"/>
          <w:vertAlign w:val="baseline"/>
          <w:rtl w:val="0"/>
          <w:rFonts w:ascii="Arial" w:hAnsi="Arial" w:cs="Arial" w:eastAsia="Arial"/>
        </w:rPr>
        <w:t xml:space="preserve"> 14</w:t>
      </w:r>
      <w:r w:rsidDel="00000000" w:rsidR="00000000" w:rsidRPr="00000000">
        <w:rPr>
          <w:sz w:val="22"/>
          <w:szCs w:val="22"/>
          <w:rtl w:val="0"/>
          <w:rFonts w:ascii="Arial" w:hAnsi="Arial" w:cs="Arial" w:eastAsia="Arial"/>
        </w:rPr>
        <w:t xml:space="preserve">19.5 to1421.5</w:t>
      </w:r>
      <w:r w:rsidDel="00000000" w:rsidR="00000000" w:rsidRPr="00000000">
        <w:rPr>
          <w:i w:val="0"/>
          <w:iCs w:val="0"/>
          <w:sz w:val="22"/>
          <w:szCs w:val="22"/>
          <w:vertAlign w:val="baseline"/>
          <w:rtl w:val="0"/>
          <w:rFonts w:ascii="Arial" w:hAnsi="Arial" w:cs="Arial" w:eastAsia="Arial"/>
        </w:rPr>
        <w:t xml:space="preserve"> MHz</w:t>
      </w:r>
      <w:r w:rsidDel="00000000" w:rsidR="00000000" w:rsidRPr="00000000">
        <w:rPr>
          <w:sz w:val="22"/>
          <w:szCs w:val="22"/>
          <w:rtl w:val="0"/>
          <w:rFonts w:ascii="Arial" w:hAnsi="Arial" w:cs="Arial" w:eastAsia="Arial"/>
        </w:rPr>
        <w:t xml:space="preserve">, and the </w:t>
      </w:r>
      <w:r w:rsidDel="00000000" w:rsidR="00000000" w:rsidRPr="00000000">
        <w:rPr>
          <w:i w:val="1"/>
          <w:iCs w:val="1"/>
          <w:sz w:val="22"/>
          <w:szCs w:val="22"/>
          <w:rtl w:val="0"/>
          <w:rFonts w:ascii="Arial" w:hAnsi="Arial" w:cs="Arial" w:eastAsia="Arial"/>
        </w:rPr>
        <w:t xml:space="preserve">y</w:t>
      </w:r>
      <w:r w:rsidDel="00000000" w:rsidR="00000000" w:rsidRPr="00000000">
        <w:rPr>
          <w:sz w:val="22"/>
          <w:szCs w:val="22"/>
          <w:rtl w:val="0"/>
          <w:rFonts w:ascii="Arial" w:hAnsi="Arial" w:cs="Arial" w:eastAsia="Arial"/>
        </w:rPr>
        <w:t xml:space="preserve">-axis accordingly.</w:t>
      </w:r>
      <w:r w:rsidDel="00000000" w:rsidR="00000000" w:rsidRPr="00000000">
        <w:rPr>
          <w:rtl w:val="0"/>
          <w:rFonts w:ascii="Arial" w:hAnsi="Arial" w:cs="Arial" w:eastAsia="Arial"/>
          <w:sz w:val="22"/>
          <w:szCs w:val="22"/>
        </w:rPr>
      </w:r>
    </w:p>
    <w:p w:rsidR="00000000" w:rsidDel="00000000" w:rsidP="00000000" w:rsidRDefault="00000000" w:rsidRPr="00000000" w14:paraId="00000039">
      <w:pPr>
        <w:numPr>
          <w:ilvl w:val="1"/>
          <w:numId w:val="3"/>
        </w:numPr>
        <w:tabs>
          <w:tab w:val="left" w:leader="none" w:pos="360"/>
          <w:tab w:val="left" w:leader="none" w:pos="720"/>
        </w:tabs>
        <w:spacing w:after="120" w:before="144" w:lineRule="auto" w:line="264"/>
        <w:ind w:left="108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Add grid lines so that th</w:t>
      </w:r>
      <w:r w:rsidDel="00000000" w:rsidR="00000000" w:rsidRPr="00000000">
        <w:rPr>
          <w:sz w:val="22"/>
          <w:szCs w:val="22"/>
          <w:rtl w:val="0"/>
          <w:rFonts w:ascii="Arial" w:hAnsi="Arial" w:cs="Arial" w:eastAsia="Arial"/>
        </w:rPr>
        <w:t xml:space="preserve">e minor gridlines are in increments of 0.01 MHz.</w:t>
      </w:r>
      <w:r w:rsidDel="00000000" w:rsidR="00000000" w:rsidRPr="00000000">
        <w:rPr>
          <w:rtl w:val="0"/>
          <w:rFonts w:ascii="Arial" w:hAnsi="Arial" w:cs="Arial" w:eastAsia="Arial"/>
          <w:sz w:val="22"/>
          <w:szCs w:val="22"/>
        </w:rPr>
      </w:r>
    </w:p>
    <w:p w:rsidR="00000000" w:rsidDel="00000000" w:rsidP="00000000" w:rsidRDefault="00000000" w:rsidRPr="00000000" w14:paraId="0000003A">
      <w:pPr>
        <w:widowControl w:val="1"/>
        <w:tabs>
          <w:tab w:val="left" w:leader="none" w:pos="360"/>
          <w:tab w:val="left" w:leader="none" w:pos="720"/>
        </w:tabs>
        <w:spacing w:after="0"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3B">
      <w:pPr>
        <w:keepNext/>
        <w:widowControl w:val="1"/>
        <w:tabs>
          <w:tab w:val="left" w:leader="none" w:pos="360"/>
          <w:tab w:val="left" w:leader="none" w:pos="720"/>
        </w:tabs>
        <w:spacing w:after="120" w:before="86" w:lineRule="auto" w:line="264"/>
        <w:rPr>
          <w:b w:val="1"/>
          <w:bCs w:val="1"/>
          <w:i w:val="0"/>
          <w:iCs w:val="0"/>
          <w:sz w:val="22"/>
          <w:szCs w:val="22"/>
          <w:vertAlign w:val="baseline"/>
        </w:rPr>
      </w:pPr>
      <w:r w:rsidDel="00000000" w:rsidR="00000000" w:rsidRPr="00000000">
        <w:rPr>
          <w:b w:val="1"/>
          <w:bCs w:val="1"/>
          <w:sz w:val="22"/>
          <w:szCs w:val="22"/>
          <w:rtl w:val="0"/>
          <w:rFonts w:ascii="Arial" w:hAnsi="Arial" w:cs="Arial" w:eastAsia="Arial"/>
        </w:rPr>
        <w:t xml:space="preserve">A</w:t>
      </w:r>
      <w:r w:rsidDel="00000000" w:rsidR="00000000" w:rsidRPr="00000000">
        <w:rPr>
          <w:b w:val="1"/>
          <w:bCs w:val="1"/>
          <w:i w:val="0"/>
          <w:iCs w:val="0"/>
          <w:sz w:val="22"/>
          <w:szCs w:val="22"/>
          <w:vertAlign w:val="baseline"/>
          <w:rtl w:val="0"/>
          <w:rFonts w:ascii="Arial" w:hAnsi="Arial" w:cs="Arial" w:eastAsia="Arial"/>
        </w:rPr>
        <w:t xml:space="preserve">nalyze the peaks</w:t>
      </w:r>
    </w:p>
    <w:p w:rsidR="00000000" w:rsidDel="00000000" w:rsidP="00000000" w:rsidRDefault="00000000" w:rsidRPr="00000000" w14:paraId="0000003C">
      <w:pPr>
        <w:numPr>
          <w:ilvl w:val="0"/>
          <w:numId w:val="4"/>
        </w:numPr>
        <w:tabs>
          <w:tab w:val="left" w:leader="none" w:pos="360"/>
          <w:tab w:val="left" w:leader="none" w:pos="720"/>
        </w:tabs>
        <w:spacing w:after="120" w:before="144"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Measure the frequencies as accurately as you can </w:t>
      </w:r>
      <w:r w:rsidDel="00000000" w:rsidR="00000000" w:rsidRPr="00000000">
        <w:rPr>
          <w:sz w:val="22"/>
          <w:szCs w:val="22"/>
          <w:rtl w:val="0"/>
          <w:rFonts w:ascii="Arial" w:hAnsi="Arial" w:cs="Arial" w:eastAsia="Arial"/>
        </w:rPr>
        <w:t xml:space="preserve">where </w:t>
      </w:r>
      <w:r w:rsidDel="00000000" w:rsidR="00000000" w:rsidRPr="00000000">
        <w:rPr>
          <w:i w:val="0"/>
          <w:iCs w:val="0"/>
          <w:sz w:val="22"/>
          <w:szCs w:val="22"/>
          <w:vertAlign w:val="baseline"/>
          <w:rtl w:val="0"/>
          <w:rFonts w:ascii="Arial" w:hAnsi="Arial" w:cs="Arial" w:eastAsia="Arial"/>
        </w:rPr>
        <w:t xml:space="preserve">the tips of the peaks occur. Record these in the table below to the hundredths of a MHz.</w:t>
      </w:r>
    </w:p>
    <w:p w:rsidR="00000000" w:rsidDel="00000000" w:rsidP="00000000" w:rsidRDefault="00000000" w:rsidRPr="00000000" w14:paraId="0000003D">
      <w:pPr>
        <w:numPr>
          <w:ilvl w:val="0"/>
          <w:numId w:val="4"/>
        </w:numPr>
        <w:tabs>
          <w:tab w:val="left" w:leader="none" w:pos="360"/>
          <w:tab w:val="left" w:leader="none" w:pos="720"/>
        </w:tabs>
        <w:spacing w:before="86" w:lineRule="auto" w:line="264" w:after="120"/>
        <w:ind w:left="720" w:hanging="360"/>
        <w:rPr>
          <w:sz w:val="22"/>
          <w:szCs w:val="22"/>
        </w:rPr>
      </w:pPr>
      <w:r w:rsidDel="00000000" w:rsidR="00000000" w:rsidRPr="00000000">
        <w:rPr>
          <w:sz w:val="22"/>
          <w:szCs w:val="22"/>
          <w:rtl w:val="0"/>
          <w:rFonts w:ascii="Arial" w:hAnsi="Arial" w:cs="Arial" w:eastAsia="Arial"/>
        </w:rPr>
        <w:t xml:space="preserve">Use the Doppler shift formula to calculate the velocity from the frequency of any peaks that appear in your spectrum. Show your work.</w:t>
      </w:r>
    </w:p>
    <w:p w:rsidR="00000000" w:rsidDel="00000000" w:rsidP="00000000" w:rsidRDefault="00000000" w:rsidRPr="00000000" w14:paraId="0000003E">
      <w:pPr>
        <w:tabs>
          <w:tab w:val="left" w:leader="none" w:pos="360"/>
          <w:tab w:val="left" w:leader="none" w:pos="720"/>
        </w:tabs>
        <w:spacing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3F">
      <w:pPr>
        <w:tabs>
          <w:tab w:val="left" w:leader="none" w:pos="360"/>
          <w:tab w:val="left" w:leader="none" w:pos="720"/>
        </w:tabs>
        <w:spacing w:before="86" w:lineRule="auto"/>
        <w:rPr>
          <w:sz w:val="22"/>
          <w:szCs w:val="22"/>
        </w:rPr>
      </w:pPr>
      <w:r w:rsidDel="00000000" w:rsidR="00000000" w:rsidRPr="00000000">
        <w:rPr>
          <w:rtl w:val="0"/>
          <w:rFonts w:ascii="Arial" w:hAnsi="Arial" w:cs="Arial" w:eastAsia="Arial"/>
          <w:sz w:val="22"/>
          <w:szCs w:val="22"/>
        </w:rPr>
      </w:r>
    </w:p>
    <w:p w:rsidR="00000000" w:rsidDel="00000000" w:rsidP="00000000" w:rsidRDefault="00000000" w:rsidRPr="00000000" w14:paraId="00000046">
      <w:pPr>
        <w:numPr>
          <w:ilvl w:val="0"/>
          <w:numId w:val="4"/>
        </w:numPr>
        <w:tabs>
          <w:tab w:val="left" w:leader="none" w:pos="360"/>
          <w:tab w:val="left" w:leader="none" w:pos="720"/>
        </w:tabs>
        <w:spacing w:after="120" w:before="144" w:lineRule="auto" w:line="264"/>
        <w:ind w:left="720" w:hanging="360"/>
        <w:rPr>
          <w:i w:val="0"/>
          <w:iCs w:val="0"/>
          <w:sz w:val="22"/>
          <w:szCs w:val="22"/>
          <w:vertAlign w:val="baseline"/>
        </w:rPr>
      </w:pPr>
      <w:r w:rsidDel="00000000" w:rsidR="00000000" w:rsidRPr="00000000">
        <w:rPr>
          <w:i w:val="0"/>
          <w:iCs w:val="0"/>
          <w:sz w:val="22"/>
          <w:szCs w:val="22"/>
          <w:vertAlign w:val="baseline"/>
          <w:rtl w:val="0"/>
          <w:rFonts w:ascii="Arial" w:hAnsi="Arial" w:cs="Arial" w:eastAsia="Arial"/>
        </w:rPr>
        <w:t xml:space="preserve">Compare the measured frequencies to the frequency expected for neutral hydrogen. Explain what this comparison implies about the neutral hydrogen detected.</w:t>
      </w:r>
    </w:p>
    <w:tbl>
      <w:tblPr>
        <w:tblStyle w:val="Table2"/>
        <w:tblW w:w="7515.0" w:type="dxa"/>
        <w:jc w:val="center"/>
        <w:tblBorders>
          <w:top w:color="000000" w:space="0" w:sz="4" w:val="single"/>
          <w:left w:color="000000" w:space="0" w:sz="4" w:val="single"/>
          <w:bottom w:color="000000" w:space="0" w:sz="4" w:val="single"/>
          <w:insideH w:color="000000" w:space="0" w:sz="4" w:val="single"/>
        </w:tblBorders>
        <w:tblLayout w:type="fixed"/>
        <w:tblLook w:val="0000"/>
      </w:tblPr>
      <w:tblGrid>
        <w:gridCol w:w="2265"/>
        <w:gridCol w:w="2250"/>
        <w:gridCol w:w="3000"/>
        <w:tblGridChange w:id="0">
          <w:tblGrid>
            <w:gridCol w:w="2265"/>
            <w:gridCol w:w="2250"/>
            <w:gridCol w:w="3000"/>
          </w:tblGrid>
        </w:tblGridChange>
      </w:tblGrid>
      <w:tr>
        <w:trPr>
          <w:cantSplit w:val="1"/>
          <w:tblHeader w:val="0"/>
          <w:tblHeader/>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7">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Frequency</w:t>
            </w:r>
            <w:r w:rsidDel="00000000" w:rsidR="00000000" w:rsidRPr="00000000">
              <w:rPr>
                <w:b w:val="1"/>
                <w:bCs w:val="1"/>
                <w:sz w:val="22"/>
                <w:szCs w:val="22"/>
                <w:rtl w:val="0"/>
                <w:rFonts w:ascii="Arial" w:hAnsi="Arial" w:cs="Arial" w:eastAsia="Arial"/>
              </w:rPr>
              <w:t xml:space="preserve"> </w:t>
            </w: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(MHz)</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8">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Velocity(km/s)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keepNext w:val="0"/>
              <w:keepLines w:val="0"/>
              <w:widowControl w:val="1"/>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Red Shifted or Blue</w:t>
            </w:r>
            <w:r w:rsidDel="00000000" w:rsidR="00000000" w:rsidRPr="00000000">
              <w:rPr>
                <w:b w:val="1"/>
                <w:bCs w:val="1"/>
                <w:sz w:val="22"/>
                <w:szCs w:val="22"/>
                <w:rtl w:val="0"/>
                <w:rFonts w:ascii="Arial" w:hAnsi="Arial" w:cs="Arial" w:eastAsia="Arial"/>
              </w:rPr>
              <w:t xml:space="preserve"> </w:t>
            </w:r>
            <w:r w:rsidDel="00000000" w:rsidR="00000000" w:rsidRPr="00000000">
              <w:rPr>
                <w:b w:val="1"/>
                <w:bCs w:val="1"/>
                <w:i w:val="0"/>
                <w:iCs w:val="0"/>
                <w:smallCaps w:val="0"/>
                <w:strike w:val="0"/>
                <w:color w:val="000000"/>
                <w:sz w:val="22"/>
                <w:szCs w:val="22"/>
                <w:u w:val="none"/>
                <w:shd w:fill="auto" w:val="clear"/>
                <w:vertAlign w:val="baseline"/>
                <w:rtl w:val="0"/>
                <w:rFonts w:ascii="Arial" w:hAnsi="Arial" w:cs="Arial" w:eastAsia="Arial"/>
              </w:rPr>
              <w:t xml:space="preserve">Shifted?</w:t>
            </w:r>
          </w:p>
        </w:tc>
      </w:tr>
      <w:tr>
        <w:trPr>
          <w:cantSplit w:val="1"/>
          <w:tblHeader w:val="0"/>
        </w:trPr>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A">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B">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C">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E">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4F">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r>
        <w:trPr>
          <w:cantSplit w:val="1"/>
          <w:tblHeader w:val="0"/>
        </w:trPr>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50">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51">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c>
          <w:tcPr>
            <w:tcBorders>
              <w:left w:color="000000" w:space="0" w:sz="4" w:val="single"/>
              <w:bottom w:color="000000" w:space="0" w:sz="4" w:val="single"/>
              <w:right w:color="000000" w:space="0" w:sz="4" w:val="single"/>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52">
            <w:pPr>
              <w:keepNext w:val="0"/>
              <w:keepLines w:val="0"/>
              <w:widowControl w:val="1"/>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Fonts w:ascii="Arial" w:hAnsi="Arial" w:cs="Arial" w:eastAsia="Arial"/>
                <w:sz w:val="22"/>
                <w:szCs w:val="22"/>
              </w:rPr>
            </w:r>
          </w:p>
        </w:tc>
      </w:tr>
    </w:tbl>
    <w:p w:rsidR="00000000" w:rsidDel="00000000" w:rsidP="00000000" w:rsidRDefault="00000000" w:rsidRPr="00000000" w14:paraId="00000053">
      <w:pPr>
        <w:tabs>
          <w:tab w:val="left" w:leader="none" w:pos="720"/>
        </w:tabs>
        <w:spacing w:after="120" w:before="160" w:lineRule="auto" w:line="264"/>
        <w:rPr>
          <w:sz w:val="22"/>
          <w:szCs w:val="22"/>
        </w:rPr>
      </w:pPr>
      <w:r w:rsidDel="00000000" w:rsidR="00000000" w:rsidRPr="00000000">
        <w:rPr>
          <w:sz w:val="22"/>
          <w:szCs w:val="22"/>
          <w:rtl w:val="0"/>
          <w:rFonts w:ascii="Arial" w:hAnsi="Arial" w:cs="Arial" w:eastAsia="Arial"/>
        </w:rPr>
        <w:tab/>
        <w:t xml:space="preserve">Explanation:</w:t>
      </w:r>
      <w:r w:rsidDel="00000000" w:rsidR="00000000" w:rsidRPr="00000000">
        <w:rPr>
          <w:rtl w:val="0"/>
          <w:rFonts w:ascii="Arial" w:hAnsi="Arial" w:cs="Arial" w:eastAsia="Arial"/>
          <w:sz w:val="22"/>
          <w:szCs w:val="22"/>
        </w:rPr>
      </w:r>
    </w:p>
    <w:sectPr>
      <w:headerReference w:type="default" r:id="rId6"/>
      <w:footerReference w:type="default" r:id="rId7"/>
      <w:pgSz w:h="15840" w:w="12240" w:orient="portrait"/>
      <w:pgMar w:bottom="1080" w:top="1080" w:left="1080" w:right="108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t>wvurail.org/dspira</w:t>
      <w:tab/>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20" w:val="right"/>
      </w:tabs>
      <w:spacing w:before="0" w:after="0" w:lineRule="exact" w:line="480"/>
      <w:shd w:val="clear" w:fill="002855"/>
      <w:pBdr>
        <w:bottom w:val="single" w:sz="16" w:space="0" w:color="EEAA00"/>
      </w:pBdr>
    </w:pPr>
    <w:r>
      <w:rPr>
        <w:rFonts w:ascii="Arial" w:hAnsi="Arial"/>
        <w:b/>
        <w:color w:val="FFFFFF"/>
        <w:sz w:val="32"/>
      </w:rPr>
      <w:t xml:space="preserve">  WVU DSPIRA</w:t>
    </w:r>
    <w:r>
      <w:rPr>
        <w:rFonts w:ascii="Arial" w:hAnsi="Arial"/>
        <w:b w:val="0"/>
        <w:color w:val="FFFFFF"/>
        <w:sz w:val="18"/>
      </w:rPr>
      <w:tab/>
      <w:t>WEST VIRGINIA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s="Arial" w:eastAsia="Arial"/>
      <w:b w:val="0"/>
      <w:color w:val="000000"/>
      <w:sz w:val="22"/>
    </w:rPr>
  </w:style>
  <w:style w:type="paragraph" w:styleId="Heading1">
    <w:name w:val="heading 1"/>
    <w:basedOn w:val="Normal"/>
    <w:next w:val="Normal"/>
    <w:pPr>
      <w:keepNext/>
      <w:keepLines w:val="1"/>
      <w:pageBreakBefore w:val="0"/>
      <w:spacing w:after="120" w:before="280" w:lineRule="auto" w:line="264"/>
    </w:pPr>
    <w:rPr>
      <w:rFonts w:ascii="Arial" w:hAnsi="Arial" w:cs="Arial" w:eastAsia="Arial"/>
      <w:b/>
      <w:bCs w:val="1"/>
      <w:color w:val="000000"/>
      <w:sz w:val="30"/>
      <w:szCs w:val="48"/>
    </w:rPr>
  </w:style>
  <w:style w:type="paragraph" w:styleId="Heading2">
    <w:name w:val="heading 2"/>
    <w:basedOn w:val="Normal"/>
    <w:next w:val="Normal"/>
    <w:pPr>
      <w:keepNext/>
      <w:keepLines w:val="1"/>
      <w:pageBreakBefore w:val="0"/>
      <w:spacing w:after="120" w:before="280" w:lineRule="auto" w:line="264"/>
    </w:pPr>
    <w:rPr>
      <w:rFonts w:ascii="Arial" w:hAnsi="Arial" w:cs="Arial" w:eastAsia="Arial"/>
      <w:b/>
      <w:bCs w:val="1"/>
      <w:color w:val="000000"/>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cs="Arial" w:eastAsia="Arial"/>
      <w:b w:val="1"/>
      <w:bCs w:val="1"/>
      <w:sz w:val="28"/>
      <w:szCs w:val="28"/>
    </w:rPr>
  </w:style>
  <w:style w:type="paragraph" w:styleId="Heading4">
    <w:name w:val="heading 4"/>
    <w:basedOn w:val="Normal"/>
    <w:next w:val="Normal"/>
    <w:pPr>
      <w:keepNext w:val="1"/>
      <w:keepLines w:val="1"/>
      <w:pageBreakBefore w:val="0"/>
      <w:spacing w:after="40" w:before="240" w:lineRule="auto"/>
    </w:pPr>
    <w:rPr>
      <w:rFonts w:ascii="Arial" w:hAnsi="Arial" w:cs="Arial" w:eastAsia="Arial"/>
      <w:b w:val="1"/>
      <w:bCs w:val="1"/>
      <w:sz w:val="24"/>
      <w:szCs w:val="24"/>
    </w:rPr>
  </w:style>
  <w:style w:type="paragraph" w:styleId="Heading5">
    <w:name w:val="heading 5"/>
    <w:basedOn w:val="Normal"/>
    <w:next w:val="Normal"/>
    <w:pPr>
      <w:keepNext w:val="1"/>
      <w:keepLines w:val="1"/>
      <w:pageBreakBefore w:val="0"/>
      <w:spacing w:after="40" w:before="220" w:lineRule="auto"/>
    </w:pPr>
    <w:rPr>
      <w:rFonts w:ascii="Arial" w:hAnsi="Arial" w:cs="Arial" w:eastAsia="Arial"/>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Arial" w:hAnsi="Arial" w:cs="Arial" w:eastAsia="Arial"/>
      <w:b w:val="1"/>
      <w:bCs w:val="1"/>
      <w:sz w:val="20"/>
      <w:szCs w:val="20"/>
    </w:rPr>
  </w:style>
  <w:style w:type="paragraph" w:styleId="Title">
    <w:name w:val="Title"/>
    <w:basedOn w:val="Normal"/>
    <w:next w:val="Normal"/>
    <w:pPr>
      <w:keepNext w:val="1"/>
      <w:keepLines w:val="1"/>
      <w:pageBreakBefore w:val="0"/>
      <w:spacing w:after="120" w:before="480" w:lineRule="auto" w:line="264"/>
    </w:pPr>
    <w:rPr>
      <w:rFonts w:ascii="Arial" w:hAnsi="Arial" w:cs="Arial" w:eastAsia="Arial"/>
      <w:b/>
      <w:bCs w:val="1"/>
      <w:color w:val="000000"/>
      <w:sz w:val="48"/>
      <w:szCs w:val="72"/>
    </w:rPr>
  </w:style>
  <w:style w:type="paragraph" w:styleId="Subtitle">
    <w:name w:val="Subtitle"/>
    <w:basedOn w:val="Normal"/>
    <w:next w:val="Normal"/>
    <w:pPr>
      <w:keepNext w:val="1"/>
      <w:keepLines w:val="1"/>
      <w:pageBreakBefore w:val="0"/>
      <w:spacing w:after="120" w:before="360" w:lineRule="auto" w:line="264"/>
    </w:pPr>
    <w:rPr>
      <w:rFonts w:ascii="Arial" w:cs="Arial" w:eastAsia="Arial" w:hAnsi="Arial"/>
      <w:b w:val="0"/>
      <w:i w:val="1"/>
      <w:iCs w:val="1"/>
      <w:color w:val="000000"/>
      <w:sz w:val="22"/>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paragraph" w:customStyle="1" w:styleId="header">
    <w:name w:val="header"/>
    <w:pPr>
      <w:spacing w:after="120" w:line="264" w:lineRule="auto"/>
    </w:pPr>
    <w:rPr>
      <w:rFonts w:ascii="Arial" w:hAnsi="Arial" w:cs="Arial" w:eastAsia="Arial"/>
      <w:b w:val="0"/>
      <w:color w:val="000000"/>
      <w:sz w:val="18"/>
    </w:rPr>
  </w:style>
  <w:style w:type="paragraph" w:customStyle="1" w:styleId="footer">
    <w:name w:val="footer"/>
    <w:pPr>
      <w:spacing w:after="120" w:line="264" w:lineRule="auto"/>
    </w:pPr>
    <w:rPr>
      <w:rFonts w:ascii="Arial" w:hAnsi="Arial" w:cs="Arial" w:eastAsia="Arial"/>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Velocity curve part 1 observations</dc:title>
  <cp:lastModifiedBy>WVU DSPIRA</cp:lastModifiedBy>
  <cp:revision>1</cp:revision>
  <dcterms:modified xsi:type="dcterms:W3CDTF">2026-09-26T20:54:26Z</dcterms:modified>
  <dc:description/>
</cp:coreProperties>
</file>