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FFT block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In this activity you will demonstrate how the FFT block in GNU Radio works. The FFT (Fast Fourier Transform) </w:t>
      </w:r>
      <w:r>
        <w:t xml:space="preserve"> </w:t>
      </w:r>
      <w:r>
        <w:rPr>
          <w:b w:val="0"/>
          <w:i w:val="0"/>
        </w:rPr>
        <w:t xml:space="preserve">determines the frequencies and amplitudes of the sine and cosine functions that make up the Fourier series of a </w:t>
      </w:r>
      <w:r>
        <w:t xml:space="preserve"> </w:t>
      </w:r>
      <w:r>
        <w:rPr>
          <w:b w:val="0"/>
          <w:i w:val="0"/>
        </w:rPr>
        <w:t xml:space="preserve">signal input to the FFT block. This block utilizes some mathematics that are beyond the scope of this </w:t>
      </w:r>
      <w:r>
        <w:t xml:space="preserve"> </w:t>
      </w:r>
      <w:r>
        <w:rPr>
          <w:b w:val="0"/>
          <w:i w:val="0"/>
        </w:rPr>
        <w:t xml:space="preserve">presentation; it uses vectors and complex numbers to complete its computations. Several of the blocks will have </w:t>
      </w:r>
      <w:r>
        <w:t xml:space="preserve"> </w:t>
      </w:r>
      <w:r>
        <w:rPr>
          <w:b w:val="0"/>
          <w:i w:val="0"/>
        </w:rPr>
        <w:t xml:space="preserve">inputs and outputs that are complex.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Using An FFT Block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your 6 function signal generator from Lesson 2.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Save as . . .</w:t>
      </w:r>
      <w:r>
        <w:rPr>
          <w:b w:val="0"/>
          <w:i w:val="0"/>
        </w:rPr>
        <w:t xml:space="preserve">  using a new file name.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Delete all of the blocks in the sequence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Import the blocks that are shown in the diagram below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80887" cy="3060191"/>
            <wp:docPr id="1" name="Picture 1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887" cy="306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each block and change their settings as described below: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Throttle</w:t>
      </w:r>
      <w:r>
        <w:rPr>
          <w:b w:val="0"/>
          <w:i w:val="0"/>
        </w:rPr>
        <w:t xml:space="preserve"> – This regulates the flow rate of the signal through the sequence; it has no effect on the </w:t>
      </w:r>
    </w:p>
    <w:p>
      <w:r>
        <w:rPr>
          <w:b w:val="0"/>
          <w:i w:val="0"/>
        </w:rPr>
        <w:t xml:space="preserve">output. In the previous lessons the speaker regulated the flow of the data through the blocks. As </w:t>
      </w:r>
      <w:r>
        <w:t xml:space="preserve"> </w:t>
      </w:r>
      <w:r>
        <w:rPr>
          <w:b w:val="0"/>
          <w:i w:val="0"/>
        </w:rPr>
        <w:t xml:space="preserve">no speaker is used in this program, the </w:t>
      </w:r>
      <w:r>
        <w:rPr>
          <w:b/>
          <w:i/>
        </w:rPr>
        <w:t>Throttle</w:t>
      </w:r>
      <w:r>
        <w:rPr>
          <w:b w:val="0"/>
          <w:i w:val="0"/>
        </w:rPr>
        <w:t xml:space="preserve"> block keeps the flow regulated.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438144" cy="1789176"/>
            <wp:docPr id="2" name="Picture 2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178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Stream to Vector</w:t>
      </w:r>
      <w:r>
        <w:rPr>
          <w:b w:val="0"/>
          <w:i w:val="0"/>
        </w:rPr>
        <w:t xml:space="preserve"> – This changes the signal source to a vector to be analyzed by the FFT.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2008" cy="1331976"/>
            <wp:docPr id="3" name="Picture 3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2008" cy="1331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FFT</w:t>
      </w:r>
      <w:r>
        <w:rPr>
          <w:b w:val="0"/>
          <w:i w:val="0"/>
        </w:rPr>
        <w:t xml:space="preserve"> – This is where the magic is done.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2008" cy="1746504"/>
            <wp:docPr id="4" name="Picture 4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2008" cy="174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Multiply Conjugate</w:t>
      </w:r>
      <w:r>
        <w:rPr>
          <w:b w:val="0"/>
          <w:i w:val="0"/>
        </w:rPr>
        <w:t xml:space="preserve"> – The output of the FFT block is a complex number. This block calculates a </w:t>
      </w:r>
    </w:p>
    <w:p>
      <w:r>
        <w:rPr>
          <w:b w:val="0"/>
          <w:i w:val="0"/>
        </w:rPr>
        <w:t xml:space="preserve">number that represents the magnitude of output at each frequency.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5" cy="996696"/>
            <wp:docPr id="5" name="Picture 5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055" cy="996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Complex to Real</w:t>
      </w:r>
      <w:r>
        <w:rPr>
          <w:b w:val="0"/>
          <w:i w:val="0"/>
        </w:rPr>
        <w:t xml:space="preserve"> - This converts the data stream back to a real number.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6" cy="1048512"/>
            <wp:docPr id="6" name="Picture 6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048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QT GUI Vector Sink</w:t>
      </w:r>
      <w:r>
        <w:rPr>
          <w:b w:val="0"/>
          <w:i w:val="0"/>
        </w:rPr>
        <w:t xml:space="preserve"> – This displays the output of the FFT graphically, showing the amplitudes </w:t>
      </w:r>
    </w:p>
    <w:p>
      <w:r>
        <w:rPr>
          <w:b w:val="0"/>
          <w:i w:val="0"/>
        </w:rPr>
        <w:t xml:space="preserve">of each frequency that makes up the signal that was the input to the FFT.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6" cy="4687824"/>
            <wp:docPr id="7" name="Picture 7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3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468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 w:val="0"/>
          <w:i w:val="0"/>
        </w:rPr>
        <w:t xml:space="preserve">The "X-Axis Start Value" and "X-Axis Step Value" formulas are needed for the Vector Sink to </w:t>
      </w:r>
    </w:p>
    <w:p>
      <w:r>
        <w:rPr>
          <w:b w:val="0"/>
          <w:i w:val="0"/>
        </w:rPr>
        <w:t xml:space="preserve">interpret the frequencies correctly. </w:t>
      </w:r>
    </w:p>
    <w:p>
      <w:pPr>
        <w:pStyle w:val="Heading1"/>
      </w:pPr>
      <w:r>
        <w:t>Test the FFT Block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the program. Choose different frequencies and amplitudes of sources 1-6. These can be adjusted using </w:t>
      </w:r>
      <w:r>
        <w:t xml:space="preserve"> </w:t>
      </w:r>
      <w:r>
        <w:rPr>
          <w:b w:val="0"/>
          <w:i w:val="0"/>
        </w:rPr>
        <w:t xml:space="preserve">the sliders or counters for each frequency and amplitude.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Notice how the output in the graph changes as the frequency and amplitude values are changed.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Also, notice that the zero frequency on the x-axis is in the middle of the axis, and both positive and </w:t>
      </w:r>
      <w:r>
        <w:t xml:space="preserve"> </w:t>
      </w:r>
      <w:r>
        <w:rPr>
          <w:b w:val="0"/>
          <w:i w:val="0"/>
        </w:rPr>
        <w:t xml:space="preserve">negative frequencies are possible. This is an interesting possibility with SDR that we will not go into.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If all 6 frequencies set in the frequency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blocks are at different values, then there should be </w:t>
      </w:r>
      <w:r>
        <w:t xml:space="preserve"> </w:t>
      </w:r>
      <w:r>
        <w:rPr>
          <w:b w:val="0"/>
          <w:i w:val="0"/>
        </w:rPr>
        <w:t xml:space="preserve">12 different frequency values displayed - 6 corresponding to the positive values of these frequencies and 6 </w:t>
      </w:r>
      <w:r>
        <w:t xml:space="preserve"> </w:t>
      </w:r>
      <w:r>
        <w:rPr>
          <w:b w:val="0"/>
          <w:i w:val="0"/>
        </w:rPr>
        <w:t xml:space="preserve">that are mirror images of these frequencies in the negative range.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By placing the cursor over a peak, its frequency can be read as the x-coordinate displayed.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peak heights are related to the Fourier coefficients of each frequency. The y-axis is not scaled on this </w:t>
      </w:r>
      <w:r>
        <w:t xml:space="preserve"> </w:t>
      </w:r>
      <w:r>
        <w:rPr>
          <w:b w:val="0"/>
          <w:i w:val="0"/>
        </w:rPr>
        <w:t xml:space="preserve">graph.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Set all of the volumes to 1. The peak heights should all be the same, or very similar.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Now change one of the signal volumes to 0.5. Notice that the corresponding peak height at this frequency </w:t>
      </w:r>
      <w:r>
        <w:t xml:space="preserve"> </w:t>
      </w:r>
      <w:r>
        <w:rPr>
          <w:b w:val="0"/>
          <w:i w:val="0"/>
        </w:rPr>
        <w:t xml:space="preserve">drops to approximately ¼ of its original height. This is because the </w:t>
      </w:r>
      <w:r>
        <w:rPr>
          <w:b/>
          <w:i/>
        </w:rPr>
        <w:t>Multiply Conjugate</w:t>
      </w:r>
      <w:r>
        <w:rPr>
          <w:b w:val="0"/>
          <w:i w:val="0"/>
        </w:rPr>
        <w:t xml:space="preserve"> block actually </w:t>
      </w:r>
      <w:r>
        <w:t xml:space="preserve"> </w:t>
      </w:r>
      <w:r>
        <w:rPr>
          <w:b w:val="0"/>
          <w:i w:val="0"/>
        </w:rPr>
        <w:t xml:space="preserve">calculates the power of the signal, which is proportional to the square of the Fourier coefficient. So </w:t>
      </w:r>
      <w:r>
        <w:t xml:space="preserve"> </w:t>
      </w:r>
      <w:r>
        <w:rPr>
          <w:b w:val="0"/>
          <w:i w:val="0"/>
        </w:rPr>
        <w:t>dropping the volume of one of the input frequencies to ½ results in a power at that frequency that is (½)</w:t>
      </w:r>
      <w:r>
        <w:rPr>
          <w:b w:val="0"/>
          <w:i w:val="0"/>
          <w:vertAlign w:val="superscript"/>
        </w:rPr>
        <w:t>2</w:t>
      </w:r>
      <w:r>
        <w:rPr>
          <w:b w:val="0"/>
          <w:i w:val="0"/>
        </w:rPr>
        <w:t xml:space="preserve"> = </w:t>
      </w:r>
      <w:r>
        <w:t xml:space="preserve"> </w:t>
      </w:r>
      <w:r>
        <w:rPr>
          <w:b w:val="0"/>
          <w:i w:val="0"/>
        </w:rPr>
        <w:t xml:space="preserve">¼ of its original power. 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This activity should give you an idea of what an FFT block can accomplish. Deciphering the frequencies </w:t>
      </w:r>
      <w:r>
        <w:t xml:space="preserve"> </w:t>
      </w:r>
      <w:r>
        <w:rPr>
          <w:b w:val="0"/>
          <w:i w:val="0"/>
        </w:rPr>
        <w:t xml:space="preserve">contained in a signal is a very important tool in DSP in general, as it is in radio astronomy. So the FFT block is at </w:t>
      </w:r>
      <w:r>
        <w:t xml:space="preserve"> </w:t>
      </w:r>
      <w:r>
        <w:rPr>
          <w:b w:val="0"/>
          <w:i w:val="0"/>
        </w:rPr>
        <w:t xml:space="preserve">the heart of the GNU Radio spectrometers we use. </w:t>
      </w:r>
      <w:r>
        <w:t xml:space="preserve"> </w:t>
      </w:r>
      <w:r>
        <w:rPr>
          <w:b w:val="0"/>
          <w:i w:val="0"/>
        </w:rPr>
        <w:t xml:space="preserve">  </w:t>
      </w:r>
      <w:r>
        <w:t xml:space="preserve"> </w:t>
      </w:r>
      <w:r>
        <w:rPr>
          <w:b/>
          <w:i w:val="0"/>
        </w:rPr>
        <w:t>Audio FFT</w:t>
      </w:r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Save your progam with a new name (e.g. Lesson4_microphone).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Delete the six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blocks and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Replace these with an </w:t>
      </w:r>
      <w:r>
        <w:rPr>
          <w:b/>
          <w:i/>
        </w:rPr>
        <w:t>Audio Source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You will need to add a </w:t>
      </w:r>
      <w:r>
        <w:rPr>
          <w:b/>
          <w:i/>
        </w:rPr>
        <w:t>Stream to Vector</w:t>
      </w:r>
      <w:r>
        <w:rPr>
          <w:b w:val="0"/>
          <w:i w:val="0"/>
        </w:rPr>
        <w:t xml:space="preserve"> block. NOTE: Set the </w:t>
      </w:r>
      <w:r>
        <w:rPr>
          <w:b w:val="0"/>
          <w:i/>
        </w:rPr>
        <w:t>Num Items</w:t>
      </w:r>
      <w:r>
        <w:rPr>
          <w:b w:val="0"/>
          <w:i w:val="0"/>
        </w:rPr>
        <w:t xml:space="preserve"> to 1024, and the </w:t>
      </w:r>
      <w:r>
        <w:rPr>
          <w:b w:val="0"/>
          <w:i/>
        </w:rPr>
        <w:t>Vector Length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1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and explore with different audio inputs. Have fun! </w:t>
      </w:r>
      <w:r>
        <w:t xml:space="preserve"> </w:t>
      </w:r>
      <w:r>
        <w:rPr>
          <w:b w:val="0"/>
          <w:i w:val="0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FFT block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