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pStyle w:val="Title"/>
        <w:keepNext/>
        <w:spacing w:before="200" w:line="264" w:lineRule="auto" w:after="160"/>
        <w:jc w:val="left"/>
        <w:rPr>
          <w:rFonts w:ascii="Arial" w:cs="Arial" w:eastAsia="Arial" w:hAnsi="Arial"/>
          <w:b w:val="1"/>
          <w:bCs w:val="1"/>
          <w:i w:val="1"/>
          <w:iCs w:val="1"/>
        </w:rPr>
      </w:pPr>
      <w:r w:rsidDel="00000000" w:rsidR="00000000" w:rsidRPr="00000000">
        <w:rPr>
          <w:b/>
          <w:bCs w:val="1"/>
          <w:i w:val="0"/>
          <w:iCs w:val="1"/>
          <w:color w:val="000000"/>
          <w:sz w:val="48"/>
          <w:szCs w:val="22"/>
          <w:u w:val="none"/>
          <w:rtl w:val="0"/>
          <w:rFonts w:ascii="Arial" w:hAnsi="Arial" w:cs="Arial" w:eastAsia="Arial"/>
        </w:rPr>
        <w:t xml:space="preserve">Quadrant I Analysis &amp; Conclusions: Determining a Velocity Curve</w:t>
      </w:r>
      <w:r w:rsidDel="00000000" w:rsidR="00000000" w:rsidRPr="00000000">
        <w:rPr>
          <w:u w:val="none"/>
          <w:rtl w:val="0"/>
          <w:rFonts w:ascii="Arial" w:hAnsi="Arial" w:cs="Arial" w:eastAsia="Arial"/>
          <w:b/>
          <w:i w:val="0"/>
          <w:color w:val="000000"/>
          <w:sz w:val="48"/>
          <w:szCs w:val="22"/>
        </w:rPr>
      </w:r>
    </w:p>
    <w:p w:rsidR="00000000" w:rsidDel="00000000" w:rsidP="00000000" w:rsidRDefault="00000000" w:rsidRPr="00000000" w14:paraId="00000001">
      <w:pPr>
        <w:pStyle w:val="Subtitle"/>
        <w:spacing w:line="264" w:lineRule="auto" w:after="120"/>
        <w:jc w:val="left"/>
        <w:rPr>
          <w:rFonts w:ascii="Arial" w:cs="Arial" w:eastAsia="Arial" w:hAnsi="Arial"/>
          <w:b w:val="1"/>
          <w:bCs w:val="1"/>
          <w:i w:val="1"/>
          <w:iCs w:val="1"/>
          <w:sz w:val="22"/>
          <w:szCs w:val="22"/>
        </w:rPr>
      </w:pPr>
      <w:r w:rsidDel="00000000" w:rsidR="00000000" w:rsidRPr="00000000">
        <w:rPr>
          <w:rFonts w:ascii="Arial" w:cs="Arial" w:eastAsia="Arial" w:hAnsi="Arial"/>
          <w:b w:val="0"/>
          <w:bCs w:val="1"/>
          <w:i w:val="0"/>
          <w:iCs w:val="1"/>
          <w:sz w:val="22"/>
          <w:szCs w:val="22"/>
          <w:rtl w:val="0"/>
        </w:rPr>
        <w:t xml:space="preserve">Velocity Curve Activity</w:t>
      </w:r>
    </w:p>
    <w:p w:rsidR="00000000" w:rsidDel="00000000" w:rsidP="00000000" w:rsidRDefault="00000000" w:rsidRPr="00000000" w14:paraId="00000003">
      <w:pPr>
        <w:widowControl w:val="1"/>
        <w:tabs>
          <w:tab w:val="left" w:leader="none" w:pos="360"/>
          <w:tab w:val="left" w:leader="none" w:pos="1260"/>
        </w:tabs>
        <w:spacing w:after="0" w:before="86" w:lineRule="auto"/>
        <w:ind w:left="0" w:right="0" w:firstLine="0"/>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04">
      <w:pPr>
        <w:widowControl w:val="1"/>
        <w:tabs>
          <w:tab w:val="left" w:leader="none" w:pos="360"/>
          <w:tab w:val="left" w:leader="none" w:pos="1260"/>
        </w:tabs>
        <w:spacing w:after="120" w:before="0" w:lineRule="auto" w:line="264"/>
        <w:ind w:left="0" w:right="0" w:firstLine="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You will apply the tangent method for determining the velocity of the MWG at your given galactic longitude. As a class we will determine a velocity curve for the MWG, which is a graph of the galactic velocity versus distance from the galactic center.</w:t>
      </w:r>
      <w:r w:rsidDel="00000000" w:rsidR="00000000" w:rsidRPr="00000000">
        <w:rPr>
          <w:rtl w:val="0"/>
          <w:rFonts w:ascii="Arial" w:hAnsi="Arial" w:cs="Arial" w:eastAsia="Arial"/>
          <w:sz w:val="22"/>
          <w:szCs w:val="22"/>
        </w:rPr>
      </w:r>
    </w:p>
    <w:p w:rsidR="00000000" w:rsidDel="00000000" w:rsidP="00000000" w:rsidRDefault="00000000" w:rsidRPr="00000000" w14:paraId="00000005">
      <w:pPr>
        <w:widowControl w:val="1"/>
        <w:tabs>
          <w:tab w:val="left" w:leader="none" w:pos="360"/>
          <w:tab w:val="left" w:leader="none" w:pos="1260"/>
        </w:tabs>
        <w:spacing w:after="0" w:before="0" w:lineRule="auto"/>
        <w:ind w:left="0" w:right="0" w:firstLine="0"/>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06">
      <w:pPr>
        <w:keepNext/>
        <w:widowControl w:val="1"/>
        <w:tabs>
          <w:tab w:val="left" w:leader="none" w:pos="360"/>
          <w:tab w:val="left" w:leader="none" w:pos="1260"/>
        </w:tabs>
        <w:spacing w:after="120" w:before="0" w:lineRule="auto" w:line="264"/>
        <w:ind w:left="0" w:right="0" w:firstLine="0"/>
        <w:jc w:val="left"/>
        <w:rPr>
          <w:b w:val="1"/>
          <w:bCs w:val="1"/>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Procedure</w:t>
      </w:r>
    </w:p>
    <w:p w:rsidR="00000000" w:rsidDel="00000000" w:rsidP="00000000" w:rsidRDefault="00000000" w:rsidRPr="00000000" w14:paraId="00000007">
      <w:pPr>
        <w:widowControl w:val="1"/>
        <w:numPr>
          <w:ilvl w:val="0"/>
          <w:numId w:val="2"/>
        </w:numPr>
        <w:tabs>
          <w:tab w:val="left" w:leader="none" w:pos="360"/>
          <w:tab w:val="left" w:leader="none" w:pos="1260"/>
        </w:tabs>
        <w:spacing w:after="120" w:before="86" w:lineRule="auto" w:line="264"/>
        <w:ind w:left="720" w:hanging="36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From the HI spectrum at the galactic longitude angle your group was given, use the Doppler effect to determine the speed of the most blue-shifted hydrogen detected.</w:t>
      </w:r>
    </w:p>
    <w:p w:rsidR="00000000" w:rsidDel="00000000" w:rsidP="00000000" w:rsidRDefault="00000000" w:rsidRPr="00000000" w14:paraId="00000008">
      <w:pPr>
        <w:widowControl w:val="1"/>
        <w:numPr>
          <w:ilvl w:val="0"/>
          <w:numId w:val="2"/>
        </w:numPr>
        <w:tabs>
          <w:tab w:val="left" w:leader="none" w:pos="360"/>
          <w:tab w:val="left" w:leader="none" w:pos="1260"/>
        </w:tabs>
        <w:spacing w:after="120" w:before="86" w:lineRule="auto" w:line="264"/>
        <w:ind w:left="720" w:right="-360" w:hanging="36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Use the </w:t>
      </w:r>
      <w:r w:rsidDel="00000000" w:rsidR="00000000" w:rsidRPr="00000000">
        <w:rPr>
          <w:b w:val="1"/>
          <w:bCs w:val="1"/>
          <w:i w:val="0"/>
          <w:iCs w:val="0"/>
          <w:sz w:val="22"/>
          <w:szCs w:val="22"/>
          <w:vertAlign w:val="baseline"/>
          <w:rtl w:val="0"/>
          <w:rFonts w:ascii="Arial" w:hAnsi="Arial" w:cs="Arial" w:eastAsia="Arial"/>
        </w:rPr>
        <w:t xml:space="preserve">tangent method </w:t>
      </w:r>
      <w:r w:rsidDel="00000000" w:rsidR="00000000" w:rsidRPr="00000000">
        <w:rPr>
          <w:i w:val="0"/>
          <w:iCs w:val="0"/>
          <w:sz w:val="22"/>
          <w:szCs w:val="22"/>
          <w:vertAlign w:val="baseline"/>
          <w:rtl w:val="0"/>
          <w:rFonts w:ascii="Arial" w:hAnsi="Arial" w:cs="Arial" w:eastAsia="Arial"/>
        </w:rPr>
        <w:t xml:space="preserve">to determine the assumed distance of this fastest moving hydrogen from the GC.</w:t>
      </w:r>
    </w:p>
    <w:p w:rsidR="00000000" w:rsidDel="00000000" w:rsidP="00000000" w:rsidRDefault="00000000" w:rsidRPr="00000000" w14:paraId="00000009">
      <w:pPr>
        <w:widowControl w:val="1"/>
        <w:tabs>
          <w:tab w:val="left" w:leader="none" w:pos="360"/>
          <w:tab w:val="left" w:leader="none" w:pos="1260"/>
        </w:tabs>
        <w:spacing w:after="0" w:before="0" w:lineRule="auto"/>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0A">
      <w:pPr>
        <w:keepNext/>
        <w:widowControl w:val="1"/>
        <w:tabs>
          <w:tab w:val="left" w:leader="none" w:pos="360"/>
          <w:tab w:val="left" w:leader="none" w:pos="1260"/>
        </w:tabs>
        <w:spacing w:after="120" w:before="0" w:lineRule="auto" w:line="264"/>
        <w:ind w:left="0" w:right="0" w:firstLine="0"/>
        <w:jc w:val="left"/>
        <w:rPr>
          <w:b w:val="1"/>
          <w:bCs w:val="1"/>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Results</w:t>
      </w:r>
    </w:p>
    <w:p w:rsidR="00000000" w:rsidDel="00000000" w:rsidP="00000000" w:rsidRDefault="00000000" w:rsidRPr="00000000" w14:paraId="0000000B">
      <w:pPr>
        <w:widowControl w:val="1"/>
        <w:numPr>
          <w:ilvl w:val="0"/>
          <w:numId w:val="3"/>
        </w:numPr>
        <w:tabs>
          <w:tab w:val="left" w:leader="none" w:pos="360"/>
          <w:tab w:val="left" w:leader="none" w:pos="1260"/>
        </w:tabs>
        <w:spacing w:after="120" w:before="86" w:lineRule="auto" w:line="264"/>
        <w:ind w:left="720" w:hanging="36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Show your work for the calculations done as instructed in the Procedure above. </w:t>
      </w:r>
    </w:p>
    <w:p w:rsidR="00000000" w:rsidDel="00000000" w:rsidP="00000000" w:rsidRDefault="00000000" w:rsidRPr="00000000" w14:paraId="0000000C">
      <w:pPr>
        <w:widowControl w:val="1"/>
        <w:numPr>
          <w:ilvl w:val="0"/>
          <w:numId w:val="3"/>
        </w:numPr>
        <w:tabs>
          <w:tab w:val="left" w:leader="none" w:pos="360"/>
          <w:tab w:val="left" w:leader="none" w:pos="1260"/>
        </w:tabs>
        <w:spacing w:after="120" w:before="86" w:lineRule="auto" w:line="264"/>
        <w:ind w:left="720" w:hanging="36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Include a printed graph of the HI spectrum at the angle your group was given. Staple it to this sheet.</w:t>
      </w:r>
    </w:p>
    <w:p w:rsidR="00000000" w:rsidDel="00000000" w:rsidP="00000000" w:rsidRDefault="00000000" w:rsidRPr="00000000" w14:paraId="0000000D">
      <w:pPr>
        <w:widowControl w:val="1"/>
        <w:numPr>
          <w:ilvl w:val="0"/>
          <w:numId w:val="3"/>
        </w:numPr>
        <w:tabs>
          <w:tab w:val="left" w:leader="none" w:pos="360"/>
          <w:tab w:val="left" w:leader="none" w:pos="1260"/>
        </w:tabs>
        <w:spacing w:after="120" w:before="86" w:lineRule="auto" w:line="264"/>
        <w:ind w:left="720" w:hanging="36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Share your results in the spreadsheet shared in Google Docs.</w:t>
      </w:r>
    </w:p>
    <w:p w:rsidR="00000000" w:rsidDel="00000000" w:rsidP="00000000" w:rsidRDefault="00000000" w:rsidRPr="00000000" w14:paraId="0000000E">
      <w:pPr>
        <w:widowControl w:val="1"/>
        <w:numPr>
          <w:ilvl w:val="0"/>
          <w:numId w:val="3"/>
        </w:numPr>
        <w:tabs>
          <w:tab w:val="left" w:leader="none" w:pos="360"/>
          <w:tab w:val="left" w:leader="none" w:pos="1260"/>
        </w:tabs>
        <w:spacing w:after="120" w:before="86" w:lineRule="auto" w:line="264"/>
        <w:ind w:left="720" w:hanging="36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Record the class data in the table below. </w:t>
      </w:r>
    </w:p>
    <w:tbl>
      <w:tblPr>
        <w:tblStyle w:val="Table1"/>
        <w:tblW w:w="6032.0" w:type="dxa"/>
        <w:jc w:val="left"/>
        <w:tblInd w:w="1885.0" w:type="dxa"/>
        <w:tblBorders>
          <w:top w:color="000000" w:space="0" w:sz="4" w:val="single"/>
          <w:left w:color="000000" w:space="0" w:sz="4" w:val="single"/>
          <w:bottom w:color="000000" w:space="0" w:sz="4" w:val="single"/>
          <w:insideH w:color="000000" w:space="0" w:sz="4" w:val="single"/>
        </w:tblBorders>
        <w:tblLayout w:type="fixed"/>
        <w:tblLook w:val="0000"/>
      </w:tblPr>
      <w:tblGrid>
        <w:gridCol w:w="1077"/>
        <w:gridCol w:w="1667"/>
        <w:gridCol w:w="1576"/>
        <w:gridCol w:w="1712"/>
        <w:tblGridChange w:id="0">
          <w:tblGrid>
            <w:gridCol w:w="1077"/>
            <w:gridCol w:w="1667"/>
            <w:gridCol w:w="1576"/>
            <w:gridCol w:w="1712"/>
          </w:tblGrid>
        </w:tblGridChange>
      </w:tblGrid>
      <w:tr>
        <w:trPr>
          <w:cantSplit w:val="1"/>
          <w:tblHeader w:val="0"/>
          <w:tblHeader/>
        </w:trPr>
        <w:tc>
          <w:tcPr>
            <w:tcBorders>
              <w:top w:color="000000" w:space="0" w:sz="4" w:val="single"/>
              <w:left w:color="000000" w:space="0" w:sz="4" w:val="single"/>
              <w:bottom w:color="000000" w:space="0" w:sz="4" w:val="single"/>
            </w:tcBorders>
            <w:shd w:fill="auto" w:val="clear"/>
            <w:vAlign w:val="bottom"/>
          </w:tcPr>
          <w:p w:rsidR="00000000" w:rsidDel="00000000" w:rsidP="00000000" w:rsidRDefault="00000000" w:rsidRPr="00000000" w14:paraId="0000000F">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Galactic Longitude</w:t>
            </w:r>
          </w:p>
        </w:tc>
        <w:tc>
          <w:tcPr>
            <w:tcBorders>
              <w:top w:color="000000" w:space="0" w:sz="4" w:val="single"/>
              <w:left w:color="000000" w:space="0" w:sz="4" w:val="single"/>
              <w:bottom w:color="000000" w:space="0" w:sz="4" w:val="single"/>
            </w:tcBorders>
            <w:shd w:fill="auto" w:val="clear"/>
            <w:vAlign w:val="bottom"/>
          </w:tcPr>
          <w:p w:rsidR="00000000" w:rsidDel="00000000" w:rsidP="00000000" w:rsidRDefault="00000000" w:rsidRPr="00000000" w14:paraId="00000010">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Distance from GC (kpc)</w:t>
            </w:r>
          </w:p>
        </w:tc>
        <w:tc>
          <w:tcPr>
            <w:tcBorders>
              <w:top w:color="000000" w:space="0" w:sz="4" w:val="single"/>
              <w:left w:color="000000" w:space="0" w:sz="4" w:val="single"/>
              <w:bottom w:color="000000" w:space="0" w:sz="4" w:val="single"/>
            </w:tcBorders>
            <w:shd w:fill="auto" w:val="clear"/>
            <w:vAlign w:val="bottom"/>
          </w:tcPr>
          <w:p w:rsidR="00000000" w:rsidDel="00000000" w:rsidP="00000000" w:rsidRDefault="00000000" w:rsidRPr="00000000" w14:paraId="00000011">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Relative Speed (km/s)</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2">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Rotational Speed (km/s)</w:t>
            </w:r>
          </w:p>
        </w:tc>
      </w:tr>
      <w:tr>
        <w:trPr>
          <w:cantSplit w:val="1"/>
          <w:trHeight w:val="288"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3">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Fonts w:ascii="Arial" w:hAnsi="Arial" w:cs="Arial" w:eastAsia="Arial"/>
              </w:rPr>
              <w:t xml:space="preserve">0</w:t>
            </w:r>
            <w:r w:rsidDel="00000000" w:rsidR="00000000" w:rsidRPr="00000000">
              <w:rPr>
                <w:i w:val="0"/>
                <w:iCs w:val="0"/>
                <w:smallCaps w:val="0"/>
                <w:strike w:val="0"/>
                <w:color w:val="000000"/>
                <w:sz w:val="22"/>
                <w:szCs w:val="22"/>
                <w:u w:val="none"/>
                <w:shd w:fill="auto" w:val="clear"/>
                <w:vertAlign w:val="superscript"/>
                <w:rtl w:val="0"/>
                <w:rFonts w:ascii="Arial" w:hAnsi="Arial" w:cs="Arial" w:eastAsia="Arial"/>
              </w:rPr>
              <w:t xml:space="preserve">o</w:t>
            </w: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14">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15">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rHeight w:val="288"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7">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Fonts w:ascii="Arial" w:hAnsi="Arial" w:cs="Arial" w:eastAsia="Arial"/>
              </w:rPr>
              <w:t xml:space="preserve">20</w:t>
            </w:r>
            <w:r w:rsidDel="00000000" w:rsidR="00000000" w:rsidRPr="00000000">
              <w:rPr>
                <w:i w:val="0"/>
                <w:iCs w:val="0"/>
                <w:smallCaps w:val="0"/>
                <w:strike w:val="0"/>
                <w:color w:val="000000"/>
                <w:sz w:val="22"/>
                <w:szCs w:val="22"/>
                <w:u w:val="none"/>
                <w:shd w:fill="auto" w:val="clear"/>
                <w:vertAlign w:val="superscript"/>
                <w:rtl w:val="0"/>
                <w:rFonts w:ascii="Arial" w:hAnsi="Arial" w:cs="Arial" w:eastAsia="Arial"/>
              </w:rPr>
              <w:t xml:space="preserve">o</w:t>
            </w: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18">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19">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rHeight w:val="288"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B">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Fonts w:ascii="Arial" w:hAnsi="Arial" w:cs="Arial" w:eastAsia="Arial"/>
              </w:rPr>
              <w:t xml:space="preserve">20</w:t>
            </w:r>
            <w:r w:rsidDel="00000000" w:rsidR="00000000" w:rsidRPr="00000000">
              <w:rPr>
                <w:i w:val="0"/>
                <w:iCs w:val="0"/>
                <w:smallCaps w:val="0"/>
                <w:strike w:val="0"/>
                <w:color w:val="000000"/>
                <w:sz w:val="22"/>
                <w:szCs w:val="22"/>
                <w:u w:val="none"/>
                <w:shd w:fill="auto" w:val="clear"/>
                <w:vertAlign w:val="superscript"/>
                <w:rtl w:val="0"/>
                <w:rFonts w:ascii="Arial" w:hAnsi="Arial" w:cs="Arial" w:eastAsia="Arial"/>
              </w:rPr>
              <w:t xml:space="preserve">o</w:t>
            </w: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1C">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1D">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rHeight w:val="288"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F">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Fonts w:ascii="Arial" w:hAnsi="Arial" w:cs="Arial" w:eastAsia="Arial"/>
              </w:rPr>
              <w:t xml:space="preserve">30</w:t>
            </w:r>
            <w:r w:rsidDel="00000000" w:rsidR="00000000" w:rsidRPr="00000000">
              <w:rPr>
                <w:i w:val="0"/>
                <w:iCs w:val="0"/>
                <w:smallCaps w:val="0"/>
                <w:strike w:val="0"/>
                <w:color w:val="000000"/>
                <w:sz w:val="22"/>
                <w:szCs w:val="22"/>
                <w:u w:val="none"/>
                <w:shd w:fill="auto" w:val="clear"/>
                <w:vertAlign w:val="superscript"/>
                <w:rtl w:val="0"/>
                <w:rFonts w:ascii="Arial" w:hAnsi="Arial" w:cs="Arial" w:eastAsia="Arial"/>
              </w:rPr>
              <w:t xml:space="preserve">o</w:t>
            </w: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20">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21">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rHeight w:val="288"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3">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Fonts w:ascii="Arial" w:hAnsi="Arial" w:cs="Arial" w:eastAsia="Arial"/>
              </w:rPr>
              <w:t xml:space="preserve">40</w:t>
            </w:r>
            <w:r w:rsidDel="00000000" w:rsidR="00000000" w:rsidRPr="00000000">
              <w:rPr>
                <w:i w:val="0"/>
                <w:iCs w:val="0"/>
                <w:smallCaps w:val="0"/>
                <w:strike w:val="0"/>
                <w:color w:val="000000"/>
                <w:sz w:val="22"/>
                <w:szCs w:val="22"/>
                <w:u w:val="none"/>
                <w:shd w:fill="auto" w:val="clear"/>
                <w:vertAlign w:val="superscript"/>
                <w:rtl w:val="0"/>
                <w:rFonts w:ascii="Arial" w:hAnsi="Arial" w:cs="Arial" w:eastAsia="Arial"/>
              </w:rPr>
              <w:t xml:space="preserve">o</w:t>
            </w: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24">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25">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6">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rHeight w:val="288"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7">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Fonts w:ascii="Arial" w:hAnsi="Arial" w:cs="Arial" w:eastAsia="Arial"/>
              </w:rPr>
              <w:t xml:space="preserve">45</w:t>
            </w:r>
            <w:r w:rsidDel="00000000" w:rsidR="00000000" w:rsidRPr="00000000">
              <w:rPr>
                <w:i w:val="0"/>
                <w:iCs w:val="0"/>
                <w:smallCaps w:val="0"/>
                <w:strike w:val="0"/>
                <w:color w:val="000000"/>
                <w:sz w:val="22"/>
                <w:szCs w:val="22"/>
                <w:u w:val="none"/>
                <w:shd w:fill="auto" w:val="clear"/>
                <w:vertAlign w:val="superscript"/>
                <w:rtl w:val="0"/>
                <w:rFonts w:ascii="Arial" w:hAnsi="Arial" w:cs="Arial" w:eastAsia="Arial"/>
              </w:rPr>
              <w:t xml:space="preserve">o</w:t>
            </w: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28">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29">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A">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rHeight w:val="288"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B">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Fonts w:ascii="Arial" w:hAnsi="Arial" w:cs="Arial" w:eastAsia="Arial"/>
              </w:rPr>
              <w:t xml:space="preserve">50</w:t>
            </w:r>
            <w:r w:rsidDel="00000000" w:rsidR="00000000" w:rsidRPr="00000000">
              <w:rPr>
                <w:i w:val="0"/>
                <w:iCs w:val="0"/>
                <w:smallCaps w:val="0"/>
                <w:strike w:val="0"/>
                <w:color w:val="000000"/>
                <w:sz w:val="22"/>
                <w:szCs w:val="22"/>
                <w:u w:val="none"/>
                <w:shd w:fill="auto" w:val="clear"/>
                <w:vertAlign w:val="superscript"/>
                <w:rtl w:val="0"/>
                <w:rFonts w:ascii="Arial" w:hAnsi="Arial" w:cs="Arial" w:eastAsia="Arial"/>
              </w:rPr>
              <w:t xml:space="preserve">o</w:t>
            </w: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2C">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2D">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E">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rHeight w:val="288"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F">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Fonts w:ascii="Arial" w:hAnsi="Arial" w:cs="Arial" w:eastAsia="Arial"/>
              </w:rPr>
              <w:t xml:space="preserve">60</w:t>
            </w:r>
            <w:r w:rsidDel="00000000" w:rsidR="00000000" w:rsidRPr="00000000">
              <w:rPr>
                <w:i w:val="0"/>
                <w:iCs w:val="0"/>
                <w:smallCaps w:val="0"/>
                <w:strike w:val="0"/>
                <w:color w:val="000000"/>
                <w:sz w:val="22"/>
                <w:szCs w:val="22"/>
                <w:u w:val="none"/>
                <w:shd w:fill="auto" w:val="clear"/>
                <w:vertAlign w:val="superscript"/>
                <w:rtl w:val="0"/>
                <w:rFonts w:ascii="Arial" w:hAnsi="Arial" w:cs="Arial" w:eastAsia="Arial"/>
              </w:rPr>
              <w:t xml:space="preserve">o</w:t>
            </w: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30">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31">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2">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rHeight w:val="288"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3">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Fonts w:ascii="Arial" w:hAnsi="Arial" w:cs="Arial" w:eastAsia="Arial"/>
              </w:rPr>
              <w:t xml:space="preserve">70</w:t>
            </w:r>
            <w:r w:rsidDel="00000000" w:rsidR="00000000" w:rsidRPr="00000000">
              <w:rPr>
                <w:i w:val="0"/>
                <w:iCs w:val="0"/>
                <w:smallCaps w:val="0"/>
                <w:strike w:val="0"/>
                <w:color w:val="000000"/>
                <w:sz w:val="22"/>
                <w:szCs w:val="22"/>
                <w:u w:val="none"/>
                <w:shd w:fill="auto" w:val="clear"/>
                <w:vertAlign w:val="superscript"/>
                <w:rtl w:val="0"/>
                <w:rFonts w:ascii="Arial" w:hAnsi="Arial" w:cs="Arial" w:eastAsia="Arial"/>
              </w:rPr>
              <w:t xml:space="preserve">o</w:t>
            </w: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34">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35">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6">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rHeight w:val="288"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7">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Fonts w:ascii="Arial" w:hAnsi="Arial" w:cs="Arial" w:eastAsia="Arial"/>
              </w:rPr>
              <w:t xml:space="preserve">80</w:t>
            </w:r>
            <w:r w:rsidDel="00000000" w:rsidR="00000000" w:rsidRPr="00000000">
              <w:rPr>
                <w:i w:val="0"/>
                <w:iCs w:val="0"/>
                <w:smallCaps w:val="0"/>
                <w:strike w:val="0"/>
                <w:color w:val="000000"/>
                <w:sz w:val="22"/>
                <w:szCs w:val="22"/>
                <w:u w:val="none"/>
                <w:shd w:fill="auto" w:val="clear"/>
                <w:vertAlign w:val="superscript"/>
                <w:rtl w:val="0"/>
                <w:rFonts w:ascii="Arial" w:hAnsi="Arial" w:cs="Arial" w:eastAsia="Arial"/>
              </w:rPr>
              <w:t xml:space="preserve">o</w:t>
            </w: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38">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39">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A">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rHeight w:val="288"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B">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Fonts w:ascii="Arial" w:hAnsi="Arial" w:cs="Arial" w:eastAsia="Arial"/>
              </w:rPr>
              <w:t xml:space="preserve">90</w:t>
            </w:r>
            <w:r w:rsidDel="00000000" w:rsidR="00000000" w:rsidRPr="00000000">
              <w:rPr>
                <w:i w:val="0"/>
                <w:iCs w:val="0"/>
                <w:smallCaps w:val="0"/>
                <w:strike w:val="0"/>
                <w:color w:val="000000"/>
                <w:sz w:val="22"/>
                <w:szCs w:val="22"/>
                <w:u w:val="none"/>
                <w:shd w:fill="auto" w:val="clear"/>
                <w:vertAlign w:val="superscript"/>
                <w:rtl w:val="0"/>
                <w:rFonts w:ascii="Arial" w:hAnsi="Arial" w:cs="Arial" w:eastAsia="Arial"/>
              </w:rPr>
              <w:t xml:space="preserve">o</w:t>
            </w: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3C">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3D">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E">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bl>
    <w:p w:rsidR="00000000" w:rsidDel="00000000" w:rsidP="00000000" w:rsidRDefault="00000000" w:rsidRPr="00000000" w14:paraId="0000003F">
      <w:pPr>
        <w:widowControl w:val="1"/>
        <w:tabs>
          <w:tab w:val="left" w:leader="none" w:pos="360"/>
          <w:tab w:val="left" w:leader="none" w:pos="1260"/>
        </w:tabs>
        <w:spacing w:after="144" w:before="259" w:lineRule="auto"/>
        <w:jc w:val="left"/>
        <w:rPr>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40">
      <w:pPr>
        <w:widowControl w:val="1"/>
        <w:numPr>
          <w:ilvl w:val="0"/>
          <w:numId w:val="3"/>
        </w:numPr>
        <w:tabs>
          <w:tab w:val="left" w:leader="none" w:pos="360"/>
          <w:tab w:val="left" w:leader="none" w:pos="1260"/>
        </w:tabs>
        <w:spacing w:after="120" w:before="259" w:lineRule="auto" w:line="264"/>
        <w:ind w:left="720" w:hanging="36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Plot a graph of galactic velocity vs. distance from GC, and staple it to this sheet.</w:t>
      </w:r>
      <w:r w:rsidDel="00000000" w:rsidR="00000000" w:rsidRPr="00000000">
        <w:rPr>
          <w:rFonts w:ascii="Arial" w:hAnsi="Arial" w:cs="Arial" w:eastAsia="Arial"/>
          <w:sz w:val="22"/>
          <w:szCs w:val="22"/>
        </w:rPr>
      </w:r>
      <w:r w:rsidDel="00000000" w:rsidR="00000000" w:rsidRPr="00000000">
        <w:rPr>
          <w:rtl w:val="0"/>
          <w:rFonts w:ascii="Arial" w:hAnsi="Arial" w:cs="Arial" w:eastAsia="Arial"/>
          <w:sz w:val="22"/>
          <w:szCs w:val="22"/>
        </w:rPr>
      </w:r>
    </w:p>
    <w:p w:rsidR="00000000" w:rsidDel="00000000" w:rsidP="00000000" w:rsidRDefault="00000000" w:rsidRPr="00000000" w14:paraId="00000041">
      <w:pPr>
        <w:keepNext/>
        <w:widowControl w:val="1"/>
        <w:tabs>
          <w:tab w:val="left" w:leader="none" w:pos="360"/>
          <w:tab w:val="left" w:leader="none" w:pos="1260"/>
        </w:tabs>
        <w:spacing w:after="120" w:before="0" w:lineRule="auto" w:line="264"/>
        <w:ind w:left="0" w:right="0" w:firstLine="0"/>
        <w:jc w:val="left"/>
        <w:rPr>
          <w:b w:val="1"/>
          <w:bCs w:val="1"/>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Interpretation</w:t>
      </w:r>
    </w:p>
    <w:p w:rsidR="00000000" w:rsidDel="00000000" w:rsidP="00000000" w:rsidRDefault="00000000" w:rsidRPr="00000000" w14:paraId="00000042">
      <w:pPr>
        <w:widowControl w:val="1"/>
        <w:numPr>
          <w:ilvl w:val="0"/>
          <w:numId w:val="1"/>
        </w:numPr>
        <w:tabs>
          <w:tab w:val="left" w:leader="none" w:pos="360"/>
          <w:tab w:val="left" w:leader="none" w:pos="1260"/>
        </w:tabs>
        <w:spacing w:after="120" w:before="86" w:lineRule="auto" w:line="264"/>
        <w:ind w:left="720" w:hanging="360"/>
        <w:jc w:val="left"/>
        <w:rPr>
          <w:sz w:val="22"/>
          <w:szCs w:val="22"/>
        </w:rPr>
      </w:pPr>
      <w:r w:rsidDel="00000000" w:rsidR="00000000" w:rsidRPr="00000000">
        <w:rPr>
          <w:i w:val="0"/>
          <w:iCs w:val="0"/>
          <w:sz w:val="22"/>
          <w:szCs w:val="22"/>
          <w:vertAlign w:val="baseline"/>
          <w:rtl w:val="0"/>
          <w:rFonts w:ascii="Arial" w:hAnsi="Arial" w:cs="Arial" w:eastAsia="Arial"/>
        </w:rPr>
        <w:t xml:space="preserve">According to the Velocity vs. Distance from GC graph, how does the rotational speed of the MWG depend on the distance from the GC?</w:t>
      </w:r>
      <w:r w:rsidDel="00000000" w:rsidR="00000000" w:rsidRPr="00000000">
        <w:rPr>
          <w:rtl w:val="0"/>
          <w:rFonts w:ascii="Arial" w:hAnsi="Arial" w:cs="Arial" w:eastAsia="Arial"/>
          <w:sz w:val="22"/>
          <w:szCs w:val="22"/>
        </w:rPr>
      </w:r>
    </w:p>
    <w:p w:rsidR="00000000" w:rsidDel="00000000" w:rsidP="00000000" w:rsidRDefault="00000000" w:rsidRPr="00000000" w14:paraId="00000043">
      <w:pPr>
        <w:widowControl w:val="1"/>
        <w:tabs>
          <w:tab w:val="left" w:leader="none" w:pos="360"/>
          <w:tab w:val="left" w:leader="none" w:pos="1260"/>
        </w:tabs>
        <w:spacing w:after="0" w:before="86" w:lineRule="auto"/>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44">
      <w:pPr>
        <w:widowControl w:val="1"/>
        <w:tabs>
          <w:tab w:val="left" w:leader="none" w:pos="360"/>
          <w:tab w:val="left" w:leader="none" w:pos="1260"/>
        </w:tabs>
        <w:spacing w:after="0" w:before="86" w:lineRule="auto"/>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47">
      <w:pPr>
        <w:widowControl w:val="1"/>
        <w:numPr>
          <w:ilvl w:val="0"/>
          <w:numId w:val="1"/>
        </w:numPr>
        <w:tabs>
          <w:tab w:val="left" w:leader="none" w:pos="360"/>
          <w:tab w:val="left" w:leader="none" w:pos="1260"/>
        </w:tabs>
        <w:spacing w:after="120" w:before="86" w:lineRule="auto" w:line="264"/>
        <w:ind w:left="720" w:hanging="36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What model of the galaxy might these results fit? To answer this, complete the following:</w:t>
      </w:r>
    </w:p>
    <w:p w:rsidR="00000000" w:rsidDel="00000000" w:rsidP="00000000" w:rsidRDefault="00000000" w:rsidRPr="00000000" w14:paraId="00000048">
      <w:pPr>
        <w:widowControl w:val="1"/>
        <w:tabs>
          <w:tab w:val="left" w:leader="none" w:pos="360"/>
          <w:tab w:val="left" w:leader="none" w:pos="1260"/>
        </w:tabs>
        <w:spacing w:after="120" w:before="86" w:lineRule="auto" w:line="264"/>
        <w:ind w:left="720" w:right="0" w:firstLine="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a. Kepler Model</w:t>
      </w:r>
    </w:p>
    <w:p w:rsidR="00000000" w:rsidDel="00000000" w:rsidP="00000000" w:rsidRDefault="00000000" w:rsidRPr="00000000" w14:paraId="00000049">
      <w:pPr>
        <w:widowControl w:val="1"/>
        <w:tabs>
          <w:tab w:val="left" w:leader="none" w:pos="360"/>
          <w:tab w:val="left" w:leader="none" w:pos="1260"/>
        </w:tabs>
        <w:spacing w:after="120" w:before="86" w:lineRule="auto" w:line="264"/>
        <w:ind w:left="1080" w:right="0" w:firstLine="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Assume most of the mass of the galaxy, </w:t>
      </w:r>
      <w:r w:rsidDel="00000000" w:rsidR="00000000" w:rsidRPr="00000000">
        <w:rPr>
          <w:i w:val="1"/>
          <w:iCs w:val="1"/>
          <w:sz w:val="22"/>
          <w:szCs w:val="22"/>
          <w:vertAlign w:val="baseline"/>
          <w:rtl w:val="0"/>
          <w:rFonts w:ascii="Arial" w:hAnsi="Arial" w:cs="Arial" w:eastAsia="Arial"/>
        </w:rPr>
        <w:t xml:space="preserve">M</w:t>
      </w:r>
      <w:r w:rsidDel="00000000" w:rsidR="00000000" w:rsidRPr="00000000">
        <w:rPr>
          <w:i w:val="1"/>
          <w:iCs w:val="1"/>
          <w:sz w:val="22"/>
          <w:szCs w:val="22"/>
          <w:vertAlign w:val="subscript"/>
          <w:rtl w:val="0"/>
          <w:rFonts w:ascii="Arial" w:hAnsi="Arial" w:cs="Arial" w:eastAsia="Arial"/>
        </w:rPr>
        <w:t xml:space="preserve">G</w:t>
      </w:r>
      <w:r w:rsidDel="00000000" w:rsidR="00000000" w:rsidRPr="00000000">
        <w:rPr>
          <w:i w:val="0"/>
          <w:iCs w:val="0"/>
          <w:sz w:val="22"/>
          <w:szCs w:val="22"/>
          <w:vertAlign w:val="baseline"/>
          <w:rtl w:val="0"/>
          <w:rFonts w:ascii="Arial" w:hAnsi="Arial" w:cs="Arial" w:eastAsia="Arial"/>
        </w:rPr>
        <w:t xml:space="preserve">, is concentrated at its center. This model mirrors the model of our solar system, where the sun is at the center. Apply your knowledge of orbital motion in this model to determine the </w:t>
      </w:r>
      <w:r w:rsidDel="00000000" w:rsidR="00000000" w:rsidRPr="00000000">
        <w:rPr>
          <w:i w:val="1"/>
          <w:iCs w:val="1"/>
          <w:sz w:val="22"/>
          <w:szCs w:val="22"/>
          <w:vertAlign w:val="baseline"/>
          <w:rtl w:val="0"/>
          <w:rFonts w:ascii="Arial" w:hAnsi="Arial" w:cs="Arial" w:eastAsia="Arial"/>
        </w:rPr>
        <w:t xml:space="preserve">v</w:t>
      </w:r>
      <w:r w:rsidDel="00000000" w:rsidR="00000000" w:rsidRPr="00000000">
        <w:rPr>
          <w:i w:val="0"/>
          <w:iCs w:val="0"/>
          <w:sz w:val="22"/>
          <w:szCs w:val="22"/>
          <w:vertAlign w:val="baseline"/>
          <w:rtl w:val="0"/>
          <w:rFonts w:ascii="Arial" w:hAnsi="Arial" w:cs="Arial" w:eastAsia="Arial"/>
        </w:rPr>
        <w:t xml:space="preserve">(</w:t>
      </w:r>
      <w:r w:rsidDel="00000000" w:rsidR="00000000" w:rsidRPr="00000000">
        <w:rPr>
          <w:i w:val="1"/>
          <w:iCs w:val="1"/>
          <w:sz w:val="22"/>
          <w:szCs w:val="22"/>
          <w:vertAlign w:val="baseline"/>
          <w:rtl w:val="0"/>
          <w:rFonts w:ascii="Arial" w:hAnsi="Arial" w:cs="Arial" w:eastAsia="Arial"/>
        </w:rPr>
        <w:t xml:space="preserve">r</w:t>
      </w:r>
      <w:r w:rsidDel="00000000" w:rsidR="00000000" w:rsidRPr="00000000">
        <w:rPr>
          <w:i w:val="0"/>
          <w:iCs w:val="0"/>
          <w:sz w:val="22"/>
          <w:szCs w:val="22"/>
          <w:vertAlign w:val="baseline"/>
          <w:rtl w:val="0"/>
          <w:rFonts w:ascii="Arial" w:hAnsi="Arial" w:cs="Arial" w:eastAsia="Arial"/>
        </w:rPr>
        <w:t xml:space="preserve">) function, and sketch a graph illustrating this function.</w:t>
      </w:r>
    </w:p>
    <w:p w:rsidR="00000000" w:rsidDel="00000000" w:rsidP="00000000" w:rsidRDefault="00000000" w:rsidRPr="00000000" w14:paraId="0000004A">
      <w:pPr>
        <w:widowControl w:val="1"/>
        <w:tabs>
          <w:tab w:val="left" w:leader="none" w:pos="360"/>
          <w:tab w:val="left" w:leader="none" w:pos="1260"/>
        </w:tabs>
        <w:spacing w:after="0" w:before="86" w:lineRule="auto"/>
        <w:ind w:left="1080" w:right="0" w:firstLine="0"/>
        <w:jc w:val="left"/>
        <w:rPr>
          <w:i w:val="0"/>
          <w:iCs w:val="0"/>
          <w:sz w:val="22"/>
          <w:szCs w:val="22"/>
          <w:vertAlign w:val="baseline"/>
        </w:rPr>
      </w:pPr>
      <w:r w:rsidDel="00000000" w:rsidR="00000000" w:rsidRPr="00000000">
        <w:rPr>
          <w:rtl w:val="0"/>
          <w:rFonts w:ascii="Arial" w:hAnsi="Arial" w:cs="Arial" w:eastAsia="Arial"/>
          <w:sz w:val="22"/>
          <w:szCs w:val="22"/>
        </w:rPr>
      </w:r>
      <w:r w:rsidDel="00000000" w:rsidR="00000000" w:rsidRPr="00000000">
        <w:rPr>
          <w:rFonts w:ascii="Arial" w:hAnsi="Arial" w:cs="Arial" w:eastAsia="Arial"/>
          <w:sz w:val="22"/>
          <w:szCs w:val="22"/>
        </w:rPr>
        <mc:AlternateContent>
          <mc:Choice Requires="wpg">
            <w:drawing>
              <wp:inline distT="0" distB="0" distL="0" distR="0">
                <wp:extent cx="1962150" cy="1299210"/>
                <wp:effectExtent b="0" l="0" r="0" t="0"/>
                <wp:docPr id="4" name=""/>
                <a:graphic>
                  <a:graphicData uri="http://schemas.microsoft.com/office/word/2010/wordprocessingGroup">
                    <wpg:wgp>
                      <wpg:cNvGrpSpPr/>
                      <wpg:grpSpPr>
                        <a:xfrm>
                          <a:off x="4365175" y="3130725"/>
                          <a:ext cx="1962150" cy="1299210"/>
                          <a:chOff x="4365175" y="3130725"/>
                          <a:chExt cx="1961650" cy="1298550"/>
                        </a:xfrm>
                      </wpg:grpSpPr>
                      <wpg:grpSp>
                        <wpg:cNvGrpSpPr/>
                        <wpg:grpSpPr>
                          <a:xfrm>
                            <a:off x="4365180" y="3130740"/>
                            <a:ext cx="1961640" cy="1298520"/>
                            <a:chOff x="0" y="0"/>
                            <a:chExt cx="1961640" cy="1298520"/>
                          </a:xfrm>
                        </wpg:grpSpPr>
                        <wps:wsp>
                          <wps:cNvSpPr/>
                          <wps:cNvPr id="3" name="Shape 3"/>
                          <wps:spPr>
                            <a:xfrm>
                              <a:off x="0" y="0"/>
                              <a:ext cx="1961625" cy="129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21760" y="1119600"/>
                              <a:ext cx="1739880" cy="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rot="10800000">
                              <a:off x="243720" y="0"/>
                              <a:ext cx="0" cy="113976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13" name="Shape 13"/>
                          <wps:spPr>
                            <a:xfrm>
                              <a:off x="1643400" y="1118880"/>
                              <a:ext cx="177120" cy="1796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r</w:t>
                                </w:r>
                              </w:p>
                            </w:txbxContent>
                          </wps:txbx>
                          <wps:bodyPr anchorCtr="0" anchor="t" bIns="0" lIns="0" spcFirstLastPara="1" rIns="0" wrap="square" tIns="0">
                            <a:noAutofit/>
                          </wps:bodyPr>
                        </wps:wsp>
                        <wps:wsp>
                          <wps:cNvSpPr/>
                          <wps:cNvPr id="14" name="Shape 14"/>
                          <wps:spPr>
                            <a:xfrm>
                              <a:off x="0" y="52560"/>
                              <a:ext cx="177840" cy="1789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v</w:t>
                                </w:r>
                              </w:p>
                            </w:txbxContent>
                          </wps:txbx>
                          <wps:bodyPr anchorCtr="0" anchor="t" bIns="0" lIns="0" spcFirstLastPara="1" rIns="0" wrap="square" tIns="0">
                            <a:noAutofit/>
                          </wps:bodyPr>
                        </wps:wsp>
                      </wpg:grpSp>
                    </wpg:wgp>
                  </a:graphicData>
                </a:graphic>
              </wp:inline>
            </w:drawing>
          </mc:Choice>
          <mc:Fallback>
            <w:drawing>
              <wp:inline distT="0" distB="0" distL="0" distR="0">
                <wp:extent cx="1962150" cy="129921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962150" cy="1299210"/>
                        </a:xfrm>
                        <a:prstGeom prst="rect"/>
                        <a:ln/>
                      </pic:spPr>
                    </pic:pic>
                  </a:graphicData>
                </a:graphic>
              </wp:inline>
            </w:drawing>
          </mc:Fallback>
        </mc:AlternateContent>
      </w:r>
    </w:p>
    <w:p w:rsidR="00000000" w:rsidDel="00000000" w:rsidP="00000000" w:rsidRDefault="00000000" w:rsidRPr="00000000" w14:paraId="0000004B">
      <w:pPr>
        <w:widowControl w:val="1"/>
        <w:tabs>
          <w:tab w:val="left" w:leader="none" w:pos="360"/>
          <w:tab w:val="left" w:leader="none" w:pos="1260"/>
        </w:tabs>
        <w:spacing w:after="120" w:before="86" w:lineRule="auto" w:line="264"/>
        <w:ind w:left="1080" w:right="0" w:firstLine="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ab/>
        <w:tab/>
      </w:r>
      <w:r w:rsidDel="00000000" w:rsidR="00000000" w:rsidRPr="00000000">
        <w:rPr>
          <w:i w:val="1"/>
          <w:iCs w:val="1"/>
          <w:sz w:val="22"/>
          <w:szCs w:val="22"/>
          <w:vertAlign w:val="baseline"/>
          <w:rtl w:val="0"/>
          <w:rFonts w:ascii="Arial" w:hAnsi="Arial" w:cs="Arial" w:eastAsia="Arial"/>
        </w:rPr>
        <w:t xml:space="preserve">v</w:t>
      </w:r>
      <w:r w:rsidDel="00000000" w:rsidR="00000000" w:rsidRPr="00000000">
        <w:rPr>
          <w:i w:val="0"/>
          <w:iCs w:val="0"/>
          <w:sz w:val="22"/>
          <w:szCs w:val="22"/>
          <w:vertAlign w:val="baseline"/>
          <w:rtl w:val="0"/>
          <w:rFonts w:ascii="Arial" w:hAnsi="Arial" w:cs="Arial" w:eastAsia="Arial"/>
        </w:rPr>
        <w:t xml:space="preserve">(</w:t>
      </w:r>
      <w:r w:rsidDel="00000000" w:rsidR="00000000" w:rsidRPr="00000000">
        <w:rPr>
          <w:i w:val="1"/>
          <w:iCs w:val="1"/>
          <w:sz w:val="22"/>
          <w:szCs w:val="22"/>
          <w:vertAlign w:val="baseline"/>
          <w:rtl w:val="0"/>
          <w:rFonts w:ascii="Arial" w:hAnsi="Arial" w:cs="Arial" w:eastAsia="Arial"/>
        </w:rPr>
        <w:t xml:space="preserve">r</w:t>
      </w:r>
      <w:r w:rsidDel="00000000" w:rsidR="00000000" w:rsidRPr="00000000">
        <w:rPr>
          <w:i w:val="0"/>
          <w:iCs w:val="0"/>
          <w:sz w:val="22"/>
          <w:szCs w:val="22"/>
          <w:vertAlign w:val="baseline"/>
          <w:rtl w:val="0"/>
          <w:rFonts w:ascii="Arial" w:hAnsi="Arial" w:cs="Arial" w:eastAsia="Arial"/>
        </w:rPr>
        <w:t xml:space="preserve">) = </w:t>
      </w:r>
    </w:p>
    <w:p w:rsidR="00000000" w:rsidDel="00000000" w:rsidP="00000000" w:rsidRDefault="00000000" w:rsidRPr="00000000" w14:paraId="0000004C">
      <w:pPr>
        <w:widowControl w:val="1"/>
        <w:tabs>
          <w:tab w:val="left" w:leader="none" w:pos="360"/>
          <w:tab w:val="left" w:leader="none" w:pos="1260"/>
        </w:tabs>
        <w:spacing w:after="0" w:before="86" w:lineRule="auto"/>
        <w:ind w:left="1080" w:right="0" w:firstLine="0"/>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4D">
      <w:pPr>
        <w:widowControl w:val="1"/>
        <w:tabs>
          <w:tab w:val="left" w:leader="none" w:pos="360"/>
          <w:tab w:val="left" w:leader="none" w:pos="1260"/>
        </w:tabs>
        <w:spacing w:after="0" w:before="86" w:lineRule="auto"/>
        <w:ind w:left="1080" w:right="0" w:firstLine="0"/>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4E">
      <w:pPr>
        <w:widowControl w:val="1"/>
        <w:tabs>
          <w:tab w:val="left" w:leader="none" w:pos="360"/>
          <w:tab w:val="left" w:leader="none" w:pos="1260"/>
        </w:tabs>
        <w:spacing w:after="0" w:before="86" w:lineRule="auto"/>
        <w:ind w:left="1080" w:right="0" w:firstLine="0"/>
        <w:jc w:val="left"/>
        <w:rPr>
          <w:i w:val="0"/>
          <w:iCs w:val="0"/>
          <w:sz w:val="22"/>
          <w:szCs w:val="22"/>
          <w:vertAlign w:val="baseline"/>
        </w:rPr>
      </w:pPr>
      <w:r w:rsidDel="00000000" w:rsidR="00000000" w:rsidRPr="00000000">
        <w:rPr>
          <w:rtl w:val="0"/>
          <w:rFonts w:ascii="Arial" w:hAnsi="Arial" w:cs="Arial" w:eastAsia="Arial"/>
          <w:sz w:val="22"/>
          <w:szCs w:val="22"/>
        </w:rPr>
      </w:r>
      <w:r w:rsidDel="00000000" w:rsidR="00000000" w:rsidRPr="00000000">
        <w:rPr>
          <w:rFonts w:ascii="Arial" w:hAnsi="Arial" w:cs="Arial" w:eastAsia="Arial"/>
          <w:sz w:val="22"/>
          <w:szCs w:val="22"/>
        </w:rPr>
        <mc:AlternateContent>
          <mc:Choice Requires="wpg">
            <w:drawing>
              <wp:inline distT="0" distB="0" distL="0" distR="0">
                <wp:extent cx="1853565" cy="448945"/>
                <wp:effectExtent b="0" l="0" r="0" t="0"/>
                <wp:docPr id="2" name=""/>
                <a:graphic>
                  <a:graphicData uri="http://schemas.microsoft.com/office/word/2010/wordprocessingShape">
                    <wps:wsp>
                      <wps:cNvSpPr/>
                      <wps:cNvPr id="8" name="Shape 8"/>
                      <wps:spPr>
                        <a:xfrm>
                          <a:off x="4424220" y="3560580"/>
                          <a:ext cx="1843560" cy="438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On the graph include a sketch of the </w:t>
                            </w:r>
                            <w:r w:rsidDel="00000000" w:rsidR="00000000" w:rsidRPr="00000000">
                              <w:rPr>
                                <w:rFonts w:ascii="Arial" w:cs="Arial" w:eastAsia="Arial" w:hAnsi="Arial"/>
                                <w:b w:val="0"/>
                                <w:i w:val="1"/>
                                <w:smallCaps w:val="0"/>
                                <w:strike w:val="0"/>
                                <w:color w:val="000000"/>
                                <w:sz w:val="20"/>
                                <w:vertAlign w:val="baseline"/>
                              </w:rPr>
                              <w:t xml:space="preserve">v</w:t>
                            </w:r>
                            <w:r w:rsidDel="00000000" w:rsidR="00000000" w:rsidRPr="00000000">
                              <w:rPr>
                                <w:rFonts w:ascii="Arial" w:cs="Arial" w:eastAsia="Arial" w:hAnsi="Arial"/>
                                <w:b w:val="0"/>
                                <w:i w:val="0"/>
                                <w:smallCaps w:val="0"/>
                                <w:strike w:val="0"/>
                                <w:color w:val="000000"/>
                                <w:sz w:val="20"/>
                                <w:vertAlign w:val="baseline"/>
                              </w:rPr>
                              <w:t xml:space="preserve">(</w:t>
                            </w:r>
                            <w:r w:rsidDel="00000000" w:rsidR="00000000" w:rsidRPr="00000000">
                              <w:rPr>
                                <w:rFonts w:ascii="Arial" w:cs="Arial" w:eastAsia="Arial" w:hAnsi="Arial"/>
                                <w:b w:val="0"/>
                                <w:i w:val="1"/>
                                <w:smallCaps w:val="0"/>
                                <w:strike w:val="0"/>
                                <w:color w:val="000000"/>
                                <w:sz w:val="20"/>
                                <w:vertAlign w:val="baseline"/>
                              </w:rPr>
                              <w:t xml:space="preserve">r</w:t>
                            </w:r>
                            <w:r w:rsidDel="00000000" w:rsidR="00000000" w:rsidRPr="00000000">
                              <w:rPr>
                                <w:rFonts w:ascii="Arial" w:cs="Arial" w:eastAsia="Arial" w:hAnsi="Arial"/>
                                <w:b w:val="0"/>
                                <w:i w:val="0"/>
                                <w:smallCaps w:val="0"/>
                                <w:strike w:val="0"/>
                                <w:color w:val="000000"/>
                                <w:sz w:val="20"/>
                                <w:vertAlign w:val="baseline"/>
                              </w:rPr>
                              <w:t xml:space="preserve">) function from the horn data the class collected.</w:t>
                            </w:r>
                          </w:p>
                        </w:txbxContent>
                      </wps:txbx>
                      <wps:bodyPr anchorCtr="0" anchor="t" bIns="0" lIns="0" spcFirstLastPara="1" rIns="0" wrap="square" tIns="0">
                        <a:noAutofit/>
                      </wps:bodyPr>
                    </wps:wsp>
                  </a:graphicData>
                </a:graphic>
              </wp:inline>
            </w:drawing>
          </mc:Choice>
          <mc:Fallback>
            <w:drawing>
              <wp:inline distT="0" distB="0" distL="0" distR="0">
                <wp:extent cx="1853565" cy="44894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853565" cy="448945"/>
                        </a:xfrm>
                        <a:prstGeom prst="rect"/>
                        <a:ln/>
                      </pic:spPr>
                    </pic:pic>
                  </a:graphicData>
                </a:graphic>
              </wp:inline>
            </w:drawing>
          </mc:Fallback>
        </mc:AlternateContent>
      </w:r>
    </w:p>
    <w:p w:rsidR="00000000" w:rsidDel="00000000" w:rsidP="00000000" w:rsidRDefault="00000000" w:rsidRPr="00000000" w14:paraId="0000004F">
      <w:pPr>
        <w:widowControl w:val="1"/>
        <w:tabs>
          <w:tab w:val="left" w:leader="none" w:pos="360"/>
          <w:tab w:val="left" w:leader="none" w:pos="1260"/>
        </w:tabs>
        <w:spacing w:after="0" w:before="86" w:lineRule="auto"/>
        <w:ind w:left="1080" w:right="0" w:firstLine="0"/>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50">
      <w:pPr>
        <w:widowControl w:val="1"/>
        <w:tabs>
          <w:tab w:val="left" w:leader="none" w:pos="360"/>
          <w:tab w:val="left" w:leader="none" w:pos="1260"/>
        </w:tabs>
        <w:spacing w:after="0" w:before="86" w:lineRule="auto"/>
        <w:ind w:left="1080" w:right="0" w:firstLine="0"/>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51">
      <w:pPr>
        <w:widowControl w:val="1"/>
        <w:tabs>
          <w:tab w:val="left" w:leader="none" w:pos="360"/>
          <w:tab w:val="left" w:leader="none" w:pos="1260"/>
        </w:tabs>
        <w:spacing w:after="120" w:before="86" w:lineRule="auto" w:line="264"/>
        <w:ind w:left="720" w:right="0" w:firstLine="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b. Spherical Galaxy with Uniform Mass Density Model</w:t>
      </w:r>
    </w:p>
    <w:p w:rsidR="00000000" w:rsidDel="00000000" w:rsidP="00000000" w:rsidRDefault="00000000" w:rsidRPr="00000000" w14:paraId="00000052">
      <w:pPr>
        <w:widowControl w:val="1"/>
        <w:tabs>
          <w:tab w:val="left" w:leader="none" w:pos="360"/>
          <w:tab w:val="left" w:leader="none" w:pos="1260"/>
        </w:tabs>
        <w:spacing w:after="120" w:before="86" w:lineRule="auto" w:line="264"/>
        <w:ind w:left="1080" w:right="0" w:firstLine="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Assume that the galaxy is spherical and its mass, </w:t>
      </w:r>
      <w:r w:rsidDel="00000000" w:rsidR="00000000" w:rsidRPr="00000000">
        <w:rPr>
          <w:i w:val="1"/>
          <w:iCs w:val="1"/>
          <w:sz w:val="22"/>
          <w:szCs w:val="22"/>
          <w:vertAlign w:val="baseline"/>
          <w:rtl w:val="0"/>
          <w:rFonts w:ascii="Arial" w:hAnsi="Arial" w:cs="Arial" w:eastAsia="Arial"/>
        </w:rPr>
        <w:t xml:space="preserve">M</w:t>
      </w:r>
      <w:r w:rsidDel="00000000" w:rsidR="00000000" w:rsidRPr="00000000">
        <w:rPr>
          <w:i w:val="1"/>
          <w:iCs w:val="1"/>
          <w:sz w:val="22"/>
          <w:szCs w:val="22"/>
          <w:vertAlign w:val="subscript"/>
          <w:rtl w:val="0"/>
          <w:rFonts w:ascii="Arial" w:hAnsi="Arial" w:cs="Arial" w:eastAsia="Arial"/>
        </w:rPr>
        <w:t xml:space="preserve">G</w:t>
      </w:r>
      <w:r w:rsidDel="00000000" w:rsidR="00000000" w:rsidRPr="00000000">
        <w:rPr>
          <w:i w:val="0"/>
          <w:iCs w:val="0"/>
          <w:sz w:val="22"/>
          <w:szCs w:val="22"/>
          <w:vertAlign w:val="baseline"/>
          <w:rtl w:val="0"/>
          <w:rFonts w:ascii="Arial" w:hAnsi="Arial" w:cs="Arial" w:eastAsia="Arial"/>
        </w:rPr>
        <w:t xml:space="preserve">, is distributed uniformly. The gravitational force behaves the same as the force inside a spherical planet with uniform density. Assume the galaxy has a radius </w:t>
      </w:r>
      <w:r w:rsidDel="00000000" w:rsidR="00000000" w:rsidRPr="00000000">
        <w:rPr>
          <w:i w:val="1"/>
          <w:iCs w:val="1"/>
          <w:sz w:val="22"/>
          <w:szCs w:val="22"/>
          <w:vertAlign w:val="baseline"/>
          <w:rtl w:val="0"/>
          <w:rFonts w:ascii="Arial" w:hAnsi="Arial" w:cs="Arial" w:eastAsia="Arial"/>
        </w:rPr>
        <w:t xml:space="preserve">R</w:t>
      </w:r>
      <w:r w:rsidDel="00000000" w:rsidR="00000000" w:rsidRPr="00000000">
        <w:rPr>
          <w:i w:val="1"/>
          <w:iCs w:val="1"/>
          <w:sz w:val="22"/>
          <w:szCs w:val="22"/>
          <w:vertAlign w:val="subscript"/>
          <w:rtl w:val="0"/>
          <w:rFonts w:ascii="Arial" w:hAnsi="Arial" w:cs="Arial" w:eastAsia="Arial"/>
        </w:rPr>
        <w:t xml:space="preserve">G</w:t>
      </w:r>
      <w:r w:rsidDel="00000000" w:rsidR="00000000" w:rsidRPr="00000000">
        <w:rPr>
          <w:i w:val="0"/>
          <w:iCs w:val="0"/>
          <w:sz w:val="22"/>
          <w:szCs w:val="22"/>
          <w:vertAlign w:val="baseline"/>
          <w:rtl w:val="0"/>
          <w:rFonts w:ascii="Arial" w:hAnsi="Arial" w:cs="Arial" w:eastAsia="Arial"/>
        </w:rPr>
        <w:t xml:space="preserve">. Apply your knowledge of the gravitational force in this model to determine the </w:t>
      </w:r>
      <w:r w:rsidDel="00000000" w:rsidR="00000000" w:rsidRPr="00000000">
        <w:rPr>
          <w:i w:val="1"/>
          <w:iCs w:val="1"/>
          <w:sz w:val="22"/>
          <w:szCs w:val="22"/>
          <w:vertAlign w:val="baseline"/>
          <w:rtl w:val="0"/>
          <w:rFonts w:ascii="Arial" w:hAnsi="Arial" w:cs="Arial" w:eastAsia="Arial"/>
        </w:rPr>
        <w:t xml:space="preserve">v</w:t>
      </w:r>
      <w:r w:rsidDel="00000000" w:rsidR="00000000" w:rsidRPr="00000000">
        <w:rPr>
          <w:i w:val="0"/>
          <w:iCs w:val="0"/>
          <w:sz w:val="22"/>
          <w:szCs w:val="22"/>
          <w:vertAlign w:val="baseline"/>
          <w:rtl w:val="0"/>
          <w:rFonts w:ascii="Arial" w:hAnsi="Arial" w:cs="Arial" w:eastAsia="Arial"/>
        </w:rPr>
        <w:t xml:space="preserve">(</w:t>
      </w:r>
      <w:r w:rsidDel="00000000" w:rsidR="00000000" w:rsidRPr="00000000">
        <w:rPr>
          <w:i w:val="1"/>
          <w:iCs w:val="1"/>
          <w:sz w:val="22"/>
          <w:szCs w:val="22"/>
          <w:vertAlign w:val="baseline"/>
          <w:rtl w:val="0"/>
          <w:rFonts w:ascii="Arial" w:hAnsi="Arial" w:cs="Arial" w:eastAsia="Arial"/>
        </w:rPr>
        <w:t xml:space="preserve">r</w:t>
      </w:r>
      <w:r w:rsidDel="00000000" w:rsidR="00000000" w:rsidRPr="00000000">
        <w:rPr>
          <w:i w:val="0"/>
          <w:iCs w:val="0"/>
          <w:sz w:val="22"/>
          <w:szCs w:val="22"/>
          <w:vertAlign w:val="baseline"/>
          <w:rtl w:val="0"/>
          <w:rFonts w:ascii="Arial" w:hAnsi="Arial" w:cs="Arial" w:eastAsia="Arial"/>
        </w:rPr>
        <w:t xml:space="preserve">) function, and sketch a graph illustrating this function.</w:t>
      </w:r>
    </w:p>
    <w:p w:rsidR="00000000" w:rsidDel="00000000" w:rsidP="00000000" w:rsidRDefault="00000000" w:rsidRPr="00000000" w14:paraId="00000053">
      <w:pPr>
        <w:widowControl w:val="1"/>
        <w:tabs>
          <w:tab w:val="left" w:leader="none" w:pos="360"/>
          <w:tab w:val="left" w:leader="none" w:pos="1260"/>
        </w:tabs>
        <w:spacing w:after="0" w:before="86" w:lineRule="auto"/>
        <w:ind w:left="1080" w:right="0" w:firstLine="0"/>
        <w:jc w:val="left"/>
        <w:rPr>
          <w:i w:val="0"/>
          <w:iCs w:val="0"/>
          <w:sz w:val="22"/>
          <w:szCs w:val="22"/>
          <w:vertAlign w:val="baseline"/>
        </w:rPr>
      </w:pPr>
      <w:r w:rsidDel="00000000" w:rsidR="00000000" w:rsidRPr="00000000">
        <w:rPr>
          <w:rtl w:val="0"/>
          <w:rFonts w:ascii="Arial" w:hAnsi="Arial" w:cs="Arial" w:eastAsia="Arial"/>
          <w:sz w:val="22"/>
          <w:szCs w:val="22"/>
        </w:rPr>
      </w:r>
      <w:r w:rsidDel="00000000" w:rsidR="00000000" w:rsidRPr="00000000">
        <w:rPr>
          <w:rFonts w:ascii="Arial" w:hAnsi="Arial" w:cs="Arial" w:eastAsia="Arial"/>
          <w:sz w:val="22"/>
          <w:szCs w:val="22"/>
        </w:rPr>
        <mc:AlternateContent>
          <mc:Choice Requires="wpg">
            <w:drawing>
              <wp:inline distT="0" distB="0" distL="0" distR="0">
                <wp:extent cx="1962785" cy="1299210"/>
                <wp:effectExtent b="0" l="0" r="0" t="0"/>
                <wp:docPr id="1" name=""/>
                <a:graphic>
                  <a:graphicData uri="http://schemas.microsoft.com/office/word/2010/wordprocessingGroup">
                    <wpg:wgp>
                      <wpg:cNvGrpSpPr/>
                      <wpg:grpSpPr>
                        <a:xfrm>
                          <a:off x="4365000" y="3130725"/>
                          <a:ext cx="1962785" cy="1299210"/>
                          <a:chOff x="4365000" y="3130725"/>
                          <a:chExt cx="1962000" cy="1298550"/>
                        </a:xfrm>
                      </wpg:grpSpPr>
                      <wpg:grpSp>
                        <wpg:cNvGrpSpPr/>
                        <wpg:grpSpPr>
                          <a:xfrm>
                            <a:off x="4365000" y="3130740"/>
                            <a:ext cx="1962000" cy="1298520"/>
                            <a:chOff x="0" y="0"/>
                            <a:chExt cx="1962000" cy="1298520"/>
                          </a:xfrm>
                        </wpg:grpSpPr>
                        <wps:wsp>
                          <wps:cNvSpPr/>
                          <wps:cNvPr id="3" name="Shape 3"/>
                          <wps:spPr>
                            <a:xfrm>
                              <a:off x="0" y="0"/>
                              <a:ext cx="1962000" cy="129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22120" y="1119600"/>
                              <a:ext cx="1739880" cy="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rot="10800000">
                              <a:off x="243720" y="0"/>
                              <a:ext cx="0" cy="113976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6" name="Shape 6"/>
                          <wps:spPr>
                            <a:xfrm>
                              <a:off x="1643400" y="1118880"/>
                              <a:ext cx="177120" cy="1796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r</w:t>
                                </w:r>
                              </w:p>
                            </w:txbxContent>
                          </wps:txbx>
                          <wps:bodyPr anchorCtr="0" anchor="t" bIns="0" lIns="0" spcFirstLastPara="1" rIns="0" wrap="square" tIns="0">
                            <a:noAutofit/>
                          </wps:bodyPr>
                        </wps:wsp>
                        <wps:wsp>
                          <wps:cNvSpPr/>
                          <wps:cNvPr id="7" name="Shape 7"/>
                          <wps:spPr>
                            <a:xfrm>
                              <a:off x="0" y="52560"/>
                              <a:ext cx="177840" cy="1789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v</w:t>
                                </w:r>
                              </w:p>
                            </w:txbxContent>
                          </wps:txbx>
                          <wps:bodyPr anchorCtr="0" anchor="t" bIns="0" lIns="0" spcFirstLastPara="1" rIns="0" wrap="square" tIns="0">
                            <a:noAutofit/>
                          </wps:bodyPr>
                        </wps:wsp>
                      </wpg:grpSp>
                    </wpg:wgp>
                  </a:graphicData>
                </a:graphic>
              </wp:inline>
            </w:drawing>
          </mc:Choice>
          <mc:Fallback>
            <w:drawing>
              <wp:inline distT="0" distB="0" distL="0" distR="0">
                <wp:extent cx="1962785" cy="129921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962785" cy="1299210"/>
                        </a:xfrm>
                        <a:prstGeom prst="rect"/>
                        <a:ln/>
                      </pic:spPr>
                    </pic:pic>
                  </a:graphicData>
                </a:graphic>
              </wp:inline>
            </w:drawing>
          </mc:Fallback>
        </mc:AlternateContent>
      </w:r>
    </w:p>
    <w:p w:rsidR="00000000" w:rsidDel="00000000" w:rsidP="00000000" w:rsidRDefault="00000000" w:rsidRPr="00000000" w14:paraId="00000054">
      <w:pPr>
        <w:widowControl w:val="1"/>
        <w:tabs>
          <w:tab w:val="left" w:leader="none" w:pos="360"/>
          <w:tab w:val="left" w:leader="none" w:pos="1260"/>
        </w:tabs>
        <w:spacing w:after="120" w:before="86" w:lineRule="auto" w:line="264"/>
        <w:ind w:left="1080" w:right="0" w:firstLine="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ab/>
        <w:tab/>
      </w:r>
      <w:r w:rsidDel="00000000" w:rsidR="00000000" w:rsidRPr="00000000">
        <w:rPr>
          <w:i w:val="1"/>
          <w:iCs w:val="1"/>
          <w:sz w:val="22"/>
          <w:szCs w:val="22"/>
          <w:vertAlign w:val="baseline"/>
          <w:rtl w:val="0"/>
          <w:rFonts w:ascii="Arial" w:hAnsi="Arial" w:cs="Arial" w:eastAsia="Arial"/>
        </w:rPr>
        <w:t xml:space="preserve">v</w:t>
      </w:r>
      <w:r w:rsidDel="00000000" w:rsidR="00000000" w:rsidRPr="00000000">
        <w:rPr>
          <w:i w:val="0"/>
          <w:iCs w:val="0"/>
          <w:sz w:val="22"/>
          <w:szCs w:val="22"/>
          <w:vertAlign w:val="baseline"/>
          <w:rtl w:val="0"/>
          <w:rFonts w:ascii="Arial" w:hAnsi="Arial" w:cs="Arial" w:eastAsia="Arial"/>
        </w:rPr>
        <w:t xml:space="preserve">(</w:t>
      </w:r>
      <w:r w:rsidDel="00000000" w:rsidR="00000000" w:rsidRPr="00000000">
        <w:rPr>
          <w:i w:val="1"/>
          <w:iCs w:val="1"/>
          <w:sz w:val="22"/>
          <w:szCs w:val="22"/>
          <w:vertAlign w:val="baseline"/>
          <w:rtl w:val="0"/>
          <w:rFonts w:ascii="Arial" w:hAnsi="Arial" w:cs="Arial" w:eastAsia="Arial"/>
        </w:rPr>
        <w:t xml:space="preserve">r</w:t>
      </w:r>
      <w:r w:rsidDel="00000000" w:rsidR="00000000" w:rsidRPr="00000000">
        <w:rPr>
          <w:i w:val="0"/>
          <w:iCs w:val="0"/>
          <w:sz w:val="22"/>
          <w:szCs w:val="22"/>
          <w:vertAlign w:val="baseline"/>
          <w:rtl w:val="0"/>
          <w:rFonts w:ascii="Arial" w:hAnsi="Arial" w:cs="Arial" w:eastAsia="Arial"/>
        </w:rPr>
        <w:t xml:space="preserve">) = </w:t>
      </w:r>
    </w:p>
    <w:p w:rsidR="00000000" w:rsidDel="00000000" w:rsidP="00000000" w:rsidRDefault="00000000" w:rsidRPr="00000000" w14:paraId="00000055">
      <w:pPr>
        <w:widowControl w:val="1"/>
        <w:tabs>
          <w:tab w:val="left" w:leader="none" w:pos="360"/>
          <w:tab w:val="left" w:leader="none" w:pos="1260"/>
        </w:tabs>
        <w:spacing w:after="0" w:before="86" w:lineRule="auto"/>
        <w:ind w:left="1080" w:right="0" w:firstLine="0"/>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56">
      <w:pPr>
        <w:widowControl w:val="1"/>
        <w:tabs>
          <w:tab w:val="left" w:leader="none" w:pos="360"/>
          <w:tab w:val="left" w:leader="none" w:pos="1260"/>
        </w:tabs>
        <w:spacing w:after="0" w:before="86" w:lineRule="auto"/>
        <w:ind w:left="1080" w:right="0" w:firstLine="0"/>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57">
      <w:pPr>
        <w:widowControl w:val="1"/>
        <w:tabs>
          <w:tab w:val="left" w:leader="none" w:pos="360"/>
          <w:tab w:val="left" w:leader="none" w:pos="1260"/>
        </w:tabs>
        <w:spacing w:after="0" w:before="86" w:lineRule="auto"/>
        <w:ind w:left="1080" w:right="0" w:firstLine="0"/>
        <w:jc w:val="left"/>
        <w:rPr>
          <w:i w:val="0"/>
          <w:iCs w:val="0"/>
          <w:sz w:val="22"/>
          <w:szCs w:val="22"/>
          <w:vertAlign w:val="baseline"/>
        </w:rPr>
      </w:pPr>
      <w:r w:rsidDel="00000000" w:rsidR="00000000" w:rsidRPr="00000000">
        <w:rPr>
          <w:rtl w:val="0"/>
          <w:rFonts w:ascii="Arial" w:hAnsi="Arial" w:cs="Arial" w:eastAsia="Arial"/>
          <w:sz w:val="22"/>
          <w:szCs w:val="22"/>
        </w:rPr>
      </w:r>
      <w:r w:rsidDel="00000000" w:rsidR="00000000" w:rsidRPr="00000000">
        <w:rPr>
          <w:rFonts w:ascii="Arial" w:hAnsi="Arial" w:cs="Arial" w:eastAsia="Arial"/>
          <w:sz w:val="22"/>
          <w:szCs w:val="22"/>
        </w:rPr>
        <mc:AlternateContent>
          <mc:Choice Requires="wpg">
            <w:drawing>
              <wp:inline distT="0" distB="0" distL="0" distR="0">
                <wp:extent cx="1853565" cy="448945"/>
                <wp:effectExtent b="0" l="0" r="0" t="0"/>
                <wp:docPr id="3" name=""/>
                <a:graphic>
                  <a:graphicData uri="http://schemas.microsoft.com/office/word/2010/wordprocessingShape">
                    <wps:wsp>
                      <wps:cNvSpPr/>
                      <wps:cNvPr id="9" name="Shape 9"/>
                      <wps:spPr>
                        <a:xfrm>
                          <a:off x="4424220" y="3560580"/>
                          <a:ext cx="1843560" cy="438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On the graph include a sketch of the </w:t>
                            </w:r>
                            <w:r w:rsidDel="00000000" w:rsidR="00000000" w:rsidRPr="00000000">
                              <w:rPr>
                                <w:rFonts w:ascii="Arial" w:cs="Arial" w:eastAsia="Arial" w:hAnsi="Arial"/>
                                <w:b w:val="0"/>
                                <w:i w:val="1"/>
                                <w:smallCaps w:val="0"/>
                                <w:strike w:val="0"/>
                                <w:color w:val="000000"/>
                                <w:sz w:val="20"/>
                                <w:vertAlign w:val="baseline"/>
                              </w:rPr>
                              <w:t xml:space="preserve">v</w:t>
                            </w:r>
                            <w:r w:rsidDel="00000000" w:rsidR="00000000" w:rsidRPr="00000000">
                              <w:rPr>
                                <w:rFonts w:ascii="Arial" w:cs="Arial" w:eastAsia="Arial" w:hAnsi="Arial"/>
                                <w:b w:val="0"/>
                                <w:i w:val="0"/>
                                <w:smallCaps w:val="0"/>
                                <w:strike w:val="0"/>
                                <w:color w:val="000000"/>
                                <w:sz w:val="20"/>
                                <w:vertAlign w:val="baseline"/>
                              </w:rPr>
                              <w:t xml:space="preserve">(</w:t>
                            </w:r>
                            <w:r w:rsidDel="00000000" w:rsidR="00000000" w:rsidRPr="00000000">
                              <w:rPr>
                                <w:rFonts w:ascii="Arial" w:cs="Arial" w:eastAsia="Arial" w:hAnsi="Arial"/>
                                <w:b w:val="0"/>
                                <w:i w:val="1"/>
                                <w:smallCaps w:val="0"/>
                                <w:strike w:val="0"/>
                                <w:color w:val="000000"/>
                                <w:sz w:val="20"/>
                                <w:vertAlign w:val="baseline"/>
                              </w:rPr>
                              <w:t xml:space="preserve">r</w:t>
                            </w:r>
                            <w:r w:rsidDel="00000000" w:rsidR="00000000" w:rsidRPr="00000000">
                              <w:rPr>
                                <w:rFonts w:ascii="Arial" w:cs="Arial" w:eastAsia="Arial" w:hAnsi="Arial"/>
                                <w:b w:val="0"/>
                                <w:i w:val="0"/>
                                <w:smallCaps w:val="0"/>
                                <w:strike w:val="0"/>
                                <w:color w:val="000000"/>
                                <w:sz w:val="20"/>
                                <w:vertAlign w:val="baseline"/>
                              </w:rPr>
                              <w:t xml:space="preserve">) function from the horn data the class collected.</w:t>
                            </w:r>
                          </w:p>
                        </w:txbxContent>
                      </wps:txbx>
                      <wps:bodyPr anchorCtr="0" anchor="t" bIns="0" lIns="0" spcFirstLastPara="1" rIns="0" wrap="square" tIns="0">
                        <a:noAutofit/>
                      </wps:bodyPr>
                    </wps:wsp>
                  </a:graphicData>
                </a:graphic>
              </wp:inline>
            </w:drawing>
          </mc:Choice>
          <mc:Fallback>
            <w:drawing>
              <wp:inline distT="0" distB="0" distL="0" distR="0">
                <wp:extent cx="1853565" cy="448945"/>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53565" cy="448945"/>
                        </a:xfrm>
                        <a:prstGeom prst="rect"/>
                        <a:ln/>
                      </pic:spPr>
                    </pic:pic>
                  </a:graphicData>
                </a:graphic>
              </wp:inline>
            </w:drawing>
          </mc:Fallback>
        </mc:AlternateContent>
      </w:r>
    </w:p>
    <w:p w:rsidR="00000000" w:rsidDel="00000000" w:rsidP="00000000" w:rsidRDefault="00000000" w:rsidRPr="00000000" w14:paraId="00000058">
      <w:pPr>
        <w:widowControl w:val="1"/>
        <w:tabs>
          <w:tab w:val="left" w:leader="none" w:pos="360"/>
          <w:tab w:val="left" w:leader="none" w:pos="1260"/>
        </w:tabs>
        <w:spacing w:after="0" w:before="86" w:lineRule="auto"/>
        <w:ind w:left="1080" w:right="0" w:firstLine="0"/>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59">
      <w:pPr>
        <w:widowControl w:val="1"/>
        <w:tabs>
          <w:tab w:val="left" w:leader="none" w:pos="360"/>
          <w:tab w:val="left" w:leader="none" w:pos="1260"/>
        </w:tabs>
        <w:spacing w:after="0" w:before="86" w:lineRule="auto"/>
        <w:ind w:left="1080" w:right="0" w:firstLine="0"/>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5A">
      <w:pPr>
        <w:keepNext/>
        <w:widowControl w:val="1"/>
        <w:tabs>
          <w:tab w:val="left" w:leader="none" w:pos="360"/>
          <w:tab w:val="left" w:leader="none" w:pos="1260"/>
        </w:tabs>
        <w:spacing w:after="120" w:before="86" w:lineRule="auto" w:line="264"/>
        <w:ind w:left="0" w:right="0" w:firstLine="0"/>
        <w:jc w:val="left"/>
        <w:rPr>
          <w:b w:val="1"/>
          <w:bCs w:val="1"/>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Conclusion</w:t>
      </w:r>
    </w:p>
    <w:p w:rsidR="00000000" w:rsidDel="00000000" w:rsidP="00000000" w:rsidRDefault="00000000" w:rsidRPr="00000000" w14:paraId="0000005B">
      <w:pPr>
        <w:widowControl w:val="1"/>
        <w:tabs>
          <w:tab w:val="left" w:leader="none" w:pos="360"/>
          <w:tab w:val="left" w:leader="none" w:pos="1260"/>
        </w:tabs>
        <w:spacing w:after="120" w:before="86" w:lineRule="auto" w:line="264"/>
        <w:ind w:left="360" w:right="0" w:firstLine="0"/>
        <w:jc w:val="left"/>
        <w:rPr>
          <w:sz w:val="22"/>
          <w:szCs w:val="22"/>
        </w:rPr>
      </w:pPr>
      <w:r w:rsidDel="00000000" w:rsidR="00000000" w:rsidRPr="00000000">
        <w:rPr>
          <w:i w:val="0"/>
          <w:iCs w:val="0"/>
          <w:sz w:val="22"/>
          <w:szCs w:val="22"/>
          <w:vertAlign w:val="baseline"/>
          <w:rtl w:val="0"/>
          <w:rFonts w:ascii="Arial" w:hAnsi="Arial" w:cs="Arial" w:eastAsia="Arial"/>
        </w:rPr>
        <w:t xml:space="preserve">Based on the models represented above and our experimental results, what can you conclude about the mass distribution of the Milky Way Galaxy? Might there be other models to describe the mass distribution of the galaxy?</w:t>
      </w:r>
      <w:r w:rsidDel="00000000" w:rsidR="00000000" w:rsidRPr="00000000">
        <w:rPr>
          <w:sz w:val="22"/>
          <w:szCs w:val="22"/>
          <w:rtl w:val="0"/>
          <w:rFonts w:ascii="Arial" w:hAnsi="Arial" w:cs="Arial" w:eastAsia="Arial"/>
        </w:rPr>
        <w:t xml:space="preserve"> </w:t>
      </w:r>
      <w:r w:rsidDel="00000000" w:rsidR="00000000" w:rsidRPr="00000000">
        <w:rPr>
          <w:rtl w:val="0"/>
          <w:rFonts w:ascii="Arial" w:hAnsi="Arial" w:cs="Arial" w:eastAsia="Arial"/>
          <w:sz w:val="22"/>
          <w:szCs w:val="22"/>
        </w:rPr>
      </w:r>
    </w:p>
    <w:sectPr>
      <w:headerReference w:type="default" r:id="rId7"/>
      <w:footerReference w:type="default" r:id="rId8"/>
      <w:pgSz w:h="15840" w:w="12240" w:orient="portrait"/>
      <w:pgMar w:bottom="1080" w:top="1080" w:left="1080" w:right="108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t>wvurail.org/dspira</w:t>
      <w:tab/>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s="Arial" w:eastAsia="Arial"/>
        <w:b/>
        <w:color w:val="002855"/>
        <w:sz w:val="18"/>
      </w:rPr>
      <w:t>WVU DSPIRA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4" w:lineRule="auto"/>
    </w:pPr>
    <w:rPr>
      <w:rFonts w:ascii="Arial" w:hAnsi="Arial" w:cs="Arial" w:eastAsia="Arial"/>
      <w:b w:val="0"/>
      <w:color w:val="000000"/>
      <w:sz w:val="22"/>
    </w:rPr>
  </w:style>
  <w:style w:type="paragraph" w:styleId="Heading1">
    <w:name w:val="heading 1"/>
    <w:basedOn w:val="Normal"/>
    <w:next w:val="Normal"/>
    <w:pPr>
      <w:keepNext/>
      <w:keepLines w:val="1"/>
      <w:pageBreakBefore w:val="0"/>
      <w:spacing w:after="120" w:before="280" w:lineRule="auto" w:line="264"/>
    </w:pPr>
    <w:rPr>
      <w:rFonts w:ascii="Arial" w:hAnsi="Arial" w:cs="Arial" w:eastAsia="Arial"/>
      <w:b/>
      <w:bCs w:val="1"/>
      <w:color w:val="000000"/>
      <w:sz w:val="30"/>
      <w:szCs w:val="48"/>
    </w:rPr>
  </w:style>
  <w:style w:type="paragraph" w:styleId="Heading2">
    <w:name w:val="heading 2"/>
    <w:basedOn w:val="Normal"/>
    <w:next w:val="Normal"/>
    <w:pPr>
      <w:keepNext/>
      <w:keepLines w:val="1"/>
      <w:pageBreakBefore w:val="0"/>
      <w:spacing w:after="120" w:before="280" w:lineRule="auto" w:line="264"/>
    </w:pPr>
    <w:rPr>
      <w:rFonts w:ascii="Arial" w:hAnsi="Arial" w:cs="Arial" w:eastAsia="Arial"/>
      <w:b/>
      <w:bCs w:val="1"/>
      <w:color w:val="000000"/>
      <w:sz w:val="24"/>
      <w:szCs w:val="36"/>
    </w:rPr>
  </w:style>
  <w:style w:type="paragraph" w:styleId="Heading3">
    <w:name w:val="heading 3"/>
    <w:basedOn w:val="Normal"/>
    <w:next w:val="Normal"/>
    <w:pPr>
      <w:keepNext w:val="1"/>
      <w:keepLines w:val="1"/>
      <w:pageBreakBefore w:val="0"/>
      <w:spacing w:after="80" w:before="280" w:lineRule="auto"/>
    </w:pPr>
    <w:rPr>
      <w:rFonts w:ascii="Arial" w:hAnsi="Arial" w:cs="Arial" w:eastAsia="Arial"/>
      <w:b w:val="1"/>
      <w:bCs w:val="1"/>
      <w:sz w:val="28"/>
      <w:szCs w:val="28"/>
    </w:rPr>
  </w:style>
  <w:style w:type="paragraph" w:styleId="Heading4">
    <w:name w:val="heading 4"/>
    <w:basedOn w:val="Normal"/>
    <w:next w:val="Normal"/>
    <w:pPr>
      <w:keepNext w:val="1"/>
      <w:keepLines w:val="1"/>
      <w:pageBreakBefore w:val="0"/>
      <w:spacing w:after="40" w:before="240" w:lineRule="auto"/>
    </w:pPr>
    <w:rPr>
      <w:rFonts w:ascii="Arial" w:hAnsi="Arial" w:cs="Arial" w:eastAsia="Arial"/>
      <w:b w:val="1"/>
      <w:bCs w:val="1"/>
      <w:sz w:val="24"/>
      <w:szCs w:val="24"/>
    </w:rPr>
  </w:style>
  <w:style w:type="paragraph" w:styleId="Heading5">
    <w:name w:val="heading 5"/>
    <w:basedOn w:val="Normal"/>
    <w:next w:val="Normal"/>
    <w:pPr>
      <w:keepNext w:val="1"/>
      <w:keepLines w:val="1"/>
      <w:pageBreakBefore w:val="0"/>
      <w:spacing w:after="40" w:before="220" w:lineRule="auto"/>
    </w:pPr>
    <w:rPr>
      <w:rFonts w:ascii="Arial" w:hAnsi="Arial" w:cs="Arial" w:eastAsia="Arial"/>
      <w:b w:val="1"/>
      <w:bCs w:val="1"/>
      <w:sz w:val="22"/>
      <w:szCs w:val="22"/>
    </w:rPr>
  </w:style>
  <w:style w:type="paragraph" w:styleId="Heading6">
    <w:name w:val="heading 6"/>
    <w:basedOn w:val="Normal"/>
    <w:next w:val="Normal"/>
    <w:pPr>
      <w:keepNext w:val="1"/>
      <w:keepLines w:val="1"/>
      <w:pageBreakBefore w:val="0"/>
      <w:spacing w:after="40" w:before="200" w:lineRule="auto"/>
    </w:pPr>
    <w:rPr>
      <w:rFonts w:ascii="Arial" w:hAnsi="Arial" w:cs="Arial" w:eastAsia="Arial"/>
      <w:b w:val="1"/>
      <w:bCs w:val="1"/>
      <w:sz w:val="20"/>
      <w:szCs w:val="20"/>
    </w:rPr>
  </w:style>
  <w:style w:type="paragraph" w:styleId="Title">
    <w:name w:val="Title"/>
    <w:basedOn w:val="Normal"/>
    <w:next w:val="Normal"/>
    <w:pPr>
      <w:keepNext w:val="1"/>
      <w:keepLines w:val="1"/>
      <w:pageBreakBefore w:val="0"/>
      <w:spacing w:after="120" w:before="480" w:lineRule="auto" w:line="264"/>
    </w:pPr>
    <w:rPr>
      <w:rFonts w:ascii="Arial" w:hAnsi="Arial" w:cs="Arial" w:eastAsia="Arial"/>
      <w:b/>
      <w:bCs w:val="1"/>
      <w:color w:val="000000"/>
      <w:sz w:val="48"/>
      <w:szCs w:val="72"/>
    </w:rPr>
  </w:style>
  <w:style w:type="paragraph" w:styleId="Subtitle">
    <w:name w:val="Subtitle"/>
    <w:basedOn w:val="Normal"/>
    <w:next w:val="Normal"/>
    <w:pPr>
      <w:keepNext w:val="1"/>
      <w:keepLines w:val="1"/>
      <w:pageBreakBefore w:val="0"/>
      <w:spacing w:after="120" w:before="360" w:lineRule="auto" w:line="264"/>
    </w:pPr>
    <w:rPr>
      <w:rFonts w:ascii="Arial" w:cs="Arial" w:eastAsia="Arial" w:hAnsi="Arial"/>
      <w:b w:val="0"/>
      <w:i w:val="1"/>
      <w:iCs w:val="1"/>
      <w:color w:val="000000"/>
      <w:sz w:val="22"/>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paragraph" w:customStyle="1" w:styleId="header">
    <w:name w:val="header"/>
    <w:pPr>
      <w:spacing w:after="120" w:line="264" w:lineRule="auto"/>
    </w:pPr>
    <w:rPr>
      <w:rFonts w:ascii="Arial" w:hAnsi="Arial" w:cs="Arial" w:eastAsia="Arial"/>
      <w:b w:val="0"/>
      <w:color w:val="000000"/>
      <w:sz w:val="18"/>
    </w:rPr>
  </w:style>
  <w:style w:type="paragraph" w:customStyle="1" w:styleId="footer">
    <w:name w:val="footer"/>
    <w:pPr>
      <w:spacing w:after="120" w:line="264" w:lineRule="auto"/>
    </w:pPr>
    <w:rPr>
      <w:rFonts w:ascii="Arial" w:hAnsi="Arial" w:cs="Arial" w:eastAsia="Arial"/>
      <w:b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Velocity curve part 2 conclusions</dc:title>
  <cp:lastModifiedBy>WVU DSPIRA</cp:lastModifiedBy>
  <cp:revision>1</cp:revision>
  <dcterms:modified xsi:type="dcterms:W3CDTF">2026-09-26T20:54:23Z</dcterms:modified>
  <dc:description/>
</cp:coreProperties>
</file>