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43943" w14:textId="77777777" w:rsidR="00A475B4" w:rsidRPr="00814CC7" w:rsidRDefault="00A475B4">
      <w:pPr>
        <w:widowControl/>
        <w:rPr>
          <w:b/>
          <w:sz w:val="21"/>
          <w:szCs w:val="21"/>
        </w:rPr>
      </w:pPr>
      <w:bookmarkStart w:id="0" w:name="_Hlk136614476"/>
    </w:p>
    <w:p w14:paraId="79D5BA99" w14:textId="77777777" w:rsidR="00A475B4" w:rsidRPr="00814CC7" w:rsidRDefault="00A475B4">
      <w:pPr>
        <w:widowControl/>
        <w:rPr>
          <w:b/>
          <w:sz w:val="21"/>
          <w:szCs w:val="21"/>
        </w:rPr>
      </w:pPr>
    </w:p>
    <w:p w14:paraId="176468B6" w14:textId="77777777" w:rsidR="00A475B4" w:rsidRPr="00814CC7" w:rsidRDefault="00A475B4">
      <w:pPr>
        <w:widowControl/>
        <w:rPr>
          <w:b/>
          <w:sz w:val="21"/>
          <w:szCs w:val="21"/>
        </w:rPr>
      </w:pPr>
    </w:p>
    <w:p w14:paraId="0211BB9A" w14:textId="77777777" w:rsidR="00A475B4" w:rsidRPr="00814CC7" w:rsidRDefault="00A475B4">
      <w:pPr>
        <w:widowControl/>
        <w:rPr>
          <w:b/>
          <w:sz w:val="21"/>
          <w:szCs w:val="21"/>
        </w:rPr>
      </w:pPr>
    </w:p>
    <w:p w14:paraId="7D56C03C" w14:textId="77777777" w:rsidR="00A475B4" w:rsidRPr="00814CC7" w:rsidRDefault="00B67253">
      <w:pPr>
        <w:widowControl/>
        <w:rPr>
          <w:b/>
          <w:sz w:val="21"/>
          <w:szCs w:val="21"/>
        </w:rPr>
      </w:pPr>
      <w:r>
        <w:rPr>
          <w:b/>
          <w:sz w:val="21"/>
          <w:szCs w:val="21"/>
        </w:rPr>
        <w:t xml:space="preserve"> </w:t>
      </w:r>
    </w:p>
    <w:p w14:paraId="0419ADF9" w14:textId="77777777" w:rsidR="00A475B4" w:rsidRPr="00814CC7" w:rsidRDefault="00A475B4">
      <w:pPr>
        <w:widowControl/>
        <w:rPr>
          <w:b/>
          <w:sz w:val="21"/>
          <w:szCs w:val="21"/>
        </w:rPr>
      </w:pPr>
    </w:p>
    <w:p w14:paraId="6833CA59" w14:textId="77777777" w:rsidR="00A475B4" w:rsidRPr="00814CC7" w:rsidRDefault="00A475B4">
      <w:pPr>
        <w:widowControl/>
        <w:rPr>
          <w:b/>
          <w:sz w:val="21"/>
          <w:szCs w:val="21"/>
        </w:rPr>
      </w:pPr>
    </w:p>
    <w:p w14:paraId="25E6AE92" w14:textId="77777777" w:rsidR="00A475B4" w:rsidRPr="00814CC7" w:rsidRDefault="00A475B4">
      <w:pPr>
        <w:widowControl/>
        <w:rPr>
          <w:b/>
          <w:sz w:val="21"/>
          <w:szCs w:val="21"/>
        </w:rPr>
      </w:pPr>
    </w:p>
    <w:p w14:paraId="1DC3E2A5" w14:textId="77777777" w:rsidR="00A475B4" w:rsidRPr="00814CC7" w:rsidRDefault="00A475B4">
      <w:pPr>
        <w:widowControl/>
        <w:rPr>
          <w:b/>
          <w:sz w:val="21"/>
          <w:szCs w:val="21"/>
        </w:rPr>
      </w:pPr>
    </w:p>
    <w:p w14:paraId="7EDA91FB" w14:textId="77777777" w:rsidR="00A475B4" w:rsidRPr="00814CC7" w:rsidRDefault="00A475B4">
      <w:pPr>
        <w:widowControl/>
        <w:rPr>
          <w:b/>
          <w:sz w:val="21"/>
          <w:szCs w:val="21"/>
        </w:rPr>
      </w:pPr>
    </w:p>
    <w:p w14:paraId="221F334F" w14:textId="77777777" w:rsidR="00A475B4" w:rsidRPr="00814CC7" w:rsidRDefault="00A475B4">
      <w:pPr>
        <w:widowControl/>
        <w:rPr>
          <w:b/>
          <w:sz w:val="21"/>
          <w:szCs w:val="21"/>
        </w:rPr>
      </w:pPr>
    </w:p>
    <w:p w14:paraId="2200318C" w14:textId="77777777" w:rsidR="00A475B4" w:rsidRPr="00814CC7" w:rsidRDefault="00A475B4">
      <w:pPr>
        <w:widowControl/>
        <w:rPr>
          <w:b/>
          <w:sz w:val="21"/>
          <w:szCs w:val="21"/>
        </w:rPr>
      </w:pPr>
    </w:p>
    <w:p w14:paraId="7C798526" w14:textId="77777777" w:rsidR="00A475B4" w:rsidRPr="00814CC7" w:rsidRDefault="00A475B4">
      <w:pPr>
        <w:widowControl/>
        <w:rPr>
          <w:b/>
          <w:sz w:val="21"/>
          <w:szCs w:val="21"/>
        </w:rPr>
      </w:pPr>
    </w:p>
    <w:p w14:paraId="5CF5F2F9" w14:textId="77777777" w:rsidR="00A475B4" w:rsidRPr="00814CC7" w:rsidRDefault="00A475B4">
      <w:pPr>
        <w:widowControl/>
        <w:jc w:val="center"/>
        <w:rPr>
          <w:b/>
          <w:sz w:val="21"/>
          <w:szCs w:val="21"/>
        </w:rPr>
      </w:pPr>
    </w:p>
    <w:p w14:paraId="62771126" w14:textId="77777777" w:rsidR="00A475B4" w:rsidRPr="00814CC7" w:rsidRDefault="00A475B4">
      <w:pPr>
        <w:widowControl/>
        <w:jc w:val="center"/>
        <w:rPr>
          <w:b/>
          <w:sz w:val="21"/>
          <w:szCs w:val="21"/>
        </w:rPr>
      </w:pPr>
      <w:r w:rsidRPr="00814CC7">
        <w:rPr>
          <w:b/>
          <w:sz w:val="21"/>
          <w:szCs w:val="21"/>
        </w:rPr>
        <w:t>SHOPPING CENTER LEASE</w:t>
      </w:r>
    </w:p>
    <w:p w14:paraId="0CD9BEB7" w14:textId="77777777" w:rsidR="00A475B4" w:rsidRPr="00814CC7" w:rsidRDefault="00A475B4">
      <w:pPr>
        <w:widowControl/>
        <w:jc w:val="center"/>
        <w:rPr>
          <w:b/>
          <w:sz w:val="21"/>
          <w:szCs w:val="21"/>
        </w:rPr>
      </w:pPr>
    </w:p>
    <w:p w14:paraId="18763924" w14:textId="77777777" w:rsidR="00A475B4" w:rsidRPr="00814CC7" w:rsidRDefault="00A475B4">
      <w:pPr>
        <w:widowControl/>
        <w:jc w:val="center"/>
        <w:rPr>
          <w:sz w:val="21"/>
          <w:szCs w:val="21"/>
        </w:rPr>
      </w:pPr>
      <w:r w:rsidRPr="00814CC7">
        <w:rPr>
          <w:sz w:val="21"/>
          <w:szCs w:val="21"/>
        </w:rPr>
        <w:t>BETWEEN</w:t>
      </w:r>
    </w:p>
    <w:p w14:paraId="0A7AD892" w14:textId="77777777" w:rsidR="00A475B4" w:rsidRPr="00814CC7" w:rsidRDefault="00A475B4">
      <w:pPr>
        <w:widowControl/>
        <w:jc w:val="center"/>
        <w:rPr>
          <w:sz w:val="21"/>
          <w:szCs w:val="21"/>
        </w:rPr>
      </w:pPr>
    </w:p>
    <w:p w14:paraId="25D31F40" w14:textId="77777777" w:rsidR="00A475B4" w:rsidRPr="00814CC7" w:rsidRDefault="00A475B4">
      <w:pPr>
        <w:widowControl/>
        <w:jc w:val="center"/>
        <w:rPr>
          <w:sz w:val="21"/>
          <w:szCs w:val="21"/>
        </w:rPr>
      </w:pPr>
    </w:p>
    <w:p w14:paraId="2F62954B" w14:textId="77777777" w:rsidR="00A475B4" w:rsidRPr="00814CC7" w:rsidRDefault="00976F1A">
      <w:pPr>
        <w:widowControl/>
        <w:jc w:val="center"/>
        <w:rPr>
          <w:b/>
          <w:sz w:val="21"/>
          <w:szCs w:val="21"/>
        </w:rPr>
      </w:pPr>
      <w:bookmarkStart w:id="1" w:name="_Hlk124968760"/>
      <w:r>
        <w:rPr>
          <w:b/>
          <w:sz w:val="21"/>
          <w:szCs w:val="21"/>
        </w:rPr>
        <w:t>TORO DEVELOPMENT COMPANY</w:t>
      </w:r>
      <w:r w:rsidR="006A456A" w:rsidRPr="00814CC7">
        <w:rPr>
          <w:b/>
          <w:sz w:val="21"/>
          <w:szCs w:val="21"/>
        </w:rPr>
        <w:t xml:space="preserve"> LLC</w:t>
      </w:r>
      <w:bookmarkEnd w:id="1"/>
      <w:r w:rsidR="009676F7" w:rsidRPr="00814CC7">
        <w:rPr>
          <w:b/>
          <w:sz w:val="21"/>
          <w:szCs w:val="21"/>
        </w:rPr>
        <w:t>,</w:t>
      </w:r>
    </w:p>
    <w:p w14:paraId="74063D2D" w14:textId="77777777" w:rsidR="009676F7" w:rsidRPr="00814CC7" w:rsidRDefault="002D64F1">
      <w:pPr>
        <w:widowControl/>
        <w:jc w:val="center"/>
        <w:rPr>
          <w:b/>
          <w:sz w:val="21"/>
          <w:szCs w:val="21"/>
        </w:rPr>
      </w:pPr>
      <w:bookmarkStart w:id="2" w:name="_Hlk124968777"/>
      <w:r>
        <w:rPr>
          <w:b/>
          <w:sz w:val="21"/>
          <w:szCs w:val="21"/>
        </w:rPr>
        <w:t>a</w:t>
      </w:r>
      <w:r w:rsidR="009676F7" w:rsidRPr="00814CC7">
        <w:rPr>
          <w:b/>
          <w:sz w:val="21"/>
          <w:szCs w:val="21"/>
        </w:rPr>
        <w:t xml:space="preserve"> </w:t>
      </w:r>
      <w:r w:rsidR="004856D2">
        <w:rPr>
          <w:b/>
          <w:sz w:val="21"/>
          <w:szCs w:val="21"/>
        </w:rPr>
        <w:t>Georgia</w:t>
      </w:r>
      <w:r w:rsidR="0079539A">
        <w:rPr>
          <w:b/>
          <w:sz w:val="21"/>
          <w:szCs w:val="21"/>
        </w:rPr>
        <w:t xml:space="preserve"> </w:t>
      </w:r>
      <w:r w:rsidR="00035CBB">
        <w:rPr>
          <w:b/>
          <w:sz w:val="21"/>
          <w:szCs w:val="21"/>
        </w:rPr>
        <w:t>l</w:t>
      </w:r>
      <w:r w:rsidR="009676F7" w:rsidRPr="00814CC7">
        <w:rPr>
          <w:b/>
          <w:sz w:val="21"/>
          <w:szCs w:val="21"/>
        </w:rPr>
        <w:t xml:space="preserve">imited </w:t>
      </w:r>
      <w:r w:rsidR="00035CBB">
        <w:rPr>
          <w:b/>
          <w:sz w:val="21"/>
          <w:szCs w:val="21"/>
        </w:rPr>
        <w:t>l</w:t>
      </w:r>
      <w:r w:rsidR="009676F7" w:rsidRPr="00814CC7">
        <w:rPr>
          <w:b/>
          <w:sz w:val="21"/>
          <w:szCs w:val="21"/>
        </w:rPr>
        <w:t xml:space="preserve">iability </w:t>
      </w:r>
      <w:r w:rsidR="00035CBB">
        <w:rPr>
          <w:b/>
          <w:sz w:val="21"/>
          <w:szCs w:val="21"/>
        </w:rPr>
        <w:t>c</w:t>
      </w:r>
      <w:r w:rsidR="009676F7" w:rsidRPr="00814CC7">
        <w:rPr>
          <w:b/>
          <w:sz w:val="21"/>
          <w:szCs w:val="21"/>
        </w:rPr>
        <w:t>ompany</w:t>
      </w:r>
      <w:bookmarkEnd w:id="2"/>
      <w:r w:rsidR="009676F7" w:rsidRPr="00814CC7">
        <w:rPr>
          <w:b/>
          <w:sz w:val="21"/>
          <w:szCs w:val="21"/>
        </w:rPr>
        <w:t>,</w:t>
      </w:r>
    </w:p>
    <w:p w14:paraId="2E65ECDF" w14:textId="77777777" w:rsidR="00A475B4" w:rsidRPr="00814CC7" w:rsidRDefault="00A475B4">
      <w:pPr>
        <w:widowControl/>
        <w:jc w:val="center"/>
        <w:rPr>
          <w:b/>
          <w:sz w:val="21"/>
          <w:szCs w:val="21"/>
        </w:rPr>
      </w:pPr>
      <w:r w:rsidRPr="00814CC7">
        <w:rPr>
          <w:b/>
          <w:sz w:val="21"/>
          <w:szCs w:val="21"/>
        </w:rPr>
        <w:t>Landlord</w:t>
      </w:r>
    </w:p>
    <w:p w14:paraId="173CF4DD" w14:textId="77777777" w:rsidR="00A475B4" w:rsidRPr="00814CC7" w:rsidRDefault="00A475B4">
      <w:pPr>
        <w:widowControl/>
        <w:jc w:val="center"/>
        <w:rPr>
          <w:b/>
          <w:sz w:val="21"/>
          <w:szCs w:val="21"/>
        </w:rPr>
      </w:pPr>
    </w:p>
    <w:p w14:paraId="188A9190" w14:textId="77777777" w:rsidR="00A475B4" w:rsidRPr="00814CC7" w:rsidRDefault="00A475B4">
      <w:pPr>
        <w:widowControl/>
        <w:jc w:val="center"/>
        <w:rPr>
          <w:b/>
          <w:sz w:val="21"/>
          <w:szCs w:val="21"/>
        </w:rPr>
      </w:pPr>
    </w:p>
    <w:p w14:paraId="16FEFB89" w14:textId="77777777" w:rsidR="00A475B4" w:rsidRPr="00814CC7" w:rsidRDefault="00A475B4">
      <w:pPr>
        <w:widowControl/>
        <w:jc w:val="center"/>
        <w:rPr>
          <w:sz w:val="21"/>
          <w:szCs w:val="21"/>
        </w:rPr>
      </w:pPr>
      <w:r w:rsidRPr="00814CC7">
        <w:rPr>
          <w:sz w:val="21"/>
          <w:szCs w:val="21"/>
        </w:rPr>
        <w:t>AND</w:t>
      </w:r>
    </w:p>
    <w:p w14:paraId="4F046F6A" w14:textId="77777777" w:rsidR="00A475B4" w:rsidRPr="00814CC7" w:rsidRDefault="00A475B4">
      <w:pPr>
        <w:widowControl/>
        <w:jc w:val="center"/>
        <w:rPr>
          <w:sz w:val="21"/>
          <w:szCs w:val="21"/>
        </w:rPr>
      </w:pPr>
    </w:p>
    <w:p w14:paraId="750CAC1F" w14:textId="77777777" w:rsidR="00B32538" w:rsidRDefault="00B32538">
      <w:pPr>
        <w:widowControl/>
        <w:jc w:val="center"/>
        <w:rPr>
          <w:b/>
          <w:sz w:val="21"/>
          <w:szCs w:val="21"/>
        </w:rPr>
      </w:pPr>
    </w:p>
    <w:p w14:paraId="5BB805CB" w14:textId="02EAC3A5" w:rsidR="00A475B4" w:rsidRPr="00DB0E93" w:rsidRDefault="00B32538">
      <w:pPr>
        <w:widowControl/>
        <w:jc w:val="center"/>
        <w:rPr>
          <w:b/>
          <w:sz w:val="21"/>
          <w:szCs w:val="21"/>
        </w:rPr>
      </w:pPr>
      <w:bookmarkStart w:id="3" w:name="_Hlk141709976"/>
      <w:r w:rsidRPr="00DB0E93">
        <w:rPr>
          <w:b/>
          <w:sz w:val="21"/>
          <w:szCs w:val="21"/>
        </w:rPr>
        <w:t>26 THAI MEDLEY LLC</w:t>
      </w:r>
      <w:bookmarkEnd w:id="3"/>
      <w:r w:rsidR="002D64F1" w:rsidRPr="00DB0E93">
        <w:rPr>
          <w:b/>
          <w:sz w:val="21"/>
          <w:szCs w:val="21"/>
        </w:rPr>
        <w:t>,</w:t>
      </w:r>
    </w:p>
    <w:p w14:paraId="32C1B77E" w14:textId="568C249E" w:rsidR="00B32538" w:rsidRPr="00814CC7" w:rsidRDefault="002D64F1" w:rsidP="00DB0E93">
      <w:pPr>
        <w:widowControl/>
        <w:jc w:val="center"/>
        <w:rPr>
          <w:b/>
          <w:sz w:val="21"/>
          <w:szCs w:val="21"/>
        </w:rPr>
      </w:pPr>
      <w:r w:rsidRPr="00DB0E93">
        <w:rPr>
          <w:b/>
          <w:sz w:val="21"/>
          <w:szCs w:val="21"/>
        </w:rPr>
        <w:t xml:space="preserve">a </w:t>
      </w:r>
      <w:r w:rsidR="00DB0E93" w:rsidRPr="00DB0E93">
        <w:rPr>
          <w:b/>
          <w:sz w:val="21"/>
          <w:szCs w:val="21"/>
        </w:rPr>
        <w:t>Georgia limited liability company</w:t>
      </w:r>
      <w:r w:rsidRPr="00DB0E93">
        <w:rPr>
          <w:b/>
          <w:sz w:val="21"/>
          <w:szCs w:val="21"/>
        </w:rPr>
        <w:t>,</w:t>
      </w:r>
    </w:p>
    <w:p w14:paraId="026E3156" w14:textId="77777777" w:rsidR="00A475B4" w:rsidRPr="00814CC7" w:rsidRDefault="00A475B4">
      <w:pPr>
        <w:widowControl/>
        <w:jc w:val="center"/>
        <w:rPr>
          <w:b/>
          <w:sz w:val="21"/>
          <w:szCs w:val="21"/>
        </w:rPr>
      </w:pPr>
      <w:r w:rsidRPr="00814CC7">
        <w:rPr>
          <w:b/>
          <w:sz w:val="21"/>
          <w:szCs w:val="21"/>
        </w:rPr>
        <w:t>Tenant</w:t>
      </w:r>
    </w:p>
    <w:p w14:paraId="586771A7" w14:textId="77777777" w:rsidR="00A475B4" w:rsidRPr="00814CC7" w:rsidRDefault="00A475B4">
      <w:pPr>
        <w:widowControl/>
        <w:jc w:val="center"/>
        <w:rPr>
          <w:b/>
          <w:sz w:val="21"/>
          <w:szCs w:val="21"/>
        </w:rPr>
      </w:pPr>
    </w:p>
    <w:p w14:paraId="13800377" w14:textId="38BDB381" w:rsidR="00A475B4" w:rsidRDefault="00C13523">
      <w:pPr>
        <w:widowControl/>
        <w:jc w:val="center"/>
        <w:rPr>
          <w:b/>
          <w:sz w:val="21"/>
          <w:szCs w:val="21"/>
        </w:rPr>
      </w:pPr>
      <w:r>
        <w:rPr>
          <w:b/>
          <w:sz w:val="21"/>
          <w:szCs w:val="21"/>
        </w:rPr>
        <w:t>d/b/a 26 THAI</w:t>
      </w:r>
    </w:p>
    <w:p w14:paraId="63AE0D18" w14:textId="77777777" w:rsidR="00C13523" w:rsidRPr="00814CC7" w:rsidRDefault="00C13523">
      <w:pPr>
        <w:widowControl/>
        <w:jc w:val="center"/>
        <w:rPr>
          <w:b/>
          <w:sz w:val="21"/>
          <w:szCs w:val="21"/>
        </w:rPr>
      </w:pPr>
    </w:p>
    <w:p w14:paraId="3111B703" w14:textId="77777777" w:rsidR="00A475B4" w:rsidRPr="00814CC7" w:rsidRDefault="00A475B4">
      <w:pPr>
        <w:widowControl/>
        <w:jc w:val="center"/>
        <w:rPr>
          <w:sz w:val="21"/>
          <w:szCs w:val="21"/>
        </w:rPr>
      </w:pPr>
      <w:r w:rsidRPr="00814CC7">
        <w:rPr>
          <w:sz w:val="21"/>
          <w:szCs w:val="21"/>
        </w:rPr>
        <w:t>FOR</w:t>
      </w:r>
    </w:p>
    <w:p w14:paraId="0FA6AC35" w14:textId="77777777" w:rsidR="00A475B4" w:rsidRPr="00814CC7" w:rsidRDefault="00A475B4">
      <w:pPr>
        <w:widowControl/>
        <w:jc w:val="center"/>
        <w:rPr>
          <w:sz w:val="21"/>
          <w:szCs w:val="21"/>
        </w:rPr>
      </w:pPr>
    </w:p>
    <w:p w14:paraId="082936FD" w14:textId="77777777" w:rsidR="00A475B4" w:rsidRPr="00814CC7" w:rsidRDefault="00A475B4">
      <w:pPr>
        <w:widowControl/>
        <w:jc w:val="center"/>
        <w:rPr>
          <w:sz w:val="21"/>
          <w:szCs w:val="21"/>
        </w:rPr>
      </w:pPr>
    </w:p>
    <w:p w14:paraId="302F3132" w14:textId="77777777" w:rsidR="00A475B4" w:rsidRPr="00814CC7" w:rsidRDefault="0079539A">
      <w:pPr>
        <w:widowControl/>
        <w:jc w:val="center"/>
        <w:rPr>
          <w:b/>
          <w:sz w:val="21"/>
          <w:szCs w:val="21"/>
        </w:rPr>
      </w:pPr>
      <w:r>
        <w:rPr>
          <w:b/>
          <w:sz w:val="21"/>
          <w:szCs w:val="21"/>
        </w:rPr>
        <w:t>MEDLEY</w:t>
      </w:r>
    </w:p>
    <w:p w14:paraId="1D7F283A" w14:textId="77777777" w:rsidR="00A475B4" w:rsidRPr="00814CC7" w:rsidRDefault="00A475B4">
      <w:pPr>
        <w:widowControl/>
        <w:jc w:val="center"/>
        <w:rPr>
          <w:b/>
          <w:sz w:val="21"/>
          <w:szCs w:val="21"/>
        </w:rPr>
      </w:pPr>
    </w:p>
    <w:p w14:paraId="3237037A" w14:textId="77777777" w:rsidR="00A475B4" w:rsidRPr="00814CC7" w:rsidRDefault="00A475B4">
      <w:pPr>
        <w:widowControl/>
        <w:jc w:val="center"/>
        <w:rPr>
          <w:b/>
          <w:sz w:val="21"/>
          <w:szCs w:val="21"/>
        </w:rPr>
      </w:pPr>
    </w:p>
    <w:p w14:paraId="038D20F6" w14:textId="77777777" w:rsidR="00A475B4" w:rsidRPr="00814CC7" w:rsidRDefault="0079539A">
      <w:pPr>
        <w:widowControl/>
        <w:jc w:val="center"/>
        <w:rPr>
          <w:b/>
          <w:sz w:val="21"/>
          <w:szCs w:val="21"/>
        </w:rPr>
      </w:pPr>
      <w:r>
        <w:rPr>
          <w:b/>
          <w:sz w:val="21"/>
          <w:szCs w:val="21"/>
        </w:rPr>
        <w:t>Johns Creek</w:t>
      </w:r>
      <w:r w:rsidR="00A475B4" w:rsidRPr="00814CC7">
        <w:rPr>
          <w:b/>
          <w:sz w:val="21"/>
          <w:szCs w:val="21"/>
        </w:rPr>
        <w:t>, Georgia</w:t>
      </w:r>
    </w:p>
    <w:p w14:paraId="58363556" w14:textId="77777777" w:rsidR="00A475B4" w:rsidRPr="00814CC7" w:rsidRDefault="00A475B4">
      <w:pPr>
        <w:widowControl/>
        <w:jc w:val="center"/>
        <w:rPr>
          <w:b/>
          <w:sz w:val="21"/>
          <w:szCs w:val="21"/>
        </w:rPr>
      </w:pPr>
    </w:p>
    <w:p w14:paraId="32A91862" w14:textId="77777777" w:rsidR="00A475B4" w:rsidRPr="00814CC7" w:rsidRDefault="00A475B4">
      <w:pPr>
        <w:widowControl/>
        <w:jc w:val="center"/>
        <w:rPr>
          <w:b/>
          <w:sz w:val="21"/>
          <w:szCs w:val="21"/>
        </w:rPr>
      </w:pPr>
    </w:p>
    <w:p w14:paraId="0D4FBBFD" w14:textId="74D3C135" w:rsidR="00DE5E55" w:rsidRDefault="00A475B4">
      <w:pPr>
        <w:widowControl/>
        <w:jc w:val="center"/>
        <w:rPr>
          <w:b/>
          <w:sz w:val="21"/>
          <w:szCs w:val="21"/>
        </w:rPr>
        <w:sectPr w:rsidR="00DE5E55" w:rsidSect="00814CC7">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noEndnote/>
          <w:docGrid w:linePitch="326"/>
        </w:sectPr>
      </w:pPr>
      <w:r w:rsidRPr="00814CC7">
        <w:rPr>
          <w:sz w:val="21"/>
          <w:szCs w:val="21"/>
        </w:rPr>
        <w:t xml:space="preserve">Dated: </w:t>
      </w:r>
      <w:r w:rsidR="000956F4">
        <w:rPr>
          <w:sz w:val="21"/>
          <w:szCs w:val="21"/>
        </w:rPr>
        <w:t xml:space="preserve"> ______</w:t>
      </w:r>
      <w:r w:rsidRPr="00814CC7">
        <w:rPr>
          <w:sz w:val="21"/>
          <w:szCs w:val="21"/>
        </w:rPr>
        <w:t xml:space="preserve">_____________, </w:t>
      </w:r>
      <w:r w:rsidR="0079539A">
        <w:rPr>
          <w:sz w:val="21"/>
          <w:szCs w:val="21"/>
        </w:rPr>
        <w:t>20</w:t>
      </w:r>
      <w:r w:rsidR="0079539A">
        <w:rPr>
          <w:sz w:val="21"/>
          <w:szCs w:val="21"/>
        </w:rPr>
        <w:softHyphen/>
      </w:r>
      <w:r w:rsidR="00B32538">
        <w:rPr>
          <w:sz w:val="21"/>
          <w:szCs w:val="21"/>
        </w:rPr>
        <w:t>23</w:t>
      </w:r>
    </w:p>
    <w:p w14:paraId="46EB912E" w14:textId="77777777" w:rsidR="00A475B4" w:rsidRPr="00FD5659" w:rsidRDefault="00A475B4">
      <w:pPr>
        <w:widowControl/>
        <w:jc w:val="center"/>
        <w:rPr>
          <w:b/>
          <w:sz w:val="21"/>
          <w:szCs w:val="21"/>
        </w:rPr>
      </w:pPr>
      <w:r w:rsidRPr="00FD5659">
        <w:rPr>
          <w:b/>
          <w:sz w:val="21"/>
          <w:szCs w:val="21"/>
        </w:rPr>
        <w:lastRenderedPageBreak/>
        <w:t>TABLE OF CONTENTS</w:t>
      </w:r>
    </w:p>
    <w:p w14:paraId="562D7B5C" w14:textId="77777777" w:rsidR="00A475B4" w:rsidRPr="00FD5659" w:rsidRDefault="00A475B4">
      <w:pPr>
        <w:widowControl/>
        <w:jc w:val="center"/>
        <w:rPr>
          <w:sz w:val="21"/>
          <w:szCs w:val="21"/>
        </w:rPr>
      </w:pPr>
    </w:p>
    <w:p w14:paraId="27E4B661" w14:textId="77777777" w:rsidR="00D55746" w:rsidRDefault="00A475B4" w:rsidP="00AC07D9">
      <w:pPr>
        <w:widowControl/>
        <w:jc w:val="both"/>
        <w:rPr>
          <w:noProof/>
        </w:rPr>
      </w:pPr>
      <w:r w:rsidRPr="00FD5659">
        <w:rPr>
          <w:sz w:val="21"/>
          <w:szCs w:val="21"/>
        </w:rPr>
        <w:tab/>
      </w:r>
      <w:r w:rsidR="00AC07D9">
        <w:rPr>
          <w:sz w:val="21"/>
          <w:szCs w:val="21"/>
        </w:rPr>
        <w:fldChar w:fldCharType="begin"/>
      </w:r>
      <w:r w:rsidR="00AC07D9">
        <w:rPr>
          <w:sz w:val="21"/>
          <w:szCs w:val="21"/>
        </w:rPr>
        <w:instrText xml:space="preserve"> TOC \f </w:instrText>
      </w:r>
      <w:r w:rsidR="00AC07D9">
        <w:rPr>
          <w:sz w:val="21"/>
          <w:szCs w:val="21"/>
        </w:rPr>
        <w:fldChar w:fldCharType="separate"/>
      </w:r>
    </w:p>
    <w:p w14:paraId="0C3560F0" w14:textId="493A2CCF"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I</w:t>
      </w:r>
      <w:r>
        <w:tab/>
      </w:r>
      <w:r>
        <w:fldChar w:fldCharType="begin"/>
      </w:r>
      <w:r>
        <w:instrText xml:space="preserve"> PAGEREF _Toc141951869 \h </w:instrText>
      </w:r>
      <w:r>
        <w:fldChar w:fldCharType="separate"/>
      </w:r>
      <w:r w:rsidR="00312D0F">
        <w:t>1</w:t>
      </w:r>
      <w:r>
        <w:fldChar w:fldCharType="end"/>
      </w:r>
    </w:p>
    <w:p w14:paraId="76D4856A" w14:textId="44B3841D"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INTRODUCTORY PROVISIONS</w:t>
      </w:r>
      <w:r>
        <w:rPr>
          <w:noProof/>
        </w:rPr>
        <w:tab/>
      </w:r>
      <w:r>
        <w:rPr>
          <w:noProof/>
        </w:rPr>
        <w:fldChar w:fldCharType="begin"/>
      </w:r>
      <w:r>
        <w:rPr>
          <w:noProof/>
        </w:rPr>
        <w:instrText xml:space="preserve"> PAGEREF _Toc141951870 \h </w:instrText>
      </w:r>
      <w:r>
        <w:rPr>
          <w:noProof/>
        </w:rPr>
      </w:r>
      <w:r>
        <w:rPr>
          <w:noProof/>
        </w:rPr>
        <w:fldChar w:fldCharType="separate"/>
      </w:r>
      <w:r w:rsidR="00312D0F">
        <w:rPr>
          <w:noProof/>
        </w:rPr>
        <w:t>1</w:t>
      </w:r>
      <w:r>
        <w:rPr>
          <w:noProof/>
        </w:rPr>
        <w:fldChar w:fldCharType="end"/>
      </w:r>
    </w:p>
    <w:p w14:paraId="520F367B" w14:textId="70B49EF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 </w:t>
      </w:r>
      <w:r w:rsidRPr="00643816">
        <w:rPr>
          <w:b/>
          <w:noProof/>
        </w:rPr>
        <w:t>References and Conflicts</w:t>
      </w:r>
      <w:r>
        <w:rPr>
          <w:noProof/>
        </w:rPr>
        <w:tab/>
      </w:r>
      <w:r>
        <w:rPr>
          <w:noProof/>
        </w:rPr>
        <w:fldChar w:fldCharType="begin"/>
      </w:r>
      <w:r>
        <w:rPr>
          <w:noProof/>
        </w:rPr>
        <w:instrText xml:space="preserve"> PAGEREF _Toc141951871 \h </w:instrText>
      </w:r>
      <w:r>
        <w:rPr>
          <w:noProof/>
        </w:rPr>
      </w:r>
      <w:r>
        <w:rPr>
          <w:noProof/>
        </w:rPr>
        <w:fldChar w:fldCharType="separate"/>
      </w:r>
      <w:r w:rsidR="00312D0F">
        <w:rPr>
          <w:noProof/>
        </w:rPr>
        <w:t>1</w:t>
      </w:r>
      <w:r>
        <w:rPr>
          <w:noProof/>
        </w:rPr>
        <w:fldChar w:fldCharType="end"/>
      </w:r>
    </w:p>
    <w:p w14:paraId="2CA9FA01" w14:textId="4D140EF1"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 </w:t>
      </w:r>
      <w:r w:rsidRPr="00643816">
        <w:rPr>
          <w:b/>
          <w:noProof/>
        </w:rPr>
        <w:t>Exhibits</w:t>
      </w:r>
      <w:r>
        <w:rPr>
          <w:noProof/>
        </w:rPr>
        <w:tab/>
      </w:r>
      <w:r>
        <w:rPr>
          <w:noProof/>
        </w:rPr>
        <w:fldChar w:fldCharType="begin"/>
      </w:r>
      <w:r>
        <w:rPr>
          <w:noProof/>
        </w:rPr>
        <w:instrText xml:space="preserve"> PAGEREF _Toc141951872 \h </w:instrText>
      </w:r>
      <w:r>
        <w:rPr>
          <w:noProof/>
        </w:rPr>
      </w:r>
      <w:r>
        <w:rPr>
          <w:noProof/>
        </w:rPr>
        <w:fldChar w:fldCharType="separate"/>
      </w:r>
      <w:r w:rsidR="00312D0F">
        <w:rPr>
          <w:noProof/>
        </w:rPr>
        <w:t>1</w:t>
      </w:r>
      <w:r>
        <w:rPr>
          <w:noProof/>
        </w:rPr>
        <w:fldChar w:fldCharType="end"/>
      </w:r>
    </w:p>
    <w:p w14:paraId="0FE8D2BB" w14:textId="05B2E65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 </w:t>
      </w:r>
      <w:r w:rsidRPr="00643816">
        <w:rPr>
          <w:b/>
          <w:noProof/>
        </w:rPr>
        <w:t>General Definitions</w:t>
      </w:r>
      <w:r>
        <w:rPr>
          <w:noProof/>
        </w:rPr>
        <w:tab/>
      </w:r>
      <w:r>
        <w:rPr>
          <w:noProof/>
        </w:rPr>
        <w:fldChar w:fldCharType="begin"/>
      </w:r>
      <w:r>
        <w:rPr>
          <w:noProof/>
        </w:rPr>
        <w:instrText xml:space="preserve"> PAGEREF _Toc141951873 \h </w:instrText>
      </w:r>
      <w:r>
        <w:rPr>
          <w:noProof/>
        </w:rPr>
      </w:r>
      <w:r>
        <w:rPr>
          <w:noProof/>
        </w:rPr>
        <w:fldChar w:fldCharType="separate"/>
      </w:r>
      <w:r w:rsidR="00312D0F">
        <w:rPr>
          <w:noProof/>
        </w:rPr>
        <w:t>1</w:t>
      </w:r>
      <w:r>
        <w:rPr>
          <w:noProof/>
        </w:rPr>
        <w:fldChar w:fldCharType="end"/>
      </w:r>
    </w:p>
    <w:p w14:paraId="71E905A8" w14:textId="06532F92"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II</w:t>
      </w:r>
      <w:r>
        <w:tab/>
      </w:r>
      <w:r>
        <w:fldChar w:fldCharType="begin"/>
      </w:r>
      <w:r>
        <w:instrText xml:space="preserve"> PAGEREF _Toc141951874 \h </w:instrText>
      </w:r>
      <w:r>
        <w:fldChar w:fldCharType="separate"/>
      </w:r>
      <w:r w:rsidR="00312D0F">
        <w:t>3</w:t>
      </w:r>
      <w:r>
        <w:fldChar w:fldCharType="end"/>
      </w:r>
    </w:p>
    <w:p w14:paraId="138AE0F1" w14:textId="0BAB191E"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GRANT AND TERM</w:t>
      </w:r>
      <w:r>
        <w:rPr>
          <w:noProof/>
        </w:rPr>
        <w:tab/>
      </w:r>
      <w:r>
        <w:rPr>
          <w:noProof/>
        </w:rPr>
        <w:fldChar w:fldCharType="begin"/>
      </w:r>
      <w:r>
        <w:rPr>
          <w:noProof/>
        </w:rPr>
        <w:instrText xml:space="preserve"> PAGEREF _Toc141951875 \h </w:instrText>
      </w:r>
      <w:r>
        <w:rPr>
          <w:noProof/>
        </w:rPr>
      </w:r>
      <w:r>
        <w:rPr>
          <w:noProof/>
        </w:rPr>
        <w:fldChar w:fldCharType="separate"/>
      </w:r>
      <w:r w:rsidR="00312D0F">
        <w:rPr>
          <w:noProof/>
        </w:rPr>
        <w:t>3</w:t>
      </w:r>
      <w:r>
        <w:rPr>
          <w:noProof/>
        </w:rPr>
        <w:fldChar w:fldCharType="end"/>
      </w:r>
    </w:p>
    <w:p w14:paraId="51E42809" w14:textId="2207833A"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 </w:t>
      </w:r>
      <w:r w:rsidRPr="00643816">
        <w:rPr>
          <w:b/>
          <w:noProof/>
        </w:rPr>
        <w:t>Premises</w:t>
      </w:r>
      <w:r>
        <w:rPr>
          <w:noProof/>
        </w:rPr>
        <w:tab/>
      </w:r>
      <w:r>
        <w:rPr>
          <w:noProof/>
        </w:rPr>
        <w:fldChar w:fldCharType="begin"/>
      </w:r>
      <w:r>
        <w:rPr>
          <w:noProof/>
        </w:rPr>
        <w:instrText xml:space="preserve"> PAGEREF _Toc141951876 \h </w:instrText>
      </w:r>
      <w:r>
        <w:rPr>
          <w:noProof/>
        </w:rPr>
      </w:r>
      <w:r>
        <w:rPr>
          <w:noProof/>
        </w:rPr>
        <w:fldChar w:fldCharType="separate"/>
      </w:r>
      <w:r w:rsidR="00312D0F">
        <w:rPr>
          <w:noProof/>
        </w:rPr>
        <w:t>3</w:t>
      </w:r>
      <w:r>
        <w:rPr>
          <w:noProof/>
        </w:rPr>
        <w:fldChar w:fldCharType="end"/>
      </w:r>
    </w:p>
    <w:p w14:paraId="38E0BABC" w14:textId="22053CE2"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2.2. </w:t>
      </w:r>
      <w:r w:rsidRPr="00643816">
        <w:rPr>
          <w:b/>
          <w:noProof/>
        </w:rPr>
        <w:t>Term</w:t>
      </w:r>
      <w:r>
        <w:rPr>
          <w:noProof/>
        </w:rPr>
        <w:tab/>
      </w:r>
      <w:r>
        <w:rPr>
          <w:noProof/>
        </w:rPr>
        <w:fldChar w:fldCharType="begin"/>
      </w:r>
      <w:r>
        <w:rPr>
          <w:noProof/>
        </w:rPr>
        <w:instrText xml:space="preserve"> PAGEREF _Toc141951877 \h </w:instrText>
      </w:r>
      <w:r>
        <w:rPr>
          <w:noProof/>
        </w:rPr>
      </w:r>
      <w:r>
        <w:rPr>
          <w:noProof/>
        </w:rPr>
        <w:fldChar w:fldCharType="separate"/>
      </w:r>
      <w:r w:rsidR="00312D0F">
        <w:rPr>
          <w:noProof/>
        </w:rPr>
        <w:t>4</w:t>
      </w:r>
      <w:r>
        <w:rPr>
          <w:noProof/>
        </w:rPr>
        <w:fldChar w:fldCharType="end"/>
      </w:r>
    </w:p>
    <w:p w14:paraId="2068937E" w14:textId="3F06C564"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2.3. </w:t>
      </w:r>
      <w:r w:rsidRPr="00643816">
        <w:rPr>
          <w:b/>
          <w:noProof/>
        </w:rPr>
        <w:t>Opening</w:t>
      </w:r>
      <w:r>
        <w:rPr>
          <w:noProof/>
        </w:rPr>
        <w:tab/>
      </w:r>
      <w:r>
        <w:rPr>
          <w:noProof/>
        </w:rPr>
        <w:fldChar w:fldCharType="begin"/>
      </w:r>
      <w:r>
        <w:rPr>
          <w:noProof/>
        </w:rPr>
        <w:instrText xml:space="preserve"> PAGEREF _Toc141951878 \h </w:instrText>
      </w:r>
      <w:r>
        <w:rPr>
          <w:noProof/>
        </w:rPr>
      </w:r>
      <w:r>
        <w:rPr>
          <w:noProof/>
        </w:rPr>
        <w:fldChar w:fldCharType="separate"/>
      </w:r>
      <w:r w:rsidR="00312D0F">
        <w:rPr>
          <w:noProof/>
        </w:rPr>
        <w:t>5</w:t>
      </w:r>
      <w:r>
        <w:rPr>
          <w:noProof/>
        </w:rPr>
        <w:fldChar w:fldCharType="end"/>
      </w:r>
    </w:p>
    <w:p w14:paraId="66EF1067" w14:textId="0C009672"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2.4. </w:t>
      </w:r>
      <w:r w:rsidRPr="00643816">
        <w:rPr>
          <w:b/>
          <w:noProof/>
        </w:rPr>
        <w:t>Late Opening</w:t>
      </w:r>
      <w:r>
        <w:rPr>
          <w:noProof/>
        </w:rPr>
        <w:tab/>
      </w:r>
      <w:r>
        <w:rPr>
          <w:noProof/>
        </w:rPr>
        <w:fldChar w:fldCharType="begin"/>
      </w:r>
      <w:r>
        <w:rPr>
          <w:noProof/>
        </w:rPr>
        <w:instrText xml:space="preserve"> PAGEREF _Toc141951879 \h </w:instrText>
      </w:r>
      <w:r>
        <w:rPr>
          <w:noProof/>
        </w:rPr>
      </w:r>
      <w:r>
        <w:rPr>
          <w:noProof/>
        </w:rPr>
        <w:fldChar w:fldCharType="separate"/>
      </w:r>
      <w:r w:rsidR="00312D0F">
        <w:rPr>
          <w:noProof/>
        </w:rPr>
        <w:t>5</w:t>
      </w:r>
      <w:r>
        <w:rPr>
          <w:noProof/>
        </w:rPr>
        <w:fldChar w:fldCharType="end"/>
      </w:r>
    </w:p>
    <w:p w14:paraId="7C553221" w14:textId="247D31A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2.5. </w:t>
      </w:r>
      <w:r w:rsidRPr="00643816">
        <w:rPr>
          <w:b/>
          <w:noProof/>
        </w:rPr>
        <w:t>Landlord’s Leasing Covenant</w:t>
      </w:r>
      <w:r>
        <w:rPr>
          <w:noProof/>
        </w:rPr>
        <w:tab/>
      </w:r>
      <w:r>
        <w:rPr>
          <w:noProof/>
        </w:rPr>
        <w:fldChar w:fldCharType="begin"/>
      </w:r>
      <w:r>
        <w:rPr>
          <w:noProof/>
        </w:rPr>
        <w:instrText xml:space="preserve"> PAGEREF _Toc141951880 \h </w:instrText>
      </w:r>
      <w:r>
        <w:rPr>
          <w:noProof/>
        </w:rPr>
      </w:r>
      <w:r>
        <w:rPr>
          <w:noProof/>
        </w:rPr>
        <w:fldChar w:fldCharType="separate"/>
      </w:r>
      <w:r w:rsidR="00312D0F">
        <w:rPr>
          <w:noProof/>
        </w:rPr>
        <w:t>5</w:t>
      </w:r>
      <w:r>
        <w:rPr>
          <w:noProof/>
        </w:rPr>
        <w:fldChar w:fldCharType="end"/>
      </w:r>
    </w:p>
    <w:p w14:paraId="6B711FB6" w14:textId="43DA1FE3"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III</w:t>
      </w:r>
      <w:r>
        <w:tab/>
      </w:r>
      <w:r>
        <w:fldChar w:fldCharType="begin"/>
      </w:r>
      <w:r>
        <w:instrText xml:space="preserve"> PAGEREF _Toc141951881 \h </w:instrText>
      </w:r>
      <w:r>
        <w:fldChar w:fldCharType="separate"/>
      </w:r>
      <w:r w:rsidR="00312D0F">
        <w:t>6</w:t>
      </w:r>
      <w:r>
        <w:fldChar w:fldCharType="end"/>
      </w:r>
    </w:p>
    <w:p w14:paraId="6DDA6F8B" w14:textId="62EA5FF8"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RENT</w:t>
      </w:r>
      <w:r>
        <w:rPr>
          <w:noProof/>
        </w:rPr>
        <w:tab/>
      </w:r>
      <w:r>
        <w:rPr>
          <w:noProof/>
        </w:rPr>
        <w:fldChar w:fldCharType="begin"/>
      </w:r>
      <w:r>
        <w:rPr>
          <w:noProof/>
        </w:rPr>
        <w:instrText xml:space="preserve"> PAGEREF _Toc141951882 \h </w:instrText>
      </w:r>
      <w:r>
        <w:rPr>
          <w:noProof/>
        </w:rPr>
      </w:r>
      <w:r>
        <w:rPr>
          <w:noProof/>
        </w:rPr>
        <w:fldChar w:fldCharType="separate"/>
      </w:r>
      <w:r w:rsidR="00312D0F">
        <w:rPr>
          <w:noProof/>
        </w:rPr>
        <w:t>6</w:t>
      </w:r>
      <w:r>
        <w:rPr>
          <w:noProof/>
        </w:rPr>
        <w:fldChar w:fldCharType="end"/>
      </w:r>
    </w:p>
    <w:p w14:paraId="6FF60D05" w14:textId="7D2602C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3.1. </w:t>
      </w:r>
      <w:r w:rsidRPr="00643816">
        <w:rPr>
          <w:b/>
          <w:noProof/>
        </w:rPr>
        <w:t>Minimum Rent</w:t>
      </w:r>
      <w:r>
        <w:rPr>
          <w:noProof/>
        </w:rPr>
        <w:tab/>
      </w:r>
      <w:r>
        <w:rPr>
          <w:noProof/>
        </w:rPr>
        <w:fldChar w:fldCharType="begin"/>
      </w:r>
      <w:r>
        <w:rPr>
          <w:noProof/>
        </w:rPr>
        <w:instrText xml:space="preserve"> PAGEREF _Toc141951883 \h </w:instrText>
      </w:r>
      <w:r>
        <w:rPr>
          <w:noProof/>
        </w:rPr>
      </w:r>
      <w:r>
        <w:rPr>
          <w:noProof/>
        </w:rPr>
        <w:fldChar w:fldCharType="separate"/>
      </w:r>
      <w:r w:rsidR="00312D0F">
        <w:rPr>
          <w:noProof/>
        </w:rPr>
        <w:t>6</w:t>
      </w:r>
      <w:r>
        <w:rPr>
          <w:noProof/>
        </w:rPr>
        <w:fldChar w:fldCharType="end"/>
      </w:r>
    </w:p>
    <w:p w14:paraId="4D5E7DD0" w14:textId="2E60CBD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3.2. </w:t>
      </w:r>
      <w:r w:rsidRPr="00643816">
        <w:rPr>
          <w:b/>
          <w:noProof/>
        </w:rPr>
        <w:t>Percentage Rent</w:t>
      </w:r>
      <w:r>
        <w:rPr>
          <w:noProof/>
        </w:rPr>
        <w:tab/>
      </w:r>
      <w:r>
        <w:rPr>
          <w:noProof/>
        </w:rPr>
        <w:fldChar w:fldCharType="begin"/>
      </w:r>
      <w:r>
        <w:rPr>
          <w:noProof/>
        </w:rPr>
        <w:instrText xml:space="preserve"> PAGEREF _Toc141951884 \h </w:instrText>
      </w:r>
      <w:r>
        <w:rPr>
          <w:noProof/>
        </w:rPr>
      </w:r>
      <w:r>
        <w:rPr>
          <w:noProof/>
        </w:rPr>
        <w:fldChar w:fldCharType="separate"/>
      </w:r>
      <w:r w:rsidR="00312D0F">
        <w:rPr>
          <w:noProof/>
        </w:rPr>
        <w:t>6</w:t>
      </w:r>
      <w:r>
        <w:rPr>
          <w:noProof/>
        </w:rPr>
        <w:fldChar w:fldCharType="end"/>
      </w:r>
    </w:p>
    <w:p w14:paraId="3D0D7E49" w14:textId="7AB0823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3.3. </w:t>
      </w:r>
      <w:r w:rsidRPr="00643816">
        <w:rPr>
          <w:b/>
          <w:noProof/>
        </w:rPr>
        <w:t>Payments By Tenant</w:t>
      </w:r>
      <w:r>
        <w:rPr>
          <w:noProof/>
        </w:rPr>
        <w:tab/>
      </w:r>
      <w:r>
        <w:rPr>
          <w:noProof/>
        </w:rPr>
        <w:fldChar w:fldCharType="begin"/>
      </w:r>
      <w:r>
        <w:rPr>
          <w:noProof/>
        </w:rPr>
        <w:instrText xml:space="preserve"> PAGEREF _Toc141951885 \h </w:instrText>
      </w:r>
      <w:r>
        <w:rPr>
          <w:noProof/>
        </w:rPr>
      </w:r>
      <w:r>
        <w:rPr>
          <w:noProof/>
        </w:rPr>
        <w:fldChar w:fldCharType="separate"/>
      </w:r>
      <w:r w:rsidR="00312D0F">
        <w:rPr>
          <w:noProof/>
        </w:rPr>
        <w:t>7</w:t>
      </w:r>
      <w:r>
        <w:rPr>
          <w:noProof/>
        </w:rPr>
        <w:fldChar w:fldCharType="end"/>
      </w:r>
    </w:p>
    <w:p w14:paraId="49B29BAC" w14:textId="5A6D713A"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3.4. </w:t>
      </w:r>
      <w:r w:rsidRPr="00643816">
        <w:rPr>
          <w:b/>
          <w:noProof/>
        </w:rPr>
        <w:t>Late Charge</w:t>
      </w:r>
      <w:r>
        <w:rPr>
          <w:noProof/>
        </w:rPr>
        <w:tab/>
      </w:r>
      <w:r>
        <w:rPr>
          <w:noProof/>
        </w:rPr>
        <w:fldChar w:fldCharType="begin"/>
      </w:r>
      <w:r>
        <w:rPr>
          <w:noProof/>
        </w:rPr>
        <w:instrText xml:space="preserve"> PAGEREF _Toc141951886 \h </w:instrText>
      </w:r>
      <w:r>
        <w:rPr>
          <w:noProof/>
        </w:rPr>
      </w:r>
      <w:r>
        <w:rPr>
          <w:noProof/>
        </w:rPr>
        <w:fldChar w:fldCharType="separate"/>
      </w:r>
      <w:r w:rsidR="00312D0F">
        <w:rPr>
          <w:noProof/>
        </w:rPr>
        <w:t>7</w:t>
      </w:r>
      <w:r>
        <w:rPr>
          <w:noProof/>
        </w:rPr>
        <w:fldChar w:fldCharType="end"/>
      </w:r>
    </w:p>
    <w:p w14:paraId="640AF790" w14:textId="43CA89EC"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3.5. </w:t>
      </w:r>
      <w:r w:rsidRPr="00643816">
        <w:rPr>
          <w:b/>
          <w:noProof/>
        </w:rPr>
        <w:t>Security Deposit</w:t>
      </w:r>
      <w:r>
        <w:rPr>
          <w:noProof/>
        </w:rPr>
        <w:tab/>
      </w:r>
      <w:r>
        <w:rPr>
          <w:noProof/>
        </w:rPr>
        <w:fldChar w:fldCharType="begin"/>
      </w:r>
      <w:r>
        <w:rPr>
          <w:noProof/>
        </w:rPr>
        <w:instrText xml:space="preserve"> PAGEREF _Toc141951887 \h </w:instrText>
      </w:r>
      <w:r>
        <w:rPr>
          <w:noProof/>
        </w:rPr>
      </w:r>
      <w:r>
        <w:rPr>
          <w:noProof/>
        </w:rPr>
        <w:fldChar w:fldCharType="separate"/>
      </w:r>
      <w:r w:rsidR="00312D0F">
        <w:rPr>
          <w:noProof/>
        </w:rPr>
        <w:t>7</w:t>
      </w:r>
      <w:r>
        <w:rPr>
          <w:noProof/>
        </w:rPr>
        <w:fldChar w:fldCharType="end"/>
      </w:r>
    </w:p>
    <w:p w14:paraId="13C8469A" w14:textId="1D9C325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3.6. </w:t>
      </w:r>
      <w:r w:rsidRPr="00643816">
        <w:rPr>
          <w:b/>
          <w:bCs/>
          <w:noProof/>
        </w:rPr>
        <w:t>Reserved</w:t>
      </w:r>
      <w:r>
        <w:rPr>
          <w:noProof/>
        </w:rPr>
        <w:tab/>
      </w:r>
      <w:r>
        <w:rPr>
          <w:noProof/>
        </w:rPr>
        <w:fldChar w:fldCharType="begin"/>
      </w:r>
      <w:r>
        <w:rPr>
          <w:noProof/>
        </w:rPr>
        <w:instrText xml:space="preserve"> PAGEREF _Toc141951888 \h </w:instrText>
      </w:r>
      <w:r>
        <w:rPr>
          <w:noProof/>
        </w:rPr>
      </w:r>
      <w:r>
        <w:rPr>
          <w:noProof/>
        </w:rPr>
        <w:fldChar w:fldCharType="separate"/>
      </w:r>
      <w:r w:rsidR="00312D0F">
        <w:rPr>
          <w:noProof/>
        </w:rPr>
        <w:t>8</w:t>
      </w:r>
      <w:r>
        <w:rPr>
          <w:noProof/>
        </w:rPr>
        <w:fldChar w:fldCharType="end"/>
      </w:r>
    </w:p>
    <w:p w14:paraId="05493C05" w14:textId="0F646FE0"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IV</w:t>
      </w:r>
      <w:r>
        <w:tab/>
      </w:r>
      <w:r>
        <w:fldChar w:fldCharType="begin"/>
      </w:r>
      <w:r>
        <w:instrText xml:space="preserve"> PAGEREF _Toc141951889 \h </w:instrText>
      </w:r>
      <w:r>
        <w:fldChar w:fldCharType="separate"/>
      </w:r>
      <w:r w:rsidR="00312D0F">
        <w:t>8</w:t>
      </w:r>
      <w:r>
        <w:fldChar w:fldCharType="end"/>
      </w:r>
    </w:p>
    <w:p w14:paraId="65903686" w14:textId="67BCA287"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PREPARATION OF PREMISES</w:t>
      </w:r>
      <w:r>
        <w:rPr>
          <w:noProof/>
        </w:rPr>
        <w:tab/>
      </w:r>
      <w:r>
        <w:rPr>
          <w:noProof/>
        </w:rPr>
        <w:fldChar w:fldCharType="begin"/>
      </w:r>
      <w:r>
        <w:rPr>
          <w:noProof/>
        </w:rPr>
        <w:instrText xml:space="preserve"> PAGEREF _Toc141951890 \h </w:instrText>
      </w:r>
      <w:r>
        <w:rPr>
          <w:noProof/>
        </w:rPr>
      </w:r>
      <w:r>
        <w:rPr>
          <w:noProof/>
        </w:rPr>
        <w:fldChar w:fldCharType="separate"/>
      </w:r>
      <w:r w:rsidR="00312D0F">
        <w:rPr>
          <w:noProof/>
        </w:rPr>
        <w:t>8</w:t>
      </w:r>
      <w:r>
        <w:rPr>
          <w:noProof/>
        </w:rPr>
        <w:fldChar w:fldCharType="end"/>
      </w:r>
    </w:p>
    <w:p w14:paraId="6888A10C" w14:textId="75643450"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4.1. </w:t>
      </w:r>
      <w:r w:rsidRPr="00643816">
        <w:rPr>
          <w:b/>
          <w:noProof/>
        </w:rPr>
        <w:t>Landlord’s Work</w:t>
      </w:r>
      <w:r>
        <w:rPr>
          <w:noProof/>
        </w:rPr>
        <w:tab/>
      </w:r>
      <w:r>
        <w:rPr>
          <w:noProof/>
        </w:rPr>
        <w:fldChar w:fldCharType="begin"/>
      </w:r>
      <w:r>
        <w:rPr>
          <w:noProof/>
        </w:rPr>
        <w:instrText xml:space="preserve"> PAGEREF _Toc141951891 \h </w:instrText>
      </w:r>
      <w:r>
        <w:rPr>
          <w:noProof/>
        </w:rPr>
      </w:r>
      <w:r>
        <w:rPr>
          <w:noProof/>
        </w:rPr>
        <w:fldChar w:fldCharType="separate"/>
      </w:r>
      <w:r w:rsidR="00312D0F">
        <w:rPr>
          <w:noProof/>
        </w:rPr>
        <w:t>8</w:t>
      </w:r>
      <w:r>
        <w:rPr>
          <w:noProof/>
        </w:rPr>
        <w:fldChar w:fldCharType="end"/>
      </w:r>
    </w:p>
    <w:p w14:paraId="5C97388D" w14:textId="17D5C164"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4.2. </w:t>
      </w:r>
      <w:r w:rsidRPr="00643816">
        <w:rPr>
          <w:b/>
          <w:noProof/>
        </w:rPr>
        <w:t>Time and Work Requirements</w:t>
      </w:r>
      <w:r>
        <w:rPr>
          <w:noProof/>
        </w:rPr>
        <w:tab/>
      </w:r>
      <w:r>
        <w:rPr>
          <w:noProof/>
        </w:rPr>
        <w:fldChar w:fldCharType="begin"/>
      </w:r>
      <w:r>
        <w:rPr>
          <w:noProof/>
        </w:rPr>
        <w:instrText xml:space="preserve"> PAGEREF _Toc141951892 \h </w:instrText>
      </w:r>
      <w:r>
        <w:rPr>
          <w:noProof/>
        </w:rPr>
      </w:r>
      <w:r>
        <w:rPr>
          <w:noProof/>
        </w:rPr>
        <w:fldChar w:fldCharType="separate"/>
      </w:r>
      <w:r w:rsidR="00312D0F">
        <w:rPr>
          <w:noProof/>
        </w:rPr>
        <w:t>8</w:t>
      </w:r>
      <w:r>
        <w:rPr>
          <w:noProof/>
        </w:rPr>
        <w:fldChar w:fldCharType="end"/>
      </w:r>
    </w:p>
    <w:p w14:paraId="30616858" w14:textId="16E75C9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4.3. </w:t>
      </w:r>
      <w:r w:rsidRPr="00643816">
        <w:rPr>
          <w:b/>
          <w:bCs/>
          <w:noProof/>
        </w:rPr>
        <w:t>Reserved</w:t>
      </w:r>
      <w:r>
        <w:rPr>
          <w:noProof/>
        </w:rPr>
        <w:tab/>
      </w:r>
      <w:r>
        <w:rPr>
          <w:noProof/>
        </w:rPr>
        <w:fldChar w:fldCharType="begin"/>
      </w:r>
      <w:r>
        <w:rPr>
          <w:noProof/>
        </w:rPr>
        <w:instrText xml:space="preserve"> PAGEREF _Toc141951893 \h </w:instrText>
      </w:r>
      <w:r>
        <w:rPr>
          <w:noProof/>
        </w:rPr>
      </w:r>
      <w:r>
        <w:rPr>
          <w:noProof/>
        </w:rPr>
        <w:fldChar w:fldCharType="separate"/>
      </w:r>
      <w:r w:rsidR="00312D0F">
        <w:rPr>
          <w:noProof/>
        </w:rPr>
        <w:t>8</w:t>
      </w:r>
      <w:r>
        <w:rPr>
          <w:noProof/>
        </w:rPr>
        <w:fldChar w:fldCharType="end"/>
      </w:r>
    </w:p>
    <w:p w14:paraId="23ECB9C2" w14:textId="39B1946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iCs/>
          <w:noProof/>
        </w:rPr>
        <w:t xml:space="preserve">Section 4.4. </w:t>
      </w:r>
      <w:r w:rsidRPr="00643816">
        <w:rPr>
          <w:b/>
          <w:iCs/>
          <w:noProof/>
        </w:rPr>
        <w:t>Delivery of Possession</w:t>
      </w:r>
      <w:r>
        <w:rPr>
          <w:noProof/>
        </w:rPr>
        <w:tab/>
      </w:r>
      <w:r>
        <w:rPr>
          <w:noProof/>
        </w:rPr>
        <w:fldChar w:fldCharType="begin"/>
      </w:r>
      <w:r>
        <w:rPr>
          <w:noProof/>
        </w:rPr>
        <w:instrText xml:space="preserve"> PAGEREF _Toc141951894 \h </w:instrText>
      </w:r>
      <w:r>
        <w:rPr>
          <w:noProof/>
        </w:rPr>
      </w:r>
      <w:r>
        <w:rPr>
          <w:noProof/>
        </w:rPr>
        <w:fldChar w:fldCharType="separate"/>
      </w:r>
      <w:r w:rsidR="00312D0F">
        <w:rPr>
          <w:noProof/>
        </w:rPr>
        <w:t>8</w:t>
      </w:r>
      <w:r>
        <w:rPr>
          <w:noProof/>
        </w:rPr>
        <w:fldChar w:fldCharType="end"/>
      </w:r>
    </w:p>
    <w:p w14:paraId="4B9F0D62" w14:textId="293B4D6A"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4.5. </w:t>
      </w:r>
      <w:r w:rsidRPr="00643816">
        <w:rPr>
          <w:b/>
          <w:bCs/>
          <w:noProof/>
        </w:rPr>
        <w:t>Reserved</w:t>
      </w:r>
      <w:r>
        <w:rPr>
          <w:noProof/>
        </w:rPr>
        <w:tab/>
      </w:r>
      <w:r>
        <w:rPr>
          <w:noProof/>
        </w:rPr>
        <w:fldChar w:fldCharType="begin"/>
      </w:r>
      <w:r>
        <w:rPr>
          <w:noProof/>
        </w:rPr>
        <w:instrText xml:space="preserve"> PAGEREF _Toc141951895 \h </w:instrText>
      </w:r>
      <w:r>
        <w:rPr>
          <w:noProof/>
        </w:rPr>
      </w:r>
      <w:r>
        <w:rPr>
          <w:noProof/>
        </w:rPr>
        <w:fldChar w:fldCharType="separate"/>
      </w:r>
      <w:r w:rsidR="00312D0F">
        <w:rPr>
          <w:noProof/>
        </w:rPr>
        <w:t>9</w:t>
      </w:r>
      <w:r>
        <w:rPr>
          <w:noProof/>
        </w:rPr>
        <w:fldChar w:fldCharType="end"/>
      </w:r>
    </w:p>
    <w:p w14:paraId="2FD15480" w14:textId="4DB0A47E"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4.6. </w:t>
      </w:r>
      <w:r w:rsidRPr="00643816">
        <w:rPr>
          <w:b/>
          <w:noProof/>
        </w:rPr>
        <w:t>Tenant’s Work</w:t>
      </w:r>
      <w:r>
        <w:rPr>
          <w:noProof/>
        </w:rPr>
        <w:tab/>
      </w:r>
      <w:r>
        <w:rPr>
          <w:noProof/>
        </w:rPr>
        <w:fldChar w:fldCharType="begin"/>
      </w:r>
      <w:r>
        <w:rPr>
          <w:noProof/>
        </w:rPr>
        <w:instrText xml:space="preserve"> PAGEREF _Toc141951896 \h </w:instrText>
      </w:r>
      <w:r>
        <w:rPr>
          <w:noProof/>
        </w:rPr>
      </w:r>
      <w:r>
        <w:rPr>
          <w:noProof/>
        </w:rPr>
        <w:fldChar w:fldCharType="separate"/>
      </w:r>
      <w:r w:rsidR="00312D0F">
        <w:rPr>
          <w:noProof/>
        </w:rPr>
        <w:t>9</w:t>
      </w:r>
      <w:r>
        <w:rPr>
          <w:noProof/>
        </w:rPr>
        <w:fldChar w:fldCharType="end"/>
      </w:r>
    </w:p>
    <w:p w14:paraId="0CA37B8F" w14:textId="72823110"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4.7. </w:t>
      </w:r>
      <w:r w:rsidRPr="00643816">
        <w:rPr>
          <w:b/>
          <w:noProof/>
        </w:rPr>
        <w:t>Alterations by Tenant</w:t>
      </w:r>
      <w:r>
        <w:rPr>
          <w:noProof/>
        </w:rPr>
        <w:tab/>
      </w:r>
      <w:r>
        <w:rPr>
          <w:noProof/>
        </w:rPr>
        <w:fldChar w:fldCharType="begin"/>
      </w:r>
      <w:r>
        <w:rPr>
          <w:noProof/>
        </w:rPr>
        <w:instrText xml:space="preserve"> PAGEREF _Toc141951897 \h </w:instrText>
      </w:r>
      <w:r>
        <w:rPr>
          <w:noProof/>
        </w:rPr>
      </w:r>
      <w:r>
        <w:rPr>
          <w:noProof/>
        </w:rPr>
        <w:fldChar w:fldCharType="separate"/>
      </w:r>
      <w:r w:rsidR="00312D0F">
        <w:rPr>
          <w:noProof/>
        </w:rPr>
        <w:t>10</w:t>
      </w:r>
      <w:r>
        <w:rPr>
          <w:noProof/>
        </w:rPr>
        <w:fldChar w:fldCharType="end"/>
      </w:r>
    </w:p>
    <w:p w14:paraId="76C7D43E" w14:textId="4D5FFB8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4.8. </w:t>
      </w:r>
      <w:r w:rsidRPr="00643816">
        <w:rPr>
          <w:b/>
          <w:noProof/>
        </w:rPr>
        <w:t>Removal by Tenant</w:t>
      </w:r>
      <w:r>
        <w:rPr>
          <w:noProof/>
        </w:rPr>
        <w:tab/>
      </w:r>
      <w:r>
        <w:rPr>
          <w:noProof/>
        </w:rPr>
        <w:fldChar w:fldCharType="begin"/>
      </w:r>
      <w:r>
        <w:rPr>
          <w:noProof/>
        </w:rPr>
        <w:instrText xml:space="preserve"> PAGEREF _Toc141951898 \h </w:instrText>
      </w:r>
      <w:r>
        <w:rPr>
          <w:noProof/>
        </w:rPr>
      </w:r>
      <w:r>
        <w:rPr>
          <w:noProof/>
        </w:rPr>
        <w:fldChar w:fldCharType="separate"/>
      </w:r>
      <w:r w:rsidR="00312D0F">
        <w:rPr>
          <w:noProof/>
        </w:rPr>
        <w:t>11</w:t>
      </w:r>
      <w:r>
        <w:rPr>
          <w:noProof/>
        </w:rPr>
        <w:fldChar w:fldCharType="end"/>
      </w:r>
    </w:p>
    <w:p w14:paraId="6B2650AC" w14:textId="294A35F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4.9. </w:t>
      </w:r>
      <w:r w:rsidRPr="00643816">
        <w:rPr>
          <w:b/>
          <w:noProof/>
        </w:rPr>
        <w:t>Construction Insurance</w:t>
      </w:r>
      <w:r>
        <w:rPr>
          <w:noProof/>
        </w:rPr>
        <w:tab/>
      </w:r>
      <w:r>
        <w:rPr>
          <w:noProof/>
        </w:rPr>
        <w:fldChar w:fldCharType="begin"/>
      </w:r>
      <w:r>
        <w:rPr>
          <w:noProof/>
        </w:rPr>
        <w:instrText xml:space="preserve"> PAGEREF _Toc141951899 \h </w:instrText>
      </w:r>
      <w:r>
        <w:rPr>
          <w:noProof/>
        </w:rPr>
      </w:r>
      <w:r>
        <w:rPr>
          <w:noProof/>
        </w:rPr>
        <w:fldChar w:fldCharType="separate"/>
      </w:r>
      <w:r w:rsidR="00312D0F">
        <w:rPr>
          <w:noProof/>
        </w:rPr>
        <w:t>11</w:t>
      </w:r>
      <w:r>
        <w:rPr>
          <w:noProof/>
        </w:rPr>
        <w:fldChar w:fldCharType="end"/>
      </w:r>
    </w:p>
    <w:p w14:paraId="37F1C3F5" w14:textId="29A805AF"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V</w:t>
      </w:r>
      <w:r>
        <w:tab/>
      </w:r>
      <w:r>
        <w:fldChar w:fldCharType="begin"/>
      </w:r>
      <w:r>
        <w:instrText xml:space="preserve"> PAGEREF _Toc141951900 \h </w:instrText>
      </w:r>
      <w:r>
        <w:fldChar w:fldCharType="separate"/>
      </w:r>
      <w:r w:rsidR="00312D0F">
        <w:t>11</w:t>
      </w:r>
      <w:r>
        <w:fldChar w:fldCharType="end"/>
      </w:r>
    </w:p>
    <w:p w14:paraId="50F75004" w14:textId="40E006A1"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CONDUCT OF BUSINESS</w:t>
      </w:r>
      <w:r>
        <w:rPr>
          <w:noProof/>
        </w:rPr>
        <w:tab/>
      </w:r>
      <w:r>
        <w:rPr>
          <w:noProof/>
        </w:rPr>
        <w:fldChar w:fldCharType="begin"/>
      </w:r>
      <w:r>
        <w:rPr>
          <w:noProof/>
        </w:rPr>
        <w:instrText xml:space="preserve"> PAGEREF _Toc141951901 \h </w:instrText>
      </w:r>
      <w:r>
        <w:rPr>
          <w:noProof/>
        </w:rPr>
      </w:r>
      <w:r>
        <w:rPr>
          <w:noProof/>
        </w:rPr>
        <w:fldChar w:fldCharType="separate"/>
      </w:r>
      <w:r w:rsidR="00312D0F">
        <w:rPr>
          <w:noProof/>
        </w:rPr>
        <w:t>11</w:t>
      </w:r>
      <w:r>
        <w:rPr>
          <w:noProof/>
        </w:rPr>
        <w:fldChar w:fldCharType="end"/>
      </w:r>
    </w:p>
    <w:p w14:paraId="3AC58444" w14:textId="413C441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5.1. </w:t>
      </w:r>
      <w:r w:rsidRPr="00643816">
        <w:rPr>
          <w:b/>
          <w:noProof/>
        </w:rPr>
        <w:t>Use and Trade Name</w:t>
      </w:r>
      <w:r>
        <w:rPr>
          <w:noProof/>
        </w:rPr>
        <w:tab/>
      </w:r>
      <w:r>
        <w:rPr>
          <w:noProof/>
        </w:rPr>
        <w:fldChar w:fldCharType="begin"/>
      </w:r>
      <w:r>
        <w:rPr>
          <w:noProof/>
        </w:rPr>
        <w:instrText xml:space="preserve"> PAGEREF _Toc141951902 \h </w:instrText>
      </w:r>
      <w:r>
        <w:rPr>
          <w:noProof/>
        </w:rPr>
      </w:r>
      <w:r>
        <w:rPr>
          <w:noProof/>
        </w:rPr>
        <w:fldChar w:fldCharType="separate"/>
      </w:r>
      <w:r w:rsidR="00312D0F">
        <w:rPr>
          <w:noProof/>
        </w:rPr>
        <w:t>11</w:t>
      </w:r>
      <w:r>
        <w:rPr>
          <w:noProof/>
        </w:rPr>
        <w:fldChar w:fldCharType="end"/>
      </w:r>
    </w:p>
    <w:p w14:paraId="4670043D" w14:textId="621A660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5.2. </w:t>
      </w:r>
      <w:r w:rsidRPr="00643816">
        <w:rPr>
          <w:b/>
          <w:noProof/>
        </w:rPr>
        <w:t>Operation of Business</w:t>
      </w:r>
      <w:r>
        <w:rPr>
          <w:noProof/>
        </w:rPr>
        <w:tab/>
      </w:r>
      <w:r>
        <w:rPr>
          <w:noProof/>
        </w:rPr>
        <w:fldChar w:fldCharType="begin"/>
      </w:r>
      <w:r>
        <w:rPr>
          <w:noProof/>
        </w:rPr>
        <w:instrText xml:space="preserve"> PAGEREF _Toc141951903 \h </w:instrText>
      </w:r>
      <w:r>
        <w:rPr>
          <w:noProof/>
        </w:rPr>
      </w:r>
      <w:r>
        <w:rPr>
          <w:noProof/>
        </w:rPr>
        <w:fldChar w:fldCharType="separate"/>
      </w:r>
      <w:r w:rsidR="00312D0F">
        <w:rPr>
          <w:noProof/>
        </w:rPr>
        <w:t>11</w:t>
      </w:r>
      <w:r>
        <w:rPr>
          <w:noProof/>
        </w:rPr>
        <w:fldChar w:fldCharType="end"/>
      </w:r>
    </w:p>
    <w:p w14:paraId="525F6257" w14:textId="0AC1BB2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5.3. </w:t>
      </w:r>
      <w:r w:rsidRPr="00643816">
        <w:rPr>
          <w:b/>
          <w:noProof/>
        </w:rPr>
        <w:t>Signs and Canopy</w:t>
      </w:r>
      <w:r>
        <w:rPr>
          <w:noProof/>
        </w:rPr>
        <w:tab/>
      </w:r>
      <w:r>
        <w:rPr>
          <w:noProof/>
        </w:rPr>
        <w:fldChar w:fldCharType="begin"/>
      </w:r>
      <w:r>
        <w:rPr>
          <w:noProof/>
        </w:rPr>
        <w:instrText xml:space="preserve"> PAGEREF _Toc141951904 \h </w:instrText>
      </w:r>
      <w:r>
        <w:rPr>
          <w:noProof/>
        </w:rPr>
      </w:r>
      <w:r>
        <w:rPr>
          <w:noProof/>
        </w:rPr>
        <w:fldChar w:fldCharType="separate"/>
      </w:r>
      <w:r w:rsidR="00312D0F">
        <w:rPr>
          <w:noProof/>
        </w:rPr>
        <w:t>11</w:t>
      </w:r>
      <w:r>
        <w:rPr>
          <w:noProof/>
        </w:rPr>
        <w:fldChar w:fldCharType="end"/>
      </w:r>
    </w:p>
    <w:p w14:paraId="304C76B4" w14:textId="5BBE622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5.4. </w:t>
      </w:r>
      <w:r w:rsidRPr="00643816">
        <w:rPr>
          <w:b/>
          <w:noProof/>
        </w:rPr>
        <w:t>Tenant’s Covenants</w:t>
      </w:r>
      <w:r>
        <w:rPr>
          <w:noProof/>
        </w:rPr>
        <w:tab/>
      </w:r>
      <w:r>
        <w:rPr>
          <w:noProof/>
        </w:rPr>
        <w:fldChar w:fldCharType="begin"/>
      </w:r>
      <w:r>
        <w:rPr>
          <w:noProof/>
        </w:rPr>
        <w:instrText xml:space="preserve"> PAGEREF _Toc141951905 \h </w:instrText>
      </w:r>
      <w:r>
        <w:rPr>
          <w:noProof/>
        </w:rPr>
      </w:r>
      <w:r>
        <w:rPr>
          <w:noProof/>
        </w:rPr>
        <w:fldChar w:fldCharType="separate"/>
      </w:r>
      <w:r w:rsidR="00312D0F">
        <w:rPr>
          <w:noProof/>
        </w:rPr>
        <w:t>12</w:t>
      </w:r>
      <w:r>
        <w:rPr>
          <w:noProof/>
        </w:rPr>
        <w:fldChar w:fldCharType="end"/>
      </w:r>
    </w:p>
    <w:p w14:paraId="00729BBB" w14:textId="57C5E47A"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5.5. </w:t>
      </w:r>
      <w:r w:rsidRPr="00643816">
        <w:rPr>
          <w:b/>
          <w:noProof/>
        </w:rPr>
        <w:t>Notice by Tenant</w:t>
      </w:r>
      <w:r>
        <w:rPr>
          <w:noProof/>
        </w:rPr>
        <w:tab/>
      </w:r>
      <w:r>
        <w:rPr>
          <w:noProof/>
        </w:rPr>
        <w:fldChar w:fldCharType="begin"/>
      </w:r>
      <w:r>
        <w:rPr>
          <w:noProof/>
        </w:rPr>
        <w:instrText xml:space="preserve"> PAGEREF _Toc141951906 \h </w:instrText>
      </w:r>
      <w:r>
        <w:rPr>
          <w:noProof/>
        </w:rPr>
      </w:r>
      <w:r>
        <w:rPr>
          <w:noProof/>
        </w:rPr>
        <w:fldChar w:fldCharType="separate"/>
      </w:r>
      <w:r w:rsidR="00312D0F">
        <w:rPr>
          <w:noProof/>
        </w:rPr>
        <w:t>13</w:t>
      </w:r>
      <w:r>
        <w:rPr>
          <w:noProof/>
        </w:rPr>
        <w:fldChar w:fldCharType="end"/>
      </w:r>
    </w:p>
    <w:p w14:paraId="47CCFB39" w14:textId="368F38A2"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5.6.</w:t>
      </w:r>
      <w:r w:rsidRPr="00643816">
        <w:rPr>
          <w:b/>
          <w:noProof/>
        </w:rPr>
        <w:t xml:space="preserve"> Radius</w:t>
      </w:r>
      <w:r>
        <w:rPr>
          <w:noProof/>
        </w:rPr>
        <w:tab/>
      </w:r>
      <w:r>
        <w:rPr>
          <w:noProof/>
        </w:rPr>
        <w:fldChar w:fldCharType="begin"/>
      </w:r>
      <w:r>
        <w:rPr>
          <w:noProof/>
        </w:rPr>
        <w:instrText xml:space="preserve"> PAGEREF _Toc141951907 \h </w:instrText>
      </w:r>
      <w:r>
        <w:rPr>
          <w:noProof/>
        </w:rPr>
      </w:r>
      <w:r>
        <w:rPr>
          <w:noProof/>
        </w:rPr>
        <w:fldChar w:fldCharType="separate"/>
      </w:r>
      <w:r w:rsidR="00312D0F">
        <w:rPr>
          <w:noProof/>
        </w:rPr>
        <w:t>13</w:t>
      </w:r>
      <w:r>
        <w:rPr>
          <w:noProof/>
        </w:rPr>
        <w:fldChar w:fldCharType="end"/>
      </w:r>
    </w:p>
    <w:p w14:paraId="1DCE8C95" w14:textId="53F2BE3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5.7. </w:t>
      </w:r>
      <w:r w:rsidRPr="00643816">
        <w:rPr>
          <w:b/>
          <w:noProof/>
        </w:rPr>
        <w:t>Obligation to Continuously Operate</w:t>
      </w:r>
      <w:r>
        <w:rPr>
          <w:noProof/>
        </w:rPr>
        <w:tab/>
      </w:r>
      <w:r>
        <w:rPr>
          <w:noProof/>
        </w:rPr>
        <w:fldChar w:fldCharType="begin"/>
      </w:r>
      <w:r>
        <w:rPr>
          <w:noProof/>
        </w:rPr>
        <w:instrText xml:space="preserve"> PAGEREF _Toc141951908 \h </w:instrText>
      </w:r>
      <w:r>
        <w:rPr>
          <w:noProof/>
        </w:rPr>
      </w:r>
      <w:r>
        <w:rPr>
          <w:noProof/>
        </w:rPr>
        <w:fldChar w:fldCharType="separate"/>
      </w:r>
      <w:r w:rsidR="00312D0F">
        <w:rPr>
          <w:noProof/>
        </w:rPr>
        <w:t>13</w:t>
      </w:r>
      <w:r>
        <w:rPr>
          <w:noProof/>
        </w:rPr>
        <w:fldChar w:fldCharType="end"/>
      </w:r>
    </w:p>
    <w:p w14:paraId="17F3EB06" w14:textId="5CFE68C0"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5.8. </w:t>
      </w:r>
      <w:r w:rsidRPr="00643816">
        <w:rPr>
          <w:b/>
          <w:noProof/>
        </w:rPr>
        <w:t>Hazardous Materials</w:t>
      </w:r>
      <w:r>
        <w:rPr>
          <w:noProof/>
        </w:rPr>
        <w:tab/>
      </w:r>
      <w:r>
        <w:rPr>
          <w:noProof/>
        </w:rPr>
        <w:fldChar w:fldCharType="begin"/>
      </w:r>
      <w:r>
        <w:rPr>
          <w:noProof/>
        </w:rPr>
        <w:instrText xml:space="preserve"> PAGEREF _Toc141951909 \h </w:instrText>
      </w:r>
      <w:r>
        <w:rPr>
          <w:noProof/>
        </w:rPr>
      </w:r>
      <w:r>
        <w:rPr>
          <w:noProof/>
        </w:rPr>
        <w:fldChar w:fldCharType="separate"/>
      </w:r>
      <w:r w:rsidR="00312D0F">
        <w:rPr>
          <w:noProof/>
        </w:rPr>
        <w:t>13</w:t>
      </w:r>
      <w:r>
        <w:rPr>
          <w:noProof/>
        </w:rPr>
        <w:fldChar w:fldCharType="end"/>
      </w:r>
    </w:p>
    <w:p w14:paraId="038C162E" w14:textId="1996ED2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5.9. </w:t>
      </w:r>
      <w:r w:rsidRPr="00643816">
        <w:rPr>
          <w:b/>
          <w:noProof/>
        </w:rPr>
        <w:t>Prohibited Uses</w:t>
      </w:r>
      <w:r>
        <w:rPr>
          <w:noProof/>
        </w:rPr>
        <w:tab/>
      </w:r>
      <w:r>
        <w:rPr>
          <w:noProof/>
        </w:rPr>
        <w:fldChar w:fldCharType="begin"/>
      </w:r>
      <w:r>
        <w:rPr>
          <w:noProof/>
        </w:rPr>
        <w:instrText xml:space="preserve"> PAGEREF _Toc141951910 \h </w:instrText>
      </w:r>
      <w:r>
        <w:rPr>
          <w:noProof/>
        </w:rPr>
      </w:r>
      <w:r>
        <w:rPr>
          <w:noProof/>
        </w:rPr>
        <w:fldChar w:fldCharType="separate"/>
      </w:r>
      <w:r w:rsidR="00312D0F">
        <w:rPr>
          <w:noProof/>
        </w:rPr>
        <w:t>14</w:t>
      </w:r>
      <w:r>
        <w:rPr>
          <w:noProof/>
        </w:rPr>
        <w:fldChar w:fldCharType="end"/>
      </w:r>
    </w:p>
    <w:p w14:paraId="303BA3C0" w14:textId="19286563"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VI</w:t>
      </w:r>
      <w:r>
        <w:tab/>
      </w:r>
      <w:r>
        <w:fldChar w:fldCharType="begin"/>
      </w:r>
      <w:r>
        <w:instrText xml:space="preserve"> PAGEREF _Toc141951911 \h </w:instrText>
      </w:r>
      <w:r>
        <w:fldChar w:fldCharType="separate"/>
      </w:r>
      <w:r w:rsidR="00312D0F">
        <w:t>14</w:t>
      </w:r>
      <w:r>
        <w:fldChar w:fldCharType="end"/>
      </w:r>
    </w:p>
    <w:p w14:paraId="7B05C9B3" w14:textId="7A777ECE"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COMMON AREAS</w:t>
      </w:r>
      <w:r>
        <w:rPr>
          <w:noProof/>
        </w:rPr>
        <w:tab/>
      </w:r>
      <w:r>
        <w:rPr>
          <w:noProof/>
        </w:rPr>
        <w:fldChar w:fldCharType="begin"/>
      </w:r>
      <w:r>
        <w:rPr>
          <w:noProof/>
        </w:rPr>
        <w:instrText xml:space="preserve"> PAGEREF _Toc141951912 \h </w:instrText>
      </w:r>
      <w:r>
        <w:rPr>
          <w:noProof/>
        </w:rPr>
      </w:r>
      <w:r>
        <w:rPr>
          <w:noProof/>
        </w:rPr>
        <w:fldChar w:fldCharType="separate"/>
      </w:r>
      <w:r w:rsidR="00312D0F">
        <w:rPr>
          <w:noProof/>
        </w:rPr>
        <w:t>14</w:t>
      </w:r>
      <w:r>
        <w:rPr>
          <w:noProof/>
        </w:rPr>
        <w:fldChar w:fldCharType="end"/>
      </w:r>
    </w:p>
    <w:p w14:paraId="2817C6C6" w14:textId="5BBFE71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6.1. </w:t>
      </w:r>
      <w:r w:rsidRPr="00643816">
        <w:rPr>
          <w:b/>
          <w:noProof/>
        </w:rPr>
        <w:t>Use of Common Areas</w:t>
      </w:r>
      <w:r>
        <w:rPr>
          <w:noProof/>
        </w:rPr>
        <w:tab/>
      </w:r>
      <w:r>
        <w:rPr>
          <w:noProof/>
        </w:rPr>
        <w:fldChar w:fldCharType="begin"/>
      </w:r>
      <w:r>
        <w:rPr>
          <w:noProof/>
        </w:rPr>
        <w:instrText xml:space="preserve"> PAGEREF _Toc141951913 \h </w:instrText>
      </w:r>
      <w:r>
        <w:rPr>
          <w:noProof/>
        </w:rPr>
      </w:r>
      <w:r>
        <w:rPr>
          <w:noProof/>
        </w:rPr>
        <w:fldChar w:fldCharType="separate"/>
      </w:r>
      <w:r w:rsidR="00312D0F">
        <w:rPr>
          <w:noProof/>
        </w:rPr>
        <w:t>14</w:t>
      </w:r>
      <w:r>
        <w:rPr>
          <w:noProof/>
        </w:rPr>
        <w:fldChar w:fldCharType="end"/>
      </w:r>
    </w:p>
    <w:p w14:paraId="33315F64" w14:textId="0663B51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6.2. </w:t>
      </w:r>
      <w:r w:rsidRPr="00643816">
        <w:rPr>
          <w:b/>
          <w:noProof/>
        </w:rPr>
        <w:t>Valet Parking</w:t>
      </w:r>
      <w:r>
        <w:rPr>
          <w:noProof/>
        </w:rPr>
        <w:tab/>
      </w:r>
      <w:r>
        <w:rPr>
          <w:noProof/>
        </w:rPr>
        <w:fldChar w:fldCharType="begin"/>
      </w:r>
      <w:r>
        <w:rPr>
          <w:noProof/>
        </w:rPr>
        <w:instrText xml:space="preserve"> PAGEREF _Toc141951914 \h </w:instrText>
      </w:r>
      <w:r>
        <w:rPr>
          <w:noProof/>
        </w:rPr>
      </w:r>
      <w:r>
        <w:rPr>
          <w:noProof/>
        </w:rPr>
        <w:fldChar w:fldCharType="separate"/>
      </w:r>
      <w:r w:rsidR="00312D0F">
        <w:rPr>
          <w:noProof/>
        </w:rPr>
        <w:t>14</w:t>
      </w:r>
      <w:r>
        <w:rPr>
          <w:noProof/>
        </w:rPr>
        <w:fldChar w:fldCharType="end"/>
      </w:r>
    </w:p>
    <w:p w14:paraId="0825416B" w14:textId="16CD9513"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VII</w:t>
      </w:r>
      <w:r>
        <w:tab/>
      </w:r>
      <w:r>
        <w:fldChar w:fldCharType="begin"/>
      </w:r>
      <w:r>
        <w:instrText xml:space="preserve"> PAGEREF _Toc141951915 \h </w:instrText>
      </w:r>
      <w:r>
        <w:fldChar w:fldCharType="separate"/>
      </w:r>
      <w:r w:rsidR="00312D0F">
        <w:t>15</w:t>
      </w:r>
      <w:r>
        <w:fldChar w:fldCharType="end"/>
      </w:r>
    </w:p>
    <w:p w14:paraId="184B614B" w14:textId="1BD1076D"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REPAIRS AND MAINTENANCE</w:t>
      </w:r>
      <w:r>
        <w:rPr>
          <w:noProof/>
        </w:rPr>
        <w:tab/>
      </w:r>
      <w:r>
        <w:rPr>
          <w:noProof/>
        </w:rPr>
        <w:fldChar w:fldCharType="begin"/>
      </w:r>
      <w:r>
        <w:rPr>
          <w:noProof/>
        </w:rPr>
        <w:instrText xml:space="preserve"> PAGEREF _Toc141951916 \h </w:instrText>
      </w:r>
      <w:r>
        <w:rPr>
          <w:noProof/>
        </w:rPr>
      </w:r>
      <w:r>
        <w:rPr>
          <w:noProof/>
        </w:rPr>
        <w:fldChar w:fldCharType="separate"/>
      </w:r>
      <w:r w:rsidR="00312D0F">
        <w:rPr>
          <w:noProof/>
        </w:rPr>
        <w:t>15</w:t>
      </w:r>
      <w:r>
        <w:rPr>
          <w:noProof/>
        </w:rPr>
        <w:fldChar w:fldCharType="end"/>
      </w:r>
    </w:p>
    <w:p w14:paraId="1EE02F4C" w14:textId="266F2C40"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7.1. </w:t>
      </w:r>
      <w:r w:rsidRPr="00643816">
        <w:rPr>
          <w:b/>
          <w:noProof/>
        </w:rPr>
        <w:t>Repairs and Maintenance by Landlord</w:t>
      </w:r>
      <w:r>
        <w:rPr>
          <w:noProof/>
        </w:rPr>
        <w:tab/>
      </w:r>
      <w:r>
        <w:rPr>
          <w:noProof/>
        </w:rPr>
        <w:fldChar w:fldCharType="begin"/>
      </w:r>
      <w:r>
        <w:rPr>
          <w:noProof/>
        </w:rPr>
        <w:instrText xml:space="preserve"> PAGEREF _Toc141951917 \h </w:instrText>
      </w:r>
      <w:r>
        <w:rPr>
          <w:noProof/>
        </w:rPr>
      </w:r>
      <w:r>
        <w:rPr>
          <w:noProof/>
        </w:rPr>
        <w:fldChar w:fldCharType="separate"/>
      </w:r>
      <w:r w:rsidR="00312D0F">
        <w:rPr>
          <w:noProof/>
        </w:rPr>
        <w:t>15</w:t>
      </w:r>
      <w:r>
        <w:rPr>
          <w:noProof/>
        </w:rPr>
        <w:fldChar w:fldCharType="end"/>
      </w:r>
    </w:p>
    <w:p w14:paraId="1983412A" w14:textId="56539B9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7.2. </w:t>
      </w:r>
      <w:r w:rsidRPr="00643816">
        <w:rPr>
          <w:b/>
          <w:noProof/>
        </w:rPr>
        <w:t>Repairs and Maintenance by Tenant</w:t>
      </w:r>
      <w:r>
        <w:rPr>
          <w:noProof/>
        </w:rPr>
        <w:tab/>
      </w:r>
      <w:r>
        <w:rPr>
          <w:noProof/>
        </w:rPr>
        <w:fldChar w:fldCharType="begin"/>
      </w:r>
      <w:r>
        <w:rPr>
          <w:noProof/>
        </w:rPr>
        <w:instrText xml:space="preserve"> PAGEREF _Toc141951918 \h </w:instrText>
      </w:r>
      <w:r>
        <w:rPr>
          <w:noProof/>
        </w:rPr>
      </w:r>
      <w:r>
        <w:rPr>
          <w:noProof/>
        </w:rPr>
        <w:fldChar w:fldCharType="separate"/>
      </w:r>
      <w:r w:rsidR="00312D0F">
        <w:rPr>
          <w:noProof/>
        </w:rPr>
        <w:t>15</w:t>
      </w:r>
      <w:r>
        <w:rPr>
          <w:noProof/>
        </w:rPr>
        <w:fldChar w:fldCharType="end"/>
      </w:r>
    </w:p>
    <w:p w14:paraId="5B67B7D5" w14:textId="0F1BB2EA"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VIII</w:t>
      </w:r>
      <w:r>
        <w:tab/>
      </w:r>
      <w:r>
        <w:fldChar w:fldCharType="begin"/>
      </w:r>
      <w:r>
        <w:instrText xml:space="preserve"> PAGEREF _Toc141951919 \h </w:instrText>
      </w:r>
      <w:r>
        <w:fldChar w:fldCharType="separate"/>
      </w:r>
      <w:r w:rsidR="00312D0F">
        <w:t>16</w:t>
      </w:r>
      <w:r>
        <w:fldChar w:fldCharType="end"/>
      </w:r>
    </w:p>
    <w:p w14:paraId="35043C79" w14:textId="30165895"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TAXES</w:t>
      </w:r>
      <w:r>
        <w:rPr>
          <w:noProof/>
        </w:rPr>
        <w:tab/>
      </w:r>
      <w:r>
        <w:rPr>
          <w:noProof/>
        </w:rPr>
        <w:fldChar w:fldCharType="begin"/>
      </w:r>
      <w:r>
        <w:rPr>
          <w:noProof/>
        </w:rPr>
        <w:instrText xml:space="preserve"> PAGEREF _Toc141951920 \h </w:instrText>
      </w:r>
      <w:r>
        <w:rPr>
          <w:noProof/>
        </w:rPr>
      </w:r>
      <w:r>
        <w:rPr>
          <w:noProof/>
        </w:rPr>
        <w:fldChar w:fldCharType="separate"/>
      </w:r>
      <w:r w:rsidR="00312D0F">
        <w:rPr>
          <w:noProof/>
        </w:rPr>
        <w:t>16</w:t>
      </w:r>
      <w:r>
        <w:rPr>
          <w:noProof/>
        </w:rPr>
        <w:fldChar w:fldCharType="end"/>
      </w:r>
    </w:p>
    <w:p w14:paraId="7E90BC7A" w14:textId="15954A8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8.1. </w:t>
      </w:r>
      <w:r w:rsidRPr="00643816">
        <w:rPr>
          <w:b/>
          <w:noProof/>
        </w:rPr>
        <w:t>Tax Liability</w:t>
      </w:r>
      <w:r>
        <w:rPr>
          <w:noProof/>
        </w:rPr>
        <w:tab/>
      </w:r>
      <w:r>
        <w:rPr>
          <w:noProof/>
        </w:rPr>
        <w:fldChar w:fldCharType="begin"/>
      </w:r>
      <w:r>
        <w:rPr>
          <w:noProof/>
        </w:rPr>
        <w:instrText xml:space="preserve"> PAGEREF _Toc141951921 \h </w:instrText>
      </w:r>
      <w:r>
        <w:rPr>
          <w:noProof/>
        </w:rPr>
      </w:r>
      <w:r>
        <w:rPr>
          <w:noProof/>
        </w:rPr>
        <w:fldChar w:fldCharType="separate"/>
      </w:r>
      <w:r w:rsidR="00312D0F">
        <w:rPr>
          <w:noProof/>
        </w:rPr>
        <w:t>16</w:t>
      </w:r>
      <w:r>
        <w:rPr>
          <w:noProof/>
        </w:rPr>
        <w:fldChar w:fldCharType="end"/>
      </w:r>
    </w:p>
    <w:p w14:paraId="119BA250" w14:textId="2644AAC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8.2. </w:t>
      </w:r>
      <w:r w:rsidRPr="00643816">
        <w:rPr>
          <w:b/>
          <w:noProof/>
        </w:rPr>
        <w:t>Method of Payment</w:t>
      </w:r>
      <w:r>
        <w:rPr>
          <w:noProof/>
        </w:rPr>
        <w:tab/>
      </w:r>
      <w:r>
        <w:rPr>
          <w:noProof/>
        </w:rPr>
        <w:fldChar w:fldCharType="begin"/>
      </w:r>
      <w:r>
        <w:rPr>
          <w:noProof/>
        </w:rPr>
        <w:instrText xml:space="preserve"> PAGEREF _Toc141951922 \h </w:instrText>
      </w:r>
      <w:r>
        <w:rPr>
          <w:noProof/>
        </w:rPr>
      </w:r>
      <w:r>
        <w:rPr>
          <w:noProof/>
        </w:rPr>
        <w:fldChar w:fldCharType="separate"/>
      </w:r>
      <w:r w:rsidR="00312D0F">
        <w:rPr>
          <w:noProof/>
        </w:rPr>
        <w:t>17</w:t>
      </w:r>
      <w:r>
        <w:rPr>
          <w:noProof/>
        </w:rPr>
        <w:fldChar w:fldCharType="end"/>
      </w:r>
    </w:p>
    <w:p w14:paraId="1AAE92A2" w14:textId="0F0E1F1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8.3. </w:t>
      </w:r>
      <w:r w:rsidRPr="00643816">
        <w:rPr>
          <w:b/>
          <w:bCs/>
          <w:noProof/>
        </w:rPr>
        <w:t>Taxable Revenue Bonds</w:t>
      </w:r>
      <w:r>
        <w:rPr>
          <w:noProof/>
        </w:rPr>
        <w:tab/>
      </w:r>
      <w:r>
        <w:rPr>
          <w:noProof/>
        </w:rPr>
        <w:fldChar w:fldCharType="begin"/>
      </w:r>
      <w:r>
        <w:rPr>
          <w:noProof/>
        </w:rPr>
        <w:instrText xml:space="preserve"> PAGEREF _Toc141951923 \h </w:instrText>
      </w:r>
      <w:r>
        <w:rPr>
          <w:noProof/>
        </w:rPr>
      </w:r>
      <w:r>
        <w:rPr>
          <w:noProof/>
        </w:rPr>
        <w:fldChar w:fldCharType="separate"/>
      </w:r>
      <w:r w:rsidR="00312D0F">
        <w:rPr>
          <w:noProof/>
        </w:rPr>
        <w:t>17</w:t>
      </w:r>
      <w:r>
        <w:rPr>
          <w:noProof/>
        </w:rPr>
        <w:fldChar w:fldCharType="end"/>
      </w:r>
    </w:p>
    <w:p w14:paraId="363C13D7" w14:textId="633A766F"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IX</w:t>
      </w:r>
      <w:r>
        <w:tab/>
      </w:r>
      <w:r>
        <w:fldChar w:fldCharType="begin"/>
      </w:r>
      <w:r>
        <w:instrText xml:space="preserve"> PAGEREF _Toc141951924 \h </w:instrText>
      </w:r>
      <w:r>
        <w:fldChar w:fldCharType="separate"/>
      </w:r>
      <w:r w:rsidR="00312D0F">
        <w:t>17</w:t>
      </w:r>
      <w:r>
        <w:fldChar w:fldCharType="end"/>
      </w:r>
    </w:p>
    <w:p w14:paraId="39D1E16B" w14:textId="7477696C"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INSURANCE, INDEMNITY AND LIABILITY</w:t>
      </w:r>
      <w:r>
        <w:rPr>
          <w:noProof/>
        </w:rPr>
        <w:tab/>
      </w:r>
      <w:r>
        <w:rPr>
          <w:noProof/>
        </w:rPr>
        <w:fldChar w:fldCharType="begin"/>
      </w:r>
      <w:r>
        <w:rPr>
          <w:noProof/>
        </w:rPr>
        <w:instrText xml:space="preserve"> PAGEREF _Toc141951925 \h </w:instrText>
      </w:r>
      <w:r>
        <w:rPr>
          <w:noProof/>
        </w:rPr>
      </w:r>
      <w:r>
        <w:rPr>
          <w:noProof/>
        </w:rPr>
        <w:fldChar w:fldCharType="separate"/>
      </w:r>
      <w:r w:rsidR="00312D0F">
        <w:rPr>
          <w:noProof/>
        </w:rPr>
        <w:t>17</w:t>
      </w:r>
      <w:r>
        <w:rPr>
          <w:noProof/>
        </w:rPr>
        <w:fldChar w:fldCharType="end"/>
      </w:r>
    </w:p>
    <w:p w14:paraId="43C19632" w14:textId="3A06A94C"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9.1. </w:t>
      </w:r>
      <w:r w:rsidRPr="00643816">
        <w:rPr>
          <w:b/>
          <w:noProof/>
        </w:rPr>
        <w:t>Landlord’s Insurance Obligations</w:t>
      </w:r>
      <w:r>
        <w:rPr>
          <w:noProof/>
        </w:rPr>
        <w:tab/>
      </w:r>
      <w:r>
        <w:rPr>
          <w:noProof/>
        </w:rPr>
        <w:fldChar w:fldCharType="begin"/>
      </w:r>
      <w:r>
        <w:rPr>
          <w:noProof/>
        </w:rPr>
        <w:instrText xml:space="preserve"> PAGEREF _Toc141951926 \h </w:instrText>
      </w:r>
      <w:r>
        <w:rPr>
          <w:noProof/>
        </w:rPr>
      </w:r>
      <w:r>
        <w:rPr>
          <w:noProof/>
        </w:rPr>
        <w:fldChar w:fldCharType="separate"/>
      </w:r>
      <w:r w:rsidR="00312D0F">
        <w:rPr>
          <w:noProof/>
        </w:rPr>
        <w:t>17</w:t>
      </w:r>
      <w:r>
        <w:rPr>
          <w:noProof/>
        </w:rPr>
        <w:fldChar w:fldCharType="end"/>
      </w:r>
    </w:p>
    <w:p w14:paraId="74ABCB36" w14:textId="1E167AA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9.2. </w:t>
      </w:r>
      <w:r w:rsidRPr="00643816">
        <w:rPr>
          <w:b/>
          <w:noProof/>
        </w:rPr>
        <w:t>Tenant’s Insurance Obligations</w:t>
      </w:r>
      <w:r>
        <w:rPr>
          <w:noProof/>
        </w:rPr>
        <w:tab/>
      </w:r>
      <w:r>
        <w:rPr>
          <w:noProof/>
        </w:rPr>
        <w:fldChar w:fldCharType="begin"/>
      </w:r>
      <w:r>
        <w:rPr>
          <w:noProof/>
        </w:rPr>
        <w:instrText xml:space="preserve"> PAGEREF _Toc141951927 \h </w:instrText>
      </w:r>
      <w:r>
        <w:rPr>
          <w:noProof/>
        </w:rPr>
      </w:r>
      <w:r>
        <w:rPr>
          <w:noProof/>
        </w:rPr>
        <w:fldChar w:fldCharType="separate"/>
      </w:r>
      <w:r w:rsidR="00312D0F">
        <w:rPr>
          <w:noProof/>
        </w:rPr>
        <w:t>17</w:t>
      </w:r>
      <w:r>
        <w:rPr>
          <w:noProof/>
        </w:rPr>
        <w:fldChar w:fldCharType="end"/>
      </w:r>
    </w:p>
    <w:p w14:paraId="7D9FC8A8" w14:textId="4B6343E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9.3. </w:t>
      </w:r>
      <w:r w:rsidRPr="00643816">
        <w:rPr>
          <w:b/>
          <w:noProof/>
        </w:rPr>
        <w:t>Waiver of Subrogation</w:t>
      </w:r>
      <w:r>
        <w:rPr>
          <w:noProof/>
        </w:rPr>
        <w:tab/>
      </w:r>
      <w:r>
        <w:rPr>
          <w:noProof/>
        </w:rPr>
        <w:fldChar w:fldCharType="begin"/>
      </w:r>
      <w:r>
        <w:rPr>
          <w:noProof/>
        </w:rPr>
        <w:instrText xml:space="preserve"> PAGEREF _Toc141951928 \h </w:instrText>
      </w:r>
      <w:r>
        <w:rPr>
          <w:noProof/>
        </w:rPr>
      </w:r>
      <w:r>
        <w:rPr>
          <w:noProof/>
        </w:rPr>
        <w:fldChar w:fldCharType="separate"/>
      </w:r>
      <w:r w:rsidR="00312D0F">
        <w:rPr>
          <w:noProof/>
        </w:rPr>
        <w:t>19</w:t>
      </w:r>
      <w:r>
        <w:rPr>
          <w:noProof/>
        </w:rPr>
        <w:fldChar w:fldCharType="end"/>
      </w:r>
    </w:p>
    <w:p w14:paraId="75E1C08D" w14:textId="1799AD3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9.4. </w:t>
      </w:r>
      <w:r w:rsidRPr="00643816">
        <w:rPr>
          <w:b/>
          <w:noProof/>
        </w:rPr>
        <w:t>Covenant to Hold Harmless</w:t>
      </w:r>
      <w:r>
        <w:rPr>
          <w:noProof/>
        </w:rPr>
        <w:tab/>
      </w:r>
      <w:r>
        <w:rPr>
          <w:noProof/>
        </w:rPr>
        <w:fldChar w:fldCharType="begin"/>
      </w:r>
      <w:r>
        <w:rPr>
          <w:noProof/>
        </w:rPr>
        <w:instrText xml:space="preserve"> PAGEREF _Toc141951929 \h </w:instrText>
      </w:r>
      <w:r>
        <w:rPr>
          <w:noProof/>
        </w:rPr>
      </w:r>
      <w:r>
        <w:rPr>
          <w:noProof/>
        </w:rPr>
        <w:fldChar w:fldCharType="separate"/>
      </w:r>
      <w:r w:rsidR="00312D0F">
        <w:rPr>
          <w:noProof/>
        </w:rPr>
        <w:t>19</w:t>
      </w:r>
      <w:r>
        <w:rPr>
          <w:noProof/>
        </w:rPr>
        <w:fldChar w:fldCharType="end"/>
      </w:r>
    </w:p>
    <w:p w14:paraId="70A4D43C" w14:textId="173BDD3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9.5. </w:t>
      </w:r>
      <w:r w:rsidRPr="00643816">
        <w:rPr>
          <w:b/>
          <w:noProof/>
        </w:rPr>
        <w:t>Consequential Damages</w:t>
      </w:r>
      <w:r>
        <w:rPr>
          <w:noProof/>
        </w:rPr>
        <w:tab/>
      </w:r>
      <w:r>
        <w:rPr>
          <w:noProof/>
        </w:rPr>
        <w:fldChar w:fldCharType="begin"/>
      </w:r>
      <w:r>
        <w:rPr>
          <w:noProof/>
        </w:rPr>
        <w:instrText xml:space="preserve"> PAGEREF _Toc141951930 \h </w:instrText>
      </w:r>
      <w:r>
        <w:rPr>
          <w:noProof/>
        </w:rPr>
      </w:r>
      <w:r>
        <w:rPr>
          <w:noProof/>
        </w:rPr>
        <w:fldChar w:fldCharType="separate"/>
      </w:r>
      <w:r w:rsidR="00312D0F">
        <w:rPr>
          <w:noProof/>
        </w:rPr>
        <w:t>20</w:t>
      </w:r>
      <w:r>
        <w:rPr>
          <w:noProof/>
        </w:rPr>
        <w:fldChar w:fldCharType="end"/>
      </w:r>
    </w:p>
    <w:p w14:paraId="7E6EFB1A" w14:textId="77CAE1C3"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w:t>
      </w:r>
      <w:r>
        <w:tab/>
      </w:r>
      <w:r>
        <w:fldChar w:fldCharType="begin"/>
      </w:r>
      <w:r>
        <w:instrText xml:space="preserve"> PAGEREF _Toc141951931 \h </w:instrText>
      </w:r>
      <w:r>
        <w:fldChar w:fldCharType="separate"/>
      </w:r>
      <w:r w:rsidR="00312D0F">
        <w:t>20</w:t>
      </w:r>
      <w:r>
        <w:fldChar w:fldCharType="end"/>
      </w:r>
    </w:p>
    <w:p w14:paraId="02A417A6" w14:textId="718DE966"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DESTRUCTION OF PREMISES</w:t>
      </w:r>
      <w:r>
        <w:rPr>
          <w:noProof/>
        </w:rPr>
        <w:tab/>
      </w:r>
      <w:r>
        <w:rPr>
          <w:noProof/>
        </w:rPr>
        <w:fldChar w:fldCharType="begin"/>
      </w:r>
      <w:r>
        <w:rPr>
          <w:noProof/>
        </w:rPr>
        <w:instrText xml:space="preserve"> PAGEREF _Toc141951932 \h </w:instrText>
      </w:r>
      <w:r>
        <w:rPr>
          <w:noProof/>
        </w:rPr>
      </w:r>
      <w:r>
        <w:rPr>
          <w:noProof/>
        </w:rPr>
        <w:fldChar w:fldCharType="separate"/>
      </w:r>
      <w:r w:rsidR="00312D0F">
        <w:rPr>
          <w:noProof/>
        </w:rPr>
        <w:t>20</w:t>
      </w:r>
      <w:r>
        <w:rPr>
          <w:noProof/>
        </w:rPr>
        <w:fldChar w:fldCharType="end"/>
      </w:r>
    </w:p>
    <w:p w14:paraId="6C2BF0E0" w14:textId="68C16D0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10.1. </w:t>
      </w:r>
      <w:r w:rsidRPr="00643816">
        <w:rPr>
          <w:b/>
          <w:noProof/>
        </w:rPr>
        <w:t>Casualty</w:t>
      </w:r>
      <w:r>
        <w:rPr>
          <w:noProof/>
        </w:rPr>
        <w:tab/>
      </w:r>
      <w:r>
        <w:rPr>
          <w:noProof/>
        </w:rPr>
        <w:fldChar w:fldCharType="begin"/>
      </w:r>
      <w:r>
        <w:rPr>
          <w:noProof/>
        </w:rPr>
        <w:instrText xml:space="preserve"> PAGEREF _Toc141951933 \h </w:instrText>
      </w:r>
      <w:r>
        <w:rPr>
          <w:noProof/>
        </w:rPr>
      </w:r>
      <w:r>
        <w:rPr>
          <w:noProof/>
        </w:rPr>
        <w:fldChar w:fldCharType="separate"/>
      </w:r>
      <w:r w:rsidR="00312D0F">
        <w:rPr>
          <w:noProof/>
        </w:rPr>
        <w:t>20</w:t>
      </w:r>
      <w:r>
        <w:rPr>
          <w:noProof/>
        </w:rPr>
        <w:fldChar w:fldCharType="end"/>
      </w:r>
    </w:p>
    <w:p w14:paraId="6CC4BCB5" w14:textId="6AE9A26E"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XI</w:t>
      </w:r>
      <w:r>
        <w:tab/>
      </w:r>
      <w:r>
        <w:fldChar w:fldCharType="begin"/>
      </w:r>
      <w:r>
        <w:instrText xml:space="preserve"> PAGEREF _Toc141951934 \h </w:instrText>
      </w:r>
      <w:r>
        <w:fldChar w:fldCharType="separate"/>
      </w:r>
      <w:r w:rsidR="00312D0F">
        <w:t>21</w:t>
      </w:r>
      <w:r>
        <w:fldChar w:fldCharType="end"/>
      </w:r>
    </w:p>
    <w:p w14:paraId="52885BEC" w14:textId="1C44D42B"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CONDEMNATION</w:t>
      </w:r>
      <w:r>
        <w:rPr>
          <w:noProof/>
        </w:rPr>
        <w:tab/>
      </w:r>
      <w:r>
        <w:rPr>
          <w:noProof/>
        </w:rPr>
        <w:fldChar w:fldCharType="begin"/>
      </w:r>
      <w:r>
        <w:rPr>
          <w:noProof/>
        </w:rPr>
        <w:instrText xml:space="preserve"> PAGEREF _Toc141951935 \h </w:instrText>
      </w:r>
      <w:r>
        <w:rPr>
          <w:noProof/>
        </w:rPr>
      </w:r>
      <w:r>
        <w:rPr>
          <w:noProof/>
        </w:rPr>
        <w:fldChar w:fldCharType="separate"/>
      </w:r>
      <w:r w:rsidR="00312D0F">
        <w:rPr>
          <w:noProof/>
        </w:rPr>
        <w:t>21</w:t>
      </w:r>
      <w:r>
        <w:rPr>
          <w:noProof/>
        </w:rPr>
        <w:fldChar w:fldCharType="end"/>
      </w:r>
    </w:p>
    <w:p w14:paraId="543B436D" w14:textId="7ACEAAA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11.1. </w:t>
      </w:r>
      <w:r w:rsidRPr="00643816">
        <w:rPr>
          <w:b/>
          <w:noProof/>
        </w:rPr>
        <w:t>Eminent Domain</w:t>
      </w:r>
      <w:r>
        <w:rPr>
          <w:noProof/>
        </w:rPr>
        <w:tab/>
      </w:r>
      <w:r>
        <w:rPr>
          <w:noProof/>
        </w:rPr>
        <w:fldChar w:fldCharType="begin"/>
      </w:r>
      <w:r>
        <w:rPr>
          <w:noProof/>
        </w:rPr>
        <w:instrText xml:space="preserve"> PAGEREF _Toc141951936 \h </w:instrText>
      </w:r>
      <w:r>
        <w:rPr>
          <w:noProof/>
        </w:rPr>
      </w:r>
      <w:r>
        <w:rPr>
          <w:noProof/>
        </w:rPr>
        <w:fldChar w:fldCharType="separate"/>
      </w:r>
      <w:r w:rsidR="00312D0F">
        <w:rPr>
          <w:noProof/>
        </w:rPr>
        <w:t>21</w:t>
      </w:r>
      <w:r>
        <w:rPr>
          <w:noProof/>
        </w:rPr>
        <w:fldChar w:fldCharType="end"/>
      </w:r>
    </w:p>
    <w:p w14:paraId="00968C83" w14:textId="21E4E4C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11.2. </w:t>
      </w:r>
      <w:r w:rsidRPr="00643816">
        <w:rPr>
          <w:b/>
          <w:noProof/>
        </w:rPr>
        <w:t>Rent Apportionment</w:t>
      </w:r>
      <w:r>
        <w:rPr>
          <w:noProof/>
        </w:rPr>
        <w:tab/>
      </w:r>
      <w:r>
        <w:rPr>
          <w:noProof/>
        </w:rPr>
        <w:fldChar w:fldCharType="begin"/>
      </w:r>
      <w:r>
        <w:rPr>
          <w:noProof/>
        </w:rPr>
        <w:instrText xml:space="preserve"> PAGEREF _Toc141951937 \h </w:instrText>
      </w:r>
      <w:r>
        <w:rPr>
          <w:noProof/>
        </w:rPr>
      </w:r>
      <w:r>
        <w:rPr>
          <w:noProof/>
        </w:rPr>
        <w:fldChar w:fldCharType="separate"/>
      </w:r>
      <w:r w:rsidR="00312D0F">
        <w:rPr>
          <w:noProof/>
        </w:rPr>
        <w:t>21</w:t>
      </w:r>
      <w:r>
        <w:rPr>
          <w:noProof/>
        </w:rPr>
        <w:fldChar w:fldCharType="end"/>
      </w:r>
    </w:p>
    <w:p w14:paraId="2A991DE3" w14:textId="69DC38C6"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XII</w:t>
      </w:r>
      <w:r>
        <w:tab/>
      </w:r>
      <w:r>
        <w:fldChar w:fldCharType="begin"/>
      </w:r>
      <w:r>
        <w:instrText xml:space="preserve"> PAGEREF _Toc141951938 \h </w:instrText>
      </w:r>
      <w:r>
        <w:fldChar w:fldCharType="separate"/>
      </w:r>
      <w:r w:rsidR="00312D0F">
        <w:t>21</w:t>
      </w:r>
      <w:r>
        <w:fldChar w:fldCharType="end"/>
      </w:r>
    </w:p>
    <w:p w14:paraId="4F1C4BF5" w14:textId="4743E197"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ASSIGNMENT, SUBLETTING AND ENCUMBERING LEASE</w:t>
      </w:r>
      <w:r>
        <w:rPr>
          <w:noProof/>
        </w:rPr>
        <w:tab/>
      </w:r>
      <w:r>
        <w:rPr>
          <w:noProof/>
        </w:rPr>
        <w:fldChar w:fldCharType="begin"/>
      </w:r>
      <w:r>
        <w:rPr>
          <w:noProof/>
        </w:rPr>
        <w:instrText xml:space="preserve"> PAGEREF _Toc141951939 \h </w:instrText>
      </w:r>
      <w:r>
        <w:rPr>
          <w:noProof/>
        </w:rPr>
      </w:r>
      <w:r>
        <w:rPr>
          <w:noProof/>
        </w:rPr>
        <w:fldChar w:fldCharType="separate"/>
      </w:r>
      <w:r w:rsidR="00312D0F">
        <w:rPr>
          <w:noProof/>
        </w:rPr>
        <w:t>21</w:t>
      </w:r>
      <w:r>
        <w:rPr>
          <w:noProof/>
        </w:rPr>
        <w:fldChar w:fldCharType="end"/>
      </w:r>
    </w:p>
    <w:p w14:paraId="0B9AC7B7" w14:textId="28DAB881"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12.1. </w:t>
      </w:r>
      <w:r w:rsidRPr="00643816">
        <w:rPr>
          <w:b/>
          <w:noProof/>
        </w:rPr>
        <w:t>No</w:t>
      </w:r>
      <w:r>
        <w:rPr>
          <w:noProof/>
        </w:rPr>
        <w:t xml:space="preserve"> </w:t>
      </w:r>
      <w:r w:rsidRPr="00643816">
        <w:rPr>
          <w:b/>
          <w:noProof/>
        </w:rPr>
        <w:t>Assignment, Subletting or Encumbering of Lease</w:t>
      </w:r>
      <w:r>
        <w:rPr>
          <w:noProof/>
        </w:rPr>
        <w:tab/>
      </w:r>
      <w:r>
        <w:rPr>
          <w:noProof/>
        </w:rPr>
        <w:fldChar w:fldCharType="begin"/>
      </w:r>
      <w:r>
        <w:rPr>
          <w:noProof/>
        </w:rPr>
        <w:instrText xml:space="preserve"> PAGEREF _Toc141951940 \h </w:instrText>
      </w:r>
      <w:r>
        <w:rPr>
          <w:noProof/>
        </w:rPr>
      </w:r>
      <w:r>
        <w:rPr>
          <w:noProof/>
        </w:rPr>
        <w:fldChar w:fldCharType="separate"/>
      </w:r>
      <w:r w:rsidR="00312D0F">
        <w:rPr>
          <w:noProof/>
        </w:rPr>
        <w:t>21</w:t>
      </w:r>
      <w:r>
        <w:rPr>
          <w:noProof/>
        </w:rPr>
        <w:fldChar w:fldCharType="end"/>
      </w:r>
    </w:p>
    <w:p w14:paraId="4BEC8136" w14:textId="1189E137"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12.2. </w:t>
      </w:r>
      <w:r w:rsidRPr="00643816">
        <w:rPr>
          <w:b/>
          <w:noProof/>
        </w:rPr>
        <w:t>Assignment or Sublet</w:t>
      </w:r>
      <w:r>
        <w:rPr>
          <w:noProof/>
        </w:rPr>
        <w:tab/>
      </w:r>
      <w:r>
        <w:rPr>
          <w:noProof/>
        </w:rPr>
        <w:fldChar w:fldCharType="begin"/>
      </w:r>
      <w:r>
        <w:rPr>
          <w:noProof/>
        </w:rPr>
        <w:instrText xml:space="preserve"> PAGEREF _Toc141951941 \h </w:instrText>
      </w:r>
      <w:r>
        <w:rPr>
          <w:noProof/>
        </w:rPr>
      </w:r>
      <w:r>
        <w:rPr>
          <w:noProof/>
        </w:rPr>
        <w:fldChar w:fldCharType="separate"/>
      </w:r>
      <w:r w:rsidR="00312D0F">
        <w:rPr>
          <w:noProof/>
        </w:rPr>
        <w:t>23</w:t>
      </w:r>
      <w:r>
        <w:rPr>
          <w:noProof/>
        </w:rPr>
        <w:fldChar w:fldCharType="end"/>
      </w:r>
    </w:p>
    <w:p w14:paraId="4B25C444" w14:textId="7B774057"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12.3. </w:t>
      </w:r>
      <w:r w:rsidRPr="00643816">
        <w:rPr>
          <w:b/>
          <w:noProof/>
        </w:rPr>
        <w:t>Transfer of Landlord’s Interest</w:t>
      </w:r>
      <w:r>
        <w:rPr>
          <w:noProof/>
        </w:rPr>
        <w:tab/>
      </w:r>
      <w:r>
        <w:rPr>
          <w:noProof/>
        </w:rPr>
        <w:fldChar w:fldCharType="begin"/>
      </w:r>
      <w:r>
        <w:rPr>
          <w:noProof/>
        </w:rPr>
        <w:instrText xml:space="preserve"> PAGEREF _Toc141951942 \h </w:instrText>
      </w:r>
      <w:r>
        <w:rPr>
          <w:noProof/>
        </w:rPr>
      </w:r>
      <w:r>
        <w:rPr>
          <w:noProof/>
        </w:rPr>
        <w:fldChar w:fldCharType="separate"/>
      </w:r>
      <w:r w:rsidR="00312D0F">
        <w:rPr>
          <w:noProof/>
        </w:rPr>
        <w:t>23</w:t>
      </w:r>
      <w:r>
        <w:rPr>
          <w:noProof/>
        </w:rPr>
        <w:fldChar w:fldCharType="end"/>
      </w:r>
    </w:p>
    <w:p w14:paraId="02E741C5" w14:textId="087FC27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12.4. </w:t>
      </w:r>
      <w:r w:rsidRPr="00643816">
        <w:rPr>
          <w:b/>
          <w:noProof/>
        </w:rPr>
        <w:t>Recapture of Premises</w:t>
      </w:r>
      <w:r>
        <w:rPr>
          <w:noProof/>
        </w:rPr>
        <w:tab/>
      </w:r>
      <w:r>
        <w:rPr>
          <w:noProof/>
        </w:rPr>
        <w:fldChar w:fldCharType="begin"/>
      </w:r>
      <w:r>
        <w:rPr>
          <w:noProof/>
        </w:rPr>
        <w:instrText xml:space="preserve"> PAGEREF _Toc141951943 \h </w:instrText>
      </w:r>
      <w:r>
        <w:rPr>
          <w:noProof/>
        </w:rPr>
      </w:r>
      <w:r>
        <w:rPr>
          <w:noProof/>
        </w:rPr>
        <w:fldChar w:fldCharType="separate"/>
      </w:r>
      <w:r w:rsidR="00312D0F">
        <w:rPr>
          <w:noProof/>
        </w:rPr>
        <w:t>23</w:t>
      </w:r>
      <w:r>
        <w:rPr>
          <w:noProof/>
        </w:rPr>
        <w:fldChar w:fldCharType="end"/>
      </w:r>
    </w:p>
    <w:p w14:paraId="7CD2C69B" w14:textId="5D82721C"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12.5. </w:t>
      </w:r>
      <w:r w:rsidRPr="00643816">
        <w:rPr>
          <w:b/>
          <w:noProof/>
        </w:rPr>
        <w:t>Continuing Liability</w:t>
      </w:r>
      <w:r>
        <w:rPr>
          <w:noProof/>
        </w:rPr>
        <w:tab/>
      </w:r>
      <w:r>
        <w:rPr>
          <w:noProof/>
        </w:rPr>
        <w:fldChar w:fldCharType="begin"/>
      </w:r>
      <w:r>
        <w:rPr>
          <w:noProof/>
        </w:rPr>
        <w:instrText xml:space="preserve"> PAGEREF _Toc141951944 \h </w:instrText>
      </w:r>
      <w:r>
        <w:rPr>
          <w:noProof/>
        </w:rPr>
      </w:r>
      <w:r>
        <w:rPr>
          <w:noProof/>
        </w:rPr>
        <w:fldChar w:fldCharType="separate"/>
      </w:r>
      <w:r w:rsidR="00312D0F">
        <w:rPr>
          <w:noProof/>
        </w:rPr>
        <w:t>23</w:t>
      </w:r>
      <w:r>
        <w:rPr>
          <w:noProof/>
        </w:rPr>
        <w:fldChar w:fldCharType="end"/>
      </w:r>
    </w:p>
    <w:p w14:paraId="3D1A1050" w14:textId="3F9942E4"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XIII</w:t>
      </w:r>
      <w:r>
        <w:tab/>
      </w:r>
      <w:r>
        <w:fldChar w:fldCharType="begin"/>
      </w:r>
      <w:r>
        <w:instrText xml:space="preserve"> PAGEREF _Toc141951945 \h </w:instrText>
      </w:r>
      <w:r>
        <w:fldChar w:fldCharType="separate"/>
      </w:r>
      <w:r w:rsidR="00312D0F">
        <w:t>24</w:t>
      </w:r>
      <w:r>
        <w:fldChar w:fldCharType="end"/>
      </w:r>
    </w:p>
    <w:p w14:paraId="2BF09C1D" w14:textId="49717154"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SUBORDINATION, ATTORNMENT, FINANCING AND ESTOPPEL CERTIFICATE</w:t>
      </w:r>
      <w:r>
        <w:rPr>
          <w:noProof/>
        </w:rPr>
        <w:tab/>
      </w:r>
      <w:r>
        <w:rPr>
          <w:noProof/>
        </w:rPr>
        <w:fldChar w:fldCharType="begin"/>
      </w:r>
      <w:r>
        <w:rPr>
          <w:noProof/>
        </w:rPr>
        <w:instrText xml:space="preserve"> PAGEREF _Toc141951946 \h </w:instrText>
      </w:r>
      <w:r>
        <w:rPr>
          <w:noProof/>
        </w:rPr>
      </w:r>
      <w:r>
        <w:rPr>
          <w:noProof/>
        </w:rPr>
        <w:fldChar w:fldCharType="separate"/>
      </w:r>
      <w:r w:rsidR="00312D0F">
        <w:rPr>
          <w:noProof/>
        </w:rPr>
        <w:t>24</w:t>
      </w:r>
      <w:r>
        <w:rPr>
          <w:noProof/>
        </w:rPr>
        <w:fldChar w:fldCharType="end"/>
      </w:r>
    </w:p>
    <w:p w14:paraId="48A1D036" w14:textId="7143771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13.1. </w:t>
      </w:r>
      <w:r w:rsidRPr="00643816">
        <w:rPr>
          <w:b/>
          <w:noProof/>
        </w:rPr>
        <w:t>Subordination</w:t>
      </w:r>
      <w:r>
        <w:rPr>
          <w:noProof/>
        </w:rPr>
        <w:tab/>
      </w:r>
      <w:r>
        <w:rPr>
          <w:noProof/>
        </w:rPr>
        <w:fldChar w:fldCharType="begin"/>
      </w:r>
      <w:r>
        <w:rPr>
          <w:noProof/>
        </w:rPr>
        <w:instrText xml:space="preserve"> PAGEREF _Toc141951947 \h </w:instrText>
      </w:r>
      <w:r>
        <w:rPr>
          <w:noProof/>
        </w:rPr>
      </w:r>
      <w:r>
        <w:rPr>
          <w:noProof/>
        </w:rPr>
        <w:fldChar w:fldCharType="separate"/>
      </w:r>
      <w:r w:rsidR="00312D0F">
        <w:rPr>
          <w:noProof/>
        </w:rPr>
        <w:t>24</w:t>
      </w:r>
      <w:r>
        <w:rPr>
          <w:noProof/>
        </w:rPr>
        <w:fldChar w:fldCharType="end"/>
      </w:r>
    </w:p>
    <w:p w14:paraId="02BD92FE" w14:textId="501B5EB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13.2. </w:t>
      </w:r>
      <w:r w:rsidRPr="00643816">
        <w:rPr>
          <w:b/>
          <w:noProof/>
        </w:rPr>
        <w:t>Attornment</w:t>
      </w:r>
      <w:r>
        <w:rPr>
          <w:noProof/>
        </w:rPr>
        <w:tab/>
      </w:r>
      <w:r>
        <w:rPr>
          <w:noProof/>
        </w:rPr>
        <w:fldChar w:fldCharType="begin"/>
      </w:r>
      <w:r>
        <w:rPr>
          <w:noProof/>
        </w:rPr>
        <w:instrText xml:space="preserve"> PAGEREF _Toc141951948 \h </w:instrText>
      </w:r>
      <w:r>
        <w:rPr>
          <w:noProof/>
        </w:rPr>
      </w:r>
      <w:r>
        <w:rPr>
          <w:noProof/>
        </w:rPr>
        <w:fldChar w:fldCharType="separate"/>
      </w:r>
      <w:r w:rsidR="00312D0F">
        <w:rPr>
          <w:noProof/>
        </w:rPr>
        <w:t>24</w:t>
      </w:r>
      <w:r>
        <w:rPr>
          <w:noProof/>
        </w:rPr>
        <w:fldChar w:fldCharType="end"/>
      </w:r>
    </w:p>
    <w:p w14:paraId="3DBCD8EA" w14:textId="2825067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13.3. </w:t>
      </w:r>
      <w:r w:rsidRPr="00643816">
        <w:rPr>
          <w:b/>
          <w:noProof/>
        </w:rPr>
        <w:t>Estoppel Certificate</w:t>
      </w:r>
      <w:r>
        <w:rPr>
          <w:noProof/>
        </w:rPr>
        <w:tab/>
      </w:r>
      <w:r>
        <w:rPr>
          <w:noProof/>
        </w:rPr>
        <w:fldChar w:fldCharType="begin"/>
      </w:r>
      <w:r>
        <w:rPr>
          <w:noProof/>
        </w:rPr>
        <w:instrText xml:space="preserve"> PAGEREF _Toc141951949 \h </w:instrText>
      </w:r>
      <w:r>
        <w:rPr>
          <w:noProof/>
        </w:rPr>
      </w:r>
      <w:r>
        <w:rPr>
          <w:noProof/>
        </w:rPr>
        <w:fldChar w:fldCharType="separate"/>
      </w:r>
      <w:r w:rsidR="00312D0F">
        <w:rPr>
          <w:noProof/>
        </w:rPr>
        <w:t>24</w:t>
      </w:r>
      <w:r>
        <w:rPr>
          <w:noProof/>
        </w:rPr>
        <w:fldChar w:fldCharType="end"/>
      </w:r>
    </w:p>
    <w:p w14:paraId="10DA5D28" w14:textId="6C82FD4F"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XIV</w:t>
      </w:r>
      <w:r>
        <w:tab/>
      </w:r>
      <w:r>
        <w:fldChar w:fldCharType="begin"/>
      </w:r>
      <w:r>
        <w:instrText xml:space="preserve"> PAGEREF _Toc141951950 \h </w:instrText>
      </w:r>
      <w:r>
        <w:fldChar w:fldCharType="separate"/>
      </w:r>
      <w:r w:rsidR="00312D0F">
        <w:t>25</w:t>
      </w:r>
      <w:r>
        <w:fldChar w:fldCharType="end"/>
      </w:r>
    </w:p>
    <w:p w14:paraId="24349156" w14:textId="4BFFC515"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ADVERTISING AND PROMOTION</w:t>
      </w:r>
      <w:r>
        <w:rPr>
          <w:noProof/>
        </w:rPr>
        <w:tab/>
      </w:r>
      <w:r>
        <w:rPr>
          <w:noProof/>
        </w:rPr>
        <w:fldChar w:fldCharType="begin"/>
      </w:r>
      <w:r>
        <w:rPr>
          <w:noProof/>
        </w:rPr>
        <w:instrText xml:space="preserve"> PAGEREF _Toc141951951 \h </w:instrText>
      </w:r>
      <w:r>
        <w:rPr>
          <w:noProof/>
        </w:rPr>
      </w:r>
      <w:r>
        <w:rPr>
          <w:noProof/>
        </w:rPr>
        <w:fldChar w:fldCharType="separate"/>
      </w:r>
      <w:r w:rsidR="00312D0F">
        <w:rPr>
          <w:noProof/>
        </w:rPr>
        <w:t>25</w:t>
      </w:r>
      <w:r>
        <w:rPr>
          <w:noProof/>
        </w:rPr>
        <w:fldChar w:fldCharType="end"/>
      </w:r>
    </w:p>
    <w:p w14:paraId="0FB866DD" w14:textId="4D1085F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14.1. </w:t>
      </w:r>
      <w:r w:rsidRPr="00643816">
        <w:rPr>
          <w:b/>
          <w:noProof/>
        </w:rPr>
        <w:t>Promotion Fund</w:t>
      </w:r>
      <w:r>
        <w:rPr>
          <w:noProof/>
        </w:rPr>
        <w:tab/>
      </w:r>
      <w:r>
        <w:rPr>
          <w:noProof/>
        </w:rPr>
        <w:fldChar w:fldCharType="begin"/>
      </w:r>
      <w:r>
        <w:rPr>
          <w:noProof/>
        </w:rPr>
        <w:instrText xml:space="preserve"> PAGEREF _Toc141951952 \h </w:instrText>
      </w:r>
      <w:r>
        <w:rPr>
          <w:noProof/>
        </w:rPr>
      </w:r>
      <w:r>
        <w:rPr>
          <w:noProof/>
        </w:rPr>
        <w:fldChar w:fldCharType="separate"/>
      </w:r>
      <w:r w:rsidR="00312D0F">
        <w:rPr>
          <w:noProof/>
        </w:rPr>
        <w:t>25</w:t>
      </w:r>
      <w:r>
        <w:rPr>
          <w:noProof/>
        </w:rPr>
        <w:fldChar w:fldCharType="end"/>
      </w:r>
    </w:p>
    <w:p w14:paraId="304EDEDD" w14:textId="72B63270"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14.2. </w:t>
      </w:r>
      <w:r w:rsidRPr="00643816">
        <w:rPr>
          <w:b/>
          <w:noProof/>
        </w:rPr>
        <w:t>Promotion Fund Contribution</w:t>
      </w:r>
      <w:r>
        <w:rPr>
          <w:noProof/>
        </w:rPr>
        <w:tab/>
      </w:r>
      <w:r>
        <w:rPr>
          <w:noProof/>
        </w:rPr>
        <w:fldChar w:fldCharType="begin"/>
      </w:r>
      <w:r>
        <w:rPr>
          <w:noProof/>
        </w:rPr>
        <w:instrText xml:space="preserve"> PAGEREF _Toc141951953 \h </w:instrText>
      </w:r>
      <w:r>
        <w:rPr>
          <w:noProof/>
        </w:rPr>
      </w:r>
      <w:r>
        <w:rPr>
          <w:noProof/>
        </w:rPr>
        <w:fldChar w:fldCharType="separate"/>
      </w:r>
      <w:r w:rsidR="00312D0F">
        <w:rPr>
          <w:noProof/>
        </w:rPr>
        <w:t>25</w:t>
      </w:r>
      <w:r>
        <w:rPr>
          <w:noProof/>
        </w:rPr>
        <w:fldChar w:fldCharType="end"/>
      </w:r>
    </w:p>
    <w:p w14:paraId="5CC88F10" w14:textId="4348DF55"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XV</w:t>
      </w:r>
      <w:r>
        <w:tab/>
      </w:r>
      <w:r>
        <w:fldChar w:fldCharType="begin"/>
      </w:r>
      <w:r>
        <w:instrText xml:space="preserve"> PAGEREF _Toc141951954 \h </w:instrText>
      </w:r>
      <w:r>
        <w:fldChar w:fldCharType="separate"/>
      </w:r>
      <w:r w:rsidR="00312D0F">
        <w:t>25</w:t>
      </w:r>
      <w:r>
        <w:fldChar w:fldCharType="end"/>
      </w:r>
    </w:p>
    <w:p w14:paraId="15253D4B" w14:textId="42750F4D"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DEFAULT AND REMEDIES</w:t>
      </w:r>
      <w:r>
        <w:rPr>
          <w:noProof/>
        </w:rPr>
        <w:tab/>
      </w:r>
      <w:r>
        <w:rPr>
          <w:noProof/>
        </w:rPr>
        <w:fldChar w:fldCharType="begin"/>
      </w:r>
      <w:r>
        <w:rPr>
          <w:noProof/>
        </w:rPr>
        <w:instrText xml:space="preserve"> PAGEREF _Toc141951955 \h </w:instrText>
      </w:r>
      <w:r>
        <w:rPr>
          <w:noProof/>
        </w:rPr>
      </w:r>
      <w:r>
        <w:rPr>
          <w:noProof/>
        </w:rPr>
        <w:fldChar w:fldCharType="separate"/>
      </w:r>
      <w:r w:rsidR="00312D0F">
        <w:rPr>
          <w:noProof/>
        </w:rPr>
        <w:t>25</w:t>
      </w:r>
      <w:r>
        <w:rPr>
          <w:noProof/>
        </w:rPr>
        <w:fldChar w:fldCharType="end"/>
      </w:r>
    </w:p>
    <w:p w14:paraId="50AD2FFA" w14:textId="59D8BC3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15.1. </w:t>
      </w:r>
      <w:r w:rsidRPr="00643816">
        <w:rPr>
          <w:b/>
          <w:noProof/>
        </w:rPr>
        <w:t>Elements of Default</w:t>
      </w:r>
      <w:r>
        <w:rPr>
          <w:noProof/>
        </w:rPr>
        <w:tab/>
      </w:r>
      <w:r>
        <w:rPr>
          <w:noProof/>
        </w:rPr>
        <w:fldChar w:fldCharType="begin"/>
      </w:r>
      <w:r>
        <w:rPr>
          <w:noProof/>
        </w:rPr>
        <w:instrText xml:space="preserve"> PAGEREF _Toc141951956 \h </w:instrText>
      </w:r>
      <w:r>
        <w:rPr>
          <w:noProof/>
        </w:rPr>
      </w:r>
      <w:r>
        <w:rPr>
          <w:noProof/>
        </w:rPr>
        <w:fldChar w:fldCharType="separate"/>
      </w:r>
      <w:r w:rsidR="00312D0F">
        <w:rPr>
          <w:noProof/>
        </w:rPr>
        <w:t>25</w:t>
      </w:r>
      <w:r>
        <w:rPr>
          <w:noProof/>
        </w:rPr>
        <w:fldChar w:fldCharType="end"/>
      </w:r>
    </w:p>
    <w:p w14:paraId="1F165979" w14:textId="61A809F5"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15.2. </w:t>
      </w:r>
      <w:r w:rsidRPr="00643816">
        <w:rPr>
          <w:b/>
          <w:noProof/>
        </w:rPr>
        <w:t>Landlord’s Remedies</w:t>
      </w:r>
      <w:r>
        <w:rPr>
          <w:noProof/>
        </w:rPr>
        <w:tab/>
      </w:r>
      <w:r>
        <w:rPr>
          <w:noProof/>
        </w:rPr>
        <w:fldChar w:fldCharType="begin"/>
      </w:r>
      <w:r>
        <w:rPr>
          <w:noProof/>
        </w:rPr>
        <w:instrText xml:space="preserve"> PAGEREF _Toc141951957 \h </w:instrText>
      </w:r>
      <w:r>
        <w:rPr>
          <w:noProof/>
        </w:rPr>
      </w:r>
      <w:r>
        <w:rPr>
          <w:noProof/>
        </w:rPr>
        <w:fldChar w:fldCharType="separate"/>
      </w:r>
      <w:r w:rsidR="00312D0F">
        <w:rPr>
          <w:noProof/>
        </w:rPr>
        <w:t>25</w:t>
      </w:r>
      <w:r>
        <w:rPr>
          <w:noProof/>
        </w:rPr>
        <w:fldChar w:fldCharType="end"/>
      </w:r>
    </w:p>
    <w:p w14:paraId="37732DA8" w14:textId="4A5EEE6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15.3. </w:t>
      </w:r>
      <w:r w:rsidRPr="00643816">
        <w:rPr>
          <w:b/>
          <w:noProof/>
        </w:rPr>
        <w:t>Bankruptcy</w:t>
      </w:r>
      <w:r>
        <w:rPr>
          <w:noProof/>
        </w:rPr>
        <w:tab/>
      </w:r>
      <w:r>
        <w:rPr>
          <w:noProof/>
        </w:rPr>
        <w:fldChar w:fldCharType="begin"/>
      </w:r>
      <w:r>
        <w:rPr>
          <w:noProof/>
        </w:rPr>
        <w:instrText xml:space="preserve"> PAGEREF _Toc141951958 \h </w:instrText>
      </w:r>
      <w:r>
        <w:rPr>
          <w:noProof/>
        </w:rPr>
      </w:r>
      <w:r>
        <w:rPr>
          <w:noProof/>
        </w:rPr>
        <w:fldChar w:fldCharType="separate"/>
      </w:r>
      <w:r w:rsidR="00312D0F">
        <w:rPr>
          <w:noProof/>
        </w:rPr>
        <w:t>27</w:t>
      </w:r>
      <w:r>
        <w:rPr>
          <w:noProof/>
        </w:rPr>
        <w:fldChar w:fldCharType="end"/>
      </w:r>
    </w:p>
    <w:p w14:paraId="58AB506F" w14:textId="5466BD1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15.4. </w:t>
      </w:r>
      <w:r w:rsidRPr="00643816">
        <w:rPr>
          <w:b/>
          <w:noProof/>
        </w:rPr>
        <w:t>Additional Remedies and Waivers</w:t>
      </w:r>
      <w:r>
        <w:rPr>
          <w:noProof/>
        </w:rPr>
        <w:tab/>
      </w:r>
      <w:r>
        <w:rPr>
          <w:noProof/>
        </w:rPr>
        <w:fldChar w:fldCharType="begin"/>
      </w:r>
      <w:r>
        <w:rPr>
          <w:noProof/>
        </w:rPr>
        <w:instrText xml:space="preserve"> PAGEREF _Toc141951959 \h </w:instrText>
      </w:r>
      <w:r>
        <w:rPr>
          <w:noProof/>
        </w:rPr>
      </w:r>
      <w:r>
        <w:rPr>
          <w:noProof/>
        </w:rPr>
        <w:fldChar w:fldCharType="separate"/>
      </w:r>
      <w:r w:rsidR="00312D0F">
        <w:rPr>
          <w:noProof/>
        </w:rPr>
        <w:t>28</w:t>
      </w:r>
      <w:r>
        <w:rPr>
          <w:noProof/>
        </w:rPr>
        <w:fldChar w:fldCharType="end"/>
      </w:r>
    </w:p>
    <w:p w14:paraId="3F399A53" w14:textId="698A0B02"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15.5. </w:t>
      </w:r>
      <w:r w:rsidRPr="00643816">
        <w:rPr>
          <w:b/>
          <w:noProof/>
        </w:rPr>
        <w:t>Landlord’s Cure of Default</w:t>
      </w:r>
      <w:r>
        <w:rPr>
          <w:noProof/>
        </w:rPr>
        <w:tab/>
      </w:r>
      <w:r>
        <w:rPr>
          <w:noProof/>
        </w:rPr>
        <w:fldChar w:fldCharType="begin"/>
      </w:r>
      <w:r>
        <w:rPr>
          <w:noProof/>
        </w:rPr>
        <w:instrText xml:space="preserve"> PAGEREF _Toc141951960 \h </w:instrText>
      </w:r>
      <w:r>
        <w:rPr>
          <w:noProof/>
        </w:rPr>
      </w:r>
      <w:r>
        <w:rPr>
          <w:noProof/>
        </w:rPr>
        <w:fldChar w:fldCharType="separate"/>
      </w:r>
      <w:r w:rsidR="00312D0F">
        <w:rPr>
          <w:noProof/>
        </w:rPr>
        <w:t>28</w:t>
      </w:r>
      <w:r>
        <w:rPr>
          <w:noProof/>
        </w:rPr>
        <w:fldChar w:fldCharType="end"/>
      </w:r>
    </w:p>
    <w:p w14:paraId="1FE2407D" w14:textId="60428F82"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XVI</w:t>
      </w:r>
      <w:r>
        <w:tab/>
      </w:r>
      <w:r>
        <w:fldChar w:fldCharType="begin"/>
      </w:r>
      <w:r>
        <w:instrText xml:space="preserve"> PAGEREF _Toc141951961 \h </w:instrText>
      </w:r>
      <w:r>
        <w:fldChar w:fldCharType="separate"/>
      </w:r>
      <w:r w:rsidR="00312D0F">
        <w:t>28</w:t>
      </w:r>
      <w:r>
        <w:fldChar w:fldCharType="end"/>
      </w:r>
    </w:p>
    <w:p w14:paraId="45D0C930" w14:textId="2E1BA500"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RIGHT OF ACCESS</w:t>
      </w:r>
      <w:r>
        <w:rPr>
          <w:noProof/>
        </w:rPr>
        <w:tab/>
      </w:r>
      <w:r>
        <w:rPr>
          <w:noProof/>
        </w:rPr>
        <w:fldChar w:fldCharType="begin"/>
      </w:r>
      <w:r>
        <w:rPr>
          <w:noProof/>
        </w:rPr>
        <w:instrText xml:space="preserve"> PAGEREF _Toc141951962 \h </w:instrText>
      </w:r>
      <w:r>
        <w:rPr>
          <w:noProof/>
        </w:rPr>
      </w:r>
      <w:r>
        <w:rPr>
          <w:noProof/>
        </w:rPr>
        <w:fldChar w:fldCharType="separate"/>
      </w:r>
      <w:r w:rsidR="00312D0F">
        <w:rPr>
          <w:noProof/>
        </w:rPr>
        <w:t>28</w:t>
      </w:r>
      <w:r>
        <w:rPr>
          <w:noProof/>
        </w:rPr>
        <w:fldChar w:fldCharType="end"/>
      </w:r>
    </w:p>
    <w:p w14:paraId="75C2FEBE" w14:textId="0CDE7F70"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XVII</w:t>
      </w:r>
      <w:r>
        <w:tab/>
      </w:r>
      <w:r>
        <w:fldChar w:fldCharType="begin"/>
      </w:r>
      <w:r>
        <w:instrText xml:space="preserve"> PAGEREF _Toc141951963 \h </w:instrText>
      </w:r>
      <w:r>
        <w:fldChar w:fldCharType="separate"/>
      </w:r>
      <w:r w:rsidR="00312D0F">
        <w:t>29</w:t>
      </w:r>
      <w:r>
        <w:fldChar w:fldCharType="end"/>
      </w:r>
    </w:p>
    <w:p w14:paraId="54B3A3BA" w14:textId="767D4AB8"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DELAYS</w:t>
      </w:r>
      <w:r>
        <w:rPr>
          <w:noProof/>
        </w:rPr>
        <w:tab/>
      </w:r>
      <w:r>
        <w:rPr>
          <w:noProof/>
        </w:rPr>
        <w:fldChar w:fldCharType="begin"/>
      </w:r>
      <w:r>
        <w:rPr>
          <w:noProof/>
        </w:rPr>
        <w:instrText xml:space="preserve"> PAGEREF _Toc141951964 \h </w:instrText>
      </w:r>
      <w:r>
        <w:rPr>
          <w:noProof/>
        </w:rPr>
      </w:r>
      <w:r>
        <w:rPr>
          <w:noProof/>
        </w:rPr>
        <w:fldChar w:fldCharType="separate"/>
      </w:r>
      <w:r w:rsidR="00312D0F">
        <w:rPr>
          <w:noProof/>
        </w:rPr>
        <w:t>29</w:t>
      </w:r>
      <w:r>
        <w:rPr>
          <w:noProof/>
        </w:rPr>
        <w:fldChar w:fldCharType="end"/>
      </w:r>
    </w:p>
    <w:p w14:paraId="0A9CF535" w14:textId="390188C0"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XVIII</w:t>
      </w:r>
      <w:r>
        <w:tab/>
      </w:r>
      <w:r>
        <w:fldChar w:fldCharType="begin"/>
      </w:r>
      <w:r>
        <w:instrText xml:space="preserve"> PAGEREF _Toc141951965 \h </w:instrText>
      </w:r>
      <w:r>
        <w:fldChar w:fldCharType="separate"/>
      </w:r>
      <w:r w:rsidR="00312D0F">
        <w:t>29</w:t>
      </w:r>
      <w:r>
        <w:fldChar w:fldCharType="end"/>
      </w:r>
    </w:p>
    <w:p w14:paraId="4277B58A" w14:textId="01166D70"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END OF TERM</w:t>
      </w:r>
      <w:r>
        <w:rPr>
          <w:noProof/>
        </w:rPr>
        <w:tab/>
      </w:r>
      <w:r>
        <w:rPr>
          <w:noProof/>
        </w:rPr>
        <w:fldChar w:fldCharType="begin"/>
      </w:r>
      <w:r>
        <w:rPr>
          <w:noProof/>
        </w:rPr>
        <w:instrText xml:space="preserve"> PAGEREF _Toc141951966 \h </w:instrText>
      </w:r>
      <w:r>
        <w:rPr>
          <w:noProof/>
        </w:rPr>
      </w:r>
      <w:r>
        <w:rPr>
          <w:noProof/>
        </w:rPr>
        <w:fldChar w:fldCharType="separate"/>
      </w:r>
      <w:r w:rsidR="00312D0F">
        <w:rPr>
          <w:noProof/>
        </w:rPr>
        <w:t>29</w:t>
      </w:r>
      <w:r>
        <w:rPr>
          <w:noProof/>
        </w:rPr>
        <w:fldChar w:fldCharType="end"/>
      </w:r>
    </w:p>
    <w:p w14:paraId="057C4D52" w14:textId="126DD09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18.1. </w:t>
      </w:r>
      <w:r w:rsidRPr="00643816">
        <w:rPr>
          <w:b/>
          <w:noProof/>
        </w:rPr>
        <w:t>Return of Premises</w:t>
      </w:r>
      <w:r>
        <w:rPr>
          <w:noProof/>
        </w:rPr>
        <w:tab/>
      </w:r>
      <w:r>
        <w:rPr>
          <w:noProof/>
        </w:rPr>
        <w:fldChar w:fldCharType="begin"/>
      </w:r>
      <w:r>
        <w:rPr>
          <w:noProof/>
        </w:rPr>
        <w:instrText xml:space="preserve"> PAGEREF _Toc141951967 \h </w:instrText>
      </w:r>
      <w:r>
        <w:rPr>
          <w:noProof/>
        </w:rPr>
      </w:r>
      <w:r>
        <w:rPr>
          <w:noProof/>
        </w:rPr>
        <w:fldChar w:fldCharType="separate"/>
      </w:r>
      <w:r w:rsidR="00312D0F">
        <w:rPr>
          <w:noProof/>
        </w:rPr>
        <w:t>29</w:t>
      </w:r>
      <w:r>
        <w:rPr>
          <w:noProof/>
        </w:rPr>
        <w:fldChar w:fldCharType="end"/>
      </w:r>
    </w:p>
    <w:p w14:paraId="0CAF02A2" w14:textId="13F5868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18.2. </w:t>
      </w:r>
      <w:r w:rsidRPr="00643816">
        <w:rPr>
          <w:b/>
          <w:noProof/>
        </w:rPr>
        <w:t>Holding Over</w:t>
      </w:r>
      <w:r>
        <w:rPr>
          <w:noProof/>
        </w:rPr>
        <w:tab/>
      </w:r>
      <w:r>
        <w:rPr>
          <w:noProof/>
        </w:rPr>
        <w:fldChar w:fldCharType="begin"/>
      </w:r>
      <w:r>
        <w:rPr>
          <w:noProof/>
        </w:rPr>
        <w:instrText xml:space="preserve"> PAGEREF _Toc141951968 \h </w:instrText>
      </w:r>
      <w:r>
        <w:rPr>
          <w:noProof/>
        </w:rPr>
      </w:r>
      <w:r>
        <w:rPr>
          <w:noProof/>
        </w:rPr>
        <w:fldChar w:fldCharType="separate"/>
      </w:r>
      <w:r w:rsidR="00312D0F">
        <w:rPr>
          <w:noProof/>
        </w:rPr>
        <w:t>29</w:t>
      </w:r>
      <w:r>
        <w:rPr>
          <w:noProof/>
        </w:rPr>
        <w:fldChar w:fldCharType="end"/>
      </w:r>
    </w:p>
    <w:p w14:paraId="3104AB0A" w14:textId="3BE43F46"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XIX</w:t>
      </w:r>
      <w:r>
        <w:tab/>
      </w:r>
      <w:r>
        <w:fldChar w:fldCharType="begin"/>
      </w:r>
      <w:r>
        <w:instrText xml:space="preserve"> PAGEREF _Toc141951969 \h </w:instrText>
      </w:r>
      <w:r>
        <w:fldChar w:fldCharType="separate"/>
      </w:r>
      <w:r w:rsidR="00312D0F">
        <w:t>29</w:t>
      </w:r>
      <w:r>
        <w:fldChar w:fldCharType="end"/>
      </w:r>
    </w:p>
    <w:p w14:paraId="1B225C3A" w14:textId="742B6F9D"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COVENANT OF QUIET ENJOYMENT</w:t>
      </w:r>
      <w:r>
        <w:rPr>
          <w:noProof/>
        </w:rPr>
        <w:tab/>
      </w:r>
      <w:r>
        <w:rPr>
          <w:noProof/>
        </w:rPr>
        <w:fldChar w:fldCharType="begin"/>
      </w:r>
      <w:r>
        <w:rPr>
          <w:noProof/>
        </w:rPr>
        <w:instrText xml:space="preserve"> PAGEREF _Toc141951970 \h </w:instrText>
      </w:r>
      <w:r>
        <w:rPr>
          <w:noProof/>
        </w:rPr>
      </w:r>
      <w:r>
        <w:rPr>
          <w:noProof/>
        </w:rPr>
        <w:fldChar w:fldCharType="separate"/>
      </w:r>
      <w:r w:rsidR="00312D0F">
        <w:rPr>
          <w:noProof/>
        </w:rPr>
        <w:t>29</w:t>
      </w:r>
      <w:r>
        <w:rPr>
          <w:noProof/>
        </w:rPr>
        <w:fldChar w:fldCharType="end"/>
      </w:r>
    </w:p>
    <w:p w14:paraId="1038DC63" w14:textId="7A023875"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XX</w:t>
      </w:r>
      <w:r>
        <w:tab/>
      </w:r>
      <w:r>
        <w:fldChar w:fldCharType="begin"/>
      </w:r>
      <w:r>
        <w:instrText xml:space="preserve"> PAGEREF _Toc141951971 \h </w:instrText>
      </w:r>
      <w:r>
        <w:fldChar w:fldCharType="separate"/>
      </w:r>
      <w:r w:rsidR="00312D0F">
        <w:t>29</w:t>
      </w:r>
      <w:r>
        <w:fldChar w:fldCharType="end"/>
      </w:r>
    </w:p>
    <w:p w14:paraId="706B8818" w14:textId="340F76E1"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UTILITIES</w:t>
      </w:r>
      <w:r>
        <w:rPr>
          <w:noProof/>
        </w:rPr>
        <w:tab/>
      </w:r>
      <w:r>
        <w:rPr>
          <w:noProof/>
        </w:rPr>
        <w:fldChar w:fldCharType="begin"/>
      </w:r>
      <w:r>
        <w:rPr>
          <w:noProof/>
        </w:rPr>
        <w:instrText xml:space="preserve"> PAGEREF _Toc141951972 \h </w:instrText>
      </w:r>
      <w:r>
        <w:rPr>
          <w:noProof/>
        </w:rPr>
      </w:r>
      <w:r>
        <w:rPr>
          <w:noProof/>
        </w:rPr>
        <w:fldChar w:fldCharType="separate"/>
      </w:r>
      <w:r w:rsidR="00312D0F">
        <w:rPr>
          <w:noProof/>
        </w:rPr>
        <w:t>29</w:t>
      </w:r>
      <w:r>
        <w:rPr>
          <w:noProof/>
        </w:rPr>
        <w:fldChar w:fldCharType="end"/>
      </w:r>
    </w:p>
    <w:p w14:paraId="68510185" w14:textId="376E029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20.1. </w:t>
      </w:r>
      <w:r w:rsidRPr="00643816">
        <w:rPr>
          <w:b/>
          <w:noProof/>
        </w:rPr>
        <w:t>Utilities</w:t>
      </w:r>
      <w:r>
        <w:rPr>
          <w:noProof/>
        </w:rPr>
        <w:tab/>
      </w:r>
      <w:r>
        <w:rPr>
          <w:noProof/>
        </w:rPr>
        <w:fldChar w:fldCharType="begin"/>
      </w:r>
      <w:r>
        <w:rPr>
          <w:noProof/>
        </w:rPr>
        <w:instrText xml:space="preserve"> PAGEREF _Toc141951973 \h </w:instrText>
      </w:r>
      <w:r>
        <w:rPr>
          <w:noProof/>
        </w:rPr>
      </w:r>
      <w:r>
        <w:rPr>
          <w:noProof/>
        </w:rPr>
        <w:fldChar w:fldCharType="separate"/>
      </w:r>
      <w:r w:rsidR="00312D0F">
        <w:rPr>
          <w:noProof/>
        </w:rPr>
        <w:t>29</w:t>
      </w:r>
      <w:r>
        <w:rPr>
          <w:noProof/>
        </w:rPr>
        <w:fldChar w:fldCharType="end"/>
      </w:r>
    </w:p>
    <w:p w14:paraId="06B42E73" w14:textId="09A3E02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20.2. </w:t>
      </w:r>
      <w:r w:rsidRPr="00643816">
        <w:rPr>
          <w:b/>
          <w:noProof/>
        </w:rPr>
        <w:t>Trash and Garbage Removal</w:t>
      </w:r>
      <w:r>
        <w:rPr>
          <w:noProof/>
        </w:rPr>
        <w:tab/>
      </w:r>
      <w:r>
        <w:rPr>
          <w:noProof/>
        </w:rPr>
        <w:fldChar w:fldCharType="begin"/>
      </w:r>
      <w:r>
        <w:rPr>
          <w:noProof/>
        </w:rPr>
        <w:instrText xml:space="preserve"> PAGEREF _Toc141951974 \h </w:instrText>
      </w:r>
      <w:r>
        <w:rPr>
          <w:noProof/>
        </w:rPr>
      </w:r>
      <w:r>
        <w:rPr>
          <w:noProof/>
        </w:rPr>
        <w:fldChar w:fldCharType="separate"/>
      </w:r>
      <w:r w:rsidR="00312D0F">
        <w:rPr>
          <w:noProof/>
        </w:rPr>
        <w:t>30</w:t>
      </w:r>
      <w:r>
        <w:rPr>
          <w:noProof/>
        </w:rPr>
        <w:fldChar w:fldCharType="end"/>
      </w:r>
    </w:p>
    <w:p w14:paraId="4966B12B" w14:textId="5A6D45B7"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20.3. </w:t>
      </w:r>
      <w:r w:rsidRPr="00643816">
        <w:rPr>
          <w:b/>
          <w:noProof/>
        </w:rPr>
        <w:t>Water and Sewer</w:t>
      </w:r>
      <w:r>
        <w:rPr>
          <w:noProof/>
        </w:rPr>
        <w:tab/>
      </w:r>
      <w:r>
        <w:rPr>
          <w:noProof/>
        </w:rPr>
        <w:fldChar w:fldCharType="begin"/>
      </w:r>
      <w:r>
        <w:rPr>
          <w:noProof/>
        </w:rPr>
        <w:instrText xml:space="preserve"> PAGEREF _Toc141951975 \h </w:instrText>
      </w:r>
      <w:r>
        <w:rPr>
          <w:noProof/>
        </w:rPr>
      </w:r>
      <w:r>
        <w:rPr>
          <w:noProof/>
        </w:rPr>
        <w:fldChar w:fldCharType="separate"/>
      </w:r>
      <w:r w:rsidR="00312D0F">
        <w:rPr>
          <w:noProof/>
        </w:rPr>
        <w:t>31</w:t>
      </w:r>
      <w:r>
        <w:rPr>
          <w:noProof/>
        </w:rPr>
        <w:fldChar w:fldCharType="end"/>
      </w:r>
    </w:p>
    <w:p w14:paraId="03A78BBA" w14:textId="1A53710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20.4. </w:t>
      </w:r>
      <w:r w:rsidRPr="00643816">
        <w:rPr>
          <w:b/>
          <w:noProof/>
        </w:rPr>
        <w:t>Landlord’s Right to Interrupt Utilities</w:t>
      </w:r>
      <w:r>
        <w:rPr>
          <w:noProof/>
        </w:rPr>
        <w:tab/>
      </w:r>
      <w:r>
        <w:rPr>
          <w:noProof/>
        </w:rPr>
        <w:fldChar w:fldCharType="begin"/>
      </w:r>
      <w:r>
        <w:rPr>
          <w:noProof/>
        </w:rPr>
        <w:instrText xml:space="preserve"> PAGEREF _Toc141951976 \h </w:instrText>
      </w:r>
      <w:r>
        <w:rPr>
          <w:noProof/>
        </w:rPr>
      </w:r>
      <w:r>
        <w:rPr>
          <w:noProof/>
        </w:rPr>
        <w:fldChar w:fldCharType="separate"/>
      </w:r>
      <w:r w:rsidR="00312D0F">
        <w:rPr>
          <w:noProof/>
        </w:rPr>
        <w:t>31</w:t>
      </w:r>
      <w:r>
        <w:rPr>
          <w:noProof/>
        </w:rPr>
        <w:fldChar w:fldCharType="end"/>
      </w:r>
    </w:p>
    <w:p w14:paraId="4DA80E86" w14:textId="16FA28B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20.5. </w:t>
      </w:r>
      <w:r w:rsidRPr="00643816">
        <w:rPr>
          <w:b/>
          <w:noProof/>
        </w:rPr>
        <w:t>Tenant’s Grease Removal</w:t>
      </w:r>
      <w:r>
        <w:rPr>
          <w:noProof/>
        </w:rPr>
        <w:tab/>
      </w:r>
      <w:r>
        <w:rPr>
          <w:noProof/>
        </w:rPr>
        <w:fldChar w:fldCharType="begin"/>
      </w:r>
      <w:r>
        <w:rPr>
          <w:noProof/>
        </w:rPr>
        <w:instrText xml:space="preserve"> PAGEREF _Toc141951977 \h </w:instrText>
      </w:r>
      <w:r>
        <w:rPr>
          <w:noProof/>
        </w:rPr>
      </w:r>
      <w:r>
        <w:rPr>
          <w:noProof/>
        </w:rPr>
        <w:fldChar w:fldCharType="separate"/>
      </w:r>
      <w:r w:rsidR="00312D0F">
        <w:rPr>
          <w:noProof/>
        </w:rPr>
        <w:t>31</w:t>
      </w:r>
      <w:r>
        <w:rPr>
          <w:noProof/>
        </w:rPr>
        <w:fldChar w:fldCharType="end"/>
      </w:r>
    </w:p>
    <w:p w14:paraId="43420E1C" w14:textId="0987FDFE"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iCs/>
          <w:noProof/>
        </w:rPr>
        <w:t xml:space="preserve">Section 20.6. </w:t>
      </w:r>
      <w:r w:rsidRPr="00643816">
        <w:rPr>
          <w:b/>
          <w:iCs/>
          <w:noProof/>
        </w:rPr>
        <w:t>Infestation and Ventilation</w:t>
      </w:r>
      <w:r>
        <w:rPr>
          <w:noProof/>
        </w:rPr>
        <w:tab/>
      </w:r>
      <w:r>
        <w:rPr>
          <w:noProof/>
        </w:rPr>
        <w:fldChar w:fldCharType="begin"/>
      </w:r>
      <w:r>
        <w:rPr>
          <w:noProof/>
        </w:rPr>
        <w:instrText xml:space="preserve"> PAGEREF _Toc141951978 \h </w:instrText>
      </w:r>
      <w:r>
        <w:rPr>
          <w:noProof/>
        </w:rPr>
      </w:r>
      <w:r>
        <w:rPr>
          <w:noProof/>
        </w:rPr>
        <w:fldChar w:fldCharType="separate"/>
      </w:r>
      <w:r w:rsidR="00312D0F">
        <w:rPr>
          <w:noProof/>
        </w:rPr>
        <w:t>32</w:t>
      </w:r>
      <w:r>
        <w:rPr>
          <w:noProof/>
        </w:rPr>
        <w:fldChar w:fldCharType="end"/>
      </w:r>
    </w:p>
    <w:p w14:paraId="5824236F" w14:textId="2B7403E8" w:rsidR="00D55746" w:rsidRDefault="00D55746">
      <w:pPr>
        <w:pStyle w:val="TOC1"/>
        <w:rPr>
          <w:rFonts w:asciiTheme="minorHAnsi" w:eastAsiaTheme="minorEastAsia" w:hAnsiTheme="minorHAnsi" w:cstheme="minorBidi"/>
          <w:b w:val="0"/>
          <w:snapToGrid/>
          <w:kern w:val="2"/>
          <w:sz w:val="22"/>
          <w:szCs w:val="22"/>
          <w14:ligatures w14:val="standardContextual"/>
        </w:rPr>
      </w:pPr>
      <w:r w:rsidRPr="00643816">
        <w:rPr>
          <w:u w:val="single"/>
        </w:rPr>
        <w:t>ARTICLE XXI</w:t>
      </w:r>
      <w:r>
        <w:tab/>
      </w:r>
      <w:r>
        <w:fldChar w:fldCharType="begin"/>
      </w:r>
      <w:r>
        <w:instrText xml:space="preserve"> PAGEREF _Toc141951979 \h </w:instrText>
      </w:r>
      <w:r>
        <w:fldChar w:fldCharType="separate"/>
      </w:r>
      <w:r w:rsidR="00312D0F">
        <w:t>33</w:t>
      </w:r>
      <w:r>
        <w:fldChar w:fldCharType="end"/>
      </w:r>
    </w:p>
    <w:p w14:paraId="7D703C4D" w14:textId="08EF33B0" w:rsidR="00D55746" w:rsidRDefault="00D55746">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643816">
        <w:rPr>
          <w:b/>
          <w:noProof/>
          <w:u w:val="single"/>
        </w:rPr>
        <w:t>MISCELLANEOUS</w:t>
      </w:r>
      <w:r>
        <w:rPr>
          <w:noProof/>
        </w:rPr>
        <w:tab/>
      </w:r>
      <w:r>
        <w:rPr>
          <w:noProof/>
        </w:rPr>
        <w:fldChar w:fldCharType="begin"/>
      </w:r>
      <w:r>
        <w:rPr>
          <w:noProof/>
        </w:rPr>
        <w:instrText xml:space="preserve"> PAGEREF _Toc141951980 \h </w:instrText>
      </w:r>
      <w:r>
        <w:rPr>
          <w:noProof/>
        </w:rPr>
      </w:r>
      <w:r>
        <w:rPr>
          <w:noProof/>
        </w:rPr>
        <w:fldChar w:fldCharType="separate"/>
      </w:r>
      <w:r w:rsidR="00312D0F">
        <w:rPr>
          <w:noProof/>
        </w:rPr>
        <w:t>33</w:t>
      </w:r>
      <w:r>
        <w:rPr>
          <w:noProof/>
        </w:rPr>
        <w:fldChar w:fldCharType="end"/>
      </w:r>
    </w:p>
    <w:p w14:paraId="55C65427" w14:textId="6C633F86"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 </w:t>
      </w:r>
      <w:r w:rsidRPr="00643816">
        <w:rPr>
          <w:b/>
          <w:noProof/>
        </w:rPr>
        <w:t>Entire Agreement</w:t>
      </w:r>
      <w:r>
        <w:rPr>
          <w:noProof/>
        </w:rPr>
        <w:tab/>
      </w:r>
      <w:r>
        <w:rPr>
          <w:noProof/>
        </w:rPr>
        <w:fldChar w:fldCharType="begin"/>
      </w:r>
      <w:r>
        <w:rPr>
          <w:noProof/>
        </w:rPr>
        <w:instrText xml:space="preserve"> PAGEREF _Toc141951981 \h </w:instrText>
      </w:r>
      <w:r>
        <w:rPr>
          <w:noProof/>
        </w:rPr>
      </w:r>
      <w:r>
        <w:rPr>
          <w:noProof/>
        </w:rPr>
        <w:fldChar w:fldCharType="separate"/>
      </w:r>
      <w:r w:rsidR="00312D0F">
        <w:rPr>
          <w:noProof/>
        </w:rPr>
        <w:t>33</w:t>
      </w:r>
      <w:r>
        <w:rPr>
          <w:noProof/>
        </w:rPr>
        <w:fldChar w:fldCharType="end"/>
      </w:r>
    </w:p>
    <w:p w14:paraId="34973183" w14:textId="3FD9A801"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 </w:t>
      </w:r>
      <w:r w:rsidRPr="00643816">
        <w:rPr>
          <w:b/>
          <w:noProof/>
        </w:rPr>
        <w:t>Notices</w:t>
      </w:r>
      <w:r>
        <w:rPr>
          <w:noProof/>
        </w:rPr>
        <w:tab/>
      </w:r>
      <w:r>
        <w:rPr>
          <w:noProof/>
        </w:rPr>
        <w:fldChar w:fldCharType="begin"/>
      </w:r>
      <w:r>
        <w:rPr>
          <w:noProof/>
        </w:rPr>
        <w:instrText xml:space="preserve"> PAGEREF _Toc141951982 \h </w:instrText>
      </w:r>
      <w:r>
        <w:rPr>
          <w:noProof/>
        </w:rPr>
      </w:r>
      <w:r>
        <w:rPr>
          <w:noProof/>
        </w:rPr>
        <w:fldChar w:fldCharType="separate"/>
      </w:r>
      <w:r w:rsidR="00312D0F">
        <w:rPr>
          <w:noProof/>
        </w:rPr>
        <w:t>33</w:t>
      </w:r>
      <w:r>
        <w:rPr>
          <w:noProof/>
        </w:rPr>
        <w:fldChar w:fldCharType="end"/>
      </w:r>
    </w:p>
    <w:p w14:paraId="27534429" w14:textId="069DF15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 </w:t>
      </w:r>
      <w:r w:rsidRPr="00643816">
        <w:rPr>
          <w:b/>
          <w:noProof/>
        </w:rPr>
        <w:t>Governing Law</w:t>
      </w:r>
      <w:r>
        <w:rPr>
          <w:noProof/>
        </w:rPr>
        <w:tab/>
      </w:r>
      <w:r>
        <w:rPr>
          <w:noProof/>
        </w:rPr>
        <w:fldChar w:fldCharType="begin"/>
      </w:r>
      <w:r>
        <w:rPr>
          <w:noProof/>
        </w:rPr>
        <w:instrText xml:space="preserve"> PAGEREF _Toc141951983 \h </w:instrText>
      </w:r>
      <w:r>
        <w:rPr>
          <w:noProof/>
        </w:rPr>
      </w:r>
      <w:r>
        <w:rPr>
          <w:noProof/>
        </w:rPr>
        <w:fldChar w:fldCharType="separate"/>
      </w:r>
      <w:r w:rsidR="00312D0F">
        <w:rPr>
          <w:noProof/>
        </w:rPr>
        <w:t>33</w:t>
      </w:r>
      <w:r>
        <w:rPr>
          <w:noProof/>
        </w:rPr>
        <w:fldChar w:fldCharType="end"/>
      </w:r>
    </w:p>
    <w:p w14:paraId="406A9D01" w14:textId="0D3A008C"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21.4. </w:t>
      </w:r>
      <w:r w:rsidRPr="00643816">
        <w:rPr>
          <w:b/>
          <w:noProof/>
        </w:rPr>
        <w:t>Successors</w:t>
      </w:r>
      <w:r>
        <w:rPr>
          <w:noProof/>
        </w:rPr>
        <w:tab/>
      </w:r>
      <w:r>
        <w:rPr>
          <w:noProof/>
        </w:rPr>
        <w:fldChar w:fldCharType="begin"/>
      </w:r>
      <w:r>
        <w:rPr>
          <w:noProof/>
        </w:rPr>
        <w:instrText xml:space="preserve"> PAGEREF _Toc141951984 \h </w:instrText>
      </w:r>
      <w:r>
        <w:rPr>
          <w:noProof/>
        </w:rPr>
      </w:r>
      <w:r>
        <w:rPr>
          <w:noProof/>
        </w:rPr>
        <w:fldChar w:fldCharType="separate"/>
      </w:r>
      <w:r w:rsidR="00312D0F">
        <w:rPr>
          <w:noProof/>
        </w:rPr>
        <w:t>33</w:t>
      </w:r>
      <w:r>
        <w:rPr>
          <w:noProof/>
        </w:rPr>
        <w:fldChar w:fldCharType="end"/>
      </w:r>
    </w:p>
    <w:p w14:paraId="55160D79" w14:textId="291BBD4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643816">
        <w:rPr>
          <w:b/>
          <w:noProof/>
        </w:rPr>
        <w:t xml:space="preserve"> </w:t>
      </w:r>
      <w:r>
        <w:rPr>
          <w:noProof/>
        </w:rPr>
        <w:t xml:space="preserve">21.5. </w:t>
      </w:r>
      <w:r w:rsidRPr="00643816">
        <w:rPr>
          <w:b/>
          <w:noProof/>
        </w:rPr>
        <w:t>Brokers</w:t>
      </w:r>
      <w:r>
        <w:rPr>
          <w:noProof/>
        </w:rPr>
        <w:tab/>
      </w:r>
      <w:r>
        <w:rPr>
          <w:noProof/>
        </w:rPr>
        <w:fldChar w:fldCharType="begin"/>
      </w:r>
      <w:r>
        <w:rPr>
          <w:noProof/>
        </w:rPr>
        <w:instrText xml:space="preserve"> PAGEREF _Toc141951985 \h </w:instrText>
      </w:r>
      <w:r>
        <w:rPr>
          <w:noProof/>
        </w:rPr>
      </w:r>
      <w:r>
        <w:rPr>
          <w:noProof/>
        </w:rPr>
        <w:fldChar w:fldCharType="separate"/>
      </w:r>
      <w:r w:rsidR="00312D0F">
        <w:rPr>
          <w:noProof/>
        </w:rPr>
        <w:t>34</w:t>
      </w:r>
      <w:r>
        <w:rPr>
          <w:noProof/>
        </w:rPr>
        <w:fldChar w:fldCharType="end"/>
      </w:r>
    </w:p>
    <w:p w14:paraId="4A0FBA31" w14:textId="34F0567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21.6. </w:t>
      </w:r>
      <w:r w:rsidRPr="00643816">
        <w:rPr>
          <w:b/>
          <w:noProof/>
        </w:rPr>
        <w:t>Transfer by Landlord</w:t>
      </w:r>
      <w:r>
        <w:rPr>
          <w:noProof/>
        </w:rPr>
        <w:tab/>
      </w:r>
      <w:r>
        <w:rPr>
          <w:noProof/>
        </w:rPr>
        <w:fldChar w:fldCharType="begin"/>
      </w:r>
      <w:r>
        <w:rPr>
          <w:noProof/>
        </w:rPr>
        <w:instrText xml:space="preserve"> PAGEREF _Toc141951986 \h </w:instrText>
      </w:r>
      <w:r>
        <w:rPr>
          <w:noProof/>
        </w:rPr>
      </w:r>
      <w:r>
        <w:rPr>
          <w:noProof/>
        </w:rPr>
        <w:fldChar w:fldCharType="separate"/>
      </w:r>
      <w:r w:rsidR="00312D0F">
        <w:rPr>
          <w:noProof/>
        </w:rPr>
        <w:t>34</w:t>
      </w:r>
      <w:r>
        <w:rPr>
          <w:noProof/>
        </w:rPr>
        <w:fldChar w:fldCharType="end"/>
      </w:r>
    </w:p>
    <w:p w14:paraId="5866BE78" w14:textId="4DF665E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21.7. </w:t>
      </w:r>
      <w:r w:rsidRPr="00643816">
        <w:rPr>
          <w:b/>
          <w:noProof/>
        </w:rPr>
        <w:t>No</w:t>
      </w:r>
      <w:r>
        <w:rPr>
          <w:noProof/>
        </w:rPr>
        <w:t xml:space="preserve"> </w:t>
      </w:r>
      <w:r w:rsidRPr="00643816">
        <w:rPr>
          <w:b/>
          <w:noProof/>
        </w:rPr>
        <w:t>Partnership</w:t>
      </w:r>
      <w:r>
        <w:rPr>
          <w:noProof/>
        </w:rPr>
        <w:tab/>
      </w:r>
      <w:r>
        <w:rPr>
          <w:noProof/>
        </w:rPr>
        <w:fldChar w:fldCharType="begin"/>
      </w:r>
      <w:r>
        <w:rPr>
          <w:noProof/>
        </w:rPr>
        <w:instrText xml:space="preserve"> PAGEREF _Toc141951987 \h </w:instrText>
      </w:r>
      <w:r>
        <w:rPr>
          <w:noProof/>
        </w:rPr>
      </w:r>
      <w:r>
        <w:rPr>
          <w:noProof/>
        </w:rPr>
        <w:fldChar w:fldCharType="separate"/>
      </w:r>
      <w:r w:rsidR="00312D0F">
        <w:rPr>
          <w:noProof/>
        </w:rPr>
        <w:t>34</w:t>
      </w:r>
      <w:r>
        <w:rPr>
          <w:noProof/>
        </w:rPr>
        <w:fldChar w:fldCharType="end"/>
      </w:r>
    </w:p>
    <w:p w14:paraId="78A5E52C" w14:textId="08483063"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21.8. </w:t>
      </w:r>
      <w:r w:rsidRPr="00643816">
        <w:rPr>
          <w:b/>
          <w:noProof/>
        </w:rPr>
        <w:t>Waiver of Counterclaims</w:t>
      </w:r>
      <w:r>
        <w:rPr>
          <w:noProof/>
        </w:rPr>
        <w:tab/>
      </w:r>
      <w:r>
        <w:rPr>
          <w:noProof/>
        </w:rPr>
        <w:fldChar w:fldCharType="begin"/>
      </w:r>
      <w:r>
        <w:rPr>
          <w:noProof/>
        </w:rPr>
        <w:instrText xml:space="preserve"> PAGEREF _Toc141951988 \h </w:instrText>
      </w:r>
      <w:r>
        <w:rPr>
          <w:noProof/>
        </w:rPr>
      </w:r>
      <w:r>
        <w:rPr>
          <w:noProof/>
        </w:rPr>
        <w:fldChar w:fldCharType="separate"/>
      </w:r>
      <w:r w:rsidR="00312D0F">
        <w:rPr>
          <w:noProof/>
        </w:rPr>
        <w:t>34</w:t>
      </w:r>
      <w:r>
        <w:rPr>
          <w:noProof/>
        </w:rPr>
        <w:fldChar w:fldCharType="end"/>
      </w:r>
    </w:p>
    <w:p w14:paraId="0F55B230" w14:textId="2695211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21.9. </w:t>
      </w:r>
      <w:r w:rsidRPr="00643816">
        <w:rPr>
          <w:b/>
          <w:noProof/>
        </w:rPr>
        <w:t>Waiver of Jury Trial</w:t>
      </w:r>
      <w:r>
        <w:rPr>
          <w:noProof/>
        </w:rPr>
        <w:tab/>
      </w:r>
      <w:r>
        <w:rPr>
          <w:noProof/>
        </w:rPr>
        <w:fldChar w:fldCharType="begin"/>
      </w:r>
      <w:r>
        <w:rPr>
          <w:noProof/>
        </w:rPr>
        <w:instrText xml:space="preserve"> PAGEREF _Toc141951989 \h </w:instrText>
      </w:r>
      <w:r>
        <w:rPr>
          <w:noProof/>
        </w:rPr>
      </w:r>
      <w:r>
        <w:rPr>
          <w:noProof/>
        </w:rPr>
        <w:fldChar w:fldCharType="separate"/>
      </w:r>
      <w:r w:rsidR="00312D0F">
        <w:rPr>
          <w:noProof/>
        </w:rPr>
        <w:t>34</w:t>
      </w:r>
      <w:r>
        <w:rPr>
          <w:noProof/>
        </w:rPr>
        <w:fldChar w:fldCharType="end"/>
      </w:r>
    </w:p>
    <w:p w14:paraId="65A18FCF" w14:textId="65FFA12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21.10. </w:t>
      </w:r>
      <w:r w:rsidRPr="00643816">
        <w:rPr>
          <w:b/>
          <w:noProof/>
        </w:rPr>
        <w:t>Severability</w:t>
      </w:r>
      <w:r>
        <w:rPr>
          <w:noProof/>
        </w:rPr>
        <w:tab/>
      </w:r>
      <w:r>
        <w:rPr>
          <w:noProof/>
        </w:rPr>
        <w:fldChar w:fldCharType="begin"/>
      </w:r>
      <w:r>
        <w:rPr>
          <w:noProof/>
        </w:rPr>
        <w:instrText xml:space="preserve"> PAGEREF _Toc141951990 \h </w:instrText>
      </w:r>
      <w:r>
        <w:rPr>
          <w:noProof/>
        </w:rPr>
      </w:r>
      <w:r>
        <w:rPr>
          <w:noProof/>
        </w:rPr>
        <w:fldChar w:fldCharType="separate"/>
      </w:r>
      <w:r w:rsidR="00312D0F">
        <w:rPr>
          <w:noProof/>
        </w:rPr>
        <w:t>34</w:t>
      </w:r>
      <w:r>
        <w:rPr>
          <w:noProof/>
        </w:rPr>
        <w:fldChar w:fldCharType="end"/>
      </w:r>
    </w:p>
    <w:p w14:paraId="0216F722" w14:textId="34216CC5"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21.11. </w:t>
      </w:r>
      <w:r w:rsidRPr="00643816">
        <w:rPr>
          <w:b/>
          <w:noProof/>
        </w:rPr>
        <w:t>No Waiver</w:t>
      </w:r>
      <w:r>
        <w:rPr>
          <w:noProof/>
        </w:rPr>
        <w:tab/>
      </w:r>
      <w:r>
        <w:rPr>
          <w:noProof/>
        </w:rPr>
        <w:fldChar w:fldCharType="begin"/>
      </w:r>
      <w:r>
        <w:rPr>
          <w:noProof/>
        </w:rPr>
        <w:instrText xml:space="preserve"> PAGEREF _Toc141951991 \h </w:instrText>
      </w:r>
      <w:r>
        <w:rPr>
          <w:noProof/>
        </w:rPr>
      </w:r>
      <w:r>
        <w:rPr>
          <w:noProof/>
        </w:rPr>
        <w:fldChar w:fldCharType="separate"/>
      </w:r>
      <w:r w:rsidR="00312D0F">
        <w:rPr>
          <w:noProof/>
        </w:rPr>
        <w:t>34</w:t>
      </w:r>
      <w:r>
        <w:rPr>
          <w:noProof/>
        </w:rPr>
        <w:fldChar w:fldCharType="end"/>
      </w:r>
    </w:p>
    <w:p w14:paraId="46137B4A" w14:textId="6E3688C2"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21.12. </w:t>
      </w:r>
      <w:r w:rsidRPr="00643816">
        <w:rPr>
          <w:b/>
          <w:noProof/>
        </w:rPr>
        <w:t>Interest</w:t>
      </w:r>
      <w:r>
        <w:rPr>
          <w:noProof/>
        </w:rPr>
        <w:tab/>
      </w:r>
      <w:r>
        <w:rPr>
          <w:noProof/>
        </w:rPr>
        <w:fldChar w:fldCharType="begin"/>
      </w:r>
      <w:r>
        <w:rPr>
          <w:noProof/>
        </w:rPr>
        <w:instrText xml:space="preserve"> PAGEREF _Toc141951992 \h </w:instrText>
      </w:r>
      <w:r>
        <w:rPr>
          <w:noProof/>
        </w:rPr>
      </w:r>
      <w:r>
        <w:rPr>
          <w:noProof/>
        </w:rPr>
        <w:fldChar w:fldCharType="separate"/>
      </w:r>
      <w:r w:rsidR="00312D0F">
        <w:rPr>
          <w:noProof/>
        </w:rPr>
        <w:t>34</w:t>
      </w:r>
      <w:r>
        <w:rPr>
          <w:noProof/>
        </w:rPr>
        <w:fldChar w:fldCharType="end"/>
      </w:r>
    </w:p>
    <w:p w14:paraId="746D989A" w14:textId="7A09B14A"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643816">
        <w:rPr>
          <w:b/>
          <w:noProof/>
        </w:rPr>
        <w:t xml:space="preserve"> </w:t>
      </w:r>
      <w:r>
        <w:rPr>
          <w:noProof/>
        </w:rPr>
        <w:t xml:space="preserve">21.13. </w:t>
      </w:r>
      <w:r w:rsidRPr="00643816">
        <w:rPr>
          <w:b/>
          <w:noProof/>
        </w:rPr>
        <w:t>Rules and Regulations</w:t>
      </w:r>
      <w:r>
        <w:rPr>
          <w:noProof/>
        </w:rPr>
        <w:tab/>
      </w:r>
      <w:r>
        <w:rPr>
          <w:noProof/>
        </w:rPr>
        <w:fldChar w:fldCharType="begin"/>
      </w:r>
      <w:r>
        <w:rPr>
          <w:noProof/>
        </w:rPr>
        <w:instrText xml:space="preserve"> PAGEREF _Toc141951993 \h </w:instrText>
      </w:r>
      <w:r>
        <w:rPr>
          <w:noProof/>
        </w:rPr>
      </w:r>
      <w:r>
        <w:rPr>
          <w:noProof/>
        </w:rPr>
        <w:fldChar w:fldCharType="separate"/>
      </w:r>
      <w:r w:rsidR="00312D0F">
        <w:rPr>
          <w:noProof/>
        </w:rPr>
        <w:t>35</w:t>
      </w:r>
      <w:r>
        <w:rPr>
          <w:noProof/>
        </w:rPr>
        <w:fldChar w:fldCharType="end"/>
      </w:r>
    </w:p>
    <w:p w14:paraId="2B84512B" w14:textId="10523CD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21.14. </w:t>
      </w:r>
      <w:r w:rsidRPr="00643816">
        <w:rPr>
          <w:b/>
          <w:noProof/>
        </w:rPr>
        <w:t>Financial Statements</w:t>
      </w:r>
      <w:r>
        <w:rPr>
          <w:noProof/>
        </w:rPr>
        <w:tab/>
      </w:r>
      <w:r>
        <w:rPr>
          <w:noProof/>
        </w:rPr>
        <w:fldChar w:fldCharType="begin"/>
      </w:r>
      <w:r>
        <w:rPr>
          <w:noProof/>
        </w:rPr>
        <w:instrText xml:space="preserve"> PAGEREF _Toc141951994 \h </w:instrText>
      </w:r>
      <w:r>
        <w:rPr>
          <w:noProof/>
        </w:rPr>
      </w:r>
      <w:r>
        <w:rPr>
          <w:noProof/>
        </w:rPr>
        <w:fldChar w:fldCharType="separate"/>
      </w:r>
      <w:r w:rsidR="00312D0F">
        <w:rPr>
          <w:noProof/>
        </w:rPr>
        <w:t>35</w:t>
      </w:r>
      <w:r>
        <w:rPr>
          <w:noProof/>
        </w:rPr>
        <w:fldChar w:fldCharType="end"/>
      </w:r>
    </w:p>
    <w:p w14:paraId="0E2AB6F7" w14:textId="79EFD0AC"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21.15. </w:t>
      </w:r>
      <w:r w:rsidRPr="00643816">
        <w:rPr>
          <w:b/>
          <w:noProof/>
        </w:rPr>
        <w:t>General Rules of Construction</w:t>
      </w:r>
      <w:r>
        <w:rPr>
          <w:noProof/>
        </w:rPr>
        <w:tab/>
      </w:r>
      <w:r>
        <w:rPr>
          <w:noProof/>
        </w:rPr>
        <w:fldChar w:fldCharType="begin"/>
      </w:r>
      <w:r>
        <w:rPr>
          <w:noProof/>
        </w:rPr>
        <w:instrText xml:space="preserve"> PAGEREF _Toc141951995 \h </w:instrText>
      </w:r>
      <w:r>
        <w:rPr>
          <w:noProof/>
        </w:rPr>
      </w:r>
      <w:r>
        <w:rPr>
          <w:noProof/>
        </w:rPr>
        <w:fldChar w:fldCharType="separate"/>
      </w:r>
      <w:r w:rsidR="00312D0F">
        <w:rPr>
          <w:noProof/>
        </w:rPr>
        <w:t>35</w:t>
      </w:r>
      <w:r>
        <w:rPr>
          <w:noProof/>
        </w:rPr>
        <w:fldChar w:fldCharType="end"/>
      </w:r>
    </w:p>
    <w:p w14:paraId="17B9DB21" w14:textId="32A3D94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21.16. </w:t>
      </w:r>
      <w:r w:rsidRPr="00643816">
        <w:rPr>
          <w:b/>
          <w:noProof/>
        </w:rPr>
        <w:t>Recording</w:t>
      </w:r>
      <w:r>
        <w:rPr>
          <w:noProof/>
        </w:rPr>
        <w:tab/>
      </w:r>
      <w:r>
        <w:rPr>
          <w:noProof/>
        </w:rPr>
        <w:fldChar w:fldCharType="begin"/>
      </w:r>
      <w:r>
        <w:rPr>
          <w:noProof/>
        </w:rPr>
        <w:instrText xml:space="preserve"> PAGEREF _Toc141951996 \h </w:instrText>
      </w:r>
      <w:r>
        <w:rPr>
          <w:noProof/>
        </w:rPr>
      </w:r>
      <w:r>
        <w:rPr>
          <w:noProof/>
        </w:rPr>
        <w:fldChar w:fldCharType="separate"/>
      </w:r>
      <w:r w:rsidR="00312D0F">
        <w:rPr>
          <w:noProof/>
        </w:rPr>
        <w:t>35</w:t>
      </w:r>
      <w:r>
        <w:rPr>
          <w:noProof/>
        </w:rPr>
        <w:fldChar w:fldCharType="end"/>
      </w:r>
    </w:p>
    <w:p w14:paraId="501839B5" w14:textId="3E55FC3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21.17. </w:t>
      </w:r>
      <w:r w:rsidRPr="00643816">
        <w:rPr>
          <w:b/>
          <w:noProof/>
        </w:rPr>
        <w:t>Effective Date</w:t>
      </w:r>
      <w:r>
        <w:rPr>
          <w:noProof/>
        </w:rPr>
        <w:tab/>
      </w:r>
      <w:r>
        <w:rPr>
          <w:noProof/>
        </w:rPr>
        <w:fldChar w:fldCharType="begin"/>
      </w:r>
      <w:r>
        <w:rPr>
          <w:noProof/>
        </w:rPr>
        <w:instrText xml:space="preserve"> PAGEREF _Toc141951997 \h </w:instrText>
      </w:r>
      <w:r>
        <w:rPr>
          <w:noProof/>
        </w:rPr>
      </w:r>
      <w:r>
        <w:rPr>
          <w:noProof/>
        </w:rPr>
        <w:fldChar w:fldCharType="separate"/>
      </w:r>
      <w:r w:rsidR="00312D0F">
        <w:rPr>
          <w:noProof/>
        </w:rPr>
        <w:t>35</w:t>
      </w:r>
      <w:r>
        <w:rPr>
          <w:noProof/>
        </w:rPr>
        <w:fldChar w:fldCharType="end"/>
      </w:r>
    </w:p>
    <w:p w14:paraId="4C6AC1D9" w14:textId="061046F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21.18. </w:t>
      </w:r>
      <w:r w:rsidRPr="00643816">
        <w:rPr>
          <w:b/>
          <w:noProof/>
        </w:rPr>
        <w:t>Headings</w:t>
      </w:r>
      <w:r>
        <w:rPr>
          <w:noProof/>
        </w:rPr>
        <w:tab/>
      </w:r>
      <w:r>
        <w:rPr>
          <w:noProof/>
        </w:rPr>
        <w:fldChar w:fldCharType="begin"/>
      </w:r>
      <w:r>
        <w:rPr>
          <w:noProof/>
        </w:rPr>
        <w:instrText xml:space="preserve"> PAGEREF _Toc141951998 \h </w:instrText>
      </w:r>
      <w:r>
        <w:rPr>
          <w:noProof/>
        </w:rPr>
      </w:r>
      <w:r>
        <w:rPr>
          <w:noProof/>
        </w:rPr>
        <w:fldChar w:fldCharType="separate"/>
      </w:r>
      <w:r w:rsidR="00312D0F">
        <w:rPr>
          <w:noProof/>
        </w:rPr>
        <w:t>35</w:t>
      </w:r>
      <w:r>
        <w:rPr>
          <w:noProof/>
        </w:rPr>
        <w:fldChar w:fldCharType="end"/>
      </w:r>
    </w:p>
    <w:p w14:paraId="369B8DA8" w14:textId="65CA7775"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21.19. </w:t>
      </w:r>
      <w:r w:rsidRPr="00643816">
        <w:rPr>
          <w:b/>
          <w:noProof/>
        </w:rPr>
        <w:t>Tenant Liability</w:t>
      </w:r>
      <w:r>
        <w:rPr>
          <w:noProof/>
        </w:rPr>
        <w:tab/>
      </w:r>
      <w:r>
        <w:rPr>
          <w:noProof/>
        </w:rPr>
        <w:fldChar w:fldCharType="begin"/>
      </w:r>
      <w:r>
        <w:rPr>
          <w:noProof/>
        </w:rPr>
        <w:instrText xml:space="preserve"> PAGEREF _Toc141951999 \h </w:instrText>
      </w:r>
      <w:r>
        <w:rPr>
          <w:noProof/>
        </w:rPr>
      </w:r>
      <w:r>
        <w:rPr>
          <w:noProof/>
        </w:rPr>
        <w:fldChar w:fldCharType="separate"/>
      </w:r>
      <w:r w:rsidR="00312D0F">
        <w:rPr>
          <w:noProof/>
        </w:rPr>
        <w:t>35</w:t>
      </w:r>
      <w:r>
        <w:rPr>
          <w:noProof/>
        </w:rPr>
        <w:fldChar w:fldCharType="end"/>
      </w:r>
    </w:p>
    <w:p w14:paraId="0896281F" w14:textId="278D5E9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21.20. </w:t>
      </w:r>
      <w:r w:rsidRPr="00643816">
        <w:rPr>
          <w:b/>
          <w:noProof/>
        </w:rPr>
        <w:t>Other Tenants</w:t>
      </w:r>
      <w:r>
        <w:rPr>
          <w:noProof/>
        </w:rPr>
        <w:tab/>
      </w:r>
      <w:r>
        <w:rPr>
          <w:noProof/>
        </w:rPr>
        <w:fldChar w:fldCharType="begin"/>
      </w:r>
      <w:r>
        <w:rPr>
          <w:noProof/>
        </w:rPr>
        <w:instrText xml:space="preserve"> PAGEREF _Toc141952000 \h </w:instrText>
      </w:r>
      <w:r>
        <w:rPr>
          <w:noProof/>
        </w:rPr>
      </w:r>
      <w:r>
        <w:rPr>
          <w:noProof/>
        </w:rPr>
        <w:fldChar w:fldCharType="separate"/>
      </w:r>
      <w:r w:rsidR="00312D0F">
        <w:rPr>
          <w:noProof/>
        </w:rPr>
        <w:t>35</w:t>
      </w:r>
      <w:r>
        <w:rPr>
          <w:noProof/>
        </w:rPr>
        <w:fldChar w:fldCharType="end"/>
      </w:r>
    </w:p>
    <w:p w14:paraId="038DE8AF" w14:textId="6C07312C"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21.21. </w:t>
      </w:r>
      <w:r w:rsidRPr="00643816">
        <w:rPr>
          <w:b/>
          <w:noProof/>
        </w:rPr>
        <w:t>Due Authorization</w:t>
      </w:r>
      <w:r>
        <w:rPr>
          <w:noProof/>
        </w:rPr>
        <w:tab/>
      </w:r>
      <w:r>
        <w:rPr>
          <w:noProof/>
        </w:rPr>
        <w:fldChar w:fldCharType="begin"/>
      </w:r>
      <w:r>
        <w:rPr>
          <w:noProof/>
        </w:rPr>
        <w:instrText xml:space="preserve"> PAGEREF _Toc141952001 \h </w:instrText>
      </w:r>
      <w:r>
        <w:rPr>
          <w:noProof/>
        </w:rPr>
      </w:r>
      <w:r>
        <w:rPr>
          <w:noProof/>
        </w:rPr>
        <w:fldChar w:fldCharType="separate"/>
      </w:r>
      <w:r w:rsidR="00312D0F">
        <w:rPr>
          <w:noProof/>
        </w:rPr>
        <w:t>36</w:t>
      </w:r>
      <w:r>
        <w:rPr>
          <w:noProof/>
        </w:rPr>
        <w:fldChar w:fldCharType="end"/>
      </w:r>
    </w:p>
    <w:p w14:paraId="7624369F" w14:textId="0A246DB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21.22. </w:t>
      </w:r>
      <w:r w:rsidRPr="00643816">
        <w:rPr>
          <w:b/>
          <w:noProof/>
        </w:rPr>
        <w:t>Confidentiality</w:t>
      </w:r>
      <w:r>
        <w:rPr>
          <w:noProof/>
        </w:rPr>
        <w:tab/>
      </w:r>
      <w:r>
        <w:rPr>
          <w:noProof/>
        </w:rPr>
        <w:fldChar w:fldCharType="begin"/>
      </w:r>
      <w:r>
        <w:rPr>
          <w:noProof/>
        </w:rPr>
        <w:instrText xml:space="preserve"> PAGEREF _Toc141952002 \h </w:instrText>
      </w:r>
      <w:r>
        <w:rPr>
          <w:noProof/>
        </w:rPr>
      </w:r>
      <w:r>
        <w:rPr>
          <w:noProof/>
        </w:rPr>
        <w:fldChar w:fldCharType="separate"/>
      </w:r>
      <w:r w:rsidR="00312D0F">
        <w:rPr>
          <w:noProof/>
        </w:rPr>
        <w:t>36</w:t>
      </w:r>
      <w:r>
        <w:rPr>
          <w:noProof/>
        </w:rPr>
        <w:fldChar w:fldCharType="end"/>
      </w:r>
    </w:p>
    <w:p w14:paraId="665062AD" w14:textId="25CBA970"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21.23. </w:t>
      </w:r>
      <w:r w:rsidRPr="00643816">
        <w:rPr>
          <w:b/>
          <w:noProof/>
        </w:rPr>
        <w:t>Attorney’s Fees</w:t>
      </w:r>
      <w:r>
        <w:rPr>
          <w:noProof/>
        </w:rPr>
        <w:tab/>
      </w:r>
      <w:r>
        <w:rPr>
          <w:noProof/>
        </w:rPr>
        <w:fldChar w:fldCharType="begin"/>
      </w:r>
      <w:r>
        <w:rPr>
          <w:noProof/>
        </w:rPr>
        <w:instrText xml:space="preserve"> PAGEREF _Toc141952003 \h </w:instrText>
      </w:r>
      <w:r>
        <w:rPr>
          <w:noProof/>
        </w:rPr>
      </w:r>
      <w:r>
        <w:rPr>
          <w:noProof/>
        </w:rPr>
        <w:fldChar w:fldCharType="separate"/>
      </w:r>
      <w:r w:rsidR="00312D0F">
        <w:rPr>
          <w:noProof/>
        </w:rPr>
        <w:t>36</w:t>
      </w:r>
      <w:r>
        <w:rPr>
          <w:noProof/>
        </w:rPr>
        <w:fldChar w:fldCharType="end"/>
      </w:r>
    </w:p>
    <w:p w14:paraId="34E67CDC" w14:textId="7A4D1B55"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21.24. </w:t>
      </w:r>
      <w:r w:rsidRPr="00643816">
        <w:rPr>
          <w:b/>
          <w:noProof/>
        </w:rPr>
        <w:t>Waiver of Redemption by Tenant</w:t>
      </w:r>
      <w:r>
        <w:rPr>
          <w:noProof/>
        </w:rPr>
        <w:tab/>
      </w:r>
      <w:r>
        <w:rPr>
          <w:noProof/>
        </w:rPr>
        <w:fldChar w:fldCharType="begin"/>
      </w:r>
      <w:r>
        <w:rPr>
          <w:noProof/>
        </w:rPr>
        <w:instrText xml:space="preserve"> PAGEREF _Toc141952004 \h </w:instrText>
      </w:r>
      <w:r>
        <w:rPr>
          <w:noProof/>
        </w:rPr>
      </w:r>
      <w:r>
        <w:rPr>
          <w:noProof/>
        </w:rPr>
        <w:fldChar w:fldCharType="separate"/>
      </w:r>
      <w:r w:rsidR="00312D0F">
        <w:rPr>
          <w:noProof/>
        </w:rPr>
        <w:t>36</w:t>
      </w:r>
      <w:r>
        <w:rPr>
          <w:noProof/>
        </w:rPr>
        <w:fldChar w:fldCharType="end"/>
      </w:r>
    </w:p>
    <w:p w14:paraId="0950E0FD" w14:textId="5DEB13A2"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21.25. </w:t>
      </w:r>
      <w:r w:rsidRPr="00643816">
        <w:rPr>
          <w:b/>
          <w:noProof/>
        </w:rPr>
        <w:t>Non-Discrimination</w:t>
      </w:r>
      <w:r>
        <w:rPr>
          <w:noProof/>
        </w:rPr>
        <w:tab/>
      </w:r>
      <w:r>
        <w:rPr>
          <w:noProof/>
        </w:rPr>
        <w:fldChar w:fldCharType="begin"/>
      </w:r>
      <w:r>
        <w:rPr>
          <w:noProof/>
        </w:rPr>
        <w:instrText xml:space="preserve"> PAGEREF _Toc141952005 \h </w:instrText>
      </w:r>
      <w:r>
        <w:rPr>
          <w:noProof/>
        </w:rPr>
      </w:r>
      <w:r>
        <w:rPr>
          <w:noProof/>
        </w:rPr>
        <w:fldChar w:fldCharType="separate"/>
      </w:r>
      <w:r w:rsidR="00312D0F">
        <w:rPr>
          <w:noProof/>
        </w:rPr>
        <w:t>36</w:t>
      </w:r>
      <w:r>
        <w:rPr>
          <w:noProof/>
        </w:rPr>
        <w:fldChar w:fldCharType="end"/>
      </w:r>
    </w:p>
    <w:p w14:paraId="7ED3EDF2" w14:textId="7436095D"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21.26. </w:t>
      </w:r>
      <w:r w:rsidRPr="00643816">
        <w:rPr>
          <w:b/>
          <w:noProof/>
        </w:rPr>
        <w:t>Satellite Dish</w:t>
      </w:r>
      <w:r>
        <w:rPr>
          <w:noProof/>
        </w:rPr>
        <w:tab/>
      </w:r>
      <w:r>
        <w:rPr>
          <w:noProof/>
        </w:rPr>
        <w:fldChar w:fldCharType="begin"/>
      </w:r>
      <w:r>
        <w:rPr>
          <w:noProof/>
        </w:rPr>
        <w:instrText xml:space="preserve"> PAGEREF _Toc141952006 \h </w:instrText>
      </w:r>
      <w:r>
        <w:rPr>
          <w:noProof/>
        </w:rPr>
      </w:r>
      <w:r>
        <w:rPr>
          <w:noProof/>
        </w:rPr>
        <w:fldChar w:fldCharType="separate"/>
      </w:r>
      <w:r w:rsidR="00312D0F">
        <w:rPr>
          <w:noProof/>
        </w:rPr>
        <w:t>36</w:t>
      </w:r>
      <w:r>
        <w:rPr>
          <w:noProof/>
        </w:rPr>
        <w:fldChar w:fldCharType="end"/>
      </w:r>
    </w:p>
    <w:p w14:paraId="235C6B48" w14:textId="4BE9B248"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21.27. </w:t>
      </w:r>
      <w:r w:rsidRPr="00643816">
        <w:rPr>
          <w:b/>
          <w:noProof/>
        </w:rPr>
        <w:t>Guaranty</w:t>
      </w:r>
      <w:r>
        <w:rPr>
          <w:noProof/>
        </w:rPr>
        <w:tab/>
      </w:r>
      <w:r>
        <w:rPr>
          <w:noProof/>
        </w:rPr>
        <w:fldChar w:fldCharType="begin"/>
      </w:r>
      <w:r>
        <w:rPr>
          <w:noProof/>
        </w:rPr>
        <w:instrText xml:space="preserve"> PAGEREF _Toc141952007 \h </w:instrText>
      </w:r>
      <w:r>
        <w:rPr>
          <w:noProof/>
        </w:rPr>
      </w:r>
      <w:r>
        <w:rPr>
          <w:noProof/>
        </w:rPr>
        <w:fldChar w:fldCharType="separate"/>
      </w:r>
      <w:r w:rsidR="00312D0F">
        <w:rPr>
          <w:noProof/>
        </w:rPr>
        <w:t>37</w:t>
      </w:r>
      <w:r>
        <w:rPr>
          <w:noProof/>
        </w:rPr>
        <w:fldChar w:fldCharType="end"/>
      </w:r>
    </w:p>
    <w:p w14:paraId="2B8C6121" w14:textId="63CE393B"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21.28. </w:t>
      </w:r>
      <w:r w:rsidRPr="00643816">
        <w:rPr>
          <w:b/>
          <w:noProof/>
        </w:rPr>
        <w:t>Excavation</w:t>
      </w:r>
      <w:r>
        <w:rPr>
          <w:noProof/>
        </w:rPr>
        <w:tab/>
      </w:r>
      <w:r>
        <w:rPr>
          <w:noProof/>
        </w:rPr>
        <w:fldChar w:fldCharType="begin"/>
      </w:r>
      <w:r>
        <w:rPr>
          <w:noProof/>
        </w:rPr>
        <w:instrText xml:space="preserve"> PAGEREF _Toc141952008 \h </w:instrText>
      </w:r>
      <w:r>
        <w:rPr>
          <w:noProof/>
        </w:rPr>
      </w:r>
      <w:r>
        <w:rPr>
          <w:noProof/>
        </w:rPr>
        <w:fldChar w:fldCharType="separate"/>
      </w:r>
      <w:r w:rsidR="00312D0F">
        <w:rPr>
          <w:noProof/>
        </w:rPr>
        <w:t>37</w:t>
      </w:r>
      <w:r>
        <w:rPr>
          <w:noProof/>
        </w:rPr>
        <w:fldChar w:fldCharType="end"/>
      </w:r>
    </w:p>
    <w:p w14:paraId="4376FCC4" w14:textId="53320411"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21.29. </w:t>
      </w:r>
      <w:r w:rsidRPr="00643816">
        <w:rPr>
          <w:b/>
          <w:noProof/>
        </w:rPr>
        <w:t>Time</w:t>
      </w:r>
      <w:r>
        <w:rPr>
          <w:noProof/>
        </w:rPr>
        <w:tab/>
      </w:r>
      <w:r>
        <w:rPr>
          <w:noProof/>
        </w:rPr>
        <w:fldChar w:fldCharType="begin"/>
      </w:r>
      <w:r>
        <w:rPr>
          <w:noProof/>
        </w:rPr>
        <w:instrText xml:space="preserve"> PAGEREF _Toc141952009 \h </w:instrText>
      </w:r>
      <w:r>
        <w:rPr>
          <w:noProof/>
        </w:rPr>
      </w:r>
      <w:r>
        <w:rPr>
          <w:noProof/>
        </w:rPr>
        <w:fldChar w:fldCharType="separate"/>
      </w:r>
      <w:r w:rsidR="00312D0F">
        <w:rPr>
          <w:noProof/>
        </w:rPr>
        <w:t>37</w:t>
      </w:r>
      <w:r>
        <w:rPr>
          <w:noProof/>
        </w:rPr>
        <w:fldChar w:fldCharType="end"/>
      </w:r>
    </w:p>
    <w:p w14:paraId="46CBB382" w14:textId="778EF441"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21.30. </w:t>
      </w:r>
      <w:r w:rsidRPr="00643816">
        <w:rPr>
          <w:b/>
          <w:noProof/>
        </w:rPr>
        <w:t>Landlord’s Consents</w:t>
      </w:r>
      <w:r>
        <w:rPr>
          <w:noProof/>
        </w:rPr>
        <w:tab/>
      </w:r>
      <w:r>
        <w:rPr>
          <w:noProof/>
        </w:rPr>
        <w:fldChar w:fldCharType="begin"/>
      </w:r>
      <w:r>
        <w:rPr>
          <w:noProof/>
        </w:rPr>
        <w:instrText xml:space="preserve"> PAGEREF _Toc141952010 \h </w:instrText>
      </w:r>
      <w:r>
        <w:rPr>
          <w:noProof/>
        </w:rPr>
      </w:r>
      <w:r>
        <w:rPr>
          <w:noProof/>
        </w:rPr>
        <w:fldChar w:fldCharType="separate"/>
      </w:r>
      <w:r w:rsidR="00312D0F">
        <w:rPr>
          <w:noProof/>
        </w:rPr>
        <w:t>37</w:t>
      </w:r>
      <w:r>
        <w:rPr>
          <w:noProof/>
        </w:rPr>
        <w:fldChar w:fldCharType="end"/>
      </w:r>
    </w:p>
    <w:p w14:paraId="0FB266EF" w14:textId="481D9DD4"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21.31. </w:t>
      </w:r>
      <w:r w:rsidRPr="00643816">
        <w:rPr>
          <w:b/>
          <w:noProof/>
        </w:rPr>
        <w:t>Acquisition and Financing Contingency</w:t>
      </w:r>
      <w:r>
        <w:rPr>
          <w:noProof/>
        </w:rPr>
        <w:tab/>
      </w:r>
      <w:r>
        <w:rPr>
          <w:noProof/>
        </w:rPr>
        <w:fldChar w:fldCharType="begin"/>
      </w:r>
      <w:r>
        <w:rPr>
          <w:noProof/>
        </w:rPr>
        <w:instrText xml:space="preserve"> PAGEREF _Toc141952011 \h </w:instrText>
      </w:r>
      <w:r>
        <w:rPr>
          <w:noProof/>
        </w:rPr>
      </w:r>
      <w:r>
        <w:rPr>
          <w:noProof/>
        </w:rPr>
        <w:fldChar w:fldCharType="separate"/>
      </w:r>
      <w:r w:rsidR="00312D0F">
        <w:rPr>
          <w:noProof/>
        </w:rPr>
        <w:t>37</w:t>
      </w:r>
      <w:r>
        <w:rPr>
          <w:noProof/>
        </w:rPr>
        <w:fldChar w:fldCharType="end"/>
      </w:r>
    </w:p>
    <w:p w14:paraId="4A239718" w14:textId="37E3BB09"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21.32. </w:t>
      </w:r>
      <w:r w:rsidRPr="00643816">
        <w:rPr>
          <w:b/>
          <w:noProof/>
        </w:rPr>
        <w:t>Permits and Business Licensure</w:t>
      </w:r>
      <w:r>
        <w:rPr>
          <w:noProof/>
        </w:rPr>
        <w:tab/>
      </w:r>
      <w:r>
        <w:rPr>
          <w:noProof/>
        </w:rPr>
        <w:fldChar w:fldCharType="begin"/>
      </w:r>
      <w:r>
        <w:rPr>
          <w:noProof/>
        </w:rPr>
        <w:instrText xml:space="preserve"> PAGEREF _Toc141952012 \h </w:instrText>
      </w:r>
      <w:r>
        <w:rPr>
          <w:noProof/>
        </w:rPr>
      </w:r>
      <w:r>
        <w:rPr>
          <w:noProof/>
        </w:rPr>
        <w:fldChar w:fldCharType="separate"/>
      </w:r>
      <w:r w:rsidR="00312D0F">
        <w:rPr>
          <w:noProof/>
        </w:rPr>
        <w:t>37</w:t>
      </w:r>
      <w:r>
        <w:rPr>
          <w:noProof/>
        </w:rPr>
        <w:fldChar w:fldCharType="end"/>
      </w:r>
    </w:p>
    <w:p w14:paraId="52685D5E" w14:textId="107D96CF"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21.33. </w:t>
      </w:r>
      <w:r w:rsidRPr="00643816">
        <w:rPr>
          <w:b/>
          <w:noProof/>
        </w:rPr>
        <w:t>Liability of Landlord</w:t>
      </w:r>
      <w:r>
        <w:rPr>
          <w:noProof/>
        </w:rPr>
        <w:tab/>
      </w:r>
      <w:r>
        <w:rPr>
          <w:noProof/>
        </w:rPr>
        <w:fldChar w:fldCharType="begin"/>
      </w:r>
      <w:r>
        <w:rPr>
          <w:noProof/>
        </w:rPr>
        <w:instrText xml:space="preserve"> PAGEREF _Toc141952013 \h </w:instrText>
      </w:r>
      <w:r>
        <w:rPr>
          <w:noProof/>
        </w:rPr>
      </w:r>
      <w:r>
        <w:rPr>
          <w:noProof/>
        </w:rPr>
        <w:fldChar w:fldCharType="separate"/>
      </w:r>
      <w:r w:rsidR="00312D0F">
        <w:rPr>
          <w:noProof/>
        </w:rPr>
        <w:t>38</w:t>
      </w:r>
      <w:r>
        <w:rPr>
          <w:noProof/>
        </w:rPr>
        <w:fldChar w:fldCharType="end"/>
      </w:r>
    </w:p>
    <w:p w14:paraId="08D2BD56" w14:textId="0A164F04" w:rsidR="00D55746" w:rsidRDefault="00D55746">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21.34. </w:t>
      </w:r>
      <w:r w:rsidRPr="00643816">
        <w:rPr>
          <w:b/>
          <w:noProof/>
        </w:rPr>
        <w:t>Counterpart Execution; Electronic Signature</w:t>
      </w:r>
      <w:r>
        <w:rPr>
          <w:noProof/>
        </w:rPr>
        <w:tab/>
      </w:r>
      <w:r>
        <w:rPr>
          <w:noProof/>
        </w:rPr>
        <w:fldChar w:fldCharType="begin"/>
      </w:r>
      <w:r>
        <w:rPr>
          <w:noProof/>
        </w:rPr>
        <w:instrText xml:space="preserve"> PAGEREF _Toc141952014 \h </w:instrText>
      </w:r>
      <w:r>
        <w:rPr>
          <w:noProof/>
        </w:rPr>
      </w:r>
      <w:r>
        <w:rPr>
          <w:noProof/>
        </w:rPr>
        <w:fldChar w:fldCharType="separate"/>
      </w:r>
      <w:r w:rsidR="00312D0F">
        <w:rPr>
          <w:noProof/>
        </w:rPr>
        <w:t>38</w:t>
      </w:r>
      <w:r>
        <w:rPr>
          <w:noProof/>
        </w:rPr>
        <w:fldChar w:fldCharType="end"/>
      </w:r>
    </w:p>
    <w:p w14:paraId="660663AD" w14:textId="77777777" w:rsidR="00A475B4" w:rsidRPr="00FD5659" w:rsidRDefault="00AC07D9" w:rsidP="00AC07D9">
      <w:pPr>
        <w:widowControl/>
        <w:jc w:val="both"/>
        <w:rPr>
          <w:sz w:val="21"/>
          <w:szCs w:val="21"/>
        </w:rPr>
      </w:pPr>
      <w:r>
        <w:rPr>
          <w:sz w:val="21"/>
          <w:szCs w:val="21"/>
        </w:rPr>
        <w:fldChar w:fldCharType="end"/>
      </w:r>
    </w:p>
    <w:p w14:paraId="1E2ACA47" w14:textId="2D8D9582" w:rsidR="00A475B4" w:rsidRDefault="00A475B4">
      <w:pPr>
        <w:widowControl/>
        <w:ind w:firstLine="720"/>
        <w:jc w:val="both"/>
        <w:rPr>
          <w:b/>
          <w:sz w:val="21"/>
          <w:szCs w:val="21"/>
          <w:u w:val="single"/>
        </w:rPr>
      </w:pPr>
      <w:r w:rsidRPr="00FD5659">
        <w:rPr>
          <w:b/>
          <w:sz w:val="21"/>
          <w:szCs w:val="21"/>
          <w:u w:val="single"/>
        </w:rPr>
        <w:t>EXHIBITS</w:t>
      </w:r>
    </w:p>
    <w:p w14:paraId="1E246C2D" w14:textId="77777777" w:rsidR="00DE0B39" w:rsidRPr="00FD5659" w:rsidRDefault="00DE0B39">
      <w:pPr>
        <w:widowControl/>
        <w:ind w:firstLine="720"/>
        <w:jc w:val="both"/>
        <w:rPr>
          <w:b/>
          <w:sz w:val="21"/>
          <w:szCs w:val="21"/>
          <w:u w:val="single"/>
        </w:rPr>
      </w:pPr>
    </w:p>
    <w:p w14:paraId="6A9EC4E1" w14:textId="77777777" w:rsidR="00A475B4" w:rsidRDefault="00A475B4">
      <w:pPr>
        <w:widowControl/>
        <w:ind w:firstLine="720"/>
        <w:jc w:val="both"/>
        <w:rPr>
          <w:b/>
          <w:sz w:val="21"/>
          <w:szCs w:val="21"/>
        </w:rPr>
      </w:pPr>
      <w:bookmarkStart w:id="7"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67F3E9B1" w14:textId="30DCD157" w:rsidR="00F451C8" w:rsidRPr="0006096B" w:rsidRDefault="00F451C8">
      <w:pPr>
        <w:widowControl/>
        <w:ind w:firstLine="720"/>
        <w:jc w:val="both"/>
        <w:rPr>
          <w:b/>
          <w:sz w:val="21"/>
          <w:szCs w:val="21"/>
        </w:rPr>
      </w:pPr>
      <w:bookmarkStart w:id="8" w:name="_Hlk135227233"/>
      <w:r w:rsidRPr="0006096B">
        <w:rPr>
          <w:b/>
          <w:sz w:val="21"/>
          <w:szCs w:val="21"/>
        </w:rPr>
        <w:t>Exhibit A-1</w:t>
      </w:r>
      <w:r w:rsidRPr="0006096B">
        <w:rPr>
          <w:b/>
          <w:sz w:val="21"/>
          <w:szCs w:val="21"/>
        </w:rPr>
        <w:tab/>
        <w:t>-</w:t>
      </w:r>
      <w:r w:rsidRPr="0006096B">
        <w:rPr>
          <w:b/>
          <w:sz w:val="21"/>
          <w:szCs w:val="21"/>
        </w:rPr>
        <w:tab/>
      </w:r>
      <w:bookmarkEnd w:id="8"/>
      <w:r w:rsidR="00DD5847">
        <w:rPr>
          <w:b/>
          <w:sz w:val="21"/>
          <w:szCs w:val="21"/>
        </w:rPr>
        <w:t>Intentionally Deleted</w:t>
      </w:r>
    </w:p>
    <w:p w14:paraId="03FF0B85" w14:textId="42FB81AB" w:rsidR="004B2ECB" w:rsidRPr="004B2ECB" w:rsidRDefault="004B2ECB">
      <w:pPr>
        <w:widowControl/>
        <w:ind w:firstLine="720"/>
        <w:jc w:val="both"/>
        <w:rPr>
          <w:b/>
          <w:sz w:val="21"/>
          <w:szCs w:val="21"/>
        </w:rPr>
      </w:pPr>
      <w:r w:rsidRPr="004B2ECB">
        <w:rPr>
          <w:b/>
          <w:sz w:val="21"/>
          <w:szCs w:val="21"/>
        </w:rPr>
        <w:t>Exhibit A-2</w:t>
      </w:r>
      <w:r w:rsidRPr="004B2ECB">
        <w:rPr>
          <w:b/>
          <w:sz w:val="21"/>
          <w:szCs w:val="21"/>
        </w:rPr>
        <w:tab/>
        <w:t>-</w:t>
      </w:r>
      <w:r w:rsidRPr="004B2ECB">
        <w:rPr>
          <w:b/>
          <w:sz w:val="21"/>
          <w:szCs w:val="21"/>
        </w:rPr>
        <w:tab/>
        <w:t>Legal Description</w:t>
      </w:r>
    </w:p>
    <w:p w14:paraId="1359121B" w14:textId="77777777" w:rsidR="00A475B4" w:rsidRPr="00FD5659" w:rsidRDefault="00A475B4">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185160" w14:textId="77777777" w:rsidR="00A475B4" w:rsidRPr="00FD5659" w:rsidRDefault="00A475B4">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4EF6B939" w14:textId="77777777" w:rsidR="00A475B4" w:rsidRPr="00FD5659" w:rsidRDefault="00A475B4">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6A2CA861" w14:textId="4B3703EC" w:rsidR="00A475B4" w:rsidRPr="00FD5659" w:rsidRDefault="00A475B4">
      <w:pPr>
        <w:widowControl/>
        <w:ind w:firstLine="720"/>
        <w:jc w:val="both"/>
        <w:rPr>
          <w:b/>
          <w:sz w:val="21"/>
          <w:szCs w:val="21"/>
        </w:rPr>
      </w:pPr>
      <w:r w:rsidRPr="00FD5659">
        <w:rPr>
          <w:b/>
          <w:sz w:val="21"/>
          <w:szCs w:val="21"/>
        </w:rPr>
        <w:t>Exhibit E</w:t>
      </w:r>
      <w:r w:rsidRPr="00FD5659">
        <w:rPr>
          <w:b/>
          <w:sz w:val="21"/>
          <w:szCs w:val="21"/>
        </w:rPr>
        <w:tab/>
        <w:t>-</w:t>
      </w:r>
      <w:r w:rsidRPr="00FD5659">
        <w:rPr>
          <w:b/>
          <w:sz w:val="21"/>
          <w:szCs w:val="21"/>
        </w:rPr>
        <w:tab/>
        <w:t>Description of Landlord</w:t>
      </w:r>
      <w:r w:rsidR="00C82CB9">
        <w:rPr>
          <w:b/>
          <w:sz w:val="21"/>
          <w:szCs w:val="21"/>
        </w:rPr>
        <w:t>’</w:t>
      </w:r>
      <w:r w:rsidRPr="00FD5659">
        <w:rPr>
          <w:b/>
          <w:sz w:val="21"/>
          <w:szCs w:val="21"/>
        </w:rPr>
        <w:t>s Work</w:t>
      </w:r>
    </w:p>
    <w:p w14:paraId="4E4487ED" w14:textId="0E8F142E" w:rsidR="00A475B4" w:rsidRPr="00FD5659" w:rsidRDefault="00A475B4">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w:t>
      </w:r>
      <w:r w:rsidR="00C82CB9">
        <w:rPr>
          <w:b/>
          <w:sz w:val="21"/>
          <w:szCs w:val="21"/>
        </w:rPr>
        <w:t>’</w:t>
      </w:r>
      <w:r w:rsidRPr="00FD5659">
        <w:rPr>
          <w:b/>
          <w:sz w:val="21"/>
          <w:szCs w:val="21"/>
        </w:rPr>
        <w:t>s Work</w:t>
      </w:r>
    </w:p>
    <w:p w14:paraId="361F5E26" w14:textId="391D0CA6" w:rsidR="00CE0417" w:rsidRDefault="00963E85">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r>
      <w:r w:rsidR="00CE0417" w:rsidRPr="00FD5659">
        <w:rPr>
          <w:b/>
          <w:sz w:val="21"/>
          <w:szCs w:val="21"/>
        </w:rPr>
        <w:t>Prohibited Uses</w:t>
      </w:r>
    </w:p>
    <w:p w14:paraId="2A7B0523" w14:textId="33426F61" w:rsidR="00490ADC" w:rsidRDefault="00490ADC">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16B7A17A" w14:textId="50C50AB9" w:rsidR="00A03D30" w:rsidRDefault="00A03D30">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p>
    <w:p w14:paraId="35CD9EE0" w14:textId="53D1C6A5" w:rsidR="00413FEF" w:rsidRDefault="00413FEF">
      <w:pPr>
        <w:widowControl/>
        <w:ind w:firstLine="720"/>
        <w:jc w:val="both"/>
        <w:rPr>
          <w:b/>
          <w:sz w:val="21"/>
          <w:szCs w:val="21"/>
        </w:rPr>
      </w:pPr>
      <w:r>
        <w:rPr>
          <w:b/>
          <w:sz w:val="21"/>
          <w:szCs w:val="21"/>
        </w:rPr>
        <w:t xml:space="preserve">Exhibit H </w:t>
      </w:r>
      <w:r>
        <w:rPr>
          <w:b/>
          <w:sz w:val="21"/>
          <w:szCs w:val="21"/>
        </w:rPr>
        <w:tab/>
        <w:t>-</w:t>
      </w:r>
      <w:r>
        <w:rPr>
          <w:b/>
          <w:sz w:val="21"/>
          <w:szCs w:val="21"/>
        </w:rPr>
        <w:tab/>
        <w:t>Tenant</w:t>
      </w:r>
      <w:r w:rsidR="00C82CB9">
        <w:rPr>
          <w:b/>
          <w:sz w:val="21"/>
          <w:szCs w:val="21"/>
        </w:rPr>
        <w:t>’</w:t>
      </w:r>
      <w:r>
        <w:rPr>
          <w:b/>
          <w:sz w:val="21"/>
          <w:szCs w:val="21"/>
        </w:rPr>
        <w:t>s Menu</w:t>
      </w:r>
    </w:p>
    <w:bookmarkEnd w:id="7"/>
    <w:p w14:paraId="43D9BC07" w14:textId="77777777" w:rsidR="004E6657" w:rsidRDefault="004E6657" w:rsidP="004E6657">
      <w:pPr>
        <w:widowControl/>
        <w:jc w:val="both"/>
        <w:rPr>
          <w:b/>
          <w:sz w:val="21"/>
          <w:szCs w:val="21"/>
        </w:rPr>
      </w:pPr>
    </w:p>
    <w:p w14:paraId="485A734B" w14:textId="77777777" w:rsidR="0006096B" w:rsidRDefault="0006096B" w:rsidP="004E6657">
      <w:pPr>
        <w:widowControl/>
        <w:jc w:val="both"/>
        <w:rPr>
          <w:b/>
          <w:sz w:val="21"/>
          <w:szCs w:val="21"/>
        </w:rPr>
      </w:pPr>
    </w:p>
    <w:p w14:paraId="67205AF1" w14:textId="77777777" w:rsidR="0006096B" w:rsidRDefault="0006096B" w:rsidP="004E6657">
      <w:pPr>
        <w:widowControl/>
        <w:jc w:val="both"/>
        <w:rPr>
          <w:b/>
          <w:sz w:val="21"/>
          <w:szCs w:val="21"/>
        </w:rPr>
      </w:pPr>
    </w:p>
    <w:p w14:paraId="43455D88" w14:textId="77777777" w:rsidR="0006096B" w:rsidRDefault="0006096B" w:rsidP="004E6657">
      <w:pPr>
        <w:widowControl/>
        <w:jc w:val="both"/>
        <w:rPr>
          <w:b/>
          <w:sz w:val="21"/>
          <w:szCs w:val="21"/>
        </w:rPr>
      </w:pPr>
    </w:p>
    <w:p w14:paraId="4FEFAC36" w14:textId="77777777" w:rsidR="0006096B" w:rsidRDefault="0006096B" w:rsidP="004E6657">
      <w:pPr>
        <w:widowControl/>
        <w:jc w:val="both"/>
        <w:rPr>
          <w:b/>
          <w:sz w:val="21"/>
          <w:szCs w:val="21"/>
        </w:rPr>
      </w:pPr>
    </w:p>
    <w:p w14:paraId="51A8AB2A" w14:textId="57220A3D" w:rsidR="0006096B" w:rsidRDefault="0006096B" w:rsidP="004E6657">
      <w:pPr>
        <w:widowControl/>
        <w:jc w:val="both"/>
        <w:rPr>
          <w:b/>
          <w:sz w:val="21"/>
          <w:szCs w:val="21"/>
        </w:rPr>
        <w:sectPr w:rsidR="0006096B" w:rsidSect="00D03E0C">
          <w:footerReference w:type="default" r:id="rId14"/>
          <w:endnotePr>
            <w:numFmt w:val="decimal"/>
          </w:endnotePr>
          <w:pgSz w:w="12240" w:h="15840" w:code="1"/>
          <w:pgMar w:top="1440" w:right="1440" w:bottom="1440" w:left="1440" w:header="720" w:footer="720" w:gutter="0"/>
          <w:pgNumType w:fmt="lowerRoman" w:start="1"/>
          <w:cols w:space="720"/>
          <w:noEndnote/>
          <w:docGrid w:linePitch="326"/>
        </w:sectPr>
      </w:pPr>
    </w:p>
    <w:p w14:paraId="4EBB4572" w14:textId="77777777" w:rsidR="00A475B4" w:rsidRPr="00814CC7" w:rsidRDefault="00A475B4">
      <w:pPr>
        <w:widowControl/>
        <w:jc w:val="center"/>
        <w:rPr>
          <w:b/>
          <w:sz w:val="21"/>
          <w:szCs w:val="21"/>
        </w:rPr>
      </w:pPr>
      <w:r w:rsidRPr="00814CC7">
        <w:rPr>
          <w:b/>
          <w:sz w:val="21"/>
          <w:szCs w:val="21"/>
        </w:rPr>
        <w:t>SHOPPING CENTER LEASE</w:t>
      </w:r>
    </w:p>
    <w:p w14:paraId="0164026E" w14:textId="77777777" w:rsidR="00A475B4" w:rsidRPr="00814CC7" w:rsidRDefault="00A475B4">
      <w:pPr>
        <w:widowControl/>
        <w:jc w:val="both"/>
        <w:rPr>
          <w:b/>
          <w:sz w:val="21"/>
          <w:szCs w:val="21"/>
        </w:rPr>
      </w:pPr>
    </w:p>
    <w:p w14:paraId="74BDEB88" w14:textId="57C34738" w:rsidR="00A475B4" w:rsidRPr="00814CC7" w:rsidRDefault="00A475B4">
      <w:pPr>
        <w:widowControl/>
        <w:ind w:firstLine="720"/>
        <w:jc w:val="both"/>
        <w:rPr>
          <w:sz w:val="21"/>
          <w:szCs w:val="21"/>
        </w:rPr>
      </w:pPr>
      <w:r w:rsidRPr="00814CC7">
        <w:rPr>
          <w:b/>
          <w:sz w:val="21"/>
          <w:szCs w:val="21"/>
        </w:rPr>
        <w:t xml:space="preserve">THIS SHOPPING CENTER LEASE </w:t>
      </w:r>
      <w:r w:rsidRPr="00814CC7">
        <w:rPr>
          <w:sz w:val="21"/>
          <w:szCs w:val="21"/>
        </w:rPr>
        <w:t xml:space="preserve">(this </w:t>
      </w:r>
      <w:r w:rsidR="00F32CC3">
        <w:rPr>
          <w:sz w:val="21"/>
          <w:szCs w:val="21"/>
        </w:rPr>
        <w:t>“</w:t>
      </w:r>
      <w:r w:rsidRPr="000B12F4">
        <w:rPr>
          <w:b/>
          <w:sz w:val="21"/>
          <w:szCs w:val="21"/>
        </w:rPr>
        <w:t>Lease</w:t>
      </w:r>
      <w:r w:rsidR="00F32CC3">
        <w:rPr>
          <w:sz w:val="21"/>
          <w:szCs w:val="21"/>
        </w:rPr>
        <w:t>”</w:t>
      </w:r>
      <w:r w:rsidRPr="00814CC7">
        <w:rPr>
          <w:sz w:val="21"/>
          <w:szCs w:val="21"/>
        </w:rPr>
        <w:t>) dated as of this ____ day of ____________,</w:t>
      </w:r>
      <w:r w:rsidR="00B3094B">
        <w:rPr>
          <w:sz w:val="21"/>
          <w:szCs w:val="21"/>
        </w:rPr>
        <w:t xml:space="preserve"> </w:t>
      </w:r>
      <w:r w:rsidR="00B32538" w:rsidRPr="00B32538">
        <w:rPr>
          <w:sz w:val="21"/>
          <w:szCs w:val="21"/>
        </w:rPr>
        <w:t>2023</w:t>
      </w:r>
      <w:r w:rsidRPr="00814CC7">
        <w:rPr>
          <w:sz w:val="21"/>
          <w:szCs w:val="21"/>
        </w:rPr>
        <w:t xml:space="preserve">, by and between </w:t>
      </w:r>
      <w:r w:rsidR="0079539A">
        <w:rPr>
          <w:b/>
          <w:sz w:val="21"/>
          <w:szCs w:val="21"/>
        </w:rPr>
        <w:t>TORO DEVELOPMENT COMPANY</w:t>
      </w:r>
      <w:r w:rsidR="006A456A" w:rsidRPr="00814CC7">
        <w:rPr>
          <w:b/>
          <w:sz w:val="21"/>
          <w:szCs w:val="21"/>
        </w:rPr>
        <w:t>, LLC</w:t>
      </w:r>
      <w:r w:rsidRPr="00814CC7">
        <w:rPr>
          <w:sz w:val="21"/>
          <w:szCs w:val="21"/>
        </w:rPr>
        <w:t xml:space="preserve">, a </w:t>
      </w:r>
      <w:r w:rsidR="004856D2">
        <w:rPr>
          <w:sz w:val="21"/>
          <w:szCs w:val="21"/>
        </w:rPr>
        <w:t xml:space="preserve">Georgia </w:t>
      </w:r>
      <w:r w:rsidRPr="00814CC7">
        <w:rPr>
          <w:sz w:val="21"/>
          <w:szCs w:val="21"/>
        </w:rPr>
        <w:t>limited liability company (</w:t>
      </w:r>
      <w:r w:rsidR="00F32CC3">
        <w:rPr>
          <w:sz w:val="21"/>
          <w:szCs w:val="21"/>
        </w:rPr>
        <w:t>“</w:t>
      </w:r>
      <w:r w:rsidRPr="00814CC7">
        <w:rPr>
          <w:b/>
          <w:sz w:val="21"/>
          <w:szCs w:val="21"/>
        </w:rPr>
        <w:t>Landlord</w:t>
      </w:r>
      <w:r w:rsidR="00F32CC3">
        <w:rPr>
          <w:sz w:val="21"/>
          <w:szCs w:val="21"/>
        </w:rPr>
        <w:t>”</w:t>
      </w:r>
      <w:r w:rsidRPr="00814CC7">
        <w:rPr>
          <w:sz w:val="21"/>
          <w:szCs w:val="21"/>
        </w:rPr>
        <w:t xml:space="preserve">), and </w:t>
      </w:r>
      <w:r w:rsidR="00B32538">
        <w:rPr>
          <w:b/>
          <w:sz w:val="21"/>
          <w:szCs w:val="21"/>
        </w:rPr>
        <w:t>26 THAI MEDLEY LLC</w:t>
      </w:r>
      <w:r w:rsidRPr="00814CC7">
        <w:rPr>
          <w:sz w:val="21"/>
          <w:szCs w:val="21"/>
        </w:rPr>
        <w:t xml:space="preserve">, a </w:t>
      </w:r>
      <w:r w:rsidR="00DB0E93">
        <w:rPr>
          <w:sz w:val="21"/>
          <w:szCs w:val="21"/>
        </w:rPr>
        <w:t>Georgia limited liability company</w:t>
      </w:r>
      <w:r w:rsidRPr="00814CC7">
        <w:rPr>
          <w:sz w:val="21"/>
          <w:szCs w:val="21"/>
        </w:rPr>
        <w:t xml:space="preserve"> (</w:t>
      </w:r>
      <w:r w:rsidR="00F32CC3">
        <w:rPr>
          <w:sz w:val="21"/>
          <w:szCs w:val="21"/>
        </w:rPr>
        <w:t>“</w:t>
      </w:r>
      <w:r w:rsidRPr="00814CC7">
        <w:rPr>
          <w:b/>
          <w:sz w:val="21"/>
          <w:szCs w:val="21"/>
        </w:rPr>
        <w:t>Tenant</w:t>
      </w:r>
      <w:r w:rsidR="00F32CC3">
        <w:rPr>
          <w:sz w:val="21"/>
          <w:szCs w:val="21"/>
        </w:rPr>
        <w:t>”</w:t>
      </w:r>
      <w:r w:rsidRPr="00814CC7">
        <w:rPr>
          <w:sz w:val="21"/>
          <w:szCs w:val="21"/>
        </w:rPr>
        <w:t>).</w:t>
      </w:r>
    </w:p>
    <w:p w14:paraId="3501BBBE" w14:textId="77777777" w:rsidR="00A475B4" w:rsidRPr="00814CC7" w:rsidRDefault="00A475B4">
      <w:pPr>
        <w:widowControl/>
        <w:jc w:val="both"/>
        <w:rPr>
          <w:sz w:val="21"/>
          <w:szCs w:val="21"/>
        </w:rPr>
      </w:pPr>
    </w:p>
    <w:p w14:paraId="1E8C264B" w14:textId="77777777" w:rsidR="00A475B4" w:rsidRPr="00814CC7" w:rsidRDefault="00A475B4">
      <w:pPr>
        <w:widowControl/>
        <w:jc w:val="center"/>
        <w:rPr>
          <w:b/>
          <w:sz w:val="21"/>
          <w:szCs w:val="21"/>
        </w:rPr>
      </w:pPr>
      <w:r w:rsidRPr="00814CC7">
        <w:rPr>
          <w:b/>
          <w:sz w:val="21"/>
          <w:szCs w:val="21"/>
          <w:u w:val="single"/>
        </w:rPr>
        <w:t>DATA SHEET</w:t>
      </w:r>
    </w:p>
    <w:p w14:paraId="01A5BC8E" w14:textId="77777777" w:rsidR="00A475B4" w:rsidRPr="00814CC7" w:rsidRDefault="00A475B4">
      <w:pPr>
        <w:widowControl/>
        <w:jc w:val="both"/>
        <w:rPr>
          <w:b/>
          <w:sz w:val="21"/>
          <w:szCs w:val="21"/>
        </w:rPr>
      </w:pPr>
    </w:p>
    <w:p w14:paraId="4E3F34A1" w14:textId="77777777" w:rsidR="00A475B4" w:rsidRPr="00814CC7" w:rsidRDefault="00A475B4">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69D2E24C" w14:textId="77777777" w:rsidR="00A475B4" w:rsidRPr="00814CC7" w:rsidRDefault="00A475B4">
      <w:pPr>
        <w:widowControl/>
        <w:jc w:val="both"/>
        <w:rPr>
          <w:sz w:val="21"/>
          <w:szCs w:val="21"/>
        </w:rPr>
      </w:pPr>
    </w:p>
    <w:p w14:paraId="5A4072CC" w14:textId="77777777" w:rsidR="00A475B4" w:rsidRPr="00814CC7" w:rsidRDefault="00A475B4">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80D93E" w14:textId="77777777" w:rsidR="00A475B4" w:rsidRPr="00814CC7" w:rsidRDefault="00A475B4">
      <w:pPr>
        <w:widowControl/>
        <w:jc w:val="both"/>
        <w:rPr>
          <w:b/>
          <w:sz w:val="21"/>
          <w:szCs w:val="21"/>
        </w:rPr>
      </w:pPr>
    </w:p>
    <w:p w14:paraId="6B1B1742" w14:textId="095D091D" w:rsidR="00A9425E" w:rsidRDefault="00A475B4" w:rsidP="00A9425E">
      <w:pPr>
        <w:widowControl/>
        <w:ind w:left="720"/>
        <w:jc w:val="both"/>
        <w:rPr>
          <w:sz w:val="21"/>
          <w:szCs w:val="21"/>
        </w:rPr>
      </w:pPr>
      <w:r w:rsidRPr="00814CC7">
        <w:rPr>
          <w:sz w:val="21"/>
          <w:szCs w:val="21"/>
        </w:rPr>
        <w:t xml:space="preserve">One-level space located in Suite </w:t>
      </w:r>
      <w:r w:rsidR="00B3094B">
        <w:rPr>
          <w:sz w:val="21"/>
          <w:szCs w:val="21"/>
        </w:rPr>
        <w:t>3100</w:t>
      </w:r>
      <w:r w:rsidR="00DB0E93">
        <w:rPr>
          <w:sz w:val="21"/>
          <w:szCs w:val="21"/>
        </w:rPr>
        <w:t>,</w:t>
      </w:r>
      <w:r w:rsidRPr="00814CC7">
        <w:rPr>
          <w:sz w:val="21"/>
          <w:szCs w:val="21"/>
        </w:rPr>
        <w:t xml:space="preserve"> containing approximately </w:t>
      </w:r>
      <w:r w:rsidR="00413FEF">
        <w:rPr>
          <w:sz w:val="21"/>
          <w:szCs w:val="21"/>
        </w:rPr>
        <w:t>4,</w:t>
      </w:r>
      <w:r w:rsidR="00EA44B9">
        <w:rPr>
          <w:sz w:val="21"/>
          <w:szCs w:val="21"/>
        </w:rPr>
        <w:t>119</w:t>
      </w:r>
      <w:r w:rsidRPr="00814CC7">
        <w:rPr>
          <w:sz w:val="21"/>
          <w:szCs w:val="21"/>
        </w:rPr>
        <w:t xml:space="preserve"> square feet of GLA</w:t>
      </w:r>
      <w:r w:rsidR="00F02AB7" w:rsidRPr="00814CC7">
        <w:rPr>
          <w:sz w:val="21"/>
          <w:szCs w:val="21"/>
        </w:rPr>
        <w:t xml:space="preserve"> (as defined in Section 1.3(d)</w:t>
      </w:r>
      <w:r w:rsidR="00364ACC" w:rsidRPr="00814CC7">
        <w:rPr>
          <w:sz w:val="21"/>
          <w:szCs w:val="21"/>
        </w:rPr>
        <w:t>)</w:t>
      </w:r>
      <w:r w:rsidRPr="00814CC7">
        <w:rPr>
          <w:sz w:val="21"/>
          <w:szCs w:val="21"/>
        </w:rPr>
        <w:t xml:space="preserve">, </w:t>
      </w:r>
      <w:r w:rsidR="00436E2A">
        <w:rPr>
          <w:sz w:val="21"/>
          <w:szCs w:val="21"/>
        </w:rPr>
        <w:t xml:space="preserve">as </w:t>
      </w:r>
      <w:r w:rsidRPr="00814CC7">
        <w:rPr>
          <w:sz w:val="21"/>
          <w:szCs w:val="21"/>
        </w:rPr>
        <w:t xml:space="preserve">shown on the site plan attached hereto as </w:t>
      </w:r>
      <w:r w:rsidRPr="00691D24">
        <w:rPr>
          <w:b/>
          <w:sz w:val="21"/>
          <w:szCs w:val="21"/>
          <w:u w:val="single"/>
        </w:rPr>
        <w:t>Exhibit A</w:t>
      </w:r>
      <w:r w:rsidR="00A9425E">
        <w:rPr>
          <w:bCs/>
          <w:sz w:val="21"/>
          <w:szCs w:val="21"/>
        </w:rPr>
        <w:t>,</w:t>
      </w:r>
      <w:r w:rsidR="00A9425E" w:rsidRPr="00A9425E">
        <w:rPr>
          <w:bCs/>
          <w:sz w:val="21"/>
          <w:szCs w:val="21"/>
        </w:rPr>
        <w:t xml:space="preserve"> plus the Patio Area (as defined in Section 2.1(</w:t>
      </w:r>
      <w:r w:rsidR="00DB0E93">
        <w:rPr>
          <w:bCs/>
          <w:sz w:val="21"/>
          <w:szCs w:val="21"/>
        </w:rPr>
        <w:t>d</w:t>
      </w:r>
      <w:r w:rsidR="00A9425E" w:rsidRPr="00A9425E">
        <w:rPr>
          <w:bCs/>
          <w:sz w:val="21"/>
          <w:szCs w:val="21"/>
        </w:rPr>
        <w:t xml:space="preserve">) below); provided, however, that the </w:t>
      </w:r>
      <w:r w:rsidR="00B3094B">
        <w:rPr>
          <w:bCs/>
          <w:sz w:val="21"/>
          <w:szCs w:val="21"/>
        </w:rPr>
        <w:t xml:space="preserve">two </w:t>
      </w:r>
      <w:r w:rsidR="00A9425E" w:rsidRPr="00A9425E">
        <w:rPr>
          <w:bCs/>
          <w:sz w:val="21"/>
          <w:szCs w:val="21"/>
        </w:rPr>
        <w:t>Patio Area</w:t>
      </w:r>
      <w:r w:rsidR="003C77FD">
        <w:rPr>
          <w:bCs/>
          <w:sz w:val="21"/>
          <w:szCs w:val="21"/>
        </w:rPr>
        <w:t>s</w:t>
      </w:r>
      <w:r w:rsidR="00A9425E" w:rsidRPr="00A9425E">
        <w:rPr>
          <w:bCs/>
          <w:sz w:val="21"/>
          <w:szCs w:val="21"/>
        </w:rPr>
        <w:t xml:space="preserve"> square footage of approximately </w:t>
      </w:r>
      <w:r w:rsidR="00B3094B">
        <w:rPr>
          <w:bCs/>
          <w:sz w:val="21"/>
          <w:szCs w:val="21"/>
        </w:rPr>
        <w:t>160 and 116</w:t>
      </w:r>
      <w:r w:rsidR="00DB0E93">
        <w:rPr>
          <w:bCs/>
          <w:sz w:val="21"/>
          <w:szCs w:val="21"/>
        </w:rPr>
        <w:t xml:space="preserve"> </w:t>
      </w:r>
      <w:r w:rsidR="00A9425E" w:rsidRPr="00A9425E">
        <w:rPr>
          <w:bCs/>
          <w:sz w:val="21"/>
          <w:szCs w:val="21"/>
        </w:rPr>
        <w:t xml:space="preserve">square feet shall not be included into any </w:t>
      </w:r>
      <w:r w:rsidR="003E2472">
        <w:rPr>
          <w:bCs/>
          <w:sz w:val="21"/>
          <w:szCs w:val="21"/>
        </w:rPr>
        <w:t>calculation of Minimum Rent or Additional R</w:t>
      </w:r>
      <w:r w:rsidR="00A9425E" w:rsidRPr="00A9425E">
        <w:rPr>
          <w:bCs/>
          <w:sz w:val="21"/>
          <w:szCs w:val="21"/>
        </w:rPr>
        <w:t>ent</w:t>
      </w:r>
      <w:r w:rsidR="00A9425E" w:rsidRPr="00A9425E">
        <w:rPr>
          <w:sz w:val="21"/>
          <w:szCs w:val="21"/>
        </w:rPr>
        <w:t>.</w:t>
      </w:r>
    </w:p>
    <w:p w14:paraId="09582302" w14:textId="77777777" w:rsidR="00A9425E" w:rsidRPr="00A9425E" w:rsidRDefault="00A9425E" w:rsidP="00BF3905">
      <w:pPr>
        <w:widowControl/>
        <w:jc w:val="both"/>
        <w:rPr>
          <w:sz w:val="21"/>
          <w:szCs w:val="21"/>
        </w:rPr>
      </w:pPr>
    </w:p>
    <w:p w14:paraId="1543CA16" w14:textId="77777777" w:rsidR="00A475B4" w:rsidRPr="00814CC7" w:rsidRDefault="00A475B4">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64AC76F8" w14:textId="77777777" w:rsidR="00A475B4" w:rsidRPr="00814CC7" w:rsidRDefault="00A475B4">
      <w:pPr>
        <w:widowControl/>
        <w:jc w:val="both"/>
        <w:rPr>
          <w:b/>
          <w:sz w:val="21"/>
          <w:szCs w:val="21"/>
        </w:rPr>
      </w:pPr>
    </w:p>
    <w:p w14:paraId="0F98A1EA" w14:textId="32C470FB" w:rsidR="00C26522" w:rsidRPr="00413FEF" w:rsidRDefault="00A475B4" w:rsidP="00413FEF">
      <w:pPr>
        <w:widowControl/>
        <w:ind w:left="720"/>
        <w:jc w:val="both"/>
        <w:rPr>
          <w:sz w:val="21"/>
          <w:szCs w:val="21"/>
        </w:rPr>
      </w:pPr>
      <w:r w:rsidRPr="00814CC7">
        <w:rPr>
          <w:b/>
          <w:sz w:val="21"/>
          <w:szCs w:val="21"/>
        </w:rPr>
        <w:t>Fixturing Period</w:t>
      </w:r>
      <w:r w:rsidRPr="00610B55">
        <w:rPr>
          <w:sz w:val="21"/>
          <w:szCs w:val="21"/>
        </w:rPr>
        <w:t>:</w:t>
      </w:r>
      <w:r w:rsidRPr="00956B1D">
        <w:rPr>
          <w:sz w:val="21"/>
          <w:szCs w:val="21"/>
        </w:rPr>
        <w:t xml:space="preserve">  </w:t>
      </w:r>
      <w:bookmarkStart w:id="10" w:name="_Hlk131419407"/>
      <w:r w:rsidR="00413FEF">
        <w:rPr>
          <w:sz w:val="21"/>
          <w:szCs w:val="21"/>
        </w:rPr>
        <w:t xml:space="preserve">The one hundred eighty (180) day period following the delivery of possession of the Premises to Tenant. </w:t>
      </w:r>
      <w:r w:rsidR="00413FEF" w:rsidRPr="00413FEF">
        <w:rPr>
          <w:sz w:val="21"/>
          <w:szCs w:val="21"/>
        </w:rPr>
        <w:t xml:space="preserve"> </w:t>
      </w:r>
      <w:r w:rsidR="00413FEF">
        <w:rPr>
          <w:sz w:val="21"/>
          <w:szCs w:val="21"/>
        </w:rPr>
        <w:t>Landlord may delay Tenant</w:t>
      </w:r>
      <w:r w:rsidR="00C82CB9">
        <w:rPr>
          <w:sz w:val="21"/>
          <w:szCs w:val="21"/>
        </w:rPr>
        <w:t>’</w:t>
      </w:r>
      <w:r w:rsidR="00413FEF">
        <w:rPr>
          <w:sz w:val="21"/>
          <w:szCs w:val="21"/>
        </w:rPr>
        <w:t>s opening up for up to sixty (60) days by providing Tenant with sixty (60) days</w:t>
      </w:r>
      <w:r w:rsidR="00C82CB9">
        <w:rPr>
          <w:sz w:val="21"/>
          <w:szCs w:val="21"/>
        </w:rPr>
        <w:t>’</w:t>
      </w:r>
      <w:r w:rsidR="00413FEF">
        <w:rPr>
          <w:sz w:val="21"/>
          <w:szCs w:val="21"/>
        </w:rPr>
        <w:t xml:space="preserve"> prior written notice.  </w:t>
      </w:r>
      <w:r w:rsidR="00C26522" w:rsidRPr="00413FEF">
        <w:rPr>
          <w:sz w:val="21"/>
          <w:szCs w:val="21"/>
        </w:rPr>
        <w:t>In the event Landlord elects to delay Tenant</w:t>
      </w:r>
      <w:r w:rsidR="00C82CB9">
        <w:rPr>
          <w:sz w:val="21"/>
          <w:szCs w:val="21"/>
        </w:rPr>
        <w:t>’</w:t>
      </w:r>
      <w:r w:rsidR="00C26522" w:rsidRPr="00413FEF">
        <w:rPr>
          <w:sz w:val="21"/>
          <w:szCs w:val="21"/>
        </w:rPr>
        <w:t>s opening, Tenant</w:t>
      </w:r>
      <w:r w:rsidR="00C82CB9">
        <w:rPr>
          <w:sz w:val="21"/>
          <w:szCs w:val="21"/>
        </w:rPr>
        <w:t>’</w:t>
      </w:r>
      <w:r w:rsidR="00C26522" w:rsidRPr="00413FEF">
        <w:rPr>
          <w:sz w:val="21"/>
          <w:szCs w:val="21"/>
        </w:rPr>
        <w:t>s Rent would not commence until Tenant opens for business. Landlord shall have the right, but not the obligation, to pursue permits on Tenant</w:t>
      </w:r>
      <w:r w:rsidR="00C82CB9">
        <w:rPr>
          <w:sz w:val="21"/>
          <w:szCs w:val="21"/>
        </w:rPr>
        <w:t>’</w:t>
      </w:r>
      <w:r w:rsidR="00C26522" w:rsidRPr="00413FEF">
        <w:rPr>
          <w:sz w:val="21"/>
          <w:szCs w:val="21"/>
        </w:rPr>
        <w:t>s behalf, as further defined in Section 21.32</w:t>
      </w:r>
      <w:bookmarkEnd w:id="10"/>
      <w:r w:rsidR="00C26522" w:rsidRPr="00413FEF">
        <w:rPr>
          <w:sz w:val="21"/>
          <w:szCs w:val="21"/>
        </w:rPr>
        <w:t>.</w:t>
      </w:r>
    </w:p>
    <w:p w14:paraId="569B62B6" w14:textId="77777777" w:rsidR="00A475B4" w:rsidRPr="00814CC7" w:rsidRDefault="00A475B4">
      <w:pPr>
        <w:widowControl/>
        <w:jc w:val="both"/>
        <w:rPr>
          <w:sz w:val="21"/>
          <w:szCs w:val="21"/>
        </w:rPr>
      </w:pPr>
    </w:p>
    <w:p w14:paraId="2226CD24" w14:textId="157C72BB" w:rsidR="00A475B4" w:rsidRPr="00814CC7" w:rsidRDefault="00A475B4">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sidR="00E46652">
        <w:rPr>
          <w:sz w:val="21"/>
          <w:szCs w:val="21"/>
        </w:rPr>
        <w:t>One hundred twenty-one (121) months and fifteen (15) days</w:t>
      </w:r>
      <w:r w:rsidRPr="00814CC7">
        <w:rPr>
          <w:sz w:val="21"/>
          <w:szCs w:val="21"/>
        </w:rPr>
        <w:t>.</w:t>
      </w:r>
    </w:p>
    <w:p w14:paraId="45989C91" w14:textId="77777777" w:rsidR="00A475B4" w:rsidRPr="00814CC7" w:rsidRDefault="00A475B4">
      <w:pPr>
        <w:widowControl/>
        <w:jc w:val="both"/>
        <w:rPr>
          <w:sz w:val="21"/>
          <w:szCs w:val="21"/>
        </w:rPr>
      </w:pPr>
    </w:p>
    <w:p w14:paraId="0ABB5340" w14:textId="4B7EA557" w:rsidR="00A475B4" w:rsidRPr="00814CC7" w:rsidRDefault="00A475B4">
      <w:pPr>
        <w:widowControl/>
        <w:ind w:left="720"/>
        <w:jc w:val="both"/>
        <w:rPr>
          <w:sz w:val="21"/>
          <w:szCs w:val="21"/>
        </w:rPr>
      </w:pPr>
      <w:r w:rsidRPr="00814CC7">
        <w:rPr>
          <w:b/>
          <w:sz w:val="21"/>
          <w:szCs w:val="21"/>
        </w:rPr>
        <w:t>Option Periods</w:t>
      </w:r>
      <w:r w:rsidRPr="00610B55">
        <w:rPr>
          <w:sz w:val="21"/>
          <w:szCs w:val="21"/>
        </w:rPr>
        <w:t xml:space="preserve">:  </w:t>
      </w:r>
      <w:r w:rsidR="00413FEF">
        <w:rPr>
          <w:sz w:val="21"/>
          <w:szCs w:val="21"/>
        </w:rPr>
        <w:t>Two</w:t>
      </w:r>
      <w:r w:rsidRPr="00814CC7">
        <w:rPr>
          <w:sz w:val="21"/>
          <w:szCs w:val="21"/>
        </w:rPr>
        <w:t xml:space="preserve"> (</w:t>
      </w:r>
      <w:r w:rsidR="00413FEF">
        <w:rPr>
          <w:sz w:val="21"/>
          <w:szCs w:val="21"/>
        </w:rPr>
        <w:t>2</w:t>
      </w:r>
      <w:r w:rsidRPr="00814CC7">
        <w:rPr>
          <w:sz w:val="21"/>
          <w:szCs w:val="21"/>
        </w:rPr>
        <w:t xml:space="preserve">) renewal options of </w:t>
      </w:r>
      <w:r w:rsidR="00413FEF">
        <w:rPr>
          <w:sz w:val="21"/>
          <w:szCs w:val="21"/>
        </w:rPr>
        <w:t xml:space="preserve">five </w:t>
      </w:r>
      <w:r w:rsidRPr="00814CC7">
        <w:rPr>
          <w:sz w:val="21"/>
          <w:szCs w:val="21"/>
        </w:rPr>
        <w:t>(</w:t>
      </w:r>
      <w:r w:rsidR="00413FEF">
        <w:rPr>
          <w:sz w:val="21"/>
          <w:szCs w:val="21"/>
        </w:rPr>
        <w:t>5</w:t>
      </w:r>
      <w:r w:rsidRPr="00814CC7">
        <w:rPr>
          <w:sz w:val="21"/>
          <w:szCs w:val="21"/>
        </w:rPr>
        <w:t xml:space="preserve">) full </w:t>
      </w:r>
      <w:r w:rsidR="00A7227E">
        <w:rPr>
          <w:sz w:val="21"/>
          <w:szCs w:val="21"/>
        </w:rPr>
        <w:t>Lease Y</w:t>
      </w:r>
      <w:r w:rsidRPr="00814CC7">
        <w:rPr>
          <w:sz w:val="21"/>
          <w:szCs w:val="21"/>
        </w:rPr>
        <w:t>ears each.</w:t>
      </w:r>
    </w:p>
    <w:p w14:paraId="4F75794B" w14:textId="77777777" w:rsidR="00A475B4" w:rsidRPr="00814CC7" w:rsidRDefault="00A475B4">
      <w:pPr>
        <w:widowControl/>
        <w:jc w:val="both"/>
        <w:rPr>
          <w:sz w:val="21"/>
          <w:szCs w:val="21"/>
        </w:rPr>
      </w:pPr>
    </w:p>
    <w:p w14:paraId="68BB112E" w14:textId="77777777" w:rsidR="00A475B4" w:rsidRPr="00814CC7" w:rsidRDefault="00A475B4">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6B8EF0DE" w14:textId="77777777" w:rsidR="00A475B4" w:rsidRPr="00814CC7" w:rsidRDefault="00A475B4">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A475B4" w:rsidRPr="00814CC7" w14:paraId="31CDBB5A" w14:textId="77777777" w:rsidTr="00BF3905">
        <w:tc>
          <w:tcPr>
            <w:tcW w:w="2095" w:type="dxa"/>
          </w:tcPr>
          <w:p w14:paraId="65BB68B6" w14:textId="77777777" w:rsidR="00A475B4" w:rsidRPr="00814CC7" w:rsidRDefault="00A475B4">
            <w:pPr>
              <w:widowControl/>
              <w:jc w:val="center"/>
              <w:rPr>
                <w:b/>
                <w:bCs/>
                <w:sz w:val="21"/>
                <w:szCs w:val="21"/>
              </w:rPr>
            </w:pPr>
          </w:p>
          <w:p w14:paraId="61ACF5E4" w14:textId="084E83B1" w:rsidR="00A475B4" w:rsidRPr="00814CC7" w:rsidRDefault="00E46652">
            <w:pPr>
              <w:widowControl/>
              <w:jc w:val="center"/>
              <w:rPr>
                <w:b/>
                <w:bCs/>
                <w:sz w:val="21"/>
                <w:szCs w:val="21"/>
              </w:rPr>
            </w:pPr>
            <w:r>
              <w:rPr>
                <w:b/>
                <w:bCs/>
                <w:sz w:val="21"/>
                <w:szCs w:val="21"/>
              </w:rPr>
              <w:t>Months</w:t>
            </w:r>
          </w:p>
        </w:tc>
        <w:tc>
          <w:tcPr>
            <w:tcW w:w="2542" w:type="dxa"/>
          </w:tcPr>
          <w:p w14:paraId="43621B9F" w14:textId="77777777" w:rsidR="00A475B4" w:rsidRPr="00814CC7" w:rsidRDefault="00A475B4">
            <w:pPr>
              <w:widowControl/>
              <w:jc w:val="center"/>
              <w:rPr>
                <w:b/>
                <w:bCs/>
                <w:sz w:val="21"/>
                <w:szCs w:val="21"/>
              </w:rPr>
            </w:pPr>
            <w:r w:rsidRPr="00814CC7">
              <w:rPr>
                <w:b/>
                <w:bCs/>
                <w:sz w:val="21"/>
                <w:szCs w:val="21"/>
              </w:rPr>
              <w:t>Annual Minimum Rent Per Square Foot*</w:t>
            </w:r>
          </w:p>
        </w:tc>
        <w:tc>
          <w:tcPr>
            <w:tcW w:w="2027" w:type="dxa"/>
          </w:tcPr>
          <w:p w14:paraId="25CA7CE7" w14:textId="77777777" w:rsidR="00A475B4" w:rsidRPr="00814CC7" w:rsidRDefault="00A475B4">
            <w:pPr>
              <w:widowControl/>
              <w:jc w:val="center"/>
              <w:rPr>
                <w:b/>
                <w:bCs/>
                <w:sz w:val="21"/>
                <w:szCs w:val="21"/>
              </w:rPr>
            </w:pPr>
            <w:r w:rsidRPr="00814CC7">
              <w:rPr>
                <w:b/>
                <w:bCs/>
                <w:sz w:val="21"/>
                <w:szCs w:val="21"/>
              </w:rPr>
              <w:t>Annual Minimum Rent*</w:t>
            </w:r>
          </w:p>
        </w:tc>
        <w:tc>
          <w:tcPr>
            <w:tcW w:w="1958" w:type="dxa"/>
          </w:tcPr>
          <w:p w14:paraId="64267119" w14:textId="77777777" w:rsidR="00A475B4" w:rsidRPr="00814CC7" w:rsidRDefault="00A475B4" w:rsidP="00F451C8">
            <w:pPr>
              <w:widowControl/>
              <w:jc w:val="center"/>
              <w:rPr>
                <w:b/>
                <w:bCs/>
                <w:sz w:val="21"/>
                <w:szCs w:val="21"/>
              </w:rPr>
            </w:pPr>
            <w:r w:rsidRPr="00814CC7">
              <w:rPr>
                <w:b/>
                <w:bCs/>
                <w:sz w:val="21"/>
                <w:szCs w:val="21"/>
              </w:rPr>
              <w:t>Monthly Minimum Rent*</w:t>
            </w:r>
          </w:p>
        </w:tc>
      </w:tr>
      <w:tr w:rsidR="00EA44B9" w:rsidRPr="00814CC7" w14:paraId="133E9FCF" w14:textId="77777777" w:rsidTr="00B86CB3">
        <w:tc>
          <w:tcPr>
            <w:tcW w:w="2095" w:type="dxa"/>
          </w:tcPr>
          <w:p w14:paraId="3C993B6B" w14:textId="23635577" w:rsidR="00EA44B9" w:rsidRPr="00814CC7" w:rsidRDefault="00EA44B9" w:rsidP="00EA44B9">
            <w:pPr>
              <w:widowControl/>
              <w:jc w:val="center"/>
              <w:rPr>
                <w:sz w:val="21"/>
                <w:szCs w:val="21"/>
              </w:rPr>
            </w:pPr>
            <w:r>
              <w:rPr>
                <w:sz w:val="21"/>
                <w:szCs w:val="21"/>
              </w:rPr>
              <w:t>1 – 12 **</w:t>
            </w:r>
          </w:p>
        </w:tc>
        <w:tc>
          <w:tcPr>
            <w:tcW w:w="2542" w:type="dxa"/>
            <w:vAlign w:val="center"/>
          </w:tcPr>
          <w:p w14:paraId="5D895BE6" w14:textId="450B834F" w:rsidR="00EA44B9" w:rsidRPr="00814CC7" w:rsidRDefault="00EA44B9" w:rsidP="00EA44B9">
            <w:pPr>
              <w:widowControl/>
              <w:jc w:val="center"/>
              <w:rPr>
                <w:sz w:val="21"/>
                <w:szCs w:val="21"/>
              </w:rPr>
            </w:pPr>
            <w:r>
              <w:rPr>
                <w:color w:val="000000"/>
                <w:sz w:val="20"/>
              </w:rPr>
              <w:t>$60.00</w:t>
            </w:r>
          </w:p>
        </w:tc>
        <w:tc>
          <w:tcPr>
            <w:tcW w:w="2027" w:type="dxa"/>
            <w:vAlign w:val="bottom"/>
          </w:tcPr>
          <w:p w14:paraId="79977333" w14:textId="1C7A1E48" w:rsidR="00EA44B9" w:rsidRPr="00EA44B9" w:rsidRDefault="00EA44B9" w:rsidP="00EA44B9">
            <w:pPr>
              <w:widowControl/>
              <w:jc w:val="center"/>
              <w:rPr>
                <w:sz w:val="20"/>
              </w:rPr>
            </w:pPr>
            <w:r w:rsidRPr="00EA44B9">
              <w:rPr>
                <w:color w:val="000000"/>
                <w:sz w:val="20"/>
              </w:rPr>
              <w:t>$247,140.00</w:t>
            </w:r>
          </w:p>
        </w:tc>
        <w:tc>
          <w:tcPr>
            <w:tcW w:w="1958" w:type="dxa"/>
            <w:vAlign w:val="bottom"/>
          </w:tcPr>
          <w:p w14:paraId="422B53E7" w14:textId="58428CFE" w:rsidR="00EA44B9" w:rsidRPr="00EA44B9" w:rsidRDefault="00EA44B9" w:rsidP="00EA44B9">
            <w:pPr>
              <w:widowControl/>
              <w:jc w:val="center"/>
              <w:rPr>
                <w:sz w:val="20"/>
              </w:rPr>
            </w:pPr>
            <w:r w:rsidRPr="00EA44B9">
              <w:rPr>
                <w:color w:val="000000"/>
                <w:sz w:val="20"/>
              </w:rPr>
              <w:t>$20,595.00</w:t>
            </w:r>
          </w:p>
        </w:tc>
      </w:tr>
      <w:tr w:rsidR="00EA44B9" w:rsidRPr="00814CC7" w14:paraId="4A64CF0A" w14:textId="77777777" w:rsidTr="00B86CB3">
        <w:tc>
          <w:tcPr>
            <w:tcW w:w="2095" w:type="dxa"/>
          </w:tcPr>
          <w:p w14:paraId="64858856" w14:textId="330D8DB2" w:rsidR="00EA44B9" w:rsidRPr="00814CC7" w:rsidRDefault="00EA44B9" w:rsidP="00EA44B9">
            <w:pPr>
              <w:widowControl/>
              <w:jc w:val="center"/>
              <w:rPr>
                <w:sz w:val="21"/>
                <w:szCs w:val="21"/>
              </w:rPr>
            </w:pPr>
            <w:r>
              <w:rPr>
                <w:sz w:val="21"/>
                <w:szCs w:val="21"/>
              </w:rPr>
              <w:t xml:space="preserve">13 – 24 </w:t>
            </w:r>
          </w:p>
        </w:tc>
        <w:tc>
          <w:tcPr>
            <w:tcW w:w="2542" w:type="dxa"/>
            <w:vAlign w:val="center"/>
          </w:tcPr>
          <w:p w14:paraId="71CC37A9" w14:textId="58457926" w:rsidR="00EA44B9" w:rsidRPr="00814CC7" w:rsidRDefault="00EA44B9" w:rsidP="00EA44B9">
            <w:pPr>
              <w:widowControl/>
              <w:jc w:val="center"/>
              <w:rPr>
                <w:sz w:val="21"/>
                <w:szCs w:val="21"/>
              </w:rPr>
            </w:pPr>
            <w:r>
              <w:rPr>
                <w:color w:val="000000"/>
                <w:sz w:val="20"/>
              </w:rPr>
              <w:t>$61.50</w:t>
            </w:r>
          </w:p>
        </w:tc>
        <w:tc>
          <w:tcPr>
            <w:tcW w:w="2027" w:type="dxa"/>
            <w:vAlign w:val="bottom"/>
          </w:tcPr>
          <w:p w14:paraId="4280483A" w14:textId="6EAB63E6" w:rsidR="00EA44B9" w:rsidRPr="00EA44B9" w:rsidRDefault="00EA44B9" w:rsidP="00EA44B9">
            <w:pPr>
              <w:widowControl/>
              <w:jc w:val="center"/>
              <w:rPr>
                <w:sz w:val="20"/>
              </w:rPr>
            </w:pPr>
            <w:r w:rsidRPr="00EA44B9">
              <w:rPr>
                <w:color w:val="000000"/>
                <w:sz w:val="20"/>
              </w:rPr>
              <w:t>$253,318.50</w:t>
            </w:r>
          </w:p>
        </w:tc>
        <w:tc>
          <w:tcPr>
            <w:tcW w:w="1958" w:type="dxa"/>
            <w:vAlign w:val="bottom"/>
          </w:tcPr>
          <w:p w14:paraId="4E5FC065" w14:textId="516EF226" w:rsidR="00EA44B9" w:rsidRPr="00EA44B9" w:rsidRDefault="00EA44B9" w:rsidP="00EA44B9">
            <w:pPr>
              <w:widowControl/>
              <w:jc w:val="center"/>
              <w:rPr>
                <w:sz w:val="20"/>
              </w:rPr>
            </w:pPr>
            <w:r w:rsidRPr="00EA44B9">
              <w:rPr>
                <w:color w:val="000000"/>
                <w:sz w:val="20"/>
              </w:rPr>
              <w:t>$21,109.88</w:t>
            </w:r>
          </w:p>
        </w:tc>
      </w:tr>
      <w:tr w:rsidR="00EA44B9" w:rsidRPr="00814CC7" w14:paraId="3E2CECF4" w14:textId="77777777" w:rsidTr="00B86CB3">
        <w:tc>
          <w:tcPr>
            <w:tcW w:w="2095" w:type="dxa"/>
          </w:tcPr>
          <w:p w14:paraId="18677F23" w14:textId="52BE60C9" w:rsidR="00EA44B9" w:rsidRPr="00814CC7" w:rsidRDefault="00EA44B9" w:rsidP="00EA44B9">
            <w:pPr>
              <w:widowControl/>
              <w:jc w:val="center"/>
              <w:rPr>
                <w:sz w:val="21"/>
                <w:szCs w:val="21"/>
              </w:rPr>
            </w:pPr>
            <w:r>
              <w:rPr>
                <w:sz w:val="21"/>
                <w:szCs w:val="21"/>
              </w:rPr>
              <w:t xml:space="preserve">25 – 36 </w:t>
            </w:r>
          </w:p>
        </w:tc>
        <w:tc>
          <w:tcPr>
            <w:tcW w:w="2542" w:type="dxa"/>
            <w:vAlign w:val="center"/>
          </w:tcPr>
          <w:p w14:paraId="558526A6" w14:textId="264A7CED" w:rsidR="00EA44B9" w:rsidRPr="00814CC7" w:rsidRDefault="00EA44B9" w:rsidP="00EA44B9">
            <w:pPr>
              <w:widowControl/>
              <w:jc w:val="center"/>
              <w:rPr>
                <w:sz w:val="21"/>
                <w:szCs w:val="21"/>
              </w:rPr>
            </w:pPr>
            <w:r>
              <w:rPr>
                <w:color w:val="000000"/>
                <w:sz w:val="20"/>
              </w:rPr>
              <w:t>$63.04</w:t>
            </w:r>
          </w:p>
        </w:tc>
        <w:tc>
          <w:tcPr>
            <w:tcW w:w="2027" w:type="dxa"/>
            <w:vAlign w:val="bottom"/>
          </w:tcPr>
          <w:p w14:paraId="70288C56" w14:textId="1BA585F3" w:rsidR="00EA44B9" w:rsidRPr="00EA44B9" w:rsidRDefault="00EA44B9" w:rsidP="00EA44B9">
            <w:pPr>
              <w:widowControl/>
              <w:jc w:val="center"/>
              <w:rPr>
                <w:sz w:val="20"/>
              </w:rPr>
            </w:pPr>
            <w:r w:rsidRPr="00EA44B9">
              <w:rPr>
                <w:color w:val="000000"/>
                <w:sz w:val="20"/>
              </w:rPr>
              <w:t>$259,661.76</w:t>
            </w:r>
          </w:p>
        </w:tc>
        <w:tc>
          <w:tcPr>
            <w:tcW w:w="1958" w:type="dxa"/>
            <w:vAlign w:val="bottom"/>
          </w:tcPr>
          <w:p w14:paraId="5E9CBDDF" w14:textId="68B51C73" w:rsidR="00EA44B9" w:rsidRPr="00EA44B9" w:rsidRDefault="00EA44B9" w:rsidP="00EA44B9">
            <w:pPr>
              <w:widowControl/>
              <w:jc w:val="center"/>
              <w:rPr>
                <w:sz w:val="20"/>
              </w:rPr>
            </w:pPr>
            <w:r w:rsidRPr="00EA44B9">
              <w:rPr>
                <w:color w:val="000000"/>
                <w:sz w:val="20"/>
              </w:rPr>
              <w:t>$21,638.48</w:t>
            </w:r>
          </w:p>
        </w:tc>
      </w:tr>
      <w:tr w:rsidR="00EA44B9" w:rsidRPr="00814CC7" w14:paraId="0B011CF4" w14:textId="77777777" w:rsidTr="00B86CB3">
        <w:tc>
          <w:tcPr>
            <w:tcW w:w="2095" w:type="dxa"/>
          </w:tcPr>
          <w:p w14:paraId="5C8B176B" w14:textId="0CEEF2D6" w:rsidR="00EA44B9" w:rsidRPr="00814CC7" w:rsidRDefault="00EA44B9" w:rsidP="00EA44B9">
            <w:pPr>
              <w:widowControl/>
              <w:jc w:val="center"/>
              <w:rPr>
                <w:sz w:val="21"/>
                <w:szCs w:val="21"/>
              </w:rPr>
            </w:pPr>
            <w:r>
              <w:rPr>
                <w:sz w:val="21"/>
                <w:szCs w:val="21"/>
              </w:rPr>
              <w:t xml:space="preserve">37 – 48 </w:t>
            </w:r>
          </w:p>
        </w:tc>
        <w:tc>
          <w:tcPr>
            <w:tcW w:w="2542" w:type="dxa"/>
            <w:vAlign w:val="center"/>
          </w:tcPr>
          <w:p w14:paraId="5F0E4859" w14:textId="0EF1BCEB" w:rsidR="00EA44B9" w:rsidRPr="00814CC7" w:rsidRDefault="00EA44B9" w:rsidP="00EA44B9">
            <w:pPr>
              <w:widowControl/>
              <w:jc w:val="center"/>
              <w:rPr>
                <w:sz w:val="21"/>
                <w:szCs w:val="21"/>
              </w:rPr>
            </w:pPr>
            <w:r>
              <w:rPr>
                <w:color w:val="000000"/>
                <w:sz w:val="20"/>
              </w:rPr>
              <w:t>$64.62</w:t>
            </w:r>
          </w:p>
        </w:tc>
        <w:tc>
          <w:tcPr>
            <w:tcW w:w="2027" w:type="dxa"/>
            <w:vAlign w:val="bottom"/>
          </w:tcPr>
          <w:p w14:paraId="41FA6E6D" w14:textId="3D202FC9" w:rsidR="00EA44B9" w:rsidRPr="00EA44B9" w:rsidRDefault="00EA44B9" w:rsidP="00EA44B9">
            <w:pPr>
              <w:widowControl/>
              <w:jc w:val="center"/>
              <w:rPr>
                <w:sz w:val="20"/>
              </w:rPr>
            </w:pPr>
            <w:r w:rsidRPr="00EA44B9">
              <w:rPr>
                <w:color w:val="000000"/>
                <w:sz w:val="20"/>
              </w:rPr>
              <w:t>$266,169.78</w:t>
            </w:r>
          </w:p>
        </w:tc>
        <w:tc>
          <w:tcPr>
            <w:tcW w:w="1958" w:type="dxa"/>
            <w:vAlign w:val="bottom"/>
          </w:tcPr>
          <w:p w14:paraId="3F6B1B3F" w14:textId="2B52B6F3" w:rsidR="00EA44B9" w:rsidRPr="00EA44B9" w:rsidRDefault="00EA44B9" w:rsidP="00EA44B9">
            <w:pPr>
              <w:widowControl/>
              <w:jc w:val="center"/>
              <w:rPr>
                <w:sz w:val="20"/>
              </w:rPr>
            </w:pPr>
            <w:r w:rsidRPr="00EA44B9">
              <w:rPr>
                <w:color w:val="000000"/>
                <w:sz w:val="20"/>
              </w:rPr>
              <w:t>$22,180.82</w:t>
            </w:r>
          </w:p>
        </w:tc>
      </w:tr>
      <w:tr w:rsidR="00EA44B9" w:rsidRPr="00814CC7" w14:paraId="3BDE9B2D" w14:textId="77777777" w:rsidTr="00B86CB3">
        <w:tc>
          <w:tcPr>
            <w:tcW w:w="2095" w:type="dxa"/>
          </w:tcPr>
          <w:p w14:paraId="44C060AE" w14:textId="09BA4144" w:rsidR="00EA44B9" w:rsidRPr="00814CC7" w:rsidRDefault="00EA44B9" w:rsidP="00EA44B9">
            <w:pPr>
              <w:widowControl/>
              <w:jc w:val="center"/>
              <w:rPr>
                <w:sz w:val="21"/>
                <w:szCs w:val="21"/>
              </w:rPr>
            </w:pPr>
            <w:r>
              <w:rPr>
                <w:sz w:val="21"/>
                <w:szCs w:val="21"/>
              </w:rPr>
              <w:t xml:space="preserve">49 – 60 </w:t>
            </w:r>
          </w:p>
        </w:tc>
        <w:tc>
          <w:tcPr>
            <w:tcW w:w="2542" w:type="dxa"/>
            <w:vAlign w:val="center"/>
          </w:tcPr>
          <w:p w14:paraId="2349DB37" w14:textId="1B15BFE4" w:rsidR="00EA44B9" w:rsidRPr="00814CC7" w:rsidRDefault="00EA44B9" w:rsidP="00EA44B9">
            <w:pPr>
              <w:widowControl/>
              <w:jc w:val="center"/>
              <w:rPr>
                <w:sz w:val="21"/>
                <w:szCs w:val="21"/>
              </w:rPr>
            </w:pPr>
            <w:r>
              <w:rPr>
                <w:color w:val="000000"/>
                <w:sz w:val="20"/>
              </w:rPr>
              <w:t>$66.24</w:t>
            </w:r>
          </w:p>
        </w:tc>
        <w:tc>
          <w:tcPr>
            <w:tcW w:w="2027" w:type="dxa"/>
            <w:vAlign w:val="bottom"/>
          </w:tcPr>
          <w:p w14:paraId="636B84F3" w14:textId="29DC9064" w:rsidR="00EA44B9" w:rsidRPr="00EA44B9" w:rsidRDefault="00EA44B9" w:rsidP="00EA44B9">
            <w:pPr>
              <w:widowControl/>
              <w:jc w:val="center"/>
              <w:rPr>
                <w:sz w:val="20"/>
              </w:rPr>
            </w:pPr>
            <w:r w:rsidRPr="00EA44B9">
              <w:rPr>
                <w:color w:val="000000"/>
                <w:sz w:val="20"/>
              </w:rPr>
              <w:t>$272,842.56</w:t>
            </w:r>
          </w:p>
        </w:tc>
        <w:tc>
          <w:tcPr>
            <w:tcW w:w="1958" w:type="dxa"/>
            <w:vAlign w:val="bottom"/>
          </w:tcPr>
          <w:p w14:paraId="2ED8526B" w14:textId="396B7D10" w:rsidR="00EA44B9" w:rsidRPr="00EA44B9" w:rsidRDefault="00EA44B9" w:rsidP="00EA44B9">
            <w:pPr>
              <w:widowControl/>
              <w:jc w:val="center"/>
              <w:rPr>
                <w:sz w:val="20"/>
              </w:rPr>
            </w:pPr>
            <w:r w:rsidRPr="00EA44B9">
              <w:rPr>
                <w:color w:val="000000"/>
                <w:sz w:val="20"/>
              </w:rPr>
              <w:t>$22,736.88</w:t>
            </w:r>
          </w:p>
        </w:tc>
      </w:tr>
      <w:tr w:rsidR="00EA44B9" w:rsidRPr="00814CC7" w14:paraId="3D925964" w14:textId="77777777" w:rsidTr="00B86CB3">
        <w:tc>
          <w:tcPr>
            <w:tcW w:w="2095" w:type="dxa"/>
          </w:tcPr>
          <w:p w14:paraId="65F3F20D" w14:textId="2594D2C1" w:rsidR="00EA44B9" w:rsidRPr="00814CC7" w:rsidRDefault="00EA44B9" w:rsidP="00EA44B9">
            <w:pPr>
              <w:widowControl/>
              <w:jc w:val="center"/>
              <w:rPr>
                <w:sz w:val="21"/>
                <w:szCs w:val="21"/>
              </w:rPr>
            </w:pPr>
            <w:r>
              <w:rPr>
                <w:sz w:val="21"/>
                <w:szCs w:val="21"/>
              </w:rPr>
              <w:t xml:space="preserve">61 – 72 </w:t>
            </w:r>
          </w:p>
        </w:tc>
        <w:tc>
          <w:tcPr>
            <w:tcW w:w="2542" w:type="dxa"/>
            <w:vAlign w:val="center"/>
          </w:tcPr>
          <w:p w14:paraId="5A99BB5B" w14:textId="205219EB" w:rsidR="00EA44B9" w:rsidRPr="00814CC7" w:rsidRDefault="00EA44B9" w:rsidP="00EA44B9">
            <w:pPr>
              <w:widowControl/>
              <w:jc w:val="center"/>
              <w:rPr>
                <w:sz w:val="21"/>
                <w:szCs w:val="21"/>
              </w:rPr>
            </w:pPr>
            <w:r>
              <w:rPr>
                <w:color w:val="000000"/>
                <w:sz w:val="20"/>
              </w:rPr>
              <w:t>$67.90</w:t>
            </w:r>
          </w:p>
        </w:tc>
        <w:tc>
          <w:tcPr>
            <w:tcW w:w="2027" w:type="dxa"/>
            <w:vAlign w:val="bottom"/>
          </w:tcPr>
          <w:p w14:paraId="56B57BB5" w14:textId="655C0FFC" w:rsidR="00EA44B9" w:rsidRPr="00EA44B9" w:rsidRDefault="00EA44B9" w:rsidP="00EA44B9">
            <w:pPr>
              <w:widowControl/>
              <w:jc w:val="center"/>
              <w:rPr>
                <w:sz w:val="20"/>
              </w:rPr>
            </w:pPr>
            <w:r w:rsidRPr="00EA44B9">
              <w:rPr>
                <w:color w:val="000000"/>
                <w:sz w:val="20"/>
              </w:rPr>
              <w:t>$279,680.10</w:t>
            </w:r>
          </w:p>
        </w:tc>
        <w:tc>
          <w:tcPr>
            <w:tcW w:w="1958" w:type="dxa"/>
            <w:vAlign w:val="bottom"/>
          </w:tcPr>
          <w:p w14:paraId="0B57ACF1" w14:textId="42D5F633" w:rsidR="00EA44B9" w:rsidRPr="00EA44B9" w:rsidRDefault="00EA44B9" w:rsidP="00EA44B9">
            <w:pPr>
              <w:widowControl/>
              <w:jc w:val="center"/>
              <w:rPr>
                <w:sz w:val="20"/>
              </w:rPr>
            </w:pPr>
            <w:r w:rsidRPr="00EA44B9">
              <w:rPr>
                <w:color w:val="000000"/>
                <w:sz w:val="20"/>
              </w:rPr>
              <w:t>$23,306.68</w:t>
            </w:r>
          </w:p>
        </w:tc>
      </w:tr>
      <w:tr w:rsidR="00EA44B9" w:rsidRPr="00814CC7" w14:paraId="1A09880D" w14:textId="77777777" w:rsidTr="00B86CB3">
        <w:tc>
          <w:tcPr>
            <w:tcW w:w="2095" w:type="dxa"/>
          </w:tcPr>
          <w:p w14:paraId="327C21E1" w14:textId="1F0C8F31" w:rsidR="00EA44B9" w:rsidRPr="00814CC7" w:rsidRDefault="00EA44B9" w:rsidP="00EA44B9">
            <w:pPr>
              <w:widowControl/>
              <w:jc w:val="center"/>
              <w:rPr>
                <w:sz w:val="21"/>
                <w:szCs w:val="21"/>
              </w:rPr>
            </w:pPr>
            <w:r>
              <w:rPr>
                <w:sz w:val="21"/>
                <w:szCs w:val="21"/>
              </w:rPr>
              <w:t>73 – 84</w:t>
            </w:r>
          </w:p>
        </w:tc>
        <w:tc>
          <w:tcPr>
            <w:tcW w:w="2542" w:type="dxa"/>
            <w:vAlign w:val="center"/>
          </w:tcPr>
          <w:p w14:paraId="5F2C7254" w14:textId="755F6CCC" w:rsidR="00EA44B9" w:rsidRPr="00814CC7" w:rsidRDefault="00EA44B9" w:rsidP="00EA44B9">
            <w:pPr>
              <w:widowControl/>
              <w:jc w:val="center"/>
              <w:rPr>
                <w:sz w:val="21"/>
                <w:szCs w:val="21"/>
              </w:rPr>
            </w:pPr>
            <w:r>
              <w:rPr>
                <w:color w:val="000000"/>
                <w:sz w:val="20"/>
              </w:rPr>
              <w:t>$69.60</w:t>
            </w:r>
          </w:p>
        </w:tc>
        <w:tc>
          <w:tcPr>
            <w:tcW w:w="2027" w:type="dxa"/>
            <w:vAlign w:val="bottom"/>
          </w:tcPr>
          <w:p w14:paraId="472AE631" w14:textId="74C06C21" w:rsidR="00EA44B9" w:rsidRPr="00EA44B9" w:rsidRDefault="00EA44B9" w:rsidP="00EA44B9">
            <w:pPr>
              <w:widowControl/>
              <w:jc w:val="center"/>
              <w:rPr>
                <w:sz w:val="20"/>
              </w:rPr>
            </w:pPr>
            <w:r w:rsidRPr="00EA44B9">
              <w:rPr>
                <w:color w:val="000000"/>
                <w:sz w:val="20"/>
              </w:rPr>
              <w:t>$286,682.40</w:t>
            </w:r>
          </w:p>
        </w:tc>
        <w:tc>
          <w:tcPr>
            <w:tcW w:w="1958" w:type="dxa"/>
            <w:vAlign w:val="bottom"/>
          </w:tcPr>
          <w:p w14:paraId="53CDD24C" w14:textId="6A641363" w:rsidR="00EA44B9" w:rsidRPr="00EA44B9" w:rsidRDefault="00EA44B9" w:rsidP="00EA44B9">
            <w:pPr>
              <w:widowControl/>
              <w:jc w:val="center"/>
              <w:rPr>
                <w:sz w:val="20"/>
              </w:rPr>
            </w:pPr>
            <w:r w:rsidRPr="00EA44B9">
              <w:rPr>
                <w:color w:val="000000"/>
                <w:sz w:val="20"/>
              </w:rPr>
              <w:t>$23,890.20</w:t>
            </w:r>
          </w:p>
        </w:tc>
      </w:tr>
      <w:tr w:rsidR="00EA44B9" w:rsidRPr="00814CC7" w14:paraId="6C494F9C" w14:textId="77777777" w:rsidTr="00B86CB3">
        <w:tc>
          <w:tcPr>
            <w:tcW w:w="2095" w:type="dxa"/>
          </w:tcPr>
          <w:p w14:paraId="7AB51769" w14:textId="13442E8A" w:rsidR="00EA44B9" w:rsidRPr="00814CC7" w:rsidRDefault="00EA44B9" w:rsidP="00EA44B9">
            <w:pPr>
              <w:widowControl/>
              <w:jc w:val="center"/>
              <w:rPr>
                <w:sz w:val="21"/>
                <w:szCs w:val="21"/>
              </w:rPr>
            </w:pPr>
            <w:r>
              <w:rPr>
                <w:sz w:val="21"/>
                <w:szCs w:val="21"/>
              </w:rPr>
              <w:t xml:space="preserve">85 – 96   </w:t>
            </w:r>
          </w:p>
        </w:tc>
        <w:tc>
          <w:tcPr>
            <w:tcW w:w="2542" w:type="dxa"/>
            <w:vAlign w:val="center"/>
          </w:tcPr>
          <w:p w14:paraId="10501C4C" w14:textId="344D8FCF" w:rsidR="00EA44B9" w:rsidRPr="00814CC7" w:rsidRDefault="00EA44B9" w:rsidP="00EA44B9">
            <w:pPr>
              <w:widowControl/>
              <w:jc w:val="center"/>
              <w:rPr>
                <w:sz w:val="21"/>
                <w:szCs w:val="21"/>
              </w:rPr>
            </w:pPr>
            <w:r>
              <w:rPr>
                <w:color w:val="000000"/>
                <w:sz w:val="20"/>
              </w:rPr>
              <w:t>$71.34</w:t>
            </w:r>
          </w:p>
        </w:tc>
        <w:tc>
          <w:tcPr>
            <w:tcW w:w="2027" w:type="dxa"/>
            <w:vAlign w:val="bottom"/>
          </w:tcPr>
          <w:p w14:paraId="6C5A3A8A" w14:textId="2DF84782" w:rsidR="00EA44B9" w:rsidRPr="00EA44B9" w:rsidRDefault="00EA44B9" w:rsidP="00EA44B9">
            <w:pPr>
              <w:widowControl/>
              <w:jc w:val="center"/>
              <w:rPr>
                <w:sz w:val="20"/>
              </w:rPr>
            </w:pPr>
            <w:r w:rsidRPr="00EA44B9">
              <w:rPr>
                <w:color w:val="000000"/>
                <w:sz w:val="20"/>
              </w:rPr>
              <w:t>$293,849.46</w:t>
            </w:r>
          </w:p>
        </w:tc>
        <w:tc>
          <w:tcPr>
            <w:tcW w:w="1958" w:type="dxa"/>
            <w:vAlign w:val="bottom"/>
          </w:tcPr>
          <w:p w14:paraId="5C84C368" w14:textId="1FDB1CF2" w:rsidR="00EA44B9" w:rsidRPr="00EA44B9" w:rsidRDefault="00EA44B9" w:rsidP="00EA44B9">
            <w:pPr>
              <w:widowControl/>
              <w:jc w:val="center"/>
              <w:rPr>
                <w:sz w:val="20"/>
              </w:rPr>
            </w:pPr>
            <w:r w:rsidRPr="00EA44B9">
              <w:rPr>
                <w:color w:val="000000"/>
                <w:sz w:val="20"/>
              </w:rPr>
              <w:t>$24,487.46</w:t>
            </w:r>
          </w:p>
        </w:tc>
      </w:tr>
      <w:tr w:rsidR="00EA44B9" w:rsidRPr="00814CC7" w14:paraId="42AED720" w14:textId="77777777" w:rsidTr="00B86CB3">
        <w:tc>
          <w:tcPr>
            <w:tcW w:w="2095" w:type="dxa"/>
          </w:tcPr>
          <w:p w14:paraId="538003EA" w14:textId="00AD06CE" w:rsidR="00EA44B9" w:rsidRPr="00814CC7" w:rsidRDefault="00EA44B9" w:rsidP="00EA44B9">
            <w:pPr>
              <w:widowControl/>
              <w:jc w:val="center"/>
              <w:rPr>
                <w:sz w:val="21"/>
                <w:szCs w:val="21"/>
              </w:rPr>
            </w:pPr>
            <w:r>
              <w:rPr>
                <w:sz w:val="21"/>
                <w:szCs w:val="21"/>
              </w:rPr>
              <w:t xml:space="preserve">97 – 108 </w:t>
            </w:r>
          </w:p>
        </w:tc>
        <w:tc>
          <w:tcPr>
            <w:tcW w:w="2542" w:type="dxa"/>
            <w:vAlign w:val="center"/>
          </w:tcPr>
          <w:p w14:paraId="712305BE" w14:textId="5413DE17" w:rsidR="00EA44B9" w:rsidRPr="00814CC7" w:rsidRDefault="00EA44B9" w:rsidP="00EA44B9">
            <w:pPr>
              <w:widowControl/>
              <w:jc w:val="center"/>
              <w:rPr>
                <w:sz w:val="21"/>
                <w:szCs w:val="21"/>
              </w:rPr>
            </w:pPr>
            <w:r>
              <w:rPr>
                <w:color w:val="000000"/>
                <w:sz w:val="20"/>
              </w:rPr>
              <w:t>$73.12</w:t>
            </w:r>
          </w:p>
        </w:tc>
        <w:tc>
          <w:tcPr>
            <w:tcW w:w="2027" w:type="dxa"/>
            <w:vAlign w:val="bottom"/>
          </w:tcPr>
          <w:p w14:paraId="67A02CC7" w14:textId="6CA05559" w:rsidR="00EA44B9" w:rsidRPr="00EA44B9" w:rsidRDefault="00EA44B9" w:rsidP="00EA44B9">
            <w:pPr>
              <w:widowControl/>
              <w:jc w:val="center"/>
              <w:rPr>
                <w:sz w:val="20"/>
              </w:rPr>
            </w:pPr>
            <w:r w:rsidRPr="00EA44B9">
              <w:rPr>
                <w:color w:val="000000"/>
                <w:sz w:val="20"/>
              </w:rPr>
              <w:t>$301,181.28</w:t>
            </w:r>
          </w:p>
        </w:tc>
        <w:tc>
          <w:tcPr>
            <w:tcW w:w="1958" w:type="dxa"/>
            <w:vAlign w:val="bottom"/>
          </w:tcPr>
          <w:p w14:paraId="06E2B7B9" w14:textId="700BF53C" w:rsidR="00EA44B9" w:rsidRPr="00EA44B9" w:rsidRDefault="00EA44B9" w:rsidP="00EA44B9">
            <w:pPr>
              <w:widowControl/>
              <w:jc w:val="center"/>
              <w:rPr>
                <w:sz w:val="20"/>
              </w:rPr>
            </w:pPr>
            <w:r w:rsidRPr="00EA44B9">
              <w:rPr>
                <w:color w:val="000000"/>
                <w:sz w:val="20"/>
              </w:rPr>
              <w:t>$25,098.44</w:t>
            </w:r>
          </w:p>
        </w:tc>
      </w:tr>
      <w:tr w:rsidR="00EA44B9" w:rsidRPr="00814CC7" w14:paraId="731733B1" w14:textId="77777777" w:rsidTr="00B86CB3">
        <w:tc>
          <w:tcPr>
            <w:tcW w:w="2095" w:type="dxa"/>
          </w:tcPr>
          <w:p w14:paraId="487FB2D4" w14:textId="67D9A2F7" w:rsidR="00EA44B9" w:rsidRPr="00814CC7" w:rsidRDefault="00EA44B9" w:rsidP="00EA44B9">
            <w:pPr>
              <w:widowControl/>
              <w:jc w:val="center"/>
              <w:rPr>
                <w:sz w:val="21"/>
                <w:szCs w:val="21"/>
              </w:rPr>
            </w:pPr>
            <w:r>
              <w:rPr>
                <w:sz w:val="21"/>
                <w:szCs w:val="21"/>
              </w:rPr>
              <w:t>109 - 120</w:t>
            </w:r>
          </w:p>
        </w:tc>
        <w:tc>
          <w:tcPr>
            <w:tcW w:w="2542" w:type="dxa"/>
            <w:vAlign w:val="center"/>
          </w:tcPr>
          <w:p w14:paraId="65FC3E70" w14:textId="428D9725" w:rsidR="00EA44B9" w:rsidRPr="00814CC7" w:rsidRDefault="00EA44B9" w:rsidP="00EA44B9">
            <w:pPr>
              <w:widowControl/>
              <w:jc w:val="center"/>
              <w:rPr>
                <w:sz w:val="21"/>
                <w:szCs w:val="21"/>
              </w:rPr>
            </w:pPr>
            <w:r>
              <w:rPr>
                <w:color w:val="000000"/>
                <w:sz w:val="20"/>
              </w:rPr>
              <w:t>$74.95</w:t>
            </w:r>
          </w:p>
        </w:tc>
        <w:tc>
          <w:tcPr>
            <w:tcW w:w="2027" w:type="dxa"/>
            <w:vAlign w:val="bottom"/>
          </w:tcPr>
          <w:p w14:paraId="18F43D36" w14:textId="4D5E9C31" w:rsidR="00EA44B9" w:rsidRPr="00EA44B9" w:rsidRDefault="00EA44B9" w:rsidP="00EA44B9">
            <w:pPr>
              <w:widowControl/>
              <w:jc w:val="center"/>
              <w:rPr>
                <w:sz w:val="20"/>
              </w:rPr>
            </w:pPr>
            <w:r w:rsidRPr="00EA44B9">
              <w:rPr>
                <w:color w:val="000000"/>
                <w:sz w:val="20"/>
              </w:rPr>
              <w:t>$308,719.05</w:t>
            </w:r>
          </w:p>
        </w:tc>
        <w:tc>
          <w:tcPr>
            <w:tcW w:w="1958" w:type="dxa"/>
            <w:vAlign w:val="bottom"/>
          </w:tcPr>
          <w:p w14:paraId="6CDCF105" w14:textId="6FF02ED2" w:rsidR="00EA44B9" w:rsidRPr="00EA44B9" w:rsidRDefault="00EA44B9" w:rsidP="00EA44B9">
            <w:pPr>
              <w:widowControl/>
              <w:jc w:val="center"/>
              <w:rPr>
                <w:sz w:val="20"/>
              </w:rPr>
            </w:pPr>
            <w:r w:rsidRPr="00EA44B9">
              <w:rPr>
                <w:color w:val="000000"/>
                <w:sz w:val="20"/>
              </w:rPr>
              <w:t>$25,726.59</w:t>
            </w:r>
          </w:p>
        </w:tc>
      </w:tr>
      <w:tr w:rsidR="00EA44B9" w:rsidRPr="00814CC7" w14:paraId="710C02AC" w14:textId="77777777" w:rsidTr="00B86CB3">
        <w:tc>
          <w:tcPr>
            <w:tcW w:w="2095" w:type="dxa"/>
          </w:tcPr>
          <w:p w14:paraId="428BDC2C" w14:textId="79E050FE" w:rsidR="00EA44B9" w:rsidRDefault="00EA44B9" w:rsidP="00EA44B9">
            <w:pPr>
              <w:widowControl/>
              <w:jc w:val="center"/>
              <w:rPr>
                <w:sz w:val="21"/>
                <w:szCs w:val="21"/>
              </w:rPr>
            </w:pPr>
            <w:r>
              <w:rPr>
                <w:sz w:val="21"/>
                <w:szCs w:val="21"/>
              </w:rPr>
              <w:t>121 – 121.5</w:t>
            </w:r>
          </w:p>
        </w:tc>
        <w:tc>
          <w:tcPr>
            <w:tcW w:w="2542" w:type="dxa"/>
            <w:vAlign w:val="center"/>
          </w:tcPr>
          <w:p w14:paraId="0A8A4FBE" w14:textId="76261799" w:rsidR="00EA44B9" w:rsidRPr="00E46652" w:rsidRDefault="00EA44B9" w:rsidP="00EA44B9">
            <w:pPr>
              <w:widowControl/>
              <w:jc w:val="center"/>
              <w:rPr>
                <w:snapToGrid/>
                <w:color w:val="000000"/>
                <w:sz w:val="20"/>
              </w:rPr>
            </w:pPr>
            <w:r>
              <w:rPr>
                <w:color w:val="000000"/>
                <w:sz w:val="20"/>
              </w:rPr>
              <w:t>$76.82</w:t>
            </w:r>
          </w:p>
        </w:tc>
        <w:tc>
          <w:tcPr>
            <w:tcW w:w="2027" w:type="dxa"/>
            <w:vAlign w:val="bottom"/>
          </w:tcPr>
          <w:p w14:paraId="7721D1A2" w14:textId="6C412A11" w:rsidR="00EA44B9" w:rsidRPr="00EA44B9" w:rsidRDefault="00EA44B9" w:rsidP="00EA44B9">
            <w:pPr>
              <w:widowControl/>
              <w:jc w:val="center"/>
              <w:rPr>
                <w:color w:val="000000"/>
                <w:sz w:val="20"/>
              </w:rPr>
            </w:pPr>
            <w:r w:rsidRPr="00EA44B9">
              <w:rPr>
                <w:color w:val="000000"/>
                <w:sz w:val="20"/>
              </w:rPr>
              <w:t>$316,421.58</w:t>
            </w:r>
          </w:p>
        </w:tc>
        <w:tc>
          <w:tcPr>
            <w:tcW w:w="1958" w:type="dxa"/>
            <w:vAlign w:val="bottom"/>
          </w:tcPr>
          <w:p w14:paraId="67743B18" w14:textId="301CAC55" w:rsidR="00EA44B9" w:rsidRPr="00EA44B9" w:rsidRDefault="00EA44B9" w:rsidP="00EA44B9">
            <w:pPr>
              <w:widowControl/>
              <w:jc w:val="center"/>
              <w:rPr>
                <w:snapToGrid/>
                <w:color w:val="000000"/>
                <w:sz w:val="20"/>
              </w:rPr>
            </w:pPr>
            <w:r w:rsidRPr="00EA44B9">
              <w:rPr>
                <w:color w:val="000000"/>
                <w:sz w:val="20"/>
              </w:rPr>
              <w:t>$26,368.47</w:t>
            </w:r>
          </w:p>
        </w:tc>
      </w:tr>
    </w:tbl>
    <w:p w14:paraId="5C26F646" w14:textId="77777777" w:rsidR="00A475B4" w:rsidRPr="00814CC7" w:rsidRDefault="00A475B4">
      <w:pPr>
        <w:widowControl/>
        <w:tabs>
          <w:tab w:val="left" w:pos="270"/>
          <w:tab w:val="decimal" w:pos="3690"/>
          <w:tab w:val="decimal" w:pos="7020"/>
          <w:tab w:val="decimal" w:pos="8910"/>
        </w:tabs>
        <w:jc w:val="both"/>
        <w:rPr>
          <w:sz w:val="21"/>
          <w:szCs w:val="21"/>
        </w:rPr>
      </w:pPr>
    </w:p>
    <w:p w14:paraId="6ED9970E" w14:textId="77777777" w:rsidR="00FD7D0E" w:rsidRDefault="00FD7D0E">
      <w:pPr>
        <w:widowControl/>
        <w:ind w:left="720"/>
        <w:jc w:val="both"/>
        <w:rPr>
          <w:sz w:val="21"/>
          <w:szCs w:val="21"/>
        </w:rPr>
      </w:pPr>
      <w:bookmarkStart w:id="11" w:name="_Hlk124890692"/>
      <w:r>
        <w:rPr>
          <w:sz w:val="21"/>
          <w:szCs w:val="21"/>
        </w:rPr>
        <w:t>plus, any sales tax, if applicable</w:t>
      </w:r>
      <w:bookmarkEnd w:id="11"/>
      <w:r>
        <w:rPr>
          <w:sz w:val="21"/>
          <w:szCs w:val="21"/>
        </w:rPr>
        <w:t>.</w:t>
      </w:r>
    </w:p>
    <w:p w14:paraId="03DBC9CA" w14:textId="77777777" w:rsidR="00FD7D0E" w:rsidRDefault="00FD7D0E">
      <w:pPr>
        <w:widowControl/>
        <w:ind w:left="720"/>
        <w:jc w:val="both"/>
        <w:rPr>
          <w:sz w:val="21"/>
          <w:szCs w:val="21"/>
        </w:rPr>
      </w:pPr>
    </w:p>
    <w:p w14:paraId="5DC2C7B3" w14:textId="2C84F5F0" w:rsidR="00A475B4" w:rsidRDefault="00A475B4">
      <w:pPr>
        <w:widowControl/>
        <w:ind w:left="720"/>
        <w:jc w:val="both"/>
        <w:rPr>
          <w:sz w:val="21"/>
          <w:szCs w:val="21"/>
        </w:rPr>
      </w:pPr>
      <w:r w:rsidRPr="00814CC7">
        <w:rPr>
          <w:sz w:val="21"/>
          <w:szCs w:val="21"/>
        </w:rPr>
        <w:t>*To be adjusted based upon the actual GLA of the Pr</w:t>
      </w:r>
      <w:r w:rsidR="005E1541">
        <w:rPr>
          <w:sz w:val="21"/>
          <w:szCs w:val="21"/>
        </w:rPr>
        <w:t>emises pursuant to Section 1.3(d</w:t>
      </w:r>
      <w:r w:rsidRPr="00814CC7">
        <w:rPr>
          <w:sz w:val="21"/>
          <w:szCs w:val="21"/>
        </w:rPr>
        <w:t xml:space="preserve">).  </w:t>
      </w:r>
    </w:p>
    <w:p w14:paraId="77CFB34A" w14:textId="60B14F6A" w:rsidR="00413FEF" w:rsidRPr="00814CC7" w:rsidRDefault="00413FEF">
      <w:pPr>
        <w:widowControl/>
        <w:ind w:left="720"/>
        <w:jc w:val="both"/>
        <w:rPr>
          <w:sz w:val="21"/>
          <w:szCs w:val="21"/>
        </w:rPr>
      </w:pPr>
      <w:r>
        <w:rPr>
          <w:sz w:val="21"/>
          <w:szCs w:val="21"/>
        </w:rPr>
        <w:t xml:space="preserve">** Notwithstanding the amounts set forth above, provided Tenant is not in default under the terms and provisions of this Lease beyond any applicable cure period, and provided that Tenant is operating under the Permitted Use, during the first three (3) months immediately following the Commencement Date (the </w:t>
      </w:r>
      <w:r w:rsidR="00F32CC3">
        <w:rPr>
          <w:sz w:val="21"/>
          <w:szCs w:val="21"/>
        </w:rPr>
        <w:t>“</w:t>
      </w:r>
      <w:r w:rsidRPr="00F32CC3">
        <w:rPr>
          <w:b/>
          <w:bCs/>
          <w:sz w:val="21"/>
          <w:szCs w:val="21"/>
        </w:rPr>
        <w:t>Abatement Period</w:t>
      </w:r>
      <w:r w:rsidR="00F32CC3">
        <w:rPr>
          <w:sz w:val="21"/>
          <w:szCs w:val="21"/>
        </w:rPr>
        <w:t>”</w:t>
      </w:r>
      <w:r>
        <w:rPr>
          <w:sz w:val="21"/>
          <w:szCs w:val="21"/>
        </w:rPr>
        <w:t>), fifty percent (50%) of Tenant</w:t>
      </w:r>
      <w:r w:rsidR="00CC3B7C">
        <w:rPr>
          <w:sz w:val="21"/>
          <w:szCs w:val="21"/>
        </w:rPr>
        <w:t>’</w:t>
      </w:r>
      <w:r>
        <w:rPr>
          <w:sz w:val="21"/>
          <w:szCs w:val="21"/>
        </w:rPr>
        <w:t xml:space="preserve">s monthly Minimum Rent payment shall be abated. The Additional Rent payments shall not abate during such Abatement period. In the event Tenant is in default beyond any applicable notice and cure period and Landlord exercises its right to repossess the Premises or terminate this Lease, Tenant shall reimburse Landlord for an amount equal to the unamortized </w:t>
      </w:r>
      <w:r w:rsidR="00C82CB9">
        <w:rPr>
          <w:sz w:val="21"/>
          <w:szCs w:val="21"/>
        </w:rPr>
        <w:t>R</w:t>
      </w:r>
      <w:r>
        <w:rPr>
          <w:sz w:val="21"/>
          <w:szCs w:val="21"/>
        </w:rPr>
        <w:t xml:space="preserve">ent abated during the Abatement </w:t>
      </w:r>
      <w:r w:rsidR="00C82CB9">
        <w:rPr>
          <w:sz w:val="21"/>
          <w:szCs w:val="21"/>
        </w:rPr>
        <w:t>P</w:t>
      </w:r>
      <w:r>
        <w:rPr>
          <w:sz w:val="21"/>
          <w:szCs w:val="21"/>
        </w:rPr>
        <w:t xml:space="preserve">eriod, amortized over the </w:t>
      </w:r>
      <w:r w:rsidR="00C82CB9">
        <w:rPr>
          <w:sz w:val="21"/>
          <w:szCs w:val="21"/>
        </w:rPr>
        <w:t>initial</w:t>
      </w:r>
      <w:r>
        <w:rPr>
          <w:sz w:val="21"/>
          <w:szCs w:val="21"/>
        </w:rPr>
        <w:t xml:space="preserve"> Term of this Lease.</w:t>
      </w:r>
    </w:p>
    <w:p w14:paraId="24E803CE" w14:textId="77777777" w:rsidR="00A475B4" w:rsidRPr="00814CC7" w:rsidRDefault="00A475B4">
      <w:pPr>
        <w:widowControl/>
        <w:jc w:val="both"/>
        <w:rPr>
          <w:sz w:val="21"/>
          <w:szCs w:val="21"/>
        </w:rPr>
      </w:pPr>
    </w:p>
    <w:p w14:paraId="73E6BCDD" w14:textId="77777777" w:rsidR="00A475B4" w:rsidRPr="00814CC7" w:rsidRDefault="00A475B4">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75E871FA" w14:textId="77777777" w:rsidR="00A475B4" w:rsidRPr="00814CC7" w:rsidRDefault="00A475B4">
      <w:pPr>
        <w:keepNext/>
        <w:widowControl/>
        <w:jc w:val="both"/>
        <w:rPr>
          <w:bCs/>
          <w:sz w:val="21"/>
          <w:szCs w:val="21"/>
        </w:rPr>
      </w:pPr>
    </w:p>
    <w:p w14:paraId="71698239" w14:textId="03CF7045" w:rsidR="00A475B4" w:rsidRPr="00814CC7" w:rsidRDefault="00413FEF">
      <w:pPr>
        <w:pStyle w:val="BodyTextIndent2"/>
        <w:keepNext/>
        <w:rPr>
          <w:bCs/>
          <w:sz w:val="21"/>
          <w:szCs w:val="21"/>
        </w:rPr>
      </w:pPr>
      <w:r>
        <w:rPr>
          <w:sz w:val="21"/>
          <w:szCs w:val="21"/>
        </w:rPr>
        <w:t>Four</w:t>
      </w:r>
      <w:r w:rsidR="00A475B4" w:rsidRPr="00814CC7">
        <w:rPr>
          <w:sz w:val="21"/>
          <w:szCs w:val="21"/>
        </w:rPr>
        <w:t xml:space="preserve"> percent (</w:t>
      </w:r>
      <w:r>
        <w:rPr>
          <w:sz w:val="21"/>
          <w:szCs w:val="21"/>
        </w:rPr>
        <w:t>4</w:t>
      </w:r>
      <w:r w:rsidR="00A475B4" w:rsidRPr="00814CC7">
        <w:rPr>
          <w:sz w:val="21"/>
          <w:szCs w:val="21"/>
        </w:rPr>
        <w:t>%) multiplied by all Gross Sales in excess of the following Sales Break Points:</w:t>
      </w:r>
    </w:p>
    <w:p w14:paraId="77B5AF07" w14:textId="77777777" w:rsidR="00A475B4" w:rsidRPr="00814CC7" w:rsidRDefault="00A475B4">
      <w:pPr>
        <w:keepNext/>
        <w:widowControl/>
        <w:jc w:val="both"/>
        <w:rPr>
          <w:sz w:val="21"/>
          <w:szCs w:val="21"/>
        </w:rPr>
      </w:pPr>
    </w:p>
    <w:tbl>
      <w:tblPr>
        <w:tblW w:w="8532" w:type="dxa"/>
        <w:tblInd w:w="828" w:type="dxa"/>
        <w:tblLook w:val="0000" w:firstRow="0" w:lastRow="0" w:firstColumn="0" w:lastColumn="0" w:noHBand="0" w:noVBand="0"/>
      </w:tblPr>
      <w:tblGrid>
        <w:gridCol w:w="3864"/>
        <w:gridCol w:w="4668"/>
      </w:tblGrid>
      <w:tr w:rsidR="00E46652" w:rsidRPr="00814CC7" w14:paraId="11D8EAB5" w14:textId="77777777" w:rsidTr="00E46652">
        <w:trPr>
          <w:tblHeader/>
        </w:trPr>
        <w:tc>
          <w:tcPr>
            <w:tcW w:w="3864" w:type="dxa"/>
          </w:tcPr>
          <w:p w14:paraId="6AC6F2BB" w14:textId="2A811A0A" w:rsidR="00E46652" w:rsidRPr="00814CC7" w:rsidRDefault="00E46652" w:rsidP="00E46652">
            <w:pPr>
              <w:widowControl/>
              <w:jc w:val="center"/>
              <w:rPr>
                <w:b/>
                <w:bCs/>
                <w:sz w:val="21"/>
                <w:szCs w:val="21"/>
              </w:rPr>
            </w:pPr>
            <w:r>
              <w:rPr>
                <w:b/>
                <w:bCs/>
                <w:sz w:val="21"/>
                <w:szCs w:val="21"/>
              </w:rPr>
              <w:t>Months</w:t>
            </w:r>
          </w:p>
        </w:tc>
        <w:tc>
          <w:tcPr>
            <w:tcW w:w="4668" w:type="dxa"/>
          </w:tcPr>
          <w:p w14:paraId="347544B0" w14:textId="77777777" w:rsidR="00E46652" w:rsidRPr="00814CC7" w:rsidRDefault="00E46652" w:rsidP="00E46652">
            <w:pPr>
              <w:widowControl/>
              <w:jc w:val="center"/>
              <w:rPr>
                <w:b/>
                <w:bCs/>
                <w:sz w:val="21"/>
                <w:szCs w:val="21"/>
              </w:rPr>
            </w:pPr>
            <w:r w:rsidRPr="00814CC7">
              <w:rPr>
                <w:b/>
                <w:bCs/>
                <w:sz w:val="21"/>
                <w:szCs w:val="21"/>
              </w:rPr>
              <w:t>Sales Break Points</w:t>
            </w:r>
          </w:p>
        </w:tc>
      </w:tr>
      <w:tr w:rsidR="00EA44B9" w:rsidRPr="00814CC7" w14:paraId="70F9802C" w14:textId="77777777" w:rsidTr="003E4F18">
        <w:tc>
          <w:tcPr>
            <w:tcW w:w="3864" w:type="dxa"/>
          </w:tcPr>
          <w:p w14:paraId="54EC1E30" w14:textId="33D2BC7F" w:rsidR="00EA44B9" w:rsidRDefault="00EA44B9" w:rsidP="00EA44B9">
            <w:pPr>
              <w:widowControl/>
              <w:jc w:val="center"/>
              <w:rPr>
                <w:sz w:val="21"/>
                <w:szCs w:val="21"/>
              </w:rPr>
            </w:pPr>
            <w:r>
              <w:rPr>
                <w:sz w:val="21"/>
                <w:szCs w:val="21"/>
              </w:rPr>
              <w:t xml:space="preserve">1 – 12 </w:t>
            </w:r>
          </w:p>
        </w:tc>
        <w:tc>
          <w:tcPr>
            <w:tcW w:w="4668" w:type="dxa"/>
            <w:vAlign w:val="bottom"/>
          </w:tcPr>
          <w:p w14:paraId="21E5339B" w14:textId="21132971" w:rsidR="00EA44B9" w:rsidRPr="00EA44B9" w:rsidRDefault="00EA44B9" w:rsidP="00EA44B9">
            <w:pPr>
              <w:widowControl/>
              <w:jc w:val="center"/>
              <w:rPr>
                <w:sz w:val="21"/>
                <w:szCs w:val="21"/>
              </w:rPr>
            </w:pPr>
            <w:r w:rsidRPr="00EA44B9">
              <w:rPr>
                <w:color w:val="000000"/>
                <w:sz w:val="21"/>
                <w:szCs w:val="21"/>
              </w:rPr>
              <w:t>$6,166,500.00</w:t>
            </w:r>
          </w:p>
        </w:tc>
      </w:tr>
      <w:tr w:rsidR="00EA44B9" w:rsidRPr="00814CC7" w14:paraId="1149EA17" w14:textId="77777777" w:rsidTr="003E4F18">
        <w:tc>
          <w:tcPr>
            <w:tcW w:w="3864" w:type="dxa"/>
          </w:tcPr>
          <w:p w14:paraId="4D7C779A" w14:textId="262BF1DB" w:rsidR="00EA44B9" w:rsidRDefault="00EA44B9" w:rsidP="00EA44B9">
            <w:pPr>
              <w:widowControl/>
              <w:jc w:val="center"/>
              <w:rPr>
                <w:sz w:val="21"/>
                <w:szCs w:val="21"/>
              </w:rPr>
            </w:pPr>
            <w:r>
              <w:rPr>
                <w:sz w:val="21"/>
                <w:szCs w:val="21"/>
              </w:rPr>
              <w:t xml:space="preserve">13 – 24 </w:t>
            </w:r>
          </w:p>
        </w:tc>
        <w:tc>
          <w:tcPr>
            <w:tcW w:w="4668" w:type="dxa"/>
            <w:vAlign w:val="bottom"/>
          </w:tcPr>
          <w:p w14:paraId="3DAF8339" w14:textId="146E3C19" w:rsidR="00EA44B9" w:rsidRPr="00EA44B9" w:rsidRDefault="00EA44B9" w:rsidP="00EA44B9">
            <w:pPr>
              <w:widowControl/>
              <w:jc w:val="center"/>
              <w:rPr>
                <w:sz w:val="21"/>
                <w:szCs w:val="21"/>
              </w:rPr>
            </w:pPr>
            <w:r w:rsidRPr="00EA44B9">
              <w:rPr>
                <w:color w:val="000000"/>
                <w:sz w:val="21"/>
                <w:szCs w:val="21"/>
              </w:rPr>
              <w:t>$6,320,662.50</w:t>
            </w:r>
          </w:p>
        </w:tc>
      </w:tr>
      <w:tr w:rsidR="00EA44B9" w:rsidRPr="00814CC7" w14:paraId="5D138617" w14:textId="77777777" w:rsidTr="003E4F18">
        <w:tc>
          <w:tcPr>
            <w:tcW w:w="3864" w:type="dxa"/>
          </w:tcPr>
          <w:p w14:paraId="4FC6C67C" w14:textId="7EEA1F38" w:rsidR="00EA44B9" w:rsidRDefault="00EA44B9" w:rsidP="00EA44B9">
            <w:pPr>
              <w:widowControl/>
              <w:jc w:val="center"/>
              <w:rPr>
                <w:sz w:val="21"/>
                <w:szCs w:val="21"/>
              </w:rPr>
            </w:pPr>
            <w:r>
              <w:rPr>
                <w:sz w:val="21"/>
                <w:szCs w:val="21"/>
              </w:rPr>
              <w:t xml:space="preserve">25 – 36 </w:t>
            </w:r>
          </w:p>
        </w:tc>
        <w:tc>
          <w:tcPr>
            <w:tcW w:w="4668" w:type="dxa"/>
            <w:vAlign w:val="bottom"/>
          </w:tcPr>
          <w:p w14:paraId="12FF0946" w14:textId="1492A696" w:rsidR="00EA44B9" w:rsidRPr="00EA44B9" w:rsidRDefault="00EA44B9" w:rsidP="00EA44B9">
            <w:pPr>
              <w:widowControl/>
              <w:jc w:val="center"/>
              <w:rPr>
                <w:sz w:val="21"/>
                <w:szCs w:val="21"/>
              </w:rPr>
            </w:pPr>
            <w:r w:rsidRPr="00EA44B9">
              <w:rPr>
                <w:color w:val="000000"/>
                <w:sz w:val="21"/>
                <w:szCs w:val="21"/>
              </w:rPr>
              <w:t>$6,478,936.00</w:t>
            </w:r>
          </w:p>
        </w:tc>
      </w:tr>
      <w:tr w:rsidR="00EA44B9" w:rsidRPr="00814CC7" w14:paraId="324774EE" w14:textId="77777777" w:rsidTr="003E4F18">
        <w:tc>
          <w:tcPr>
            <w:tcW w:w="3864" w:type="dxa"/>
          </w:tcPr>
          <w:p w14:paraId="3B86B526" w14:textId="76BC9E2D" w:rsidR="00EA44B9" w:rsidRDefault="00EA44B9" w:rsidP="00EA44B9">
            <w:pPr>
              <w:widowControl/>
              <w:jc w:val="center"/>
              <w:rPr>
                <w:sz w:val="21"/>
                <w:szCs w:val="21"/>
              </w:rPr>
            </w:pPr>
            <w:r>
              <w:rPr>
                <w:sz w:val="21"/>
                <w:szCs w:val="21"/>
              </w:rPr>
              <w:t xml:space="preserve">37 – 48 </w:t>
            </w:r>
          </w:p>
        </w:tc>
        <w:tc>
          <w:tcPr>
            <w:tcW w:w="4668" w:type="dxa"/>
            <w:vAlign w:val="bottom"/>
          </w:tcPr>
          <w:p w14:paraId="53A9C06A" w14:textId="768A5D0E" w:rsidR="00EA44B9" w:rsidRPr="00EA44B9" w:rsidRDefault="00EA44B9" w:rsidP="00EA44B9">
            <w:pPr>
              <w:widowControl/>
              <w:jc w:val="center"/>
              <w:rPr>
                <w:sz w:val="21"/>
                <w:szCs w:val="21"/>
              </w:rPr>
            </w:pPr>
            <w:r w:rsidRPr="00EA44B9">
              <w:rPr>
                <w:color w:val="000000"/>
                <w:sz w:val="21"/>
                <w:szCs w:val="21"/>
              </w:rPr>
              <w:t>$6,641,320.50</w:t>
            </w:r>
          </w:p>
        </w:tc>
      </w:tr>
      <w:tr w:rsidR="00EA44B9" w:rsidRPr="00814CC7" w14:paraId="0D902D6B" w14:textId="77777777" w:rsidTr="003E4F18">
        <w:tc>
          <w:tcPr>
            <w:tcW w:w="3864" w:type="dxa"/>
          </w:tcPr>
          <w:p w14:paraId="6BA4563A" w14:textId="3D0D27D9" w:rsidR="00EA44B9" w:rsidRDefault="00EA44B9" w:rsidP="00EA44B9">
            <w:pPr>
              <w:widowControl/>
              <w:jc w:val="center"/>
              <w:rPr>
                <w:sz w:val="21"/>
                <w:szCs w:val="21"/>
              </w:rPr>
            </w:pPr>
            <w:r>
              <w:rPr>
                <w:sz w:val="21"/>
                <w:szCs w:val="21"/>
              </w:rPr>
              <w:t xml:space="preserve">49 – 60 </w:t>
            </w:r>
          </w:p>
        </w:tc>
        <w:tc>
          <w:tcPr>
            <w:tcW w:w="4668" w:type="dxa"/>
            <w:vAlign w:val="bottom"/>
          </w:tcPr>
          <w:p w14:paraId="74EEF093" w14:textId="474B9D03" w:rsidR="00EA44B9" w:rsidRPr="00EA44B9" w:rsidRDefault="00EA44B9" w:rsidP="00EA44B9">
            <w:pPr>
              <w:widowControl/>
              <w:jc w:val="center"/>
              <w:rPr>
                <w:sz w:val="21"/>
                <w:szCs w:val="21"/>
              </w:rPr>
            </w:pPr>
            <w:r w:rsidRPr="00EA44B9">
              <w:rPr>
                <w:color w:val="000000"/>
                <w:sz w:val="21"/>
                <w:szCs w:val="21"/>
              </w:rPr>
              <w:t>$6,807,816.00</w:t>
            </w:r>
          </w:p>
        </w:tc>
      </w:tr>
      <w:tr w:rsidR="00EA44B9" w:rsidRPr="00814CC7" w14:paraId="0E0EF8EA" w14:textId="77777777" w:rsidTr="003E4F18">
        <w:tc>
          <w:tcPr>
            <w:tcW w:w="3864" w:type="dxa"/>
          </w:tcPr>
          <w:p w14:paraId="26BF3BE9" w14:textId="3CBE8148" w:rsidR="00EA44B9" w:rsidRDefault="00EA44B9" w:rsidP="00EA44B9">
            <w:pPr>
              <w:widowControl/>
              <w:jc w:val="center"/>
              <w:rPr>
                <w:sz w:val="21"/>
                <w:szCs w:val="21"/>
              </w:rPr>
            </w:pPr>
            <w:r>
              <w:rPr>
                <w:sz w:val="21"/>
                <w:szCs w:val="21"/>
              </w:rPr>
              <w:t xml:space="preserve">61 – 72 </w:t>
            </w:r>
          </w:p>
        </w:tc>
        <w:tc>
          <w:tcPr>
            <w:tcW w:w="4668" w:type="dxa"/>
            <w:vAlign w:val="bottom"/>
          </w:tcPr>
          <w:p w14:paraId="54F9CBDE" w14:textId="590FF792" w:rsidR="00EA44B9" w:rsidRPr="00EA44B9" w:rsidRDefault="00EA44B9" w:rsidP="00EA44B9">
            <w:pPr>
              <w:widowControl/>
              <w:jc w:val="center"/>
              <w:rPr>
                <w:sz w:val="21"/>
                <w:szCs w:val="21"/>
              </w:rPr>
            </w:pPr>
            <w:r w:rsidRPr="00EA44B9">
              <w:rPr>
                <w:color w:val="000000"/>
                <w:sz w:val="21"/>
                <w:szCs w:val="21"/>
              </w:rPr>
              <w:t>$6,978,422.50</w:t>
            </w:r>
          </w:p>
        </w:tc>
      </w:tr>
      <w:tr w:rsidR="00EA44B9" w:rsidRPr="00814CC7" w14:paraId="0436DF61" w14:textId="77777777" w:rsidTr="003E4F18">
        <w:tc>
          <w:tcPr>
            <w:tcW w:w="3864" w:type="dxa"/>
          </w:tcPr>
          <w:p w14:paraId="324E8D55" w14:textId="73726BA3" w:rsidR="00EA44B9" w:rsidRDefault="00EA44B9" w:rsidP="00EA44B9">
            <w:pPr>
              <w:widowControl/>
              <w:jc w:val="center"/>
              <w:rPr>
                <w:sz w:val="21"/>
                <w:szCs w:val="21"/>
              </w:rPr>
            </w:pPr>
            <w:r>
              <w:rPr>
                <w:sz w:val="21"/>
                <w:szCs w:val="21"/>
              </w:rPr>
              <w:t>73 – 84</w:t>
            </w:r>
          </w:p>
        </w:tc>
        <w:tc>
          <w:tcPr>
            <w:tcW w:w="4668" w:type="dxa"/>
            <w:vAlign w:val="bottom"/>
          </w:tcPr>
          <w:p w14:paraId="35AB35AC" w14:textId="206B51F8" w:rsidR="00EA44B9" w:rsidRPr="00EA44B9" w:rsidRDefault="00EA44B9" w:rsidP="00EA44B9">
            <w:pPr>
              <w:widowControl/>
              <w:jc w:val="center"/>
              <w:rPr>
                <w:sz w:val="21"/>
                <w:szCs w:val="21"/>
              </w:rPr>
            </w:pPr>
            <w:r w:rsidRPr="00EA44B9">
              <w:rPr>
                <w:color w:val="000000"/>
                <w:sz w:val="21"/>
                <w:szCs w:val="21"/>
              </w:rPr>
              <w:t>$7,153,140.00</w:t>
            </w:r>
          </w:p>
        </w:tc>
      </w:tr>
      <w:tr w:rsidR="00EA44B9" w:rsidRPr="00814CC7" w14:paraId="70AAB746" w14:textId="77777777" w:rsidTr="003E4F18">
        <w:tc>
          <w:tcPr>
            <w:tcW w:w="3864" w:type="dxa"/>
          </w:tcPr>
          <w:p w14:paraId="6E920DA1" w14:textId="07984D2C" w:rsidR="00EA44B9" w:rsidRDefault="00EA44B9" w:rsidP="00EA44B9">
            <w:pPr>
              <w:widowControl/>
              <w:jc w:val="center"/>
              <w:rPr>
                <w:sz w:val="21"/>
                <w:szCs w:val="21"/>
              </w:rPr>
            </w:pPr>
            <w:r>
              <w:rPr>
                <w:sz w:val="21"/>
                <w:szCs w:val="21"/>
              </w:rPr>
              <w:t xml:space="preserve">85 – 96   </w:t>
            </w:r>
          </w:p>
        </w:tc>
        <w:tc>
          <w:tcPr>
            <w:tcW w:w="4668" w:type="dxa"/>
            <w:vAlign w:val="bottom"/>
          </w:tcPr>
          <w:p w14:paraId="1554C8DE" w14:textId="050E8752" w:rsidR="00EA44B9" w:rsidRPr="00EA44B9" w:rsidRDefault="00EA44B9" w:rsidP="00EA44B9">
            <w:pPr>
              <w:widowControl/>
              <w:jc w:val="center"/>
              <w:rPr>
                <w:sz w:val="21"/>
                <w:szCs w:val="21"/>
              </w:rPr>
            </w:pPr>
            <w:r w:rsidRPr="00EA44B9">
              <w:rPr>
                <w:color w:val="000000"/>
                <w:sz w:val="21"/>
                <w:szCs w:val="21"/>
              </w:rPr>
              <w:t>$7,331,968.50</w:t>
            </w:r>
          </w:p>
        </w:tc>
      </w:tr>
      <w:tr w:rsidR="00EA44B9" w:rsidRPr="00814CC7" w14:paraId="556A84AA" w14:textId="77777777" w:rsidTr="003E4F18">
        <w:tc>
          <w:tcPr>
            <w:tcW w:w="3864" w:type="dxa"/>
          </w:tcPr>
          <w:p w14:paraId="4DF777AC" w14:textId="78D53552" w:rsidR="00EA44B9" w:rsidRDefault="00EA44B9" w:rsidP="00EA44B9">
            <w:pPr>
              <w:widowControl/>
              <w:jc w:val="center"/>
              <w:rPr>
                <w:sz w:val="21"/>
                <w:szCs w:val="21"/>
              </w:rPr>
            </w:pPr>
            <w:r>
              <w:rPr>
                <w:sz w:val="21"/>
                <w:szCs w:val="21"/>
              </w:rPr>
              <w:t xml:space="preserve">97 – 108 </w:t>
            </w:r>
          </w:p>
        </w:tc>
        <w:tc>
          <w:tcPr>
            <w:tcW w:w="4668" w:type="dxa"/>
            <w:vAlign w:val="bottom"/>
          </w:tcPr>
          <w:p w14:paraId="447847E2" w14:textId="156CB7A0" w:rsidR="00EA44B9" w:rsidRPr="00EA44B9" w:rsidRDefault="00EA44B9" w:rsidP="00EA44B9">
            <w:pPr>
              <w:widowControl/>
              <w:jc w:val="center"/>
              <w:rPr>
                <w:sz w:val="21"/>
                <w:szCs w:val="21"/>
              </w:rPr>
            </w:pPr>
            <w:r w:rsidRPr="00EA44B9">
              <w:rPr>
                <w:color w:val="000000"/>
                <w:sz w:val="21"/>
                <w:szCs w:val="21"/>
              </w:rPr>
              <w:t>$7,514,908.00</w:t>
            </w:r>
          </w:p>
        </w:tc>
      </w:tr>
      <w:tr w:rsidR="00EA44B9" w:rsidRPr="00814CC7" w14:paraId="5B1E2CF7" w14:textId="77777777" w:rsidTr="003E4F18">
        <w:tc>
          <w:tcPr>
            <w:tcW w:w="3864" w:type="dxa"/>
          </w:tcPr>
          <w:p w14:paraId="654864FF" w14:textId="266B8EAA" w:rsidR="00EA44B9" w:rsidRDefault="00EA44B9" w:rsidP="00EA44B9">
            <w:pPr>
              <w:widowControl/>
              <w:jc w:val="center"/>
              <w:rPr>
                <w:sz w:val="21"/>
                <w:szCs w:val="21"/>
              </w:rPr>
            </w:pPr>
            <w:r>
              <w:rPr>
                <w:sz w:val="21"/>
                <w:szCs w:val="21"/>
              </w:rPr>
              <w:t>109 - 120</w:t>
            </w:r>
          </w:p>
        </w:tc>
        <w:tc>
          <w:tcPr>
            <w:tcW w:w="4668" w:type="dxa"/>
            <w:vAlign w:val="bottom"/>
          </w:tcPr>
          <w:p w14:paraId="3E0B85F0" w14:textId="09F9F255" w:rsidR="00EA44B9" w:rsidRPr="00EA44B9" w:rsidRDefault="00EA44B9" w:rsidP="00EA44B9">
            <w:pPr>
              <w:widowControl/>
              <w:jc w:val="center"/>
              <w:rPr>
                <w:sz w:val="21"/>
                <w:szCs w:val="21"/>
              </w:rPr>
            </w:pPr>
            <w:r w:rsidRPr="00EA44B9">
              <w:rPr>
                <w:color w:val="000000"/>
                <w:sz w:val="21"/>
                <w:szCs w:val="21"/>
              </w:rPr>
              <w:t>$7,702,986.25</w:t>
            </w:r>
          </w:p>
        </w:tc>
      </w:tr>
      <w:tr w:rsidR="00EA44B9" w:rsidRPr="00814CC7" w14:paraId="565802A5" w14:textId="77777777" w:rsidTr="003E4F18">
        <w:tc>
          <w:tcPr>
            <w:tcW w:w="3864" w:type="dxa"/>
          </w:tcPr>
          <w:p w14:paraId="29007C97" w14:textId="074CDD9D" w:rsidR="00EA44B9" w:rsidRDefault="00EA44B9" w:rsidP="00EA44B9">
            <w:pPr>
              <w:widowControl/>
              <w:jc w:val="center"/>
              <w:rPr>
                <w:sz w:val="21"/>
                <w:szCs w:val="21"/>
              </w:rPr>
            </w:pPr>
            <w:r>
              <w:rPr>
                <w:sz w:val="21"/>
                <w:szCs w:val="21"/>
              </w:rPr>
              <w:t>121 – 121.5</w:t>
            </w:r>
          </w:p>
        </w:tc>
        <w:tc>
          <w:tcPr>
            <w:tcW w:w="4668" w:type="dxa"/>
            <w:vAlign w:val="bottom"/>
          </w:tcPr>
          <w:p w14:paraId="6C74C289" w14:textId="26BB7165" w:rsidR="00EA44B9" w:rsidRPr="00EA44B9" w:rsidRDefault="00EA44B9" w:rsidP="00EA44B9">
            <w:pPr>
              <w:widowControl/>
              <w:jc w:val="center"/>
              <w:rPr>
                <w:snapToGrid/>
                <w:color w:val="000000"/>
                <w:sz w:val="21"/>
                <w:szCs w:val="21"/>
              </w:rPr>
            </w:pPr>
            <w:r w:rsidRPr="00EA44B9">
              <w:rPr>
                <w:color w:val="000000"/>
                <w:sz w:val="21"/>
                <w:szCs w:val="21"/>
              </w:rPr>
              <w:t>$7,895,175.50</w:t>
            </w:r>
          </w:p>
        </w:tc>
      </w:tr>
    </w:tbl>
    <w:p w14:paraId="6F2B18A4" w14:textId="77777777" w:rsidR="00A475B4" w:rsidRPr="00814CC7" w:rsidRDefault="00A475B4">
      <w:pPr>
        <w:widowControl/>
        <w:ind w:firstLine="720"/>
        <w:jc w:val="both"/>
        <w:rPr>
          <w:sz w:val="21"/>
          <w:szCs w:val="21"/>
        </w:rPr>
      </w:pPr>
      <w:r w:rsidRPr="00814CC7">
        <w:rPr>
          <w:sz w:val="21"/>
          <w:szCs w:val="21"/>
        </w:rPr>
        <w:t xml:space="preserve"> </w:t>
      </w:r>
    </w:p>
    <w:p w14:paraId="635D4350" w14:textId="77777777" w:rsidR="00A475B4" w:rsidRPr="00814CC7" w:rsidRDefault="00A475B4">
      <w:pPr>
        <w:keepNext/>
        <w:widowControl/>
        <w:jc w:val="both"/>
        <w:rPr>
          <w:sz w:val="21"/>
          <w:szCs w:val="21"/>
        </w:rPr>
      </w:pPr>
      <w:r w:rsidRPr="00814CC7">
        <w:rPr>
          <w:sz w:val="21"/>
          <w:szCs w:val="21"/>
        </w:rPr>
        <w:t xml:space="preserve">(5) </w:t>
      </w:r>
      <w:r w:rsidRPr="00814CC7">
        <w:rPr>
          <w:sz w:val="21"/>
          <w:szCs w:val="21"/>
        </w:rPr>
        <w:tab/>
      </w:r>
      <w:r w:rsidR="00956B1D">
        <w:rPr>
          <w:sz w:val="21"/>
          <w:szCs w:val="21"/>
        </w:rPr>
        <w:t>(a)</w:t>
      </w:r>
      <w:r w:rsidR="00892ED4">
        <w:rPr>
          <w:sz w:val="21"/>
          <w:szCs w:val="21"/>
        </w:rPr>
        <w:tab/>
      </w:r>
      <w:r w:rsidRPr="00814CC7">
        <w:rPr>
          <w:b/>
          <w:sz w:val="21"/>
          <w:szCs w:val="21"/>
          <w:u w:val="single"/>
        </w:rPr>
        <w:t>Rent Payment Address</w:t>
      </w:r>
      <w:r w:rsidRPr="00814CC7">
        <w:rPr>
          <w:sz w:val="21"/>
          <w:szCs w:val="21"/>
        </w:rPr>
        <w:t>:  Section 3.3</w:t>
      </w:r>
    </w:p>
    <w:p w14:paraId="0BEC3818" w14:textId="77777777" w:rsidR="00A475B4" w:rsidRPr="00814CC7" w:rsidRDefault="00A475B4">
      <w:pPr>
        <w:keepNext/>
        <w:widowControl/>
        <w:jc w:val="both"/>
        <w:rPr>
          <w:sz w:val="21"/>
          <w:szCs w:val="21"/>
        </w:rPr>
      </w:pPr>
    </w:p>
    <w:p w14:paraId="0030B701" w14:textId="77777777" w:rsidR="003B0397" w:rsidRPr="00814CC7" w:rsidRDefault="0009031C" w:rsidP="00892ED4">
      <w:pPr>
        <w:widowControl/>
        <w:tabs>
          <w:tab w:val="center" w:pos="5040"/>
        </w:tabs>
        <w:ind w:left="1440"/>
        <w:jc w:val="both"/>
        <w:rPr>
          <w:sz w:val="21"/>
          <w:szCs w:val="21"/>
        </w:rPr>
      </w:pPr>
      <w:bookmarkStart w:id="12" w:name="_Hlk124892216"/>
      <w:bookmarkStart w:id="13" w:name="_Hlk124888402"/>
      <w:r>
        <w:rPr>
          <w:sz w:val="21"/>
          <w:szCs w:val="21"/>
        </w:rPr>
        <w:t>Toro Development Company</w:t>
      </w:r>
      <w:r w:rsidR="003B0397" w:rsidRPr="00814CC7">
        <w:rPr>
          <w:sz w:val="21"/>
          <w:szCs w:val="21"/>
        </w:rPr>
        <w:t>,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widowControl/>
        <w:ind w:left="1440"/>
        <w:jc w:val="both"/>
        <w:rPr>
          <w:sz w:val="21"/>
          <w:szCs w:val="21"/>
        </w:rPr>
      </w:pPr>
      <w:r w:rsidRPr="00814CC7">
        <w:rPr>
          <w:sz w:val="21"/>
          <w:szCs w:val="21"/>
        </w:rPr>
        <w:t>Attn:  Lease Administration</w:t>
      </w:r>
    </w:p>
    <w:p w14:paraId="05E9D387" w14:textId="1932C959" w:rsidR="00554EF5" w:rsidRPr="00814CC7" w:rsidRDefault="00554EF5" w:rsidP="007C01F2">
      <w:pPr>
        <w:widowControl/>
        <w:ind w:left="1440"/>
        <w:jc w:val="both"/>
        <w:rPr>
          <w:sz w:val="21"/>
          <w:szCs w:val="21"/>
        </w:rPr>
      </w:pPr>
      <w:r>
        <w:rPr>
          <w:sz w:val="21"/>
          <w:szCs w:val="21"/>
        </w:rPr>
        <w:t xml:space="preserve">Phone:  </w:t>
      </w:r>
      <w:bookmarkEnd w:id="12"/>
      <w:r w:rsidR="006A0677">
        <w:rPr>
          <w:sz w:val="21"/>
          <w:szCs w:val="21"/>
        </w:rPr>
        <w:t>470.737.4820</w:t>
      </w:r>
    </w:p>
    <w:bookmarkEnd w:id="13"/>
    <w:p w14:paraId="400A93B0" w14:textId="77777777" w:rsidR="00560309" w:rsidRPr="00814CC7" w:rsidRDefault="00560309" w:rsidP="00892ED4">
      <w:pPr>
        <w:widowControl/>
        <w:ind w:left="1440"/>
        <w:jc w:val="both"/>
        <w:rPr>
          <w:sz w:val="21"/>
          <w:szCs w:val="21"/>
        </w:rPr>
      </w:pPr>
    </w:p>
    <w:p w14:paraId="70D0A8B7" w14:textId="68D0ECD9" w:rsidR="004B7D88" w:rsidRPr="0009031C" w:rsidRDefault="00A475B4" w:rsidP="004E351F">
      <w:pPr>
        <w:widowControl/>
        <w:ind w:left="1440"/>
        <w:jc w:val="both"/>
        <w:rPr>
          <w:sz w:val="21"/>
          <w:szCs w:val="21"/>
          <w:u w:val="single"/>
        </w:rPr>
      </w:pPr>
      <w:r w:rsidRPr="00814CC7">
        <w:rPr>
          <w:sz w:val="21"/>
          <w:szCs w:val="21"/>
        </w:rPr>
        <w:t>Landlord</w:t>
      </w:r>
      <w:r w:rsidR="00C82CB9">
        <w:rPr>
          <w:sz w:val="21"/>
          <w:szCs w:val="21"/>
        </w:rPr>
        <w:t>’</w:t>
      </w:r>
      <w:r w:rsidRPr="00814CC7">
        <w:rPr>
          <w:sz w:val="21"/>
          <w:szCs w:val="21"/>
        </w:rPr>
        <w:t xml:space="preserve">s EIN:  </w:t>
      </w:r>
      <w:r w:rsidR="00594BC5" w:rsidRPr="00594BC5">
        <w:rPr>
          <w:sz w:val="21"/>
          <w:szCs w:val="21"/>
        </w:rPr>
        <w:t>86-3643542</w:t>
      </w:r>
    </w:p>
    <w:p w14:paraId="0FE57642" w14:textId="77777777" w:rsidR="004E351F" w:rsidRDefault="004E351F" w:rsidP="004E351F">
      <w:pPr>
        <w:widowControl/>
        <w:ind w:left="1440"/>
        <w:jc w:val="both"/>
        <w:rPr>
          <w:sz w:val="21"/>
          <w:szCs w:val="21"/>
        </w:rPr>
      </w:pPr>
    </w:p>
    <w:p w14:paraId="70F68C87" w14:textId="57958ABB" w:rsidR="004B7D88" w:rsidRDefault="00956B1D" w:rsidP="004B7D88">
      <w:pPr>
        <w:widowControl/>
        <w:ind w:firstLine="720"/>
        <w:jc w:val="both"/>
        <w:rPr>
          <w:sz w:val="21"/>
          <w:szCs w:val="21"/>
        </w:rPr>
      </w:pPr>
      <w:r>
        <w:rPr>
          <w:sz w:val="21"/>
          <w:szCs w:val="21"/>
        </w:rPr>
        <w:t>(b)</w:t>
      </w:r>
      <w:r w:rsidR="00892ED4">
        <w:rPr>
          <w:sz w:val="21"/>
          <w:szCs w:val="21"/>
        </w:rPr>
        <w:tab/>
      </w:r>
      <w:r w:rsidR="004B7D88" w:rsidRPr="004B7D88">
        <w:rPr>
          <w:b/>
          <w:sz w:val="21"/>
          <w:szCs w:val="21"/>
          <w:u w:val="single"/>
        </w:rPr>
        <w:t>Tenant</w:t>
      </w:r>
      <w:r w:rsidR="00C82CB9">
        <w:rPr>
          <w:b/>
          <w:sz w:val="21"/>
          <w:szCs w:val="21"/>
          <w:u w:val="single"/>
        </w:rPr>
        <w:t>’</w:t>
      </w:r>
      <w:r w:rsidR="004B7D88" w:rsidRPr="004B7D88">
        <w:rPr>
          <w:b/>
          <w:sz w:val="21"/>
          <w:szCs w:val="21"/>
          <w:u w:val="single"/>
        </w:rPr>
        <w:t>s Notice Address</w:t>
      </w:r>
      <w:r w:rsidR="00E05313">
        <w:rPr>
          <w:sz w:val="21"/>
          <w:szCs w:val="21"/>
        </w:rPr>
        <w:t xml:space="preserve">:  </w:t>
      </w:r>
      <w:r w:rsidR="004B7D88">
        <w:rPr>
          <w:sz w:val="21"/>
          <w:szCs w:val="21"/>
        </w:rPr>
        <w:t>Section 21.2</w:t>
      </w:r>
    </w:p>
    <w:p w14:paraId="3D7A0CFB" w14:textId="77777777" w:rsidR="004B7D88" w:rsidRDefault="004B7D88" w:rsidP="004B7D88">
      <w:pPr>
        <w:widowControl/>
        <w:ind w:firstLine="720"/>
        <w:jc w:val="both"/>
        <w:rPr>
          <w:sz w:val="21"/>
          <w:szCs w:val="21"/>
        </w:rPr>
      </w:pPr>
    </w:p>
    <w:p w14:paraId="40D6A574" w14:textId="1410D932" w:rsidR="0047136B" w:rsidRPr="00137556" w:rsidRDefault="0047136B" w:rsidP="00892ED4">
      <w:pPr>
        <w:widowControl/>
        <w:ind w:left="1440"/>
        <w:jc w:val="both"/>
        <w:rPr>
          <w:bCs/>
          <w:sz w:val="21"/>
          <w:szCs w:val="21"/>
        </w:rPr>
      </w:pPr>
      <w:r w:rsidRPr="00137556">
        <w:rPr>
          <w:bCs/>
          <w:sz w:val="21"/>
          <w:szCs w:val="21"/>
        </w:rPr>
        <w:t>26 T</w:t>
      </w:r>
      <w:r w:rsidR="00137556">
        <w:rPr>
          <w:bCs/>
          <w:sz w:val="21"/>
          <w:szCs w:val="21"/>
        </w:rPr>
        <w:t>hai Medley LLC</w:t>
      </w:r>
    </w:p>
    <w:p w14:paraId="269030AB" w14:textId="08693D14" w:rsidR="006A059D" w:rsidRPr="00A637A4" w:rsidRDefault="00A637A4" w:rsidP="00892ED4">
      <w:pPr>
        <w:widowControl/>
        <w:ind w:left="1440"/>
        <w:jc w:val="both"/>
        <w:rPr>
          <w:sz w:val="21"/>
          <w:szCs w:val="21"/>
        </w:rPr>
      </w:pPr>
      <w:r w:rsidRPr="00A637A4">
        <w:rPr>
          <w:sz w:val="21"/>
          <w:szCs w:val="21"/>
        </w:rPr>
        <w:t>218 8</w:t>
      </w:r>
      <w:r w:rsidRPr="00A637A4">
        <w:rPr>
          <w:sz w:val="21"/>
          <w:szCs w:val="21"/>
          <w:vertAlign w:val="superscript"/>
        </w:rPr>
        <w:t>th</w:t>
      </w:r>
      <w:r w:rsidRPr="00A637A4">
        <w:rPr>
          <w:sz w:val="21"/>
          <w:szCs w:val="21"/>
        </w:rPr>
        <w:t xml:space="preserve"> Street NE</w:t>
      </w:r>
    </w:p>
    <w:p w14:paraId="13B95C49" w14:textId="5D65D2F5" w:rsidR="00A637A4" w:rsidRPr="00A637A4" w:rsidRDefault="00A637A4" w:rsidP="00892ED4">
      <w:pPr>
        <w:widowControl/>
        <w:ind w:left="1440"/>
        <w:jc w:val="both"/>
        <w:rPr>
          <w:sz w:val="21"/>
          <w:szCs w:val="21"/>
        </w:rPr>
      </w:pPr>
      <w:r w:rsidRPr="00A637A4">
        <w:rPr>
          <w:sz w:val="21"/>
          <w:szCs w:val="21"/>
        </w:rPr>
        <w:t>Atlanta, GA  30309</w:t>
      </w:r>
    </w:p>
    <w:p w14:paraId="6BAC099E" w14:textId="210372F3" w:rsidR="006A059D" w:rsidRPr="00A637A4" w:rsidRDefault="006A059D" w:rsidP="00892ED4">
      <w:pPr>
        <w:widowControl/>
        <w:ind w:left="1440"/>
        <w:jc w:val="both"/>
        <w:rPr>
          <w:sz w:val="21"/>
          <w:szCs w:val="21"/>
        </w:rPr>
      </w:pPr>
      <w:r w:rsidRPr="005352AA">
        <w:rPr>
          <w:sz w:val="21"/>
          <w:szCs w:val="21"/>
        </w:rPr>
        <w:t>Attn:</w:t>
      </w:r>
      <w:r>
        <w:rPr>
          <w:sz w:val="21"/>
          <w:szCs w:val="21"/>
        </w:rPr>
        <w:t xml:space="preserve"> </w:t>
      </w:r>
      <w:proofErr w:type="spellStart"/>
      <w:r w:rsidR="00A637A4" w:rsidRPr="00A637A4">
        <w:rPr>
          <w:sz w:val="21"/>
          <w:szCs w:val="21"/>
        </w:rPr>
        <w:t>Rutchaya</w:t>
      </w:r>
      <w:proofErr w:type="spellEnd"/>
      <w:r w:rsidR="00A637A4" w:rsidRPr="00A637A4">
        <w:rPr>
          <w:sz w:val="21"/>
          <w:szCs w:val="21"/>
        </w:rPr>
        <w:t xml:space="preserve"> Pattharakositkuland</w:t>
      </w:r>
    </w:p>
    <w:p w14:paraId="0ACF9EE3" w14:textId="77777777" w:rsidR="00A475B4" w:rsidRPr="00814CC7" w:rsidRDefault="00A475B4">
      <w:pPr>
        <w:widowControl/>
        <w:jc w:val="both"/>
        <w:rPr>
          <w:sz w:val="21"/>
          <w:szCs w:val="21"/>
        </w:rPr>
      </w:pPr>
    </w:p>
    <w:p w14:paraId="5A0F2E0D" w14:textId="77777777" w:rsidR="00A475B4" w:rsidRPr="00814CC7" w:rsidRDefault="00A475B4">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13667C6C" w14:textId="77777777" w:rsidR="00A475B4" w:rsidRPr="00814CC7" w:rsidRDefault="00A475B4">
      <w:pPr>
        <w:keepNext/>
        <w:widowControl/>
        <w:jc w:val="both"/>
        <w:rPr>
          <w:sz w:val="21"/>
          <w:szCs w:val="21"/>
        </w:rPr>
      </w:pPr>
    </w:p>
    <w:p w14:paraId="5DBFEA96" w14:textId="2E182453" w:rsidR="00A475B4" w:rsidRPr="00814CC7" w:rsidRDefault="00F32CC3" w:rsidP="00E26DE3">
      <w:pPr>
        <w:pStyle w:val="BodyTextIndent"/>
        <w:keepNext/>
        <w:ind w:left="720" w:firstLine="0"/>
        <w:rPr>
          <w:sz w:val="21"/>
          <w:szCs w:val="21"/>
        </w:rPr>
      </w:pPr>
      <w:r>
        <w:rPr>
          <w:sz w:val="21"/>
          <w:szCs w:val="21"/>
        </w:rPr>
        <w:t>“</w:t>
      </w:r>
      <w:r w:rsidR="00A475B4" w:rsidRPr="00956B1D">
        <w:rPr>
          <w:b/>
          <w:sz w:val="21"/>
          <w:szCs w:val="21"/>
        </w:rPr>
        <w:t>Permitted Use</w:t>
      </w:r>
      <w:r>
        <w:rPr>
          <w:sz w:val="21"/>
          <w:szCs w:val="21"/>
        </w:rPr>
        <w:t>”</w:t>
      </w:r>
      <w:r w:rsidR="00A475B4" w:rsidRPr="00814CC7">
        <w:rPr>
          <w:sz w:val="21"/>
          <w:szCs w:val="21"/>
        </w:rPr>
        <w:t xml:space="preserve"> –</w:t>
      </w:r>
      <w:r w:rsidR="00413FEF">
        <w:rPr>
          <w:sz w:val="21"/>
          <w:szCs w:val="21"/>
        </w:rPr>
        <w:t xml:space="preserve"> </w:t>
      </w:r>
      <w:r w:rsidR="000B3111" w:rsidRPr="00413FEF">
        <w:rPr>
          <w:iCs/>
          <w:sz w:val="21"/>
          <w:szCs w:val="21"/>
        </w:rPr>
        <w:t xml:space="preserve">Solely for the operation of a full-service, sit down </w:t>
      </w:r>
      <w:r w:rsidR="00413FEF" w:rsidRPr="00413FEF">
        <w:rPr>
          <w:iCs/>
          <w:sz w:val="21"/>
          <w:szCs w:val="21"/>
        </w:rPr>
        <w:t xml:space="preserve">Thai </w:t>
      </w:r>
      <w:r w:rsidR="000B3111" w:rsidRPr="00413FEF">
        <w:rPr>
          <w:iCs/>
          <w:sz w:val="21"/>
          <w:szCs w:val="21"/>
        </w:rPr>
        <w:t xml:space="preserve">restaurant, </w:t>
      </w:r>
      <w:r w:rsidR="006A6E07">
        <w:rPr>
          <w:iCs/>
          <w:sz w:val="21"/>
          <w:szCs w:val="21"/>
        </w:rPr>
        <w:t xml:space="preserve">including take-out, </w:t>
      </w:r>
      <w:r w:rsidR="000B3111" w:rsidRPr="00413FEF">
        <w:rPr>
          <w:iCs/>
          <w:sz w:val="21"/>
          <w:szCs w:val="21"/>
        </w:rPr>
        <w:t xml:space="preserve">with a menu that is generally consistent in overall food and beverage mix to the menu attached hereto as </w:t>
      </w:r>
      <w:r w:rsidR="000B3111" w:rsidRPr="00691D24">
        <w:rPr>
          <w:b/>
          <w:bCs/>
          <w:iCs/>
          <w:sz w:val="21"/>
          <w:szCs w:val="21"/>
          <w:u w:val="single"/>
        </w:rPr>
        <w:t>Exhibit</w:t>
      </w:r>
      <w:r w:rsidR="00413FEF" w:rsidRPr="00691D24">
        <w:rPr>
          <w:b/>
          <w:bCs/>
          <w:iCs/>
          <w:sz w:val="21"/>
          <w:szCs w:val="21"/>
          <w:u w:val="single"/>
        </w:rPr>
        <w:t xml:space="preserve"> H</w:t>
      </w:r>
      <w:r w:rsidR="000B3111" w:rsidRPr="00413FEF">
        <w:rPr>
          <w:iCs/>
          <w:sz w:val="21"/>
          <w:szCs w:val="21"/>
        </w:rPr>
        <w:t xml:space="preserve">, with the operation of such restaurant to be in a manner that is similar to the operations of other </w:t>
      </w:r>
      <w:r w:rsidR="00413FEF" w:rsidRPr="00413FEF">
        <w:rPr>
          <w:iCs/>
          <w:sz w:val="21"/>
          <w:szCs w:val="21"/>
        </w:rPr>
        <w:t>Thai</w:t>
      </w:r>
      <w:r w:rsidR="000B3111" w:rsidRPr="00413FEF">
        <w:rPr>
          <w:iCs/>
          <w:sz w:val="21"/>
          <w:szCs w:val="21"/>
        </w:rPr>
        <w:t xml:space="preserve"> restaurants located in the greater metropolitan Atlanta, Georgia area.  Tenant shall be entitled to sell alcohol for on-premises consumption subject to its procurement of the appropriate governmental licenses and permits.</w:t>
      </w:r>
      <w:r w:rsidR="00451C06" w:rsidRPr="00413FEF">
        <w:rPr>
          <w:b/>
          <w:iCs/>
          <w:color w:val="0000FF"/>
          <w:sz w:val="21"/>
          <w:szCs w:val="21"/>
        </w:rPr>
        <w:t xml:space="preserve">  </w:t>
      </w:r>
      <w:bookmarkStart w:id="14" w:name="_Hlk123621034"/>
      <w:r w:rsidR="007C6051" w:rsidRPr="00B11711">
        <w:rPr>
          <w:sz w:val="21"/>
          <w:szCs w:val="21"/>
        </w:rPr>
        <w:t>Tenant shall not be permitted to operate as a discount, factory, or outlet store, and</w:t>
      </w:r>
      <w:r w:rsidR="007C6051">
        <w:rPr>
          <w:color w:val="0000FF"/>
          <w:sz w:val="21"/>
          <w:szCs w:val="21"/>
        </w:rPr>
        <w:t xml:space="preserve"> </w:t>
      </w:r>
      <w:r w:rsidR="007C6051" w:rsidRPr="00814CC7">
        <w:rPr>
          <w:sz w:val="21"/>
          <w:szCs w:val="21"/>
        </w:rPr>
        <w:t xml:space="preserve">Tenant shall not use the Premises for any of the uses set forth on </w:t>
      </w:r>
      <w:r w:rsidR="007C6051" w:rsidRPr="00691D24">
        <w:rPr>
          <w:b/>
          <w:bCs/>
          <w:sz w:val="21"/>
          <w:szCs w:val="21"/>
          <w:u w:val="single"/>
        </w:rPr>
        <w:t>Exhibit F</w:t>
      </w:r>
      <w:r w:rsidR="007C6051" w:rsidRPr="00814CC7">
        <w:rPr>
          <w:sz w:val="21"/>
          <w:szCs w:val="21"/>
        </w:rPr>
        <w:t xml:space="preserve"> attached hereto.</w:t>
      </w:r>
    </w:p>
    <w:p w14:paraId="269774E7" w14:textId="77777777" w:rsidR="0023616A" w:rsidRPr="00814CC7" w:rsidRDefault="0023616A" w:rsidP="0023616A">
      <w:pPr>
        <w:widowControl/>
        <w:ind w:left="720"/>
        <w:jc w:val="both"/>
        <w:rPr>
          <w:rStyle w:val="DeltaViewInsertion"/>
          <w:color w:val="auto"/>
          <w:sz w:val="21"/>
          <w:szCs w:val="21"/>
          <w:u w:val="none"/>
        </w:rPr>
      </w:pPr>
    </w:p>
    <w:bookmarkEnd w:id="14"/>
    <w:p w14:paraId="3007DA01" w14:textId="56666A42" w:rsidR="0023616A" w:rsidRPr="00413FEF" w:rsidRDefault="00C91C25" w:rsidP="0023616A">
      <w:pPr>
        <w:widowControl/>
        <w:ind w:left="720"/>
        <w:jc w:val="both"/>
        <w:rPr>
          <w:iCs/>
          <w:sz w:val="21"/>
          <w:szCs w:val="21"/>
        </w:rPr>
      </w:pPr>
      <w:r w:rsidRPr="00413FEF">
        <w:rPr>
          <w:rStyle w:val="DeltaViewInsertion"/>
          <w:iCs/>
          <w:color w:val="auto"/>
          <w:sz w:val="21"/>
          <w:szCs w:val="21"/>
          <w:u w:val="none"/>
        </w:rPr>
        <w:t>P</w:t>
      </w:r>
      <w:r w:rsidR="0023616A" w:rsidRPr="00413FEF">
        <w:rPr>
          <w:rStyle w:val="DeltaViewInsertion"/>
          <w:iCs/>
          <w:color w:val="auto"/>
          <w:sz w:val="21"/>
          <w:szCs w:val="21"/>
          <w:u w:val="none"/>
        </w:rPr>
        <w:t xml:space="preserve">rovided Tenant obtains and maintains all necessary governmental permits and approvals and Tenant carries a liquor liability insurance policy with limits of liability as set forth in Section </w:t>
      </w:r>
      <w:r w:rsidR="00BB5665" w:rsidRPr="00413FEF">
        <w:rPr>
          <w:rStyle w:val="DeltaViewInsertion"/>
          <w:iCs/>
          <w:color w:val="auto"/>
          <w:sz w:val="21"/>
          <w:szCs w:val="21"/>
          <w:u w:val="none"/>
        </w:rPr>
        <w:t>9.2</w:t>
      </w:r>
      <w:r w:rsidR="0023616A" w:rsidRPr="00413FEF">
        <w:rPr>
          <w:rStyle w:val="DeltaViewInsertion"/>
          <w:iCs/>
          <w:color w:val="auto"/>
          <w:sz w:val="21"/>
          <w:szCs w:val="21"/>
          <w:u w:val="none"/>
        </w:rPr>
        <w:t xml:space="preserve"> below, Tenant shall be permitted to maintain a service bar for the sale of </w:t>
      </w:r>
      <w:r w:rsidR="006A6E07">
        <w:rPr>
          <w:rStyle w:val="DeltaViewInsertion"/>
          <w:iCs/>
          <w:color w:val="auto"/>
          <w:sz w:val="21"/>
          <w:szCs w:val="21"/>
          <w:u w:val="none"/>
        </w:rPr>
        <w:t>alcohol</w:t>
      </w:r>
      <w:r w:rsidR="00373C18" w:rsidRPr="00413FEF">
        <w:rPr>
          <w:rStyle w:val="DeltaViewInsertion"/>
          <w:iCs/>
          <w:color w:val="auto"/>
          <w:sz w:val="21"/>
          <w:szCs w:val="21"/>
          <w:u w:val="none"/>
        </w:rPr>
        <w:t xml:space="preserve"> for on-premises consumption</w:t>
      </w:r>
      <w:r w:rsidR="0023616A" w:rsidRPr="00413FEF">
        <w:rPr>
          <w:rStyle w:val="DeltaViewInsertion"/>
          <w:iCs/>
          <w:color w:val="auto"/>
          <w:sz w:val="21"/>
          <w:szCs w:val="21"/>
          <w:u w:val="none"/>
        </w:rPr>
        <w:t>.  Tenant is specifically prohibited from</w:t>
      </w:r>
      <w:r w:rsidR="00373C18" w:rsidRPr="00413FEF">
        <w:rPr>
          <w:rStyle w:val="DeltaViewInsertion"/>
          <w:iCs/>
          <w:color w:val="auto"/>
          <w:sz w:val="21"/>
          <w:szCs w:val="21"/>
          <w:u w:val="none"/>
        </w:rPr>
        <w:t xml:space="preserve"> </w:t>
      </w:r>
      <w:r w:rsidR="0023616A" w:rsidRPr="00413FEF">
        <w:rPr>
          <w:rStyle w:val="DeltaViewInsertion"/>
          <w:iCs/>
          <w:color w:val="auto"/>
          <w:sz w:val="21"/>
          <w:szCs w:val="21"/>
          <w:u w:val="none"/>
        </w:rPr>
        <w:t>operating the Premises, or any portion thereof, as a bar, nightclub, tavern, or cocktail lounge. The sale of alcoholic beverages for on-premises consumption shall be permitted, but in no event shall exceed the maximum percentage of Gross Sales permitted by applicable laws for any month.</w:t>
      </w:r>
      <w:r w:rsidR="006A6E07">
        <w:rPr>
          <w:rStyle w:val="DeltaViewInsertion"/>
          <w:iCs/>
          <w:color w:val="auto"/>
          <w:sz w:val="21"/>
          <w:szCs w:val="21"/>
          <w:u w:val="none"/>
        </w:rPr>
        <w:t xml:space="preserve">  For purposes of this paragraph, on-premises consumption shall include the</w:t>
      </w:r>
      <w:r w:rsidR="005352AA">
        <w:rPr>
          <w:rStyle w:val="DeltaViewInsertion"/>
          <w:iCs/>
          <w:color w:val="auto"/>
          <w:sz w:val="21"/>
          <w:szCs w:val="21"/>
          <w:u w:val="none"/>
        </w:rPr>
        <w:t xml:space="preserve"> customers taking </w:t>
      </w:r>
      <w:r w:rsidR="006A6E07">
        <w:rPr>
          <w:rStyle w:val="DeltaViewInsertion"/>
          <w:iCs/>
          <w:color w:val="auto"/>
          <w:sz w:val="21"/>
          <w:szCs w:val="21"/>
          <w:u w:val="none"/>
        </w:rPr>
        <w:t xml:space="preserve">alcohol </w:t>
      </w:r>
      <w:r w:rsidR="00F32CC3">
        <w:rPr>
          <w:rStyle w:val="DeltaViewInsertion"/>
          <w:iCs/>
          <w:color w:val="auto"/>
          <w:sz w:val="21"/>
          <w:szCs w:val="21"/>
          <w:u w:val="none"/>
        </w:rPr>
        <w:t>“</w:t>
      </w:r>
      <w:r w:rsidR="006A6E07">
        <w:rPr>
          <w:rStyle w:val="DeltaViewInsertion"/>
          <w:iCs/>
          <w:color w:val="auto"/>
          <w:sz w:val="21"/>
          <w:szCs w:val="21"/>
          <w:u w:val="none"/>
        </w:rPr>
        <w:t>to go</w:t>
      </w:r>
      <w:r w:rsidR="00F32CC3">
        <w:rPr>
          <w:rStyle w:val="DeltaViewInsertion"/>
          <w:iCs/>
          <w:color w:val="auto"/>
          <w:sz w:val="21"/>
          <w:szCs w:val="21"/>
          <w:u w:val="none"/>
        </w:rPr>
        <w:t>”</w:t>
      </w:r>
      <w:r w:rsidR="006A6E07">
        <w:rPr>
          <w:rStyle w:val="DeltaViewInsertion"/>
          <w:iCs/>
          <w:color w:val="auto"/>
          <w:sz w:val="21"/>
          <w:szCs w:val="21"/>
          <w:u w:val="none"/>
        </w:rPr>
        <w:t xml:space="preserve"> if permitted by applicable local laws related to open containers and similar restrictions.</w:t>
      </w:r>
    </w:p>
    <w:p w14:paraId="384325FD" w14:textId="77777777" w:rsidR="0023616A" w:rsidRPr="00814CC7" w:rsidRDefault="0023616A" w:rsidP="00CE0417">
      <w:pPr>
        <w:widowControl/>
        <w:ind w:left="720" w:hanging="720"/>
        <w:jc w:val="both"/>
        <w:rPr>
          <w:sz w:val="21"/>
          <w:szCs w:val="21"/>
        </w:rPr>
      </w:pPr>
    </w:p>
    <w:p w14:paraId="03153BA6" w14:textId="4B4F7023" w:rsidR="00A475B4" w:rsidRPr="00814CC7" w:rsidRDefault="00F32CC3">
      <w:pPr>
        <w:widowControl/>
        <w:ind w:firstLine="720"/>
        <w:jc w:val="both"/>
        <w:rPr>
          <w:sz w:val="21"/>
          <w:szCs w:val="21"/>
        </w:rPr>
      </w:pPr>
      <w:r>
        <w:rPr>
          <w:sz w:val="21"/>
          <w:szCs w:val="21"/>
        </w:rPr>
        <w:t>“</w:t>
      </w:r>
      <w:r w:rsidR="00A475B4" w:rsidRPr="00956B1D">
        <w:rPr>
          <w:b/>
          <w:sz w:val="21"/>
          <w:szCs w:val="21"/>
        </w:rPr>
        <w:t>Trade Name</w:t>
      </w:r>
      <w:r>
        <w:rPr>
          <w:sz w:val="21"/>
          <w:szCs w:val="21"/>
        </w:rPr>
        <w:t>”</w:t>
      </w:r>
      <w:r w:rsidR="00A475B4" w:rsidRPr="00814CC7">
        <w:rPr>
          <w:sz w:val="21"/>
          <w:szCs w:val="21"/>
        </w:rPr>
        <w:t xml:space="preserve"> </w:t>
      </w:r>
      <w:r w:rsidR="00413FEF">
        <w:rPr>
          <w:sz w:val="21"/>
          <w:szCs w:val="21"/>
        </w:rPr>
        <w:t>–</w:t>
      </w:r>
      <w:r w:rsidR="00A475B4" w:rsidRPr="00814CC7">
        <w:rPr>
          <w:sz w:val="21"/>
          <w:szCs w:val="21"/>
        </w:rPr>
        <w:t xml:space="preserve"> </w:t>
      </w:r>
      <w:r w:rsidR="00413FEF">
        <w:rPr>
          <w:sz w:val="21"/>
          <w:szCs w:val="21"/>
        </w:rPr>
        <w:t>26 Thai</w:t>
      </w:r>
    </w:p>
    <w:p w14:paraId="609DEF86" w14:textId="77777777" w:rsidR="00A475B4" w:rsidRPr="00814CC7" w:rsidRDefault="00A475B4">
      <w:pPr>
        <w:widowControl/>
        <w:jc w:val="both"/>
        <w:rPr>
          <w:sz w:val="21"/>
          <w:szCs w:val="21"/>
        </w:rPr>
      </w:pPr>
    </w:p>
    <w:p w14:paraId="25FAC592" w14:textId="77777777" w:rsidR="00A475B4" w:rsidRPr="00814CC7" w:rsidRDefault="00A475B4">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207A2D03" w14:textId="77777777" w:rsidR="00A475B4" w:rsidRPr="00814CC7" w:rsidRDefault="00A475B4">
      <w:pPr>
        <w:keepNext/>
        <w:widowControl/>
        <w:jc w:val="both"/>
        <w:rPr>
          <w:sz w:val="21"/>
          <w:szCs w:val="21"/>
        </w:rPr>
      </w:pPr>
    </w:p>
    <w:p w14:paraId="0A1D7DB2" w14:textId="0ED82E20" w:rsidR="0071211F" w:rsidRPr="00814CC7" w:rsidRDefault="0071211F" w:rsidP="0071211F">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00F32CC3">
        <w:rPr>
          <w:sz w:val="21"/>
          <w:szCs w:val="21"/>
        </w:rPr>
        <w:t>“</w:t>
      </w:r>
      <w:r w:rsidRPr="00814CC7">
        <w:rPr>
          <w:b/>
          <w:sz w:val="21"/>
          <w:szCs w:val="21"/>
        </w:rPr>
        <w:t>Flat Rate Charge</w:t>
      </w:r>
      <w:r w:rsidR="00F32CC3">
        <w:rPr>
          <w:sz w:val="21"/>
          <w:szCs w:val="21"/>
        </w:rPr>
        <w:t>”</w:t>
      </w:r>
      <w:r w:rsidRPr="00814CC7">
        <w:rPr>
          <w:sz w:val="21"/>
          <w:szCs w:val="21"/>
        </w:rPr>
        <w:t>) based upon the figures set forth in the table below for Tenant</w:t>
      </w:r>
      <w:r w:rsidR="00C82CB9">
        <w:rPr>
          <w:sz w:val="21"/>
          <w:szCs w:val="21"/>
        </w:rPr>
        <w:t>’</w:t>
      </w:r>
      <w:r w:rsidRPr="00814CC7">
        <w:rPr>
          <w:sz w:val="21"/>
          <w:szCs w:val="21"/>
        </w:rPr>
        <w:t xml:space="preserve">s </w:t>
      </w:r>
      <w:r w:rsidR="00A8054D">
        <w:rPr>
          <w:sz w:val="21"/>
          <w:szCs w:val="21"/>
        </w:rPr>
        <w:t>s</w:t>
      </w:r>
      <w:r w:rsidRPr="00814CC7">
        <w:rPr>
          <w:sz w:val="21"/>
          <w:szCs w:val="21"/>
        </w:rPr>
        <w:t>hare of Common Area Maintenance Expenses</w:t>
      </w:r>
      <w:r w:rsidR="00F02AB7" w:rsidRPr="00814CC7">
        <w:rPr>
          <w:sz w:val="21"/>
          <w:szCs w:val="21"/>
        </w:rPr>
        <w:t xml:space="preserve"> </w:t>
      </w:r>
      <w:r w:rsidRPr="00814CC7">
        <w:rPr>
          <w:sz w:val="21"/>
          <w:szCs w:val="21"/>
        </w:rPr>
        <w:t>(as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w:t>
      </w:r>
      <w:r w:rsidR="00C82CB9">
        <w:rPr>
          <w:sz w:val="21"/>
          <w:szCs w:val="21"/>
        </w:rPr>
        <w:t>’</w:t>
      </w:r>
      <w:r w:rsidRPr="00814CC7">
        <w:rPr>
          <w:sz w:val="21"/>
          <w:szCs w:val="21"/>
        </w:rPr>
        <w:t>s books and records in connection with Tenant</w:t>
      </w:r>
      <w:r w:rsidR="00C82CB9">
        <w:rPr>
          <w:sz w:val="21"/>
          <w:szCs w:val="21"/>
        </w:rPr>
        <w:t>’</w:t>
      </w:r>
      <w:r w:rsidRPr="00814CC7">
        <w:rPr>
          <w:sz w:val="21"/>
          <w:szCs w:val="21"/>
        </w:rPr>
        <w:t xml:space="preserve">s </w:t>
      </w:r>
      <w:r w:rsidR="00A8054D">
        <w:rPr>
          <w:sz w:val="21"/>
          <w:szCs w:val="21"/>
        </w:rPr>
        <w:t>sha</w:t>
      </w:r>
      <w:r w:rsidRPr="00814CC7">
        <w:rPr>
          <w:sz w:val="21"/>
          <w:szCs w:val="21"/>
        </w:rPr>
        <w:t xml:space="preserve">re of Common Area Maintenance Expenses.  </w:t>
      </w:r>
      <w:r w:rsidR="00F32CC3">
        <w:rPr>
          <w:sz w:val="21"/>
          <w:szCs w:val="21"/>
        </w:rPr>
        <w:t>“</w:t>
      </w:r>
      <w:r w:rsidRPr="00814CC7">
        <w:rPr>
          <w:b/>
          <w:sz w:val="21"/>
          <w:szCs w:val="21"/>
        </w:rPr>
        <w:t>Common Area Maintenance Expenses</w:t>
      </w:r>
      <w:r w:rsidR="00F32CC3">
        <w:rPr>
          <w:sz w:val="21"/>
          <w:szCs w:val="21"/>
        </w:rPr>
        <w:t>”</w:t>
      </w:r>
      <w:r w:rsidRPr="00814CC7">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w:t>
      </w:r>
      <w:r w:rsidR="00F02AB7" w:rsidRPr="00814CC7">
        <w:rPr>
          <w:sz w:val="21"/>
          <w:szCs w:val="21"/>
        </w:rPr>
        <w:t xml:space="preserve"> (as defined in Section 1.3(a</w:t>
      </w:r>
      <w:r w:rsidR="003F73EB" w:rsidRPr="00814CC7">
        <w:rPr>
          <w:sz w:val="21"/>
          <w:szCs w:val="21"/>
        </w:rPr>
        <w:t>)</w:t>
      </w:r>
      <w:r w:rsidR="00F02AB7" w:rsidRPr="00814CC7">
        <w:rPr>
          <w:sz w:val="21"/>
          <w:szCs w:val="21"/>
        </w:rPr>
        <w:t>)</w:t>
      </w:r>
      <w:r w:rsidRPr="00814CC7">
        <w:rPr>
          <w:sz w:val="21"/>
          <w:szCs w:val="21"/>
        </w:rPr>
        <w:t>, (ii) all buildings and roofs within the Shopping Center</w:t>
      </w:r>
      <w:r w:rsidR="00F02AB7" w:rsidRPr="00814CC7">
        <w:rPr>
          <w:sz w:val="21"/>
          <w:szCs w:val="21"/>
        </w:rPr>
        <w:t xml:space="preserve"> (as defined in Section 1.</w:t>
      </w:r>
      <w:r w:rsidR="0035599B">
        <w:rPr>
          <w:sz w:val="21"/>
          <w:szCs w:val="21"/>
        </w:rPr>
        <w:t>3(e)</w:t>
      </w:r>
      <w:r w:rsidR="00F02AB7" w:rsidRPr="00814CC7">
        <w:rPr>
          <w:sz w:val="21"/>
          <w:szCs w:val="21"/>
        </w:rPr>
        <w:t>)</w:t>
      </w:r>
      <w:r w:rsidRPr="00814CC7">
        <w:rPr>
          <w:sz w:val="21"/>
          <w:szCs w:val="21"/>
        </w:rPr>
        <w:t>,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w:t>
      </w:r>
      <w:r w:rsidR="00C82CB9">
        <w:rPr>
          <w:sz w:val="21"/>
          <w:szCs w:val="21"/>
        </w:rPr>
        <w:t>’</w:t>
      </w:r>
      <w:r w:rsidRPr="00814CC7">
        <w:rPr>
          <w:sz w:val="21"/>
          <w:szCs w:val="21"/>
        </w:rPr>
        <w:t xml:space="preserve">s expense.  </w:t>
      </w:r>
      <w:r w:rsidR="00BB288C">
        <w:rPr>
          <w:sz w:val="21"/>
          <w:szCs w:val="21"/>
        </w:rPr>
        <w:t>Notwithstanding the foregoing, Common Area Maintenance Expenses shall not include Taxes (as set forth in Section 8.1), Insurance (as set forth in Section 9.1), Promotion Fund (as set forth in Article XIV), and trash expenses (as set forth in Section 20.2).</w:t>
      </w:r>
    </w:p>
    <w:p w14:paraId="286BD295" w14:textId="3C7E826D" w:rsidR="0071211F" w:rsidRDefault="0071211F" w:rsidP="0071211F">
      <w:pPr>
        <w:widowControl/>
        <w:ind w:firstLine="720"/>
        <w:jc w:val="both"/>
        <w:rPr>
          <w:sz w:val="21"/>
          <w:szCs w:val="21"/>
        </w:rPr>
      </w:pPr>
    </w:p>
    <w:p w14:paraId="5C5E6158" w14:textId="5486AE1F" w:rsidR="00D73CFA" w:rsidRPr="00D73CFA" w:rsidRDefault="00D73CFA" w:rsidP="00D73CFA">
      <w:pPr>
        <w:widowControl/>
        <w:ind w:firstLine="720"/>
        <w:jc w:val="center"/>
        <w:rPr>
          <w:b/>
          <w:sz w:val="28"/>
          <w:szCs w:val="28"/>
        </w:rPr>
      </w:pPr>
    </w:p>
    <w:tbl>
      <w:tblPr>
        <w:tblW w:w="0" w:type="auto"/>
        <w:tblInd w:w="2028" w:type="dxa"/>
        <w:tblLook w:val="0000" w:firstRow="0" w:lastRow="0" w:firstColumn="0" w:lastColumn="0" w:noHBand="0" w:noVBand="0"/>
      </w:tblPr>
      <w:tblGrid>
        <w:gridCol w:w="2760"/>
        <w:gridCol w:w="3240"/>
      </w:tblGrid>
      <w:tr w:rsidR="00E46652" w:rsidRPr="00814CC7" w14:paraId="1A8B4666" w14:textId="77777777">
        <w:trPr>
          <w:tblHeader/>
        </w:trPr>
        <w:tc>
          <w:tcPr>
            <w:tcW w:w="2760" w:type="dxa"/>
          </w:tcPr>
          <w:p w14:paraId="6DA8899E" w14:textId="71D41CFF" w:rsidR="00E46652" w:rsidRPr="00814CC7" w:rsidRDefault="00E46652" w:rsidP="00E46652">
            <w:pPr>
              <w:widowControl/>
              <w:jc w:val="center"/>
              <w:rPr>
                <w:b/>
                <w:bCs/>
                <w:sz w:val="21"/>
                <w:szCs w:val="21"/>
              </w:rPr>
            </w:pPr>
            <w:r>
              <w:rPr>
                <w:b/>
                <w:bCs/>
                <w:sz w:val="21"/>
                <w:szCs w:val="21"/>
              </w:rPr>
              <w:t>Months</w:t>
            </w:r>
          </w:p>
        </w:tc>
        <w:tc>
          <w:tcPr>
            <w:tcW w:w="3240" w:type="dxa"/>
          </w:tcPr>
          <w:p w14:paraId="75B46017" w14:textId="77777777" w:rsidR="00E46652" w:rsidRPr="00814CC7" w:rsidRDefault="00E46652" w:rsidP="00E46652">
            <w:pPr>
              <w:widowControl/>
              <w:jc w:val="center"/>
              <w:rPr>
                <w:b/>
                <w:bCs/>
                <w:sz w:val="21"/>
                <w:szCs w:val="21"/>
              </w:rPr>
            </w:pPr>
            <w:r w:rsidRPr="00814CC7">
              <w:rPr>
                <w:b/>
                <w:bCs/>
                <w:sz w:val="21"/>
                <w:szCs w:val="21"/>
              </w:rPr>
              <w:t xml:space="preserve">Flat Rate Charge </w:t>
            </w:r>
          </w:p>
          <w:p w14:paraId="23D74F90" w14:textId="77777777" w:rsidR="00E46652" w:rsidRPr="00814CC7" w:rsidRDefault="00E46652" w:rsidP="00E46652">
            <w:pPr>
              <w:widowControl/>
              <w:jc w:val="center"/>
              <w:rPr>
                <w:b/>
                <w:bCs/>
                <w:sz w:val="21"/>
                <w:szCs w:val="21"/>
              </w:rPr>
            </w:pPr>
            <w:r w:rsidRPr="00814CC7">
              <w:rPr>
                <w:b/>
                <w:bCs/>
                <w:sz w:val="21"/>
                <w:szCs w:val="21"/>
              </w:rPr>
              <w:t>Per Square Foot of GLA</w:t>
            </w:r>
          </w:p>
          <w:p w14:paraId="16140EDF" w14:textId="77777777" w:rsidR="00E46652" w:rsidRPr="00814CC7" w:rsidRDefault="00E46652" w:rsidP="00E46652">
            <w:pPr>
              <w:widowControl/>
              <w:jc w:val="center"/>
              <w:rPr>
                <w:b/>
                <w:bCs/>
                <w:sz w:val="21"/>
                <w:szCs w:val="21"/>
              </w:rPr>
            </w:pPr>
            <w:r w:rsidRPr="00814CC7">
              <w:rPr>
                <w:b/>
                <w:bCs/>
                <w:sz w:val="21"/>
                <w:szCs w:val="21"/>
              </w:rPr>
              <w:t>of the Premises</w:t>
            </w:r>
          </w:p>
        </w:tc>
      </w:tr>
      <w:tr w:rsidR="00E46652" w:rsidRPr="00814CC7" w14:paraId="4F2CCA81" w14:textId="77777777" w:rsidTr="009653A9">
        <w:tc>
          <w:tcPr>
            <w:tcW w:w="2760" w:type="dxa"/>
          </w:tcPr>
          <w:p w14:paraId="6C18722C" w14:textId="7399FCEC" w:rsidR="00E46652" w:rsidRPr="00814CC7" w:rsidRDefault="00E46652" w:rsidP="00E46652">
            <w:pPr>
              <w:widowControl/>
              <w:jc w:val="center"/>
              <w:rPr>
                <w:sz w:val="21"/>
                <w:szCs w:val="21"/>
              </w:rPr>
            </w:pPr>
            <w:r>
              <w:rPr>
                <w:sz w:val="21"/>
                <w:szCs w:val="21"/>
              </w:rPr>
              <w:t xml:space="preserve">1 – 12 </w:t>
            </w:r>
          </w:p>
        </w:tc>
        <w:tc>
          <w:tcPr>
            <w:tcW w:w="3240" w:type="dxa"/>
            <w:vAlign w:val="center"/>
          </w:tcPr>
          <w:p w14:paraId="00E0E7E4" w14:textId="23CD9787" w:rsidR="00E46652" w:rsidRPr="00814CC7" w:rsidRDefault="00E46652" w:rsidP="00E46652">
            <w:pPr>
              <w:widowControl/>
              <w:jc w:val="center"/>
              <w:rPr>
                <w:sz w:val="21"/>
                <w:szCs w:val="21"/>
              </w:rPr>
            </w:pPr>
            <w:r>
              <w:rPr>
                <w:color w:val="000000"/>
                <w:sz w:val="20"/>
              </w:rPr>
              <w:t>$15.00</w:t>
            </w:r>
          </w:p>
        </w:tc>
      </w:tr>
      <w:tr w:rsidR="00E46652" w:rsidRPr="00814CC7" w14:paraId="2918E995" w14:textId="77777777" w:rsidTr="009653A9">
        <w:tc>
          <w:tcPr>
            <w:tcW w:w="2760" w:type="dxa"/>
          </w:tcPr>
          <w:p w14:paraId="046184F2" w14:textId="1C789C7E" w:rsidR="00E46652" w:rsidRPr="00814CC7" w:rsidRDefault="00E46652" w:rsidP="00E46652">
            <w:pPr>
              <w:widowControl/>
              <w:jc w:val="center"/>
              <w:rPr>
                <w:sz w:val="21"/>
                <w:szCs w:val="21"/>
              </w:rPr>
            </w:pPr>
            <w:r>
              <w:rPr>
                <w:sz w:val="21"/>
                <w:szCs w:val="21"/>
              </w:rPr>
              <w:t xml:space="preserve">13 – 24 </w:t>
            </w:r>
          </w:p>
        </w:tc>
        <w:tc>
          <w:tcPr>
            <w:tcW w:w="3240" w:type="dxa"/>
            <w:vAlign w:val="center"/>
          </w:tcPr>
          <w:p w14:paraId="2C35DAD5" w14:textId="6751C4FC" w:rsidR="00E46652" w:rsidRPr="00814CC7" w:rsidRDefault="00E46652" w:rsidP="00E46652">
            <w:pPr>
              <w:widowControl/>
              <w:jc w:val="center"/>
              <w:rPr>
                <w:sz w:val="21"/>
                <w:szCs w:val="21"/>
              </w:rPr>
            </w:pPr>
            <w:r>
              <w:rPr>
                <w:color w:val="000000"/>
                <w:sz w:val="20"/>
              </w:rPr>
              <w:t>$15.60</w:t>
            </w:r>
          </w:p>
        </w:tc>
      </w:tr>
      <w:tr w:rsidR="00E46652" w:rsidRPr="00814CC7" w14:paraId="2FB4CACB" w14:textId="77777777" w:rsidTr="009653A9">
        <w:tc>
          <w:tcPr>
            <w:tcW w:w="2760" w:type="dxa"/>
          </w:tcPr>
          <w:p w14:paraId="3BC5C88E" w14:textId="7465CE0D" w:rsidR="00E46652" w:rsidRPr="00814CC7" w:rsidRDefault="00E46652" w:rsidP="00E46652">
            <w:pPr>
              <w:widowControl/>
              <w:jc w:val="center"/>
              <w:rPr>
                <w:sz w:val="21"/>
                <w:szCs w:val="21"/>
              </w:rPr>
            </w:pPr>
            <w:r>
              <w:rPr>
                <w:sz w:val="21"/>
                <w:szCs w:val="21"/>
              </w:rPr>
              <w:t xml:space="preserve">25 – 36 </w:t>
            </w:r>
          </w:p>
        </w:tc>
        <w:tc>
          <w:tcPr>
            <w:tcW w:w="3240" w:type="dxa"/>
            <w:vAlign w:val="center"/>
          </w:tcPr>
          <w:p w14:paraId="2DABB7BE" w14:textId="3E621333" w:rsidR="00E46652" w:rsidRPr="00814CC7" w:rsidRDefault="00E46652" w:rsidP="00E46652">
            <w:pPr>
              <w:widowControl/>
              <w:jc w:val="center"/>
              <w:rPr>
                <w:sz w:val="21"/>
                <w:szCs w:val="21"/>
              </w:rPr>
            </w:pPr>
            <w:r>
              <w:rPr>
                <w:color w:val="000000"/>
                <w:sz w:val="20"/>
              </w:rPr>
              <w:t>$16.22</w:t>
            </w:r>
          </w:p>
        </w:tc>
      </w:tr>
      <w:tr w:rsidR="00E46652" w:rsidRPr="00814CC7" w14:paraId="0778109B" w14:textId="77777777" w:rsidTr="009653A9">
        <w:trPr>
          <w:trHeight w:val="225"/>
        </w:trPr>
        <w:tc>
          <w:tcPr>
            <w:tcW w:w="2760" w:type="dxa"/>
          </w:tcPr>
          <w:p w14:paraId="45D48E42" w14:textId="6427D985" w:rsidR="00E46652" w:rsidRPr="00814CC7" w:rsidRDefault="00E46652" w:rsidP="00E46652">
            <w:pPr>
              <w:widowControl/>
              <w:jc w:val="center"/>
              <w:rPr>
                <w:sz w:val="21"/>
                <w:szCs w:val="21"/>
              </w:rPr>
            </w:pPr>
            <w:r>
              <w:rPr>
                <w:sz w:val="21"/>
                <w:szCs w:val="21"/>
              </w:rPr>
              <w:t xml:space="preserve">37 – 48 </w:t>
            </w:r>
          </w:p>
        </w:tc>
        <w:tc>
          <w:tcPr>
            <w:tcW w:w="3240" w:type="dxa"/>
            <w:vAlign w:val="center"/>
          </w:tcPr>
          <w:p w14:paraId="066262E1" w14:textId="0A2C3123" w:rsidR="00E46652" w:rsidRPr="00814CC7" w:rsidRDefault="00E46652" w:rsidP="00E46652">
            <w:pPr>
              <w:widowControl/>
              <w:jc w:val="center"/>
              <w:rPr>
                <w:sz w:val="21"/>
                <w:szCs w:val="21"/>
              </w:rPr>
            </w:pPr>
            <w:r>
              <w:rPr>
                <w:color w:val="000000"/>
                <w:sz w:val="20"/>
              </w:rPr>
              <w:t>$16.87</w:t>
            </w:r>
          </w:p>
        </w:tc>
      </w:tr>
      <w:tr w:rsidR="00E46652" w:rsidRPr="00814CC7" w14:paraId="153CEC7F" w14:textId="77777777" w:rsidTr="009653A9">
        <w:tc>
          <w:tcPr>
            <w:tcW w:w="2760" w:type="dxa"/>
          </w:tcPr>
          <w:p w14:paraId="2421CCFF" w14:textId="4A12BA31" w:rsidR="00E46652" w:rsidRPr="00814CC7" w:rsidRDefault="00E46652" w:rsidP="00E46652">
            <w:pPr>
              <w:widowControl/>
              <w:jc w:val="center"/>
              <w:rPr>
                <w:sz w:val="21"/>
                <w:szCs w:val="21"/>
              </w:rPr>
            </w:pPr>
            <w:r>
              <w:rPr>
                <w:sz w:val="21"/>
                <w:szCs w:val="21"/>
              </w:rPr>
              <w:t xml:space="preserve">49 – 60 </w:t>
            </w:r>
          </w:p>
        </w:tc>
        <w:tc>
          <w:tcPr>
            <w:tcW w:w="3240" w:type="dxa"/>
            <w:vAlign w:val="center"/>
          </w:tcPr>
          <w:p w14:paraId="3FC21F70" w14:textId="4772C051" w:rsidR="00E46652" w:rsidRPr="00814CC7" w:rsidRDefault="00E46652" w:rsidP="00E46652">
            <w:pPr>
              <w:widowControl/>
              <w:jc w:val="center"/>
              <w:rPr>
                <w:sz w:val="21"/>
                <w:szCs w:val="21"/>
              </w:rPr>
            </w:pPr>
            <w:r>
              <w:rPr>
                <w:color w:val="000000"/>
                <w:sz w:val="20"/>
              </w:rPr>
              <w:t>$17.54</w:t>
            </w:r>
          </w:p>
        </w:tc>
      </w:tr>
      <w:tr w:rsidR="00E46652" w:rsidRPr="00814CC7" w14:paraId="08AD5219" w14:textId="77777777" w:rsidTr="009653A9">
        <w:tc>
          <w:tcPr>
            <w:tcW w:w="2760" w:type="dxa"/>
          </w:tcPr>
          <w:p w14:paraId="5D4991B0" w14:textId="333A3714" w:rsidR="00E46652" w:rsidRPr="00814CC7" w:rsidRDefault="00E46652" w:rsidP="00E46652">
            <w:pPr>
              <w:widowControl/>
              <w:jc w:val="center"/>
              <w:rPr>
                <w:sz w:val="21"/>
                <w:szCs w:val="21"/>
              </w:rPr>
            </w:pPr>
            <w:r>
              <w:rPr>
                <w:sz w:val="21"/>
                <w:szCs w:val="21"/>
              </w:rPr>
              <w:t xml:space="preserve">61 – 72 </w:t>
            </w:r>
          </w:p>
        </w:tc>
        <w:tc>
          <w:tcPr>
            <w:tcW w:w="3240" w:type="dxa"/>
            <w:vAlign w:val="center"/>
          </w:tcPr>
          <w:p w14:paraId="6A66E6B3" w14:textId="38F0B29E" w:rsidR="00E46652" w:rsidRPr="00814CC7" w:rsidRDefault="00E46652" w:rsidP="00E46652">
            <w:pPr>
              <w:widowControl/>
              <w:jc w:val="center"/>
              <w:rPr>
                <w:sz w:val="21"/>
                <w:szCs w:val="21"/>
              </w:rPr>
            </w:pPr>
            <w:r>
              <w:rPr>
                <w:color w:val="000000"/>
                <w:sz w:val="20"/>
              </w:rPr>
              <w:t>$18.24</w:t>
            </w:r>
          </w:p>
        </w:tc>
      </w:tr>
      <w:tr w:rsidR="00E46652" w:rsidRPr="00814CC7" w14:paraId="42EFF0DE" w14:textId="77777777" w:rsidTr="009653A9">
        <w:tc>
          <w:tcPr>
            <w:tcW w:w="2760" w:type="dxa"/>
          </w:tcPr>
          <w:p w14:paraId="7C33403A" w14:textId="0492B5EB" w:rsidR="00E46652" w:rsidRPr="00814CC7" w:rsidRDefault="00E46652" w:rsidP="00E46652">
            <w:pPr>
              <w:widowControl/>
              <w:jc w:val="center"/>
              <w:rPr>
                <w:sz w:val="21"/>
                <w:szCs w:val="21"/>
              </w:rPr>
            </w:pPr>
            <w:r>
              <w:rPr>
                <w:sz w:val="21"/>
                <w:szCs w:val="21"/>
              </w:rPr>
              <w:t>73 – 84</w:t>
            </w:r>
          </w:p>
        </w:tc>
        <w:tc>
          <w:tcPr>
            <w:tcW w:w="3240" w:type="dxa"/>
            <w:vAlign w:val="center"/>
          </w:tcPr>
          <w:p w14:paraId="5533E548" w14:textId="19D08293" w:rsidR="00E46652" w:rsidRPr="00814CC7" w:rsidRDefault="00E46652" w:rsidP="00E46652">
            <w:pPr>
              <w:widowControl/>
              <w:jc w:val="center"/>
              <w:rPr>
                <w:sz w:val="21"/>
                <w:szCs w:val="21"/>
              </w:rPr>
            </w:pPr>
            <w:r>
              <w:rPr>
                <w:color w:val="000000"/>
                <w:sz w:val="20"/>
              </w:rPr>
              <w:t>$18.97</w:t>
            </w:r>
          </w:p>
        </w:tc>
      </w:tr>
      <w:tr w:rsidR="00E46652" w:rsidRPr="00814CC7" w14:paraId="50552802" w14:textId="77777777" w:rsidTr="009653A9">
        <w:tc>
          <w:tcPr>
            <w:tcW w:w="2760" w:type="dxa"/>
          </w:tcPr>
          <w:p w14:paraId="09F85C34" w14:textId="09E8F818" w:rsidR="00E46652" w:rsidRPr="00814CC7" w:rsidRDefault="00E46652" w:rsidP="00E46652">
            <w:pPr>
              <w:widowControl/>
              <w:jc w:val="center"/>
              <w:rPr>
                <w:sz w:val="21"/>
                <w:szCs w:val="21"/>
              </w:rPr>
            </w:pPr>
            <w:r>
              <w:rPr>
                <w:sz w:val="21"/>
                <w:szCs w:val="21"/>
              </w:rPr>
              <w:t xml:space="preserve">85 – 96   </w:t>
            </w:r>
          </w:p>
        </w:tc>
        <w:tc>
          <w:tcPr>
            <w:tcW w:w="3240" w:type="dxa"/>
            <w:vAlign w:val="center"/>
          </w:tcPr>
          <w:p w14:paraId="17F5EB6B" w14:textId="558A7A32" w:rsidR="00E46652" w:rsidRPr="00814CC7" w:rsidRDefault="00E46652" w:rsidP="00E46652">
            <w:pPr>
              <w:widowControl/>
              <w:jc w:val="center"/>
              <w:rPr>
                <w:sz w:val="21"/>
                <w:szCs w:val="21"/>
              </w:rPr>
            </w:pPr>
            <w:r>
              <w:rPr>
                <w:color w:val="000000"/>
                <w:sz w:val="20"/>
              </w:rPr>
              <w:t>$19.73</w:t>
            </w:r>
          </w:p>
        </w:tc>
      </w:tr>
      <w:tr w:rsidR="00E46652" w:rsidRPr="00814CC7" w14:paraId="48F03EC1" w14:textId="77777777" w:rsidTr="009653A9">
        <w:tc>
          <w:tcPr>
            <w:tcW w:w="2760" w:type="dxa"/>
          </w:tcPr>
          <w:p w14:paraId="6DECC125" w14:textId="2B13DAC9" w:rsidR="00E46652" w:rsidRPr="00814CC7" w:rsidRDefault="00E46652" w:rsidP="00E46652">
            <w:pPr>
              <w:widowControl/>
              <w:jc w:val="center"/>
              <w:rPr>
                <w:sz w:val="21"/>
                <w:szCs w:val="21"/>
              </w:rPr>
            </w:pPr>
            <w:r>
              <w:rPr>
                <w:sz w:val="21"/>
                <w:szCs w:val="21"/>
              </w:rPr>
              <w:t xml:space="preserve">97 – 108 </w:t>
            </w:r>
          </w:p>
        </w:tc>
        <w:tc>
          <w:tcPr>
            <w:tcW w:w="3240" w:type="dxa"/>
            <w:vAlign w:val="center"/>
          </w:tcPr>
          <w:p w14:paraId="2EBAA247" w14:textId="64E79C08" w:rsidR="00E46652" w:rsidRPr="00814CC7" w:rsidRDefault="00E46652" w:rsidP="00E46652">
            <w:pPr>
              <w:widowControl/>
              <w:jc w:val="center"/>
              <w:rPr>
                <w:sz w:val="21"/>
                <w:szCs w:val="21"/>
              </w:rPr>
            </w:pPr>
            <w:r>
              <w:rPr>
                <w:color w:val="000000"/>
                <w:sz w:val="20"/>
              </w:rPr>
              <w:t>$20.52</w:t>
            </w:r>
          </w:p>
        </w:tc>
      </w:tr>
      <w:tr w:rsidR="00E46652" w:rsidRPr="00814CC7" w14:paraId="12E37E73" w14:textId="77777777" w:rsidTr="009653A9">
        <w:tc>
          <w:tcPr>
            <w:tcW w:w="2760" w:type="dxa"/>
          </w:tcPr>
          <w:p w14:paraId="43A45E76" w14:textId="78142EC4" w:rsidR="00E46652" w:rsidRPr="00814CC7" w:rsidRDefault="00E46652" w:rsidP="00E46652">
            <w:pPr>
              <w:widowControl/>
              <w:jc w:val="center"/>
              <w:rPr>
                <w:sz w:val="21"/>
                <w:szCs w:val="21"/>
              </w:rPr>
            </w:pPr>
            <w:r>
              <w:rPr>
                <w:sz w:val="21"/>
                <w:szCs w:val="21"/>
              </w:rPr>
              <w:t>109 - 120</w:t>
            </w:r>
          </w:p>
        </w:tc>
        <w:tc>
          <w:tcPr>
            <w:tcW w:w="3240" w:type="dxa"/>
            <w:vAlign w:val="center"/>
          </w:tcPr>
          <w:p w14:paraId="13C8A15F" w14:textId="217304AA" w:rsidR="00E46652" w:rsidRPr="00814CC7" w:rsidRDefault="00E46652" w:rsidP="00E46652">
            <w:pPr>
              <w:widowControl/>
              <w:jc w:val="center"/>
              <w:rPr>
                <w:sz w:val="21"/>
                <w:szCs w:val="21"/>
              </w:rPr>
            </w:pPr>
            <w:r>
              <w:rPr>
                <w:color w:val="000000"/>
                <w:sz w:val="20"/>
              </w:rPr>
              <w:t>$21.34</w:t>
            </w:r>
          </w:p>
        </w:tc>
      </w:tr>
      <w:tr w:rsidR="00E46652" w:rsidRPr="00814CC7" w14:paraId="3DAB1DEC" w14:textId="77777777" w:rsidTr="009653A9">
        <w:tc>
          <w:tcPr>
            <w:tcW w:w="2760" w:type="dxa"/>
          </w:tcPr>
          <w:p w14:paraId="58A0DBCF" w14:textId="0C5B2328" w:rsidR="00E46652" w:rsidRDefault="00E46652" w:rsidP="00E46652">
            <w:pPr>
              <w:widowControl/>
              <w:jc w:val="center"/>
              <w:rPr>
                <w:sz w:val="21"/>
                <w:szCs w:val="21"/>
              </w:rPr>
            </w:pPr>
            <w:r>
              <w:rPr>
                <w:sz w:val="21"/>
                <w:szCs w:val="21"/>
              </w:rPr>
              <w:t xml:space="preserve">121 – 121.5 </w:t>
            </w:r>
          </w:p>
        </w:tc>
        <w:tc>
          <w:tcPr>
            <w:tcW w:w="3240" w:type="dxa"/>
            <w:vAlign w:val="center"/>
          </w:tcPr>
          <w:p w14:paraId="2E1D8604" w14:textId="765E562C" w:rsidR="00E46652" w:rsidRDefault="00E46652" w:rsidP="00E46652">
            <w:pPr>
              <w:widowControl/>
              <w:jc w:val="center"/>
              <w:rPr>
                <w:color w:val="000000"/>
                <w:sz w:val="20"/>
              </w:rPr>
            </w:pPr>
            <w:r>
              <w:rPr>
                <w:color w:val="000000"/>
                <w:sz w:val="20"/>
              </w:rPr>
              <w:t>$22.19</w:t>
            </w:r>
          </w:p>
        </w:tc>
      </w:tr>
      <w:tr w:rsidR="0071211F" w:rsidRPr="00814CC7" w14:paraId="12C003CA" w14:textId="77777777">
        <w:tc>
          <w:tcPr>
            <w:tcW w:w="2760" w:type="dxa"/>
          </w:tcPr>
          <w:p w14:paraId="3C76B973" w14:textId="77777777" w:rsidR="0071211F" w:rsidRPr="00814CC7" w:rsidRDefault="0071211F" w:rsidP="0071211F">
            <w:pPr>
              <w:widowControl/>
              <w:jc w:val="center"/>
              <w:rPr>
                <w:sz w:val="21"/>
                <w:szCs w:val="21"/>
              </w:rPr>
            </w:pPr>
            <w:r w:rsidRPr="00814CC7">
              <w:rPr>
                <w:sz w:val="21"/>
                <w:szCs w:val="21"/>
              </w:rPr>
              <w:t>1</w:t>
            </w:r>
            <w:r w:rsidRPr="00814CC7">
              <w:rPr>
                <w:sz w:val="21"/>
                <w:szCs w:val="21"/>
                <w:vertAlign w:val="superscript"/>
              </w:rPr>
              <w:t>st</w:t>
            </w:r>
            <w:r w:rsidRPr="00814CC7">
              <w:rPr>
                <w:sz w:val="21"/>
                <w:szCs w:val="21"/>
              </w:rPr>
              <w:t xml:space="preserve"> Option Period</w:t>
            </w:r>
          </w:p>
        </w:tc>
        <w:tc>
          <w:tcPr>
            <w:tcW w:w="3240" w:type="dxa"/>
          </w:tcPr>
          <w:p w14:paraId="31B5490B" w14:textId="77777777" w:rsidR="0071211F" w:rsidRPr="00814CC7" w:rsidRDefault="0071211F" w:rsidP="0071211F">
            <w:pPr>
              <w:widowControl/>
              <w:jc w:val="center"/>
              <w:rPr>
                <w:sz w:val="21"/>
                <w:szCs w:val="21"/>
              </w:rPr>
            </w:pPr>
          </w:p>
        </w:tc>
      </w:tr>
      <w:tr w:rsidR="00E46652" w:rsidRPr="00814CC7" w14:paraId="0DEA2105" w14:textId="77777777" w:rsidTr="000F26FC">
        <w:tc>
          <w:tcPr>
            <w:tcW w:w="2760" w:type="dxa"/>
          </w:tcPr>
          <w:p w14:paraId="6B5E1939" w14:textId="0254D2DF" w:rsidR="00E46652" w:rsidRPr="00814CC7" w:rsidRDefault="00E46652" w:rsidP="00E46652">
            <w:pPr>
              <w:widowControl/>
              <w:jc w:val="center"/>
              <w:rPr>
                <w:sz w:val="21"/>
                <w:szCs w:val="21"/>
              </w:rPr>
            </w:pPr>
            <w:r>
              <w:rPr>
                <w:sz w:val="21"/>
                <w:szCs w:val="21"/>
              </w:rPr>
              <w:t>1</w:t>
            </w:r>
          </w:p>
        </w:tc>
        <w:tc>
          <w:tcPr>
            <w:tcW w:w="3240" w:type="dxa"/>
            <w:vAlign w:val="center"/>
          </w:tcPr>
          <w:p w14:paraId="13FA8C6E" w14:textId="01FC04D0" w:rsidR="00E46652" w:rsidRPr="00814CC7" w:rsidRDefault="00E46652" w:rsidP="00E46652">
            <w:pPr>
              <w:widowControl/>
              <w:jc w:val="center"/>
              <w:rPr>
                <w:sz w:val="21"/>
                <w:szCs w:val="21"/>
              </w:rPr>
            </w:pPr>
            <w:r>
              <w:rPr>
                <w:color w:val="000000"/>
                <w:sz w:val="20"/>
              </w:rPr>
              <w:t>$23.08</w:t>
            </w:r>
          </w:p>
        </w:tc>
      </w:tr>
      <w:tr w:rsidR="00E46652" w:rsidRPr="00814CC7" w14:paraId="57D92F2F" w14:textId="77777777" w:rsidTr="000F26FC">
        <w:tc>
          <w:tcPr>
            <w:tcW w:w="2760" w:type="dxa"/>
          </w:tcPr>
          <w:p w14:paraId="6A01741C" w14:textId="0B2A60A0" w:rsidR="00E46652" w:rsidRPr="00814CC7" w:rsidRDefault="00E46652" w:rsidP="00E46652">
            <w:pPr>
              <w:widowControl/>
              <w:jc w:val="center"/>
              <w:rPr>
                <w:sz w:val="21"/>
                <w:szCs w:val="21"/>
              </w:rPr>
            </w:pPr>
            <w:r>
              <w:rPr>
                <w:sz w:val="21"/>
                <w:szCs w:val="21"/>
              </w:rPr>
              <w:t>2</w:t>
            </w:r>
          </w:p>
        </w:tc>
        <w:tc>
          <w:tcPr>
            <w:tcW w:w="3240" w:type="dxa"/>
            <w:vAlign w:val="center"/>
          </w:tcPr>
          <w:p w14:paraId="54D05852" w14:textId="3C515849" w:rsidR="00E46652" w:rsidRPr="00814CC7" w:rsidRDefault="00E46652" w:rsidP="00E46652">
            <w:pPr>
              <w:widowControl/>
              <w:jc w:val="center"/>
              <w:rPr>
                <w:sz w:val="21"/>
                <w:szCs w:val="21"/>
              </w:rPr>
            </w:pPr>
            <w:r>
              <w:rPr>
                <w:color w:val="000000"/>
                <w:sz w:val="20"/>
              </w:rPr>
              <w:t>$24.00</w:t>
            </w:r>
          </w:p>
        </w:tc>
      </w:tr>
      <w:tr w:rsidR="00E46652" w:rsidRPr="00814CC7" w14:paraId="598152AA" w14:textId="77777777" w:rsidTr="000F26FC">
        <w:tc>
          <w:tcPr>
            <w:tcW w:w="2760" w:type="dxa"/>
          </w:tcPr>
          <w:p w14:paraId="41F3FF68" w14:textId="73C982A9" w:rsidR="00E46652" w:rsidRPr="00814CC7" w:rsidRDefault="00E46652" w:rsidP="00E46652">
            <w:pPr>
              <w:widowControl/>
              <w:jc w:val="center"/>
              <w:rPr>
                <w:sz w:val="21"/>
                <w:szCs w:val="21"/>
              </w:rPr>
            </w:pPr>
            <w:r>
              <w:rPr>
                <w:sz w:val="21"/>
                <w:szCs w:val="21"/>
              </w:rPr>
              <w:t>3</w:t>
            </w:r>
          </w:p>
        </w:tc>
        <w:tc>
          <w:tcPr>
            <w:tcW w:w="3240" w:type="dxa"/>
            <w:vAlign w:val="center"/>
          </w:tcPr>
          <w:p w14:paraId="489A10BF" w14:textId="17B4AF42" w:rsidR="00E46652" w:rsidRPr="00814CC7" w:rsidRDefault="00E46652" w:rsidP="00E46652">
            <w:pPr>
              <w:widowControl/>
              <w:jc w:val="center"/>
              <w:rPr>
                <w:sz w:val="21"/>
                <w:szCs w:val="21"/>
              </w:rPr>
            </w:pPr>
            <w:r>
              <w:rPr>
                <w:color w:val="000000"/>
                <w:sz w:val="20"/>
              </w:rPr>
              <w:t>$24.96</w:t>
            </w:r>
          </w:p>
        </w:tc>
      </w:tr>
      <w:tr w:rsidR="00E46652" w:rsidRPr="00814CC7" w14:paraId="49467348" w14:textId="77777777" w:rsidTr="000F26FC">
        <w:tc>
          <w:tcPr>
            <w:tcW w:w="2760" w:type="dxa"/>
          </w:tcPr>
          <w:p w14:paraId="514D3772" w14:textId="14A6887F" w:rsidR="00E46652" w:rsidRPr="00814CC7" w:rsidRDefault="00E46652" w:rsidP="00E46652">
            <w:pPr>
              <w:widowControl/>
              <w:jc w:val="center"/>
              <w:rPr>
                <w:sz w:val="21"/>
                <w:szCs w:val="21"/>
              </w:rPr>
            </w:pPr>
            <w:r>
              <w:rPr>
                <w:sz w:val="21"/>
                <w:szCs w:val="21"/>
              </w:rPr>
              <w:t>4</w:t>
            </w:r>
          </w:p>
        </w:tc>
        <w:tc>
          <w:tcPr>
            <w:tcW w:w="3240" w:type="dxa"/>
            <w:vAlign w:val="center"/>
          </w:tcPr>
          <w:p w14:paraId="1A54FBA4" w14:textId="09B42D14" w:rsidR="00E46652" w:rsidRPr="00814CC7" w:rsidRDefault="00E46652" w:rsidP="00E46652">
            <w:pPr>
              <w:widowControl/>
              <w:jc w:val="center"/>
              <w:rPr>
                <w:sz w:val="21"/>
                <w:szCs w:val="21"/>
              </w:rPr>
            </w:pPr>
            <w:r>
              <w:rPr>
                <w:color w:val="000000"/>
                <w:sz w:val="20"/>
              </w:rPr>
              <w:t>$25.96</w:t>
            </w:r>
          </w:p>
        </w:tc>
      </w:tr>
      <w:tr w:rsidR="00E46652" w:rsidRPr="00814CC7" w14:paraId="4C4AE25F" w14:textId="77777777" w:rsidTr="000F26FC">
        <w:tc>
          <w:tcPr>
            <w:tcW w:w="2760" w:type="dxa"/>
          </w:tcPr>
          <w:p w14:paraId="2EC16D8B" w14:textId="53CF251C" w:rsidR="00E46652" w:rsidRPr="00814CC7" w:rsidRDefault="00E46652" w:rsidP="00E46652">
            <w:pPr>
              <w:widowControl/>
              <w:jc w:val="center"/>
              <w:rPr>
                <w:sz w:val="21"/>
                <w:szCs w:val="21"/>
              </w:rPr>
            </w:pPr>
            <w:r>
              <w:rPr>
                <w:sz w:val="21"/>
                <w:szCs w:val="21"/>
              </w:rPr>
              <w:t>5</w:t>
            </w:r>
          </w:p>
        </w:tc>
        <w:tc>
          <w:tcPr>
            <w:tcW w:w="3240" w:type="dxa"/>
            <w:vAlign w:val="center"/>
          </w:tcPr>
          <w:p w14:paraId="4D9445E9" w14:textId="4B5EA716" w:rsidR="00E46652" w:rsidRPr="00814CC7" w:rsidRDefault="00E46652" w:rsidP="00E46652">
            <w:pPr>
              <w:widowControl/>
              <w:jc w:val="center"/>
              <w:rPr>
                <w:sz w:val="21"/>
                <w:szCs w:val="21"/>
              </w:rPr>
            </w:pPr>
            <w:r>
              <w:rPr>
                <w:color w:val="000000"/>
                <w:sz w:val="20"/>
              </w:rPr>
              <w:t>$27.00</w:t>
            </w:r>
          </w:p>
        </w:tc>
      </w:tr>
      <w:tr w:rsidR="00E46652" w:rsidRPr="00814CC7" w14:paraId="46E629F9" w14:textId="77777777">
        <w:tc>
          <w:tcPr>
            <w:tcW w:w="2760" w:type="dxa"/>
          </w:tcPr>
          <w:p w14:paraId="6FDB3179" w14:textId="77777777" w:rsidR="00E46652" w:rsidRPr="00814CC7" w:rsidRDefault="00E46652" w:rsidP="00E46652">
            <w:pPr>
              <w:widowControl/>
              <w:jc w:val="center"/>
              <w:rPr>
                <w:sz w:val="21"/>
                <w:szCs w:val="21"/>
              </w:rPr>
            </w:pPr>
            <w:r w:rsidRPr="00814CC7">
              <w:rPr>
                <w:sz w:val="21"/>
                <w:szCs w:val="21"/>
              </w:rPr>
              <w:t>2</w:t>
            </w:r>
            <w:r w:rsidRPr="00814CC7">
              <w:rPr>
                <w:sz w:val="21"/>
                <w:szCs w:val="21"/>
                <w:vertAlign w:val="superscript"/>
              </w:rPr>
              <w:t>nd</w:t>
            </w:r>
            <w:r w:rsidRPr="00814CC7">
              <w:rPr>
                <w:sz w:val="21"/>
                <w:szCs w:val="21"/>
              </w:rPr>
              <w:t xml:space="preserve"> Option Period</w:t>
            </w:r>
          </w:p>
        </w:tc>
        <w:tc>
          <w:tcPr>
            <w:tcW w:w="3240" w:type="dxa"/>
          </w:tcPr>
          <w:p w14:paraId="4705DC6D" w14:textId="77777777" w:rsidR="00E46652" w:rsidRPr="00814CC7" w:rsidRDefault="00E46652" w:rsidP="00E46652">
            <w:pPr>
              <w:widowControl/>
              <w:jc w:val="center"/>
              <w:rPr>
                <w:sz w:val="21"/>
                <w:szCs w:val="21"/>
              </w:rPr>
            </w:pPr>
          </w:p>
        </w:tc>
      </w:tr>
      <w:tr w:rsidR="00E46652" w:rsidRPr="00814CC7" w14:paraId="5B400C1F" w14:textId="77777777" w:rsidTr="00616D9B">
        <w:tc>
          <w:tcPr>
            <w:tcW w:w="2760" w:type="dxa"/>
          </w:tcPr>
          <w:p w14:paraId="06E51046" w14:textId="4CCF8D1F" w:rsidR="00E46652" w:rsidRPr="00814CC7" w:rsidRDefault="00E46652" w:rsidP="00E46652">
            <w:pPr>
              <w:widowControl/>
              <w:jc w:val="center"/>
              <w:rPr>
                <w:sz w:val="21"/>
                <w:szCs w:val="21"/>
              </w:rPr>
            </w:pPr>
            <w:r>
              <w:rPr>
                <w:sz w:val="21"/>
                <w:szCs w:val="21"/>
              </w:rPr>
              <w:t>6</w:t>
            </w:r>
          </w:p>
        </w:tc>
        <w:tc>
          <w:tcPr>
            <w:tcW w:w="3240" w:type="dxa"/>
            <w:vAlign w:val="center"/>
          </w:tcPr>
          <w:p w14:paraId="1CAE069A" w14:textId="7AF31B39" w:rsidR="00E46652" w:rsidRPr="00814CC7" w:rsidRDefault="00E46652" w:rsidP="00E46652">
            <w:pPr>
              <w:widowControl/>
              <w:jc w:val="center"/>
              <w:rPr>
                <w:sz w:val="21"/>
                <w:szCs w:val="21"/>
              </w:rPr>
            </w:pPr>
            <w:r>
              <w:rPr>
                <w:color w:val="000000"/>
                <w:sz w:val="20"/>
              </w:rPr>
              <w:t>$28.08</w:t>
            </w:r>
          </w:p>
        </w:tc>
      </w:tr>
      <w:tr w:rsidR="00E46652" w:rsidRPr="00814CC7" w14:paraId="55805426" w14:textId="77777777" w:rsidTr="00616D9B">
        <w:tc>
          <w:tcPr>
            <w:tcW w:w="2760" w:type="dxa"/>
          </w:tcPr>
          <w:p w14:paraId="431DFAB8" w14:textId="5165B1F5" w:rsidR="00E46652" w:rsidRPr="00814CC7" w:rsidRDefault="00E46652" w:rsidP="00E46652">
            <w:pPr>
              <w:widowControl/>
              <w:jc w:val="center"/>
              <w:rPr>
                <w:sz w:val="21"/>
                <w:szCs w:val="21"/>
              </w:rPr>
            </w:pPr>
            <w:r>
              <w:rPr>
                <w:sz w:val="21"/>
                <w:szCs w:val="21"/>
              </w:rPr>
              <w:t>7</w:t>
            </w:r>
          </w:p>
        </w:tc>
        <w:tc>
          <w:tcPr>
            <w:tcW w:w="3240" w:type="dxa"/>
            <w:vAlign w:val="center"/>
          </w:tcPr>
          <w:p w14:paraId="70284F8A" w14:textId="5B685E54" w:rsidR="00E46652" w:rsidRPr="00814CC7" w:rsidRDefault="00E46652" w:rsidP="00E46652">
            <w:pPr>
              <w:widowControl/>
              <w:jc w:val="center"/>
              <w:rPr>
                <w:sz w:val="21"/>
                <w:szCs w:val="21"/>
              </w:rPr>
            </w:pPr>
            <w:r>
              <w:rPr>
                <w:color w:val="000000"/>
                <w:sz w:val="20"/>
              </w:rPr>
              <w:t>$29.20</w:t>
            </w:r>
          </w:p>
        </w:tc>
      </w:tr>
      <w:tr w:rsidR="00E46652" w:rsidRPr="00814CC7" w14:paraId="396B987C" w14:textId="77777777" w:rsidTr="00616D9B">
        <w:tc>
          <w:tcPr>
            <w:tcW w:w="2760" w:type="dxa"/>
          </w:tcPr>
          <w:p w14:paraId="372908C0" w14:textId="4568D9B9" w:rsidR="00E46652" w:rsidRPr="00814CC7" w:rsidRDefault="00E46652" w:rsidP="00E46652">
            <w:pPr>
              <w:widowControl/>
              <w:jc w:val="center"/>
              <w:rPr>
                <w:sz w:val="21"/>
                <w:szCs w:val="21"/>
              </w:rPr>
            </w:pPr>
            <w:r>
              <w:rPr>
                <w:sz w:val="21"/>
                <w:szCs w:val="21"/>
              </w:rPr>
              <w:t>8</w:t>
            </w:r>
          </w:p>
        </w:tc>
        <w:tc>
          <w:tcPr>
            <w:tcW w:w="3240" w:type="dxa"/>
            <w:vAlign w:val="center"/>
          </w:tcPr>
          <w:p w14:paraId="3C418A83" w14:textId="4DF7A9D6" w:rsidR="00E46652" w:rsidRPr="00814CC7" w:rsidRDefault="00E46652" w:rsidP="00E46652">
            <w:pPr>
              <w:widowControl/>
              <w:jc w:val="center"/>
              <w:rPr>
                <w:sz w:val="21"/>
                <w:szCs w:val="21"/>
              </w:rPr>
            </w:pPr>
            <w:r>
              <w:rPr>
                <w:color w:val="000000"/>
                <w:sz w:val="20"/>
              </w:rPr>
              <w:t>$30.37</w:t>
            </w:r>
          </w:p>
        </w:tc>
      </w:tr>
      <w:tr w:rsidR="00E46652" w:rsidRPr="00814CC7" w14:paraId="18429172" w14:textId="77777777" w:rsidTr="00616D9B">
        <w:tc>
          <w:tcPr>
            <w:tcW w:w="2760" w:type="dxa"/>
          </w:tcPr>
          <w:p w14:paraId="6FC59F2A" w14:textId="62756040" w:rsidR="00E46652" w:rsidRPr="00814CC7" w:rsidRDefault="00E46652" w:rsidP="00E46652">
            <w:pPr>
              <w:widowControl/>
              <w:jc w:val="center"/>
              <w:rPr>
                <w:sz w:val="21"/>
                <w:szCs w:val="21"/>
              </w:rPr>
            </w:pPr>
            <w:r>
              <w:rPr>
                <w:sz w:val="21"/>
                <w:szCs w:val="21"/>
              </w:rPr>
              <w:t>9</w:t>
            </w:r>
          </w:p>
        </w:tc>
        <w:tc>
          <w:tcPr>
            <w:tcW w:w="3240" w:type="dxa"/>
            <w:vAlign w:val="center"/>
          </w:tcPr>
          <w:p w14:paraId="0B781176" w14:textId="313B511B" w:rsidR="00E46652" w:rsidRPr="00814CC7" w:rsidRDefault="00E46652" w:rsidP="00E46652">
            <w:pPr>
              <w:widowControl/>
              <w:jc w:val="center"/>
              <w:rPr>
                <w:sz w:val="21"/>
                <w:szCs w:val="21"/>
              </w:rPr>
            </w:pPr>
            <w:r>
              <w:rPr>
                <w:color w:val="000000"/>
                <w:sz w:val="20"/>
              </w:rPr>
              <w:t>$31.58</w:t>
            </w:r>
          </w:p>
        </w:tc>
      </w:tr>
      <w:tr w:rsidR="00E46652" w:rsidRPr="00814CC7" w14:paraId="71578DFE" w14:textId="77777777" w:rsidTr="00616D9B">
        <w:tc>
          <w:tcPr>
            <w:tcW w:w="2760" w:type="dxa"/>
          </w:tcPr>
          <w:p w14:paraId="4CD27105" w14:textId="622D15AA" w:rsidR="00E46652" w:rsidRPr="00814CC7" w:rsidRDefault="00E46652" w:rsidP="00E46652">
            <w:pPr>
              <w:widowControl/>
              <w:jc w:val="center"/>
              <w:rPr>
                <w:sz w:val="21"/>
                <w:szCs w:val="21"/>
              </w:rPr>
            </w:pPr>
            <w:r>
              <w:rPr>
                <w:sz w:val="21"/>
                <w:szCs w:val="21"/>
              </w:rPr>
              <w:t>10</w:t>
            </w:r>
          </w:p>
        </w:tc>
        <w:tc>
          <w:tcPr>
            <w:tcW w:w="3240" w:type="dxa"/>
            <w:vAlign w:val="center"/>
          </w:tcPr>
          <w:p w14:paraId="4046A5E8" w14:textId="2AAB226F" w:rsidR="00E46652" w:rsidRPr="00E46652" w:rsidRDefault="00E46652" w:rsidP="00E46652">
            <w:pPr>
              <w:widowControl/>
              <w:jc w:val="center"/>
              <w:rPr>
                <w:snapToGrid/>
                <w:color w:val="000000"/>
                <w:sz w:val="20"/>
              </w:rPr>
            </w:pPr>
            <w:r>
              <w:rPr>
                <w:color w:val="000000"/>
                <w:sz w:val="20"/>
              </w:rPr>
              <w:t>$32.84</w:t>
            </w:r>
          </w:p>
        </w:tc>
      </w:tr>
    </w:tbl>
    <w:p w14:paraId="499F6B5D" w14:textId="159CA290" w:rsidR="00A475B4" w:rsidRPr="00814CC7" w:rsidRDefault="00A475B4" w:rsidP="009A1CC5">
      <w:pPr>
        <w:widowControl/>
        <w:jc w:val="both"/>
        <w:rPr>
          <w:b/>
          <w:bCs/>
          <w:sz w:val="21"/>
          <w:szCs w:val="21"/>
        </w:rPr>
      </w:pPr>
    </w:p>
    <w:p w14:paraId="03E69D50" w14:textId="2A2887AB" w:rsidR="00A475B4" w:rsidRPr="00814CC7" w:rsidRDefault="00A475B4">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412DC753" w14:textId="77777777" w:rsidR="00A475B4" w:rsidRPr="00814CC7" w:rsidRDefault="00A475B4">
      <w:pPr>
        <w:keepNext/>
        <w:widowControl/>
        <w:jc w:val="both"/>
        <w:rPr>
          <w:sz w:val="21"/>
          <w:szCs w:val="21"/>
        </w:rPr>
      </w:pPr>
    </w:p>
    <w:p w14:paraId="14449D03" w14:textId="252B7617" w:rsidR="00A475B4" w:rsidRPr="00814CC7" w:rsidRDefault="00A475B4">
      <w:pPr>
        <w:widowControl/>
        <w:ind w:left="720" w:hanging="720"/>
        <w:jc w:val="both"/>
        <w:rPr>
          <w:sz w:val="21"/>
          <w:szCs w:val="21"/>
        </w:rPr>
      </w:pPr>
      <w:r w:rsidRPr="00814CC7">
        <w:rPr>
          <w:sz w:val="21"/>
          <w:szCs w:val="21"/>
        </w:rPr>
        <w:tab/>
      </w:r>
      <w:bookmarkStart w:id="15" w:name="_Hlk126690437"/>
      <w:bookmarkStart w:id="16" w:name="_Hlk126926625"/>
      <w:r w:rsidRPr="00814CC7">
        <w:rPr>
          <w:sz w:val="21"/>
          <w:szCs w:val="21"/>
        </w:rPr>
        <w:t>During the first Lease Year,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is estimated at </w:t>
      </w:r>
      <w:bookmarkStart w:id="17" w:name="_Hlk126293719"/>
      <w:r w:rsidRPr="00814CC7">
        <w:rPr>
          <w:b/>
          <w:bCs/>
          <w:sz w:val="21"/>
          <w:szCs w:val="21"/>
        </w:rPr>
        <w:t>$</w:t>
      </w:r>
      <w:r w:rsidR="00111649">
        <w:rPr>
          <w:b/>
          <w:bCs/>
          <w:sz w:val="21"/>
          <w:szCs w:val="21"/>
        </w:rPr>
        <w:t>4.25</w:t>
      </w:r>
      <w:r w:rsidR="000E4A6B">
        <w:rPr>
          <w:b/>
          <w:bCs/>
          <w:sz w:val="21"/>
          <w:szCs w:val="21"/>
        </w:rPr>
        <w:t xml:space="preserve"> </w:t>
      </w:r>
      <w:bookmarkEnd w:id="17"/>
      <w:r w:rsidRPr="00814CC7">
        <w:rPr>
          <w:sz w:val="21"/>
          <w:szCs w:val="21"/>
        </w:rPr>
        <w:t>per square foot of GLA of the Premises.</w:t>
      </w:r>
      <w:bookmarkEnd w:id="15"/>
    </w:p>
    <w:p w14:paraId="2748381C" w14:textId="77777777" w:rsidR="00A475B4" w:rsidRPr="00814CC7" w:rsidRDefault="00A475B4">
      <w:pPr>
        <w:widowControl/>
        <w:jc w:val="both"/>
        <w:rPr>
          <w:sz w:val="21"/>
          <w:szCs w:val="21"/>
        </w:rPr>
      </w:pPr>
    </w:p>
    <w:bookmarkEnd w:id="16"/>
    <w:p w14:paraId="189D509B" w14:textId="41A0E59F" w:rsidR="00A475B4" w:rsidRPr="00814CC7" w:rsidRDefault="00A475B4">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662A1A41" w14:textId="77777777" w:rsidR="00A475B4" w:rsidRPr="00814CC7" w:rsidRDefault="00A475B4">
      <w:pPr>
        <w:keepNext/>
        <w:widowControl/>
        <w:jc w:val="both"/>
        <w:rPr>
          <w:sz w:val="21"/>
          <w:szCs w:val="21"/>
        </w:rPr>
      </w:pPr>
    </w:p>
    <w:p w14:paraId="783E288B" w14:textId="7B16B1A9" w:rsidR="00A475B4" w:rsidRPr="00814CC7" w:rsidRDefault="00A475B4">
      <w:pPr>
        <w:widowControl/>
        <w:ind w:left="720"/>
        <w:jc w:val="both"/>
        <w:rPr>
          <w:sz w:val="21"/>
          <w:szCs w:val="21"/>
        </w:rPr>
      </w:pPr>
      <w:bookmarkStart w:id="18" w:name="_Hlk126926644"/>
      <w:bookmarkStart w:id="19" w:name="_Hlk126690449"/>
      <w:r w:rsidRPr="00814CC7">
        <w:rPr>
          <w:sz w:val="21"/>
          <w:szCs w:val="21"/>
        </w:rPr>
        <w:t>During the first Lease Year,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costs incurred by Landlord is estimated at </w:t>
      </w:r>
      <w:bookmarkStart w:id="20" w:name="_Hlk126293734"/>
      <w:r w:rsidR="000E4A6B" w:rsidRPr="00814CC7">
        <w:rPr>
          <w:b/>
          <w:bCs/>
          <w:sz w:val="21"/>
          <w:szCs w:val="21"/>
        </w:rPr>
        <w:t>$</w:t>
      </w:r>
      <w:r w:rsidR="00111649" w:rsidRPr="00111649">
        <w:rPr>
          <w:b/>
          <w:bCs/>
          <w:sz w:val="21"/>
          <w:szCs w:val="21"/>
        </w:rPr>
        <w:t>0.75</w:t>
      </w:r>
      <w:r w:rsidRPr="00814CC7">
        <w:rPr>
          <w:sz w:val="21"/>
          <w:szCs w:val="21"/>
        </w:rPr>
        <w:t xml:space="preserve"> </w:t>
      </w:r>
      <w:bookmarkEnd w:id="20"/>
      <w:r w:rsidRPr="00814CC7">
        <w:rPr>
          <w:sz w:val="21"/>
          <w:szCs w:val="21"/>
        </w:rPr>
        <w:t>per square foot of GLA of the Premises</w:t>
      </w:r>
      <w:bookmarkEnd w:id="18"/>
      <w:r w:rsidRPr="00814CC7">
        <w:rPr>
          <w:sz w:val="21"/>
          <w:szCs w:val="21"/>
        </w:rPr>
        <w:t>.</w:t>
      </w:r>
      <w:bookmarkEnd w:id="19"/>
    </w:p>
    <w:p w14:paraId="03A66325" w14:textId="77777777" w:rsidR="00A475B4" w:rsidRPr="00814CC7" w:rsidRDefault="00A475B4">
      <w:pPr>
        <w:widowControl/>
        <w:jc w:val="both"/>
        <w:rPr>
          <w:b/>
          <w:sz w:val="21"/>
          <w:szCs w:val="21"/>
        </w:rPr>
      </w:pPr>
    </w:p>
    <w:p w14:paraId="356707E6" w14:textId="77777777" w:rsidR="00413FEF" w:rsidRPr="00814CC7" w:rsidRDefault="00A475B4" w:rsidP="00413FEF">
      <w:pPr>
        <w:keepNext/>
        <w:widowControl/>
        <w:jc w:val="both"/>
        <w:rPr>
          <w:sz w:val="21"/>
          <w:szCs w:val="21"/>
        </w:rPr>
      </w:pPr>
      <w:r w:rsidRPr="00814CC7">
        <w:rPr>
          <w:sz w:val="21"/>
          <w:szCs w:val="21"/>
        </w:rPr>
        <w:t>(10)</w:t>
      </w:r>
      <w:r w:rsidRPr="00814CC7">
        <w:rPr>
          <w:sz w:val="21"/>
          <w:szCs w:val="21"/>
        </w:rPr>
        <w:tab/>
      </w:r>
      <w:bookmarkStart w:id="21" w:name="_Hlk124887956"/>
      <w:r w:rsidR="00413FEF" w:rsidRPr="00814CC7">
        <w:rPr>
          <w:b/>
          <w:sz w:val="21"/>
          <w:szCs w:val="21"/>
          <w:u w:val="single"/>
        </w:rPr>
        <w:t>Promotion Fund</w:t>
      </w:r>
      <w:r w:rsidR="00413FEF" w:rsidRPr="00814CC7">
        <w:rPr>
          <w:sz w:val="21"/>
          <w:szCs w:val="21"/>
        </w:rPr>
        <w:t>:  Section 14.2</w:t>
      </w:r>
      <w:r w:rsidR="00413FEF" w:rsidRPr="00814CC7">
        <w:rPr>
          <w:b/>
          <w:sz w:val="21"/>
          <w:szCs w:val="21"/>
        </w:rPr>
        <w:t xml:space="preserve"> </w:t>
      </w:r>
    </w:p>
    <w:p w14:paraId="4CA6D13B" w14:textId="77777777" w:rsidR="00413FEF" w:rsidRPr="00814CC7" w:rsidRDefault="00413FEF" w:rsidP="00413FEF">
      <w:pPr>
        <w:keepNext/>
        <w:widowControl/>
        <w:jc w:val="both"/>
        <w:rPr>
          <w:sz w:val="21"/>
          <w:szCs w:val="21"/>
        </w:rPr>
      </w:pPr>
    </w:p>
    <w:p w14:paraId="36B593A2" w14:textId="6C631ECE" w:rsidR="00413FEF" w:rsidRPr="00814CC7" w:rsidRDefault="006E5586" w:rsidP="00413FEF">
      <w:pPr>
        <w:widowControl/>
        <w:ind w:left="720"/>
        <w:jc w:val="both"/>
        <w:rPr>
          <w:sz w:val="21"/>
          <w:szCs w:val="21"/>
        </w:rPr>
      </w:pPr>
      <w:bookmarkStart w:id="22" w:name="_Hlk126690470"/>
      <w:r>
        <w:rPr>
          <w:sz w:val="21"/>
          <w:szCs w:val="21"/>
        </w:rPr>
        <w:t>N/A</w:t>
      </w:r>
      <w:r w:rsidR="00413FEF" w:rsidRPr="00814CC7">
        <w:rPr>
          <w:sz w:val="21"/>
          <w:szCs w:val="21"/>
        </w:rPr>
        <w:t>.</w:t>
      </w:r>
      <w:bookmarkEnd w:id="22"/>
      <w:r w:rsidR="00413FEF" w:rsidRPr="00814CC7">
        <w:rPr>
          <w:sz w:val="21"/>
          <w:szCs w:val="21"/>
        </w:rPr>
        <w:t xml:space="preserve"> </w:t>
      </w:r>
    </w:p>
    <w:bookmarkEnd w:id="21"/>
    <w:p w14:paraId="7FA6ABC4" w14:textId="77777777" w:rsidR="00A475B4" w:rsidRPr="00814CC7" w:rsidRDefault="00A475B4">
      <w:pPr>
        <w:widowControl/>
        <w:ind w:left="3600" w:hanging="2880"/>
        <w:jc w:val="both"/>
        <w:rPr>
          <w:sz w:val="21"/>
          <w:szCs w:val="21"/>
        </w:rPr>
      </w:pPr>
    </w:p>
    <w:p w14:paraId="38188C0B" w14:textId="58072611" w:rsidR="00A475B4" w:rsidRPr="00814CC7" w:rsidRDefault="00A475B4">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004F78EB" w:rsidRPr="004F78EB">
        <w:rPr>
          <w:b/>
          <w:sz w:val="21"/>
          <w:szCs w:val="21"/>
          <w:highlight w:val="yellow"/>
        </w:rPr>
        <w:t xml:space="preserve"> </w:t>
      </w:r>
    </w:p>
    <w:p w14:paraId="20C155FE" w14:textId="77777777" w:rsidR="00A475B4" w:rsidRPr="00814CC7" w:rsidRDefault="00A475B4">
      <w:pPr>
        <w:keepNext/>
        <w:widowControl/>
        <w:jc w:val="both"/>
        <w:rPr>
          <w:sz w:val="21"/>
          <w:szCs w:val="21"/>
        </w:rPr>
      </w:pPr>
    </w:p>
    <w:p w14:paraId="340CBC81" w14:textId="629844B3" w:rsidR="00A475B4" w:rsidRPr="00814CC7" w:rsidRDefault="00E85092" w:rsidP="00380A52">
      <w:pPr>
        <w:widowControl/>
        <w:ind w:left="720"/>
        <w:jc w:val="both"/>
        <w:rPr>
          <w:sz w:val="21"/>
          <w:szCs w:val="21"/>
        </w:rPr>
      </w:pPr>
      <w:bookmarkStart w:id="23" w:name="_Hlk126926671"/>
      <w:bookmarkStart w:id="24" w:name="_Hlk124888007"/>
      <w:r>
        <w:rPr>
          <w:sz w:val="21"/>
          <w:szCs w:val="21"/>
        </w:rPr>
        <w:t>$</w:t>
      </w:r>
      <w:r w:rsidR="00413FEF">
        <w:rPr>
          <w:sz w:val="21"/>
          <w:szCs w:val="21"/>
        </w:rPr>
        <w:t>1</w:t>
      </w:r>
      <w:r>
        <w:rPr>
          <w:sz w:val="21"/>
          <w:szCs w:val="21"/>
        </w:rPr>
        <w:t xml:space="preserve">.00 </w:t>
      </w:r>
      <w:r w:rsidR="00A475B4" w:rsidRPr="00814CC7">
        <w:rPr>
          <w:sz w:val="21"/>
          <w:szCs w:val="21"/>
        </w:rPr>
        <w:t>per square foot of GLA of the Premises payable on the Commencement Date.</w:t>
      </w:r>
      <w:bookmarkEnd w:id="23"/>
    </w:p>
    <w:bookmarkEnd w:id="24"/>
    <w:p w14:paraId="67A8626C" w14:textId="77777777" w:rsidR="00A475B4" w:rsidRPr="00814CC7" w:rsidRDefault="00A475B4">
      <w:pPr>
        <w:widowControl/>
        <w:jc w:val="both"/>
        <w:rPr>
          <w:sz w:val="21"/>
          <w:szCs w:val="21"/>
        </w:rPr>
      </w:pPr>
    </w:p>
    <w:p w14:paraId="41D4C6F7" w14:textId="1AA1D0E6" w:rsidR="00A475B4" w:rsidRPr="00814CC7" w:rsidRDefault="00A475B4">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1AE1C3A1" w14:textId="77777777" w:rsidR="00A475B4" w:rsidRPr="00814CC7" w:rsidRDefault="00A475B4">
      <w:pPr>
        <w:keepNext/>
        <w:widowControl/>
        <w:jc w:val="both"/>
        <w:rPr>
          <w:sz w:val="21"/>
          <w:szCs w:val="21"/>
        </w:rPr>
      </w:pPr>
    </w:p>
    <w:p w14:paraId="621ABF6B" w14:textId="43CB372F" w:rsidR="00A475B4" w:rsidRPr="009E191A" w:rsidRDefault="00413FEF" w:rsidP="00380A52">
      <w:pPr>
        <w:widowControl/>
        <w:ind w:left="720"/>
        <w:jc w:val="both"/>
        <w:rPr>
          <w:sz w:val="21"/>
          <w:szCs w:val="21"/>
        </w:rPr>
      </w:pPr>
      <w:bookmarkStart w:id="25" w:name="_Hlk130327683"/>
      <w:r>
        <w:rPr>
          <w:sz w:val="21"/>
          <w:szCs w:val="21"/>
        </w:rPr>
        <w:t>$2</w:t>
      </w:r>
      <w:r w:rsidR="00D81262">
        <w:rPr>
          <w:sz w:val="21"/>
          <w:szCs w:val="21"/>
        </w:rPr>
        <w:t>7,460.67</w:t>
      </w:r>
      <w:r w:rsidR="009E191A">
        <w:rPr>
          <w:sz w:val="21"/>
          <w:szCs w:val="21"/>
        </w:rPr>
        <w:t xml:space="preserve">, </w:t>
      </w:r>
      <w:r w:rsidR="009E191A" w:rsidRPr="003C7F68">
        <w:rPr>
          <w:sz w:val="20"/>
        </w:rPr>
        <w:t xml:space="preserve">due upon </w:t>
      </w:r>
      <w:r w:rsidR="006E5586">
        <w:rPr>
          <w:sz w:val="20"/>
        </w:rPr>
        <w:t>the Delivery Date</w:t>
      </w:r>
      <w:r w:rsidR="009E191A">
        <w:rPr>
          <w:sz w:val="20"/>
        </w:rPr>
        <w:t>.</w:t>
      </w:r>
      <w:bookmarkEnd w:id="25"/>
    </w:p>
    <w:p w14:paraId="372E5419" w14:textId="77777777" w:rsidR="00A475B4" w:rsidRPr="00814CC7" w:rsidRDefault="00A475B4">
      <w:pPr>
        <w:widowControl/>
        <w:jc w:val="both"/>
        <w:rPr>
          <w:sz w:val="21"/>
          <w:szCs w:val="21"/>
        </w:rPr>
      </w:pPr>
    </w:p>
    <w:p w14:paraId="06C8EF17" w14:textId="408A5394" w:rsidR="00A475B4" w:rsidRDefault="00A475B4" w:rsidP="00413FEF">
      <w:pPr>
        <w:keepNext/>
        <w:widowControl/>
        <w:jc w:val="both"/>
        <w:rPr>
          <w:b/>
          <w:bCs/>
          <w:sz w:val="21"/>
          <w:szCs w:val="21"/>
          <w:u w:val="single"/>
        </w:rPr>
      </w:pPr>
      <w:r w:rsidRPr="00814CC7">
        <w:rPr>
          <w:sz w:val="21"/>
          <w:szCs w:val="21"/>
        </w:rPr>
        <w:t>(13)</w:t>
      </w:r>
      <w:r w:rsidRPr="00814CC7">
        <w:rPr>
          <w:sz w:val="21"/>
          <w:szCs w:val="21"/>
        </w:rPr>
        <w:tab/>
      </w:r>
      <w:r w:rsidR="00413FEF">
        <w:rPr>
          <w:b/>
          <w:bCs/>
          <w:sz w:val="21"/>
          <w:szCs w:val="21"/>
          <w:u w:val="single"/>
        </w:rPr>
        <w:t xml:space="preserve">Reserved. </w:t>
      </w:r>
    </w:p>
    <w:p w14:paraId="63B29781" w14:textId="77777777" w:rsidR="00413FEF" w:rsidRPr="009E191A" w:rsidRDefault="00413FEF" w:rsidP="00413FEF">
      <w:pPr>
        <w:keepNext/>
        <w:widowControl/>
        <w:jc w:val="both"/>
        <w:rPr>
          <w:sz w:val="21"/>
          <w:szCs w:val="21"/>
        </w:rPr>
      </w:pPr>
    </w:p>
    <w:p w14:paraId="6588F921" w14:textId="18FD578F" w:rsidR="000110D0" w:rsidRDefault="000110D0" w:rsidP="000110D0">
      <w:pPr>
        <w:keepNext/>
        <w:widowControl/>
        <w:jc w:val="both"/>
        <w:rPr>
          <w:sz w:val="21"/>
          <w:szCs w:val="21"/>
        </w:rPr>
      </w:pPr>
      <w:r>
        <w:rPr>
          <w:sz w:val="21"/>
          <w:szCs w:val="21"/>
        </w:rPr>
        <w:t>(14</w:t>
      </w:r>
      <w:r w:rsidRPr="00814CC7">
        <w:rPr>
          <w:sz w:val="21"/>
          <w:szCs w:val="21"/>
        </w:rPr>
        <w:t>)</w:t>
      </w:r>
      <w:r w:rsidRPr="00814CC7">
        <w:rPr>
          <w:sz w:val="21"/>
          <w:szCs w:val="21"/>
        </w:rPr>
        <w:tab/>
      </w:r>
      <w:r>
        <w:rPr>
          <w:b/>
          <w:bCs/>
          <w:sz w:val="21"/>
          <w:szCs w:val="21"/>
          <w:u w:val="single"/>
        </w:rPr>
        <w:t>Trash Removal Fee</w:t>
      </w:r>
      <w:r w:rsidRPr="00814CC7">
        <w:rPr>
          <w:sz w:val="21"/>
          <w:szCs w:val="21"/>
        </w:rPr>
        <w:t xml:space="preserve">:  Section </w:t>
      </w:r>
      <w:r>
        <w:rPr>
          <w:sz w:val="21"/>
          <w:szCs w:val="21"/>
        </w:rPr>
        <w:t>20</w:t>
      </w:r>
      <w:r w:rsidRPr="00814CC7">
        <w:rPr>
          <w:sz w:val="21"/>
          <w:szCs w:val="21"/>
        </w:rPr>
        <w:t>.</w:t>
      </w:r>
      <w:r>
        <w:rPr>
          <w:sz w:val="21"/>
          <w:szCs w:val="21"/>
        </w:rPr>
        <w:t>2(a)</w:t>
      </w:r>
    </w:p>
    <w:p w14:paraId="52CA5488" w14:textId="77777777" w:rsidR="000110D0" w:rsidRDefault="000110D0" w:rsidP="000110D0">
      <w:pPr>
        <w:keepNext/>
        <w:widowControl/>
        <w:jc w:val="both"/>
        <w:rPr>
          <w:sz w:val="21"/>
          <w:szCs w:val="21"/>
        </w:rPr>
      </w:pPr>
    </w:p>
    <w:p w14:paraId="6825D825" w14:textId="77777777" w:rsidR="001602DF" w:rsidRPr="00907A34" w:rsidRDefault="001602DF" w:rsidP="001602DF">
      <w:pPr>
        <w:keepNext/>
        <w:widowControl/>
        <w:ind w:left="720"/>
        <w:jc w:val="both"/>
        <w:rPr>
          <w:sz w:val="21"/>
          <w:szCs w:val="21"/>
        </w:rPr>
      </w:pPr>
      <w:bookmarkStart w:id="26" w:name="_Hlk126926722"/>
      <w:r w:rsidRPr="00907A34">
        <w:rPr>
          <w:sz w:val="21"/>
          <w:szCs w:val="21"/>
        </w:rPr>
        <w:t>As set forth in Section 20.2(a).</w:t>
      </w:r>
      <w:bookmarkEnd w:id="26"/>
    </w:p>
    <w:p w14:paraId="7500C092" w14:textId="77777777" w:rsidR="000110D0" w:rsidRPr="00814CC7" w:rsidRDefault="000110D0" w:rsidP="000110D0">
      <w:pPr>
        <w:keepNext/>
        <w:widowControl/>
        <w:jc w:val="both"/>
        <w:rPr>
          <w:sz w:val="21"/>
          <w:szCs w:val="21"/>
        </w:rPr>
      </w:pPr>
    </w:p>
    <w:p w14:paraId="38E88512" w14:textId="77777777" w:rsidR="00A63DCF" w:rsidRDefault="00A63DCF" w:rsidP="00A63DCF">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widowControl/>
        <w:jc w:val="both"/>
        <w:rPr>
          <w:sz w:val="21"/>
          <w:szCs w:val="21"/>
        </w:rPr>
      </w:pPr>
    </w:p>
    <w:p w14:paraId="0CEFE1C7" w14:textId="7EA286D3" w:rsidR="00C94E04" w:rsidRPr="00413FEF" w:rsidRDefault="00A63DCF" w:rsidP="00413FEF">
      <w:pPr>
        <w:widowControl/>
        <w:ind w:left="720"/>
        <w:jc w:val="both"/>
        <w:rPr>
          <w:sz w:val="21"/>
          <w:szCs w:val="21"/>
        </w:rPr>
      </w:pPr>
      <w:bookmarkStart w:id="27" w:name="_Hlk126926734"/>
      <w:bookmarkStart w:id="28" w:name="_Hlk124888317"/>
      <w:r>
        <w:rPr>
          <w:sz w:val="21"/>
          <w:szCs w:val="21"/>
        </w:rPr>
        <w:t>$</w:t>
      </w:r>
      <w:r w:rsidR="00300DC3">
        <w:rPr>
          <w:sz w:val="21"/>
          <w:szCs w:val="21"/>
        </w:rPr>
        <w:t>1.00</w:t>
      </w:r>
      <w:r>
        <w:rPr>
          <w:sz w:val="21"/>
          <w:szCs w:val="21"/>
        </w:rPr>
        <w:t xml:space="preserve"> per square foot of GLA of the Premises (paid upon delivery of the Premises)</w:t>
      </w:r>
      <w:bookmarkEnd w:id="27"/>
      <w:r w:rsidR="00B23573">
        <w:rPr>
          <w:sz w:val="21"/>
          <w:szCs w:val="21"/>
        </w:rPr>
        <w:t>.</w:t>
      </w:r>
      <w:bookmarkEnd w:id="28"/>
    </w:p>
    <w:p w14:paraId="69B555F3" w14:textId="77777777" w:rsidR="00A63DCF" w:rsidRDefault="00A63DCF" w:rsidP="00A63DCF">
      <w:pPr>
        <w:widowControl/>
        <w:jc w:val="both"/>
        <w:rPr>
          <w:sz w:val="21"/>
          <w:szCs w:val="21"/>
        </w:rPr>
      </w:pPr>
    </w:p>
    <w:p w14:paraId="17D64E90" w14:textId="6D40A219" w:rsidR="00595078" w:rsidRDefault="00A63DCF">
      <w:pPr>
        <w:widowControl/>
        <w:jc w:val="both"/>
        <w:rPr>
          <w:sz w:val="21"/>
          <w:szCs w:val="21"/>
        </w:rPr>
      </w:pPr>
      <w:r>
        <w:rPr>
          <w:sz w:val="21"/>
          <w:szCs w:val="21"/>
        </w:rPr>
        <w:t>(16</w:t>
      </w:r>
      <w:r w:rsidR="00595078">
        <w:rPr>
          <w:sz w:val="21"/>
          <w:szCs w:val="21"/>
        </w:rPr>
        <w:t>)</w:t>
      </w:r>
      <w:r w:rsidR="00595078">
        <w:rPr>
          <w:sz w:val="21"/>
          <w:szCs w:val="21"/>
        </w:rPr>
        <w:tab/>
      </w:r>
      <w:bookmarkStart w:id="29" w:name="_Hlk126926769"/>
      <w:r w:rsidR="00EB23CF">
        <w:rPr>
          <w:b/>
          <w:sz w:val="21"/>
          <w:szCs w:val="21"/>
          <w:u w:val="single"/>
        </w:rPr>
        <w:t>Tenant</w:t>
      </w:r>
      <w:r w:rsidR="00C82CB9">
        <w:rPr>
          <w:b/>
          <w:sz w:val="21"/>
          <w:szCs w:val="21"/>
          <w:u w:val="single"/>
        </w:rPr>
        <w:t>’</w:t>
      </w:r>
      <w:r w:rsidR="00EB23CF">
        <w:rPr>
          <w:b/>
          <w:sz w:val="21"/>
          <w:szCs w:val="21"/>
          <w:u w:val="single"/>
        </w:rPr>
        <w:t>s G</w:t>
      </w:r>
      <w:r w:rsidR="00595078" w:rsidRPr="00595078">
        <w:rPr>
          <w:b/>
          <w:sz w:val="21"/>
          <w:szCs w:val="21"/>
          <w:u w:val="single"/>
        </w:rPr>
        <w:t xml:space="preserve">rease </w:t>
      </w:r>
      <w:r w:rsidR="00EB23CF">
        <w:rPr>
          <w:b/>
          <w:sz w:val="21"/>
          <w:szCs w:val="21"/>
          <w:u w:val="single"/>
        </w:rPr>
        <w:t>Removal</w:t>
      </w:r>
      <w:r w:rsidR="00E05313">
        <w:rPr>
          <w:sz w:val="21"/>
          <w:szCs w:val="21"/>
        </w:rPr>
        <w:t xml:space="preserve">: </w:t>
      </w:r>
      <w:r w:rsidR="00834046">
        <w:rPr>
          <w:sz w:val="21"/>
          <w:szCs w:val="21"/>
        </w:rPr>
        <w:t xml:space="preserve"> Section 20.5(a)</w:t>
      </w:r>
      <w:bookmarkEnd w:id="29"/>
      <w:r w:rsidR="00542DA5">
        <w:rPr>
          <w:sz w:val="21"/>
          <w:szCs w:val="21"/>
        </w:rPr>
        <w:t xml:space="preserve">  </w:t>
      </w:r>
    </w:p>
    <w:p w14:paraId="12A2C353" w14:textId="7D8993A7" w:rsidR="00595078" w:rsidRDefault="00595078" w:rsidP="00380A52">
      <w:pPr>
        <w:widowControl/>
        <w:ind w:left="720"/>
        <w:jc w:val="both"/>
        <w:rPr>
          <w:sz w:val="21"/>
          <w:szCs w:val="21"/>
        </w:rPr>
      </w:pPr>
    </w:p>
    <w:p w14:paraId="7B37363F" w14:textId="77777777" w:rsidR="00FD7222" w:rsidRDefault="00A63DCF" w:rsidP="00FD7222">
      <w:pPr>
        <w:widowControl/>
        <w:jc w:val="both"/>
        <w:rPr>
          <w:sz w:val="21"/>
          <w:szCs w:val="21"/>
        </w:rPr>
      </w:pPr>
      <w:r>
        <w:rPr>
          <w:sz w:val="21"/>
          <w:szCs w:val="21"/>
        </w:rPr>
        <w:t>(17</w:t>
      </w:r>
      <w:r w:rsidR="00FD7222">
        <w:rPr>
          <w:sz w:val="21"/>
          <w:szCs w:val="21"/>
        </w:rPr>
        <w:t>)</w:t>
      </w:r>
      <w:r w:rsidR="00FD7222">
        <w:rPr>
          <w:sz w:val="21"/>
          <w:szCs w:val="21"/>
        </w:rPr>
        <w:tab/>
      </w:r>
      <w:r w:rsidR="00FD7222" w:rsidRPr="00595078">
        <w:rPr>
          <w:b/>
          <w:sz w:val="21"/>
          <w:szCs w:val="21"/>
          <w:u w:val="single"/>
        </w:rPr>
        <w:t>G</w:t>
      </w:r>
      <w:r w:rsidR="00FD7222">
        <w:rPr>
          <w:b/>
          <w:sz w:val="21"/>
          <w:szCs w:val="21"/>
          <w:u w:val="single"/>
        </w:rPr>
        <w:t>uarantor</w:t>
      </w:r>
      <w:r w:rsidR="00FD7222">
        <w:rPr>
          <w:sz w:val="21"/>
          <w:szCs w:val="21"/>
        </w:rPr>
        <w:t xml:space="preserve">:  Section 21.27 and </w:t>
      </w:r>
      <w:r w:rsidR="00FD7222" w:rsidRPr="00691D24">
        <w:rPr>
          <w:b/>
          <w:bCs/>
          <w:sz w:val="21"/>
          <w:szCs w:val="21"/>
          <w:u w:val="single"/>
        </w:rPr>
        <w:t>Exhibit D</w:t>
      </w:r>
      <w:r w:rsidR="00FD7222">
        <w:rPr>
          <w:sz w:val="21"/>
          <w:szCs w:val="21"/>
        </w:rPr>
        <w:t>.</w:t>
      </w:r>
    </w:p>
    <w:p w14:paraId="10290979" w14:textId="77777777" w:rsidR="002F73CD" w:rsidRDefault="002F73CD" w:rsidP="00FD7222">
      <w:pPr>
        <w:widowControl/>
        <w:jc w:val="both"/>
        <w:rPr>
          <w:sz w:val="21"/>
          <w:szCs w:val="21"/>
        </w:rPr>
      </w:pPr>
    </w:p>
    <w:p w14:paraId="115D20BB" w14:textId="2C906367" w:rsidR="00A475B4" w:rsidRPr="00814CC7" w:rsidRDefault="00413FEF" w:rsidP="00380A52">
      <w:pPr>
        <w:widowControl/>
        <w:ind w:left="720"/>
        <w:jc w:val="both"/>
        <w:rPr>
          <w:sz w:val="21"/>
          <w:szCs w:val="21"/>
        </w:rPr>
      </w:pPr>
      <w:r>
        <w:rPr>
          <w:sz w:val="21"/>
          <w:szCs w:val="21"/>
        </w:rPr>
        <w:t>26 Thai Midtown LLC,</w:t>
      </w:r>
      <w:r w:rsidR="002F73CD">
        <w:rPr>
          <w:sz w:val="21"/>
          <w:szCs w:val="21"/>
        </w:rPr>
        <w:t xml:space="preserve"> a </w:t>
      </w:r>
      <w:r>
        <w:rPr>
          <w:sz w:val="21"/>
          <w:szCs w:val="21"/>
        </w:rPr>
        <w:t>Georgia limited liability company</w:t>
      </w:r>
    </w:p>
    <w:p w14:paraId="2B044E36" w14:textId="77777777" w:rsidR="00E95E5A" w:rsidRDefault="00E95E5A" w:rsidP="00E95E5A">
      <w:pPr>
        <w:keepNext/>
        <w:widowControl/>
        <w:jc w:val="both"/>
        <w:rPr>
          <w:b/>
          <w:sz w:val="21"/>
          <w:szCs w:val="21"/>
          <w:u w:val="single"/>
        </w:rPr>
      </w:pPr>
    </w:p>
    <w:p w14:paraId="47261375" w14:textId="71A3A610" w:rsidR="00413FEF" w:rsidRDefault="00E95E5A" w:rsidP="00413FEF">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0"/>
        </w:rPr>
      </w:pPr>
      <w:r w:rsidRPr="00E95E5A">
        <w:rPr>
          <w:sz w:val="21"/>
          <w:szCs w:val="21"/>
        </w:rPr>
        <w:t>(18)</w:t>
      </w:r>
      <w:r>
        <w:rPr>
          <w:b/>
          <w:sz w:val="20"/>
        </w:rPr>
        <w:tab/>
      </w:r>
      <w:r w:rsidRPr="00E95E5A">
        <w:rPr>
          <w:b/>
          <w:sz w:val="20"/>
          <w:u w:val="single"/>
        </w:rPr>
        <w:t>Brokers</w:t>
      </w:r>
      <w:r w:rsidRPr="00180CB6">
        <w:rPr>
          <w:sz w:val="20"/>
        </w:rPr>
        <w:t>:</w:t>
      </w:r>
      <w:r w:rsidRPr="00180CB6">
        <w:rPr>
          <w:sz w:val="20"/>
        </w:rPr>
        <w:tab/>
        <w:t>Landlord</w:t>
      </w:r>
      <w:r w:rsidR="00C82CB9">
        <w:rPr>
          <w:sz w:val="20"/>
        </w:rPr>
        <w:t>’</w:t>
      </w:r>
      <w:r w:rsidRPr="00180CB6">
        <w:rPr>
          <w:sz w:val="20"/>
        </w:rPr>
        <w:t xml:space="preserve">s Broker: </w:t>
      </w:r>
      <w:r w:rsidR="00413FEF">
        <w:rPr>
          <w:sz w:val="20"/>
        </w:rPr>
        <w:t>Franklin Street Real Estate Services, LLC</w:t>
      </w:r>
    </w:p>
    <w:p w14:paraId="5A1C8D6A" w14:textId="1CA9DCA7" w:rsidR="00E95E5A" w:rsidRDefault="00E95E5A" w:rsidP="00413FEF">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1"/>
          <w:szCs w:val="21"/>
        </w:rPr>
      </w:pPr>
      <w:r w:rsidRPr="00180CB6">
        <w:rPr>
          <w:b/>
          <w:sz w:val="20"/>
        </w:rPr>
        <w:tab/>
      </w:r>
      <w:r>
        <w:rPr>
          <w:b/>
          <w:sz w:val="20"/>
        </w:rPr>
        <w:tab/>
      </w:r>
      <w:r w:rsidRPr="00180CB6">
        <w:rPr>
          <w:sz w:val="20"/>
        </w:rPr>
        <w:t>Tenant</w:t>
      </w:r>
      <w:r w:rsidR="00C82CB9">
        <w:rPr>
          <w:sz w:val="20"/>
        </w:rPr>
        <w:t>’</w:t>
      </w:r>
      <w:r w:rsidRPr="00180CB6">
        <w:rPr>
          <w:sz w:val="20"/>
        </w:rPr>
        <w:t xml:space="preserve">s Broker: </w:t>
      </w:r>
      <w:r w:rsidR="00413FEF">
        <w:rPr>
          <w:sz w:val="20"/>
        </w:rPr>
        <w:t>SRS Real Estate Partners</w:t>
      </w:r>
    </w:p>
    <w:p w14:paraId="3CBD5B22" w14:textId="4D37F523" w:rsidR="00E95E5A" w:rsidRPr="00E95E5A" w:rsidRDefault="00E95E5A" w:rsidP="00E95E5A">
      <w:pPr>
        <w:keepNext/>
        <w:widowControl/>
        <w:jc w:val="both"/>
        <w:rPr>
          <w:sz w:val="21"/>
          <w:szCs w:val="21"/>
        </w:rPr>
        <w:sectPr w:rsidR="00E95E5A" w:rsidRPr="00E95E5A" w:rsidSect="00A35E6C">
          <w:footerReference w:type="default" r:id="rId15"/>
          <w:endnotePr>
            <w:numFmt w:val="decimal"/>
          </w:endnotePr>
          <w:pgSz w:w="12240" w:h="15840" w:code="1"/>
          <w:pgMar w:top="1440" w:right="1440" w:bottom="1440" w:left="1440" w:header="720" w:footer="720" w:gutter="0"/>
          <w:pgNumType w:fmt="upperRoman" w:start="1"/>
          <w:cols w:space="720"/>
          <w:noEndnote/>
          <w:docGrid w:linePitch="326"/>
        </w:sectPr>
      </w:pPr>
    </w:p>
    <w:p w14:paraId="475DFFD7" w14:textId="77777777" w:rsidR="00A475B4" w:rsidRPr="00814CC7" w:rsidRDefault="00A475B4">
      <w:pPr>
        <w:keepNext/>
        <w:widowControl/>
        <w:jc w:val="center"/>
        <w:rPr>
          <w:b/>
          <w:sz w:val="21"/>
          <w:szCs w:val="21"/>
        </w:rPr>
      </w:pPr>
      <w:r w:rsidRPr="00814CC7">
        <w:rPr>
          <w:b/>
          <w:sz w:val="21"/>
          <w:szCs w:val="21"/>
          <w:u w:val="single"/>
        </w:rPr>
        <w:t>ARTICLE I</w:t>
      </w:r>
      <w:r w:rsidRPr="00814CC7">
        <w:rPr>
          <w:b/>
          <w:sz w:val="21"/>
          <w:szCs w:val="21"/>
          <w:u w:val="single"/>
        </w:rPr>
        <w:fldChar w:fldCharType="begin"/>
      </w:r>
      <w:r w:rsidRPr="00814CC7">
        <w:rPr>
          <w:sz w:val="21"/>
          <w:szCs w:val="21"/>
        </w:rPr>
        <w:instrText xml:space="preserve"> TC “</w:instrText>
      </w:r>
      <w:bookmarkStart w:id="31" w:name="_Toc141951869"/>
      <w:r w:rsidRPr="00814CC7">
        <w:rPr>
          <w:b/>
          <w:sz w:val="21"/>
          <w:szCs w:val="21"/>
          <w:u w:val="single"/>
        </w:rPr>
        <w:instrText>ARTICLE I</w:instrText>
      </w:r>
      <w:bookmarkEnd w:id="31"/>
      <w:r w:rsidRPr="00814CC7">
        <w:rPr>
          <w:sz w:val="21"/>
          <w:szCs w:val="21"/>
        </w:rPr>
        <w:instrText xml:space="preserve">” \f C \l “1” </w:instrText>
      </w:r>
      <w:r w:rsidRPr="00814CC7">
        <w:rPr>
          <w:b/>
          <w:sz w:val="21"/>
          <w:szCs w:val="21"/>
          <w:u w:val="single"/>
        </w:rPr>
        <w:fldChar w:fldCharType="end"/>
      </w:r>
    </w:p>
    <w:p w14:paraId="7C2CC8CC" w14:textId="77777777" w:rsidR="00A475B4" w:rsidRPr="00814CC7" w:rsidRDefault="00A475B4">
      <w:pPr>
        <w:keepNext/>
        <w:widowControl/>
        <w:jc w:val="center"/>
        <w:rPr>
          <w:b/>
          <w:sz w:val="21"/>
          <w:szCs w:val="21"/>
        </w:rPr>
      </w:pPr>
    </w:p>
    <w:p w14:paraId="5D203750" w14:textId="77777777" w:rsidR="00A475B4" w:rsidRPr="00814CC7" w:rsidRDefault="00A475B4">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32" w:name="_Toc141951870"/>
      <w:r w:rsidRPr="00814CC7">
        <w:rPr>
          <w:b/>
          <w:sz w:val="21"/>
          <w:szCs w:val="21"/>
          <w:u w:val="single"/>
        </w:rPr>
        <w:instrText>INTRODUCTORY PROVISIONS</w:instrText>
      </w:r>
      <w:bookmarkEnd w:id="32"/>
      <w:r w:rsidRPr="00814CC7">
        <w:rPr>
          <w:sz w:val="21"/>
          <w:szCs w:val="21"/>
        </w:rPr>
        <w:instrText xml:space="preserve">” \f C \l “2” </w:instrText>
      </w:r>
      <w:r w:rsidRPr="00814CC7">
        <w:rPr>
          <w:b/>
          <w:sz w:val="21"/>
          <w:szCs w:val="21"/>
          <w:u w:val="single"/>
        </w:rPr>
        <w:fldChar w:fldCharType="end"/>
      </w:r>
    </w:p>
    <w:p w14:paraId="37F6E5FC" w14:textId="77777777" w:rsidR="00A475B4" w:rsidRPr="00814CC7" w:rsidRDefault="00A475B4">
      <w:pPr>
        <w:keepNext/>
        <w:widowControl/>
        <w:jc w:val="both"/>
        <w:rPr>
          <w:b/>
          <w:sz w:val="21"/>
          <w:szCs w:val="21"/>
        </w:rPr>
      </w:pPr>
    </w:p>
    <w:p w14:paraId="15E1B9EF" w14:textId="77777777" w:rsidR="00A475B4" w:rsidRPr="00814CC7" w:rsidRDefault="00A475B4">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33" w:name="_Toc141951871"/>
      <w:r w:rsidRPr="00814CC7">
        <w:rPr>
          <w:sz w:val="21"/>
          <w:szCs w:val="21"/>
        </w:rPr>
        <w:instrText xml:space="preserve">Section 1.1. </w:instrText>
      </w:r>
      <w:r w:rsidRPr="001509BD">
        <w:rPr>
          <w:b/>
          <w:sz w:val="21"/>
          <w:szCs w:val="21"/>
        </w:rPr>
        <w:instrText>References and Conflicts</w:instrText>
      </w:r>
      <w:bookmarkEnd w:id="3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5F2024" w:rsidRPr="00814CC7">
        <w:rPr>
          <w:b/>
          <w:sz w:val="21"/>
          <w:szCs w:val="21"/>
        </w:rPr>
        <w:t xml:space="preserve"> </w:t>
      </w:r>
      <w:r w:rsidRPr="00814CC7">
        <w:rPr>
          <w:sz w:val="21"/>
          <w:szCs w:val="21"/>
        </w:rPr>
        <w:t xml:space="preserve">References </w:t>
      </w:r>
      <w:r w:rsidR="005F2024" w:rsidRPr="00814CC7">
        <w:rPr>
          <w:sz w:val="21"/>
          <w:szCs w:val="21"/>
        </w:rPr>
        <w:t xml:space="preserve">to Sections </w:t>
      </w:r>
      <w:r w:rsidRPr="00814CC7">
        <w:rPr>
          <w:sz w:val="21"/>
          <w:szCs w:val="21"/>
        </w:rPr>
        <w:t xml:space="preserve">appearing in the Data Sheet </w:t>
      </w:r>
      <w:r w:rsidR="005F2024" w:rsidRPr="00814CC7">
        <w:rPr>
          <w:sz w:val="21"/>
          <w:szCs w:val="21"/>
        </w:rPr>
        <w:t xml:space="preserve">are to </w:t>
      </w:r>
      <w:r w:rsidRPr="00814CC7">
        <w:rPr>
          <w:sz w:val="21"/>
          <w:szCs w:val="21"/>
        </w:rPr>
        <w:t>de</w:t>
      </w:r>
      <w:r w:rsidR="00742023" w:rsidRPr="00814CC7">
        <w:rPr>
          <w:sz w:val="21"/>
          <w:szCs w:val="21"/>
        </w:rPr>
        <w:t xml:space="preserve">signate some of the other </w:t>
      </w:r>
      <w:r w:rsidR="003F73EB" w:rsidRPr="00814CC7">
        <w:rPr>
          <w:sz w:val="21"/>
          <w:szCs w:val="21"/>
        </w:rPr>
        <w:t>locations</w:t>
      </w:r>
      <w:r w:rsidRPr="00814CC7">
        <w:rPr>
          <w:sz w:val="21"/>
          <w:szCs w:val="21"/>
        </w:rPr>
        <w:t xml:space="preserve"> in this Lease where additional </w:t>
      </w:r>
      <w:r w:rsidR="005F2024" w:rsidRPr="00814CC7">
        <w:rPr>
          <w:sz w:val="21"/>
          <w:szCs w:val="21"/>
        </w:rPr>
        <w:t xml:space="preserve">provisions </w:t>
      </w:r>
      <w:r w:rsidRPr="00814CC7">
        <w:rPr>
          <w:sz w:val="21"/>
          <w:szCs w:val="21"/>
        </w:rPr>
        <w:t xml:space="preserve">applicable </w:t>
      </w:r>
      <w:r w:rsidR="005F2024" w:rsidRPr="00814CC7">
        <w:rPr>
          <w:sz w:val="21"/>
          <w:szCs w:val="21"/>
        </w:rPr>
        <w:t xml:space="preserve">to the particular items within the Data Sheet </w:t>
      </w:r>
      <w:r w:rsidRPr="00814CC7">
        <w:rPr>
          <w:sz w:val="21"/>
          <w:szCs w:val="21"/>
        </w:rPr>
        <w:t>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widowControl/>
        <w:jc w:val="both"/>
        <w:rPr>
          <w:sz w:val="21"/>
          <w:szCs w:val="21"/>
        </w:rPr>
      </w:pPr>
    </w:p>
    <w:p w14:paraId="0B44C375" w14:textId="77777777" w:rsidR="00A475B4" w:rsidRPr="00814CC7" w:rsidRDefault="00A475B4">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34" w:name="_Toc141951872"/>
      <w:r w:rsidRPr="00814CC7">
        <w:rPr>
          <w:sz w:val="21"/>
          <w:szCs w:val="21"/>
        </w:rPr>
        <w:instrText xml:space="preserve">Section 1.2. </w:instrText>
      </w:r>
      <w:r w:rsidRPr="001509BD">
        <w:rPr>
          <w:b/>
          <w:sz w:val="21"/>
          <w:szCs w:val="21"/>
        </w:rPr>
        <w:instrText>Exhibits</w:instrText>
      </w:r>
      <w:bookmarkEnd w:id="3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widowControl/>
        <w:ind w:firstLine="720"/>
        <w:jc w:val="both"/>
        <w:rPr>
          <w:sz w:val="21"/>
          <w:szCs w:val="21"/>
        </w:rPr>
      </w:pPr>
    </w:p>
    <w:p w14:paraId="0C11F6CA" w14:textId="77777777" w:rsidR="00A475B4" w:rsidRDefault="00A475B4">
      <w:pPr>
        <w:widowControl/>
        <w:ind w:firstLine="720"/>
        <w:jc w:val="both"/>
        <w:rPr>
          <w:sz w:val="21"/>
          <w:szCs w:val="21"/>
        </w:rPr>
      </w:pPr>
      <w:bookmarkStart w:id="35" w:name="_Hlk126212137"/>
      <w:r w:rsidRPr="00814CC7">
        <w:rPr>
          <w:sz w:val="21"/>
          <w:szCs w:val="21"/>
        </w:rPr>
        <w:t>Exhibit A</w:t>
      </w:r>
      <w:r w:rsidRPr="00814CC7">
        <w:rPr>
          <w:sz w:val="21"/>
          <w:szCs w:val="21"/>
        </w:rPr>
        <w:tab/>
        <w:t>-</w:t>
      </w:r>
      <w:r w:rsidRPr="00814CC7">
        <w:rPr>
          <w:sz w:val="21"/>
          <w:szCs w:val="21"/>
        </w:rPr>
        <w:tab/>
        <w:t>Site Plan</w:t>
      </w:r>
    </w:p>
    <w:p w14:paraId="28356133" w14:textId="1CD245B8" w:rsidR="001D4CAD" w:rsidRDefault="004E2DF0">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r>
      <w:r w:rsidR="00DD5847">
        <w:rPr>
          <w:sz w:val="21"/>
          <w:szCs w:val="21"/>
        </w:rPr>
        <w:t>Intentionally Deleted</w:t>
      </w:r>
    </w:p>
    <w:p w14:paraId="1B7E4DDD" w14:textId="77777777" w:rsidR="004E2DF0" w:rsidRPr="004E2DF0" w:rsidRDefault="004E2DF0" w:rsidP="004E2DF0">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22DEB5C0" w14:textId="77777777" w:rsidR="00A475B4" w:rsidRPr="00814CC7" w:rsidRDefault="00A475B4">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54EF4085" w14:textId="77777777" w:rsidR="00A475B4" w:rsidRPr="00814CC7" w:rsidRDefault="00A475B4">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798B09E0" w14:textId="77777777" w:rsidR="00A475B4" w:rsidRPr="00814CC7" w:rsidRDefault="00A475B4">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6606D53A" w14:textId="2023B47C" w:rsidR="00A475B4" w:rsidRPr="00814CC7" w:rsidRDefault="00A475B4">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w:t>
      </w:r>
      <w:r w:rsidR="00C82CB9">
        <w:rPr>
          <w:bCs/>
          <w:sz w:val="21"/>
          <w:szCs w:val="21"/>
        </w:rPr>
        <w:t>’</w:t>
      </w:r>
      <w:r w:rsidRPr="00814CC7">
        <w:rPr>
          <w:bCs/>
          <w:sz w:val="21"/>
          <w:szCs w:val="21"/>
        </w:rPr>
        <w:t>s Work</w:t>
      </w:r>
    </w:p>
    <w:p w14:paraId="2F2EFFD7" w14:textId="7F3135CE" w:rsidR="00A475B4" w:rsidRPr="00814CC7" w:rsidRDefault="00A475B4">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w:t>
      </w:r>
      <w:r w:rsidR="00C82CB9">
        <w:rPr>
          <w:bCs/>
          <w:sz w:val="21"/>
          <w:szCs w:val="21"/>
        </w:rPr>
        <w:t>’</w:t>
      </w:r>
      <w:r w:rsidRPr="00814CC7">
        <w:rPr>
          <w:bCs/>
          <w:sz w:val="21"/>
          <w:szCs w:val="21"/>
        </w:rPr>
        <w:t>s Work</w:t>
      </w:r>
    </w:p>
    <w:p w14:paraId="3919B8EB" w14:textId="26B2ADAC" w:rsidR="005F2024" w:rsidRDefault="00963E85">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r>
      <w:r w:rsidR="005F2024" w:rsidRPr="00814CC7">
        <w:rPr>
          <w:bCs/>
          <w:sz w:val="21"/>
          <w:szCs w:val="21"/>
        </w:rPr>
        <w:t>Prohibited Uses</w:t>
      </w:r>
    </w:p>
    <w:p w14:paraId="2FBD7175" w14:textId="1369EE94" w:rsidR="00490ADC" w:rsidRDefault="00490ADC">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61F2615B" w14:textId="4C78041B" w:rsidR="00A03D30" w:rsidRDefault="00A03D30">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p w14:paraId="6CB551AB" w14:textId="3760AE09" w:rsidR="00413FEF" w:rsidRDefault="00413FEF">
      <w:pPr>
        <w:widowControl/>
        <w:ind w:firstLine="720"/>
        <w:jc w:val="both"/>
        <w:rPr>
          <w:bCs/>
          <w:sz w:val="21"/>
          <w:szCs w:val="21"/>
        </w:rPr>
      </w:pPr>
      <w:r>
        <w:rPr>
          <w:bCs/>
          <w:sz w:val="21"/>
          <w:szCs w:val="21"/>
        </w:rPr>
        <w:t>Exhibit H</w:t>
      </w:r>
      <w:r>
        <w:rPr>
          <w:bCs/>
          <w:sz w:val="21"/>
          <w:szCs w:val="21"/>
        </w:rPr>
        <w:tab/>
        <w:t>-</w:t>
      </w:r>
      <w:r>
        <w:rPr>
          <w:bCs/>
          <w:sz w:val="21"/>
          <w:szCs w:val="21"/>
        </w:rPr>
        <w:tab/>
        <w:t>Tenant</w:t>
      </w:r>
      <w:r w:rsidR="00C82CB9">
        <w:rPr>
          <w:bCs/>
          <w:sz w:val="21"/>
          <w:szCs w:val="21"/>
        </w:rPr>
        <w:t>’</w:t>
      </w:r>
      <w:r>
        <w:rPr>
          <w:bCs/>
          <w:sz w:val="21"/>
          <w:szCs w:val="21"/>
        </w:rPr>
        <w:t>s Menu</w:t>
      </w:r>
    </w:p>
    <w:bookmarkEnd w:id="35"/>
    <w:p w14:paraId="7F85A2CA" w14:textId="77777777" w:rsidR="00EB23CF" w:rsidRDefault="00EB23CF">
      <w:pPr>
        <w:widowControl/>
        <w:ind w:firstLine="720"/>
        <w:jc w:val="both"/>
        <w:rPr>
          <w:sz w:val="21"/>
          <w:szCs w:val="21"/>
        </w:rPr>
      </w:pPr>
    </w:p>
    <w:p w14:paraId="3CAAFCD3" w14:textId="5CF35EB8" w:rsidR="00A475B4" w:rsidRPr="00814CC7" w:rsidRDefault="00A475B4">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36" w:name="_Toc141951873"/>
      <w:r w:rsidRPr="00814CC7">
        <w:rPr>
          <w:sz w:val="21"/>
          <w:szCs w:val="21"/>
        </w:rPr>
        <w:instrText xml:space="preserve">Section 1.3. </w:instrText>
      </w:r>
      <w:r w:rsidRPr="001509BD">
        <w:rPr>
          <w:b/>
          <w:sz w:val="21"/>
          <w:szCs w:val="21"/>
        </w:rPr>
        <w:instrText>General Definitions</w:instrText>
      </w:r>
      <w:bookmarkEnd w:id="3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w:t>
      </w:r>
      <w:r w:rsidR="005F2024" w:rsidRPr="00814CC7">
        <w:rPr>
          <w:sz w:val="21"/>
          <w:szCs w:val="21"/>
        </w:rPr>
        <w:t xml:space="preserve"> with the first letter of each word capitalized</w:t>
      </w:r>
      <w:r w:rsidRPr="00814CC7">
        <w:rPr>
          <w:sz w:val="21"/>
          <w:szCs w:val="21"/>
        </w:rPr>
        <w:t>, shall have only the meanings set forth in this Section, unless such meanings are expressly modified, limited or expanded elsewhere in this Lease:</w:t>
      </w:r>
    </w:p>
    <w:p w14:paraId="06B20B17" w14:textId="77777777" w:rsidR="00A475B4" w:rsidRPr="00814CC7" w:rsidRDefault="00A475B4">
      <w:pPr>
        <w:widowControl/>
        <w:jc w:val="both"/>
        <w:rPr>
          <w:sz w:val="21"/>
          <w:szCs w:val="21"/>
        </w:rPr>
      </w:pPr>
    </w:p>
    <w:p w14:paraId="77601C10" w14:textId="7469FDAD" w:rsidR="00A475B4" w:rsidRPr="00814CC7" w:rsidRDefault="00A475B4">
      <w:pPr>
        <w:widowControl/>
        <w:ind w:firstLine="720"/>
        <w:jc w:val="both"/>
        <w:rPr>
          <w:sz w:val="21"/>
          <w:szCs w:val="21"/>
        </w:rPr>
      </w:pPr>
      <w:r w:rsidRPr="00814CC7">
        <w:rPr>
          <w:sz w:val="21"/>
          <w:szCs w:val="21"/>
        </w:rPr>
        <w:t>(a)</w:t>
      </w:r>
      <w:r w:rsidRPr="00814CC7">
        <w:rPr>
          <w:sz w:val="21"/>
          <w:szCs w:val="21"/>
        </w:rPr>
        <w:tab/>
      </w:r>
      <w:r w:rsidR="00F32CC3">
        <w:rPr>
          <w:b/>
          <w:sz w:val="21"/>
          <w:szCs w:val="21"/>
        </w:rPr>
        <w:t>“</w:t>
      </w:r>
      <w:r w:rsidRPr="00814CC7">
        <w:rPr>
          <w:b/>
          <w:sz w:val="21"/>
          <w:szCs w:val="21"/>
        </w:rPr>
        <w:t>Common Areas</w:t>
      </w:r>
      <w:r w:rsidR="00F32CC3">
        <w:rPr>
          <w:b/>
          <w:sz w:val="21"/>
          <w:szCs w:val="21"/>
        </w:rPr>
        <w:t>”</w:t>
      </w:r>
      <w:r w:rsidRPr="00814CC7">
        <w:rPr>
          <w:sz w:val="21"/>
          <w:szCs w:val="21"/>
        </w:rPr>
        <w:t xml:space="preserve"> mean all areas, facilities and improvements (as the same may be enlarged, reduced, replaced, removed or otherwise altered by Landlord) from time to time made available in the Shopping Center </w:t>
      </w:r>
      <w:r w:rsidR="00844493" w:rsidRPr="00814CC7">
        <w:rPr>
          <w:sz w:val="21"/>
          <w:szCs w:val="21"/>
        </w:rPr>
        <w:t xml:space="preserve">or Development Area </w:t>
      </w:r>
      <w:r w:rsidRPr="00814CC7">
        <w:rPr>
          <w:sz w:val="21"/>
          <w:szCs w:val="21"/>
        </w:rPr>
        <w:t>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w:t>
      </w:r>
      <w:r w:rsidR="00C82CB9">
        <w:rPr>
          <w:sz w:val="21"/>
          <w:szCs w:val="21"/>
        </w:rPr>
        <w:t>’</w:t>
      </w:r>
      <w:r w:rsidRPr="00814CC7">
        <w:rPr>
          <w:sz w:val="21"/>
          <w:szCs w:val="21"/>
        </w:rPr>
        <w:t>s exclusive use.</w:t>
      </w:r>
    </w:p>
    <w:p w14:paraId="3D21802F" w14:textId="77777777" w:rsidR="00A475B4" w:rsidRPr="00814CC7" w:rsidRDefault="00A475B4">
      <w:pPr>
        <w:widowControl/>
        <w:ind w:firstLine="720"/>
        <w:jc w:val="both"/>
        <w:rPr>
          <w:sz w:val="21"/>
          <w:szCs w:val="21"/>
        </w:rPr>
      </w:pPr>
    </w:p>
    <w:p w14:paraId="493F53FB" w14:textId="5250088F" w:rsidR="00A475B4" w:rsidRPr="00814CC7" w:rsidRDefault="00A475B4">
      <w:pPr>
        <w:widowControl/>
        <w:ind w:firstLine="720"/>
        <w:jc w:val="both"/>
        <w:rPr>
          <w:sz w:val="21"/>
          <w:szCs w:val="21"/>
        </w:rPr>
      </w:pPr>
      <w:r w:rsidRPr="00814CC7">
        <w:rPr>
          <w:sz w:val="21"/>
          <w:szCs w:val="21"/>
        </w:rPr>
        <w:t>(b)</w:t>
      </w:r>
      <w:r w:rsidRPr="00814CC7">
        <w:rPr>
          <w:sz w:val="21"/>
          <w:szCs w:val="21"/>
        </w:rPr>
        <w:tab/>
      </w:r>
      <w:bookmarkStart w:id="37" w:name="_Hlk126691134"/>
      <w:r w:rsidR="00F32CC3">
        <w:rPr>
          <w:b/>
          <w:bCs/>
          <w:sz w:val="21"/>
          <w:szCs w:val="21"/>
        </w:rPr>
        <w:t>“</w:t>
      </w:r>
      <w:r w:rsidRPr="00814CC7">
        <w:rPr>
          <w:b/>
          <w:bCs/>
          <w:sz w:val="21"/>
          <w:szCs w:val="21"/>
        </w:rPr>
        <w:t>Design Manual</w:t>
      </w:r>
      <w:r w:rsidR="00F32CC3">
        <w:rPr>
          <w:b/>
          <w:bCs/>
          <w:sz w:val="21"/>
          <w:szCs w:val="21"/>
        </w:rPr>
        <w:t>”</w:t>
      </w:r>
      <w:r w:rsidRPr="00814CC7">
        <w:rPr>
          <w:b/>
          <w:bCs/>
          <w:sz w:val="21"/>
          <w:szCs w:val="21"/>
        </w:rPr>
        <w:t xml:space="preserve"> </w:t>
      </w:r>
      <w:r w:rsidRPr="00814CC7">
        <w:rPr>
          <w:spacing w:val="-2"/>
          <w:sz w:val="21"/>
          <w:szCs w:val="21"/>
        </w:rPr>
        <w:t xml:space="preserve"> </w:t>
      </w:r>
      <w:bookmarkStart w:id="38" w:name="_Hlk126297959"/>
      <w:r w:rsidR="00730199">
        <w:rPr>
          <w:spacing w:val="-2"/>
          <w:sz w:val="21"/>
          <w:szCs w:val="21"/>
        </w:rPr>
        <w:t>Within five  (5) business day of Landlord</w:t>
      </w:r>
      <w:r w:rsidR="00C82CB9">
        <w:rPr>
          <w:spacing w:val="-2"/>
          <w:sz w:val="21"/>
          <w:szCs w:val="21"/>
        </w:rPr>
        <w:t>’</w:t>
      </w:r>
      <w:r w:rsidR="00730199">
        <w:rPr>
          <w:spacing w:val="-2"/>
          <w:sz w:val="21"/>
          <w:szCs w:val="21"/>
        </w:rPr>
        <w:t xml:space="preserve">s receipt of the final Tenant Design Criteria Manual </w:t>
      </w:r>
      <w:r w:rsidR="00730199" w:rsidRPr="00FD61BF">
        <w:rPr>
          <w:spacing w:val="-2"/>
          <w:sz w:val="21"/>
          <w:szCs w:val="21"/>
        </w:rPr>
        <w:t>(</w:t>
      </w:r>
      <w:r w:rsidR="00730199" w:rsidRPr="00814CC7">
        <w:rPr>
          <w:spacing w:val="-2"/>
          <w:sz w:val="21"/>
          <w:szCs w:val="21"/>
        </w:rPr>
        <w:t xml:space="preserve">the </w:t>
      </w:r>
      <w:r w:rsidR="00F32CC3">
        <w:rPr>
          <w:spacing w:val="-2"/>
          <w:sz w:val="21"/>
          <w:szCs w:val="21"/>
        </w:rPr>
        <w:t>“</w:t>
      </w:r>
      <w:r w:rsidR="00730199" w:rsidRPr="00814CC7">
        <w:rPr>
          <w:b/>
          <w:spacing w:val="-2"/>
          <w:sz w:val="21"/>
          <w:szCs w:val="21"/>
        </w:rPr>
        <w:t>Design Manual</w:t>
      </w:r>
      <w:r w:rsidR="00F32CC3">
        <w:rPr>
          <w:spacing w:val="-2"/>
          <w:sz w:val="21"/>
          <w:szCs w:val="21"/>
        </w:rPr>
        <w:t>”</w:t>
      </w:r>
      <w:r w:rsidR="00730199" w:rsidRPr="00814CC7">
        <w:rPr>
          <w:spacing w:val="-2"/>
          <w:sz w:val="21"/>
          <w:szCs w:val="21"/>
        </w:rPr>
        <w:t xml:space="preserve">) </w:t>
      </w:r>
      <w:r w:rsidR="00730199">
        <w:rPr>
          <w:spacing w:val="-2"/>
          <w:sz w:val="21"/>
          <w:szCs w:val="21"/>
        </w:rPr>
        <w:t xml:space="preserve">Landlord agrees to provide </w:t>
      </w:r>
      <w:r w:rsidRPr="00814CC7">
        <w:rPr>
          <w:spacing w:val="-2"/>
          <w:sz w:val="21"/>
          <w:szCs w:val="21"/>
        </w:rPr>
        <w:t xml:space="preserve">Tenant </w:t>
      </w:r>
      <w:r w:rsidR="00730199">
        <w:rPr>
          <w:spacing w:val="-2"/>
          <w:sz w:val="21"/>
          <w:szCs w:val="21"/>
        </w:rPr>
        <w:t xml:space="preserve">with the </w:t>
      </w:r>
      <w:r w:rsidRPr="00730199">
        <w:rPr>
          <w:spacing w:val="-2"/>
          <w:sz w:val="21"/>
          <w:szCs w:val="21"/>
        </w:rPr>
        <w:t>Design Manual</w:t>
      </w:r>
      <w:r w:rsidR="00730199">
        <w:rPr>
          <w:spacing w:val="-2"/>
          <w:sz w:val="21"/>
          <w:szCs w:val="21"/>
        </w:rPr>
        <w:t>,</w:t>
      </w:r>
      <w:r w:rsidRPr="00814CC7">
        <w:rPr>
          <w:spacing w:val="-2"/>
          <w:sz w:val="21"/>
          <w:szCs w:val="21"/>
        </w:rPr>
        <w:t xml:space="preserve"> which contains provisions regarding the design and construction of the </w:t>
      </w:r>
      <w:r w:rsidR="0023616A" w:rsidRPr="00814CC7">
        <w:rPr>
          <w:spacing w:val="-2"/>
          <w:sz w:val="21"/>
          <w:szCs w:val="21"/>
        </w:rPr>
        <w:t xml:space="preserve">Shopping Center and </w:t>
      </w:r>
      <w:r w:rsidRPr="00814CC7">
        <w:rPr>
          <w:spacing w:val="-2"/>
          <w:sz w:val="21"/>
          <w:szCs w:val="21"/>
        </w:rPr>
        <w:t xml:space="preserve">Premises, the Shopping Center Sign Criteria (the </w:t>
      </w:r>
      <w:r w:rsidR="00F32CC3">
        <w:rPr>
          <w:spacing w:val="-2"/>
          <w:sz w:val="21"/>
          <w:szCs w:val="21"/>
        </w:rPr>
        <w:t>“</w:t>
      </w:r>
      <w:r w:rsidRPr="00814CC7">
        <w:rPr>
          <w:b/>
          <w:spacing w:val="-2"/>
          <w:sz w:val="21"/>
          <w:szCs w:val="21"/>
        </w:rPr>
        <w:t>Sign Criteria</w:t>
      </w:r>
      <w:r w:rsidR="00F32CC3">
        <w:rPr>
          <w:spacing w:val="-2"/>
          <w:sz w:val="21"/>
          <w:szCs w:val="21"/>
        </w:rPr>
        <w:t>”</w:t>
      </w:r>
      <w:r w:rsidRPr="00814CC7">
        <w:rPr>
          <w:spacing w:val="-2"/>
          <w:sz w:val="21"/>
          <w:szCs w:val="21"/>
        </w:rPr>
        <w:t>) and Contractor Rules &amp; Regulations (</w:t>
      </w:r>
      <w:r w:rsidR="00F32CC3">
        <w:rPr>
          <w:spacing w:val="-2"/>
          <w:sz w:val="21"/>
          <w:szCs w:val="21"/>
        </w:rPr>
        <w:t>“</w:t>
      </w:r>
      <w:r w:rsidRPr="00814CC7">
        <w:rPr>
          <w:b/>
          <w:spacing w:val="-2"/>
          <w:sz w:val="21"/>
          <w:szCs w:val="21"/>
        </w:rPr>
        <w:t>Contractor Rules &amp; Regulations</w:t>
      </w:r>
      <w:r w:rsidR="00F32CC3">
        <w:rPr>
          <w:spacing w:val="-2"/>
          <w:sz w:val="21"/>
          <w:szCs w:val="21"/>
        </w:rPr>
        <w:t>”</w:t>
      </w:r>
      <w:r w:rsidRPr="00814CC7">
        <w:rPr>
          <w:spacing w:val="-2"/>
          <w:sz w:val="21"/>
          <w:szCs w:val="21"/>
        </w:rPr>
        <w:t>)</w:t>
      </w:r>
      <w:r w:rsidR="007817BC">
        <w:rPr>
          <w:spacing w:val="-2"/>
          <w:sz w:val="21"/>
          <w:szCs w:val="21"/>
        </w:rPr>
        <w:t>.</w:t>
      </w:r>
      <w:r w:rsidR="007817BC" w:rsidRPr="00814CC7">
        <w:rPr>
          <w:spacing w:val="-2"/>
          <w:sz w:val="21"/>
          <w:szCs w:val="21"/>
        </w:rPr>
        <w:t xml:space="preserve">  </w:t>
      </w:r>
      <w:r w:rsidRPr="00814CC7">
        <w:rPr>
          <w:spacing w:val="-2"/>
          <w:sz w:val="21"/>
          <w:szCs w:val="21"/>
        </w:rPr>
        <w:t xml:space="preserve"> The contents of the Design Manual, the Sign Criteria and Contractor Rules &amp; Regulations are subject to change at Landlord</w:t>
      </w:r>
      <w:r w:rsidR="00C82CB9">
        <w:rPr>
          <w:spacing w:val="-2"/>
          <w:sz w:val="21"/>
          <w:szCs w:val="21"/>
        </w:rPr>
        <w:t>’</w:t>
      </w:r>
      <w:r w:rsidRPr="00814CC7">
        <w:rPr>
          <w:spacing w:val="-2"/>
          <w:sz w:val="21"/>
          <w:szCs w:val="21"/>
        </w:rPr>
        <w:t xml:space="preserve">s reasonable discretion and upon reasonable prior, written notice to Tenant.  Tenant shall abide by and comply with all terms, conditions, rules and regulations set forth in the Design Manual, the Sign Criteria and the Contractor Rules &amp; Regulations.  </w:t>
      </w:r>
      <w:r w:rsidRPr="007A0502">
        <w:rPr>
          <w:sz w:val="21"/>
          <w:szCs w:val="21"/>
        </w:rPr>
        <w:t>In the event of any conflict between the Design Manual, the Sign Criteria, the Contractor Rules &amp; Regulations, this Lease or Tenant</w:t>
      </w:r>
      <w:r w:rsidR="00C82CB9">
        <w:rPr>
          <w:sz w:val="21"/>
          <w:szCs w:val="21"/>
        </w:rPr>
        <w:t>’</w:t>
      </w:r>
      <w:r w:rsidRPr="007A0502">
        <w:rPr>
          <w:sz w:val="21"/>
          <w:szCs w:val="21"/>
        </w:rPr>
        <w:t xml:space="preserve">s approved plans and specifications, </w:t>
      </w:r>
      <w:r w:rsidR="007A0502">
        <w:rPr>
          <w:sz w:val="21"/>
          <w:szCs w:val="21"/>
        </w:rPr>
        <w:t>this Lease</w:t>
      </w:r>
      <w:r w:rsidRPr="007A0502">
        <w:rPr>
          <w:sz w:val="21"/>
          <w:szCs w:val="21"/>
        </w:rPr>
        <w:t xml:space="preserve"> shall prevail.</w:t>
      </w:r>
      <w:bookmarkEnd w:id="37"/>
      <w:bookmarkEnd w:id="38"/>
    </w:p>
    <w:p w14:paraId="1D8593E9" w14:textId="77777777" w:rsidR="00844493" w:rsidRPr="00814CC7" w:rsidRDefault="00844493">
      <w:pPr>
        <w:widowControl/>
        <w:ind w:firstLine="720"/>
        <w:jc w:val="both"/>
        <w:rPr>
          <w:sz w:val="21"/>
          <w:szCs w:val="21"/>
        </w:rPr>
      </w:pPr>
    </w:p>
    <w:p w14:paraId="28880F50" w14:textId="01A36A25" w:rsidR="00A475B4" w:rsidRDefault="00844493" w:rsidP="008A5E1C">
      <w:pPr>
        <w:widowControl/>
        <w:ind w:firstLine="720"/>
        <w:jc w:val="both"/>
        <w:rPr>
          <w:bCs/>
          <w:sz w:val="21"/>
          <w:szCs w:val="21"/>
          <w:u w:val="single"/>
        </w:rPr>
      </w:pPr>
      <w:r w:rsidRPr="00814CC7">
        <w:rPr>
          <w:sz w:val="21"/>
          <w:szCs w:val="21"/>
        </w:rPr>
        <w:t>(c)</w:t>
      </w:r>
      <w:r w:rsidRPr="00814CC7">
        <w:rPr>
          <w:b/>
          <w:sz w:val="21"/>
          <w:szCs w:val="21"/>
        </w:rPr>
        <w:tab/>
      </w:r>
      <w:r w:rsidR="00F32CC3">
        <w:rPr>
          <w:b/>
          <w:sz w:val="21"/>
          <w:szCs w:val="21"/>
        </w:rPr>
        <w:t>“</w:t>
      </w:r>
      <w:r w:rsidRPr="00814CC7">
        <w:rPr>
          <w:b/>
          <w:sz w:val="21"/>
          <w:szCs w:val="21"/>
        </w:rPr>
        <w:t>Development Area</w:t>
      </w:r>
      <w:r w:rsidR="00F32CC3">
        <w:rPr>
          <w:b/>
          <w:sz w:val="21"/>
          <w:szCs w:val="21"/>
        </w:rPr>
        <w:t>”</w:t>
      </w:r>
      <w:r w:rsidRPr="00814CC7">
        <w:rPr>
          <w:bCs/>
          <w:sz w:val="21"/>
          <w:szCs w:val="21"/>
        </w:rPr>
        <w:t xml:space="preserve"> means those areas outside the Shopping Center but within the development that are not used for retail purposes, specifically referring to office, hotel (if any) and resident</w:t>
      </w:r>
      <w:r w:rsidR="00534091">
        <w:rPr>
          <w:bCs/>
          <w:sz w:val="21"/>
          <w:szCs w:val="21"/>
        </w:rPr>
        <w:t>ial portions of the development</w:t>
      </w:r>
      <w:r w:rsidR="000B12F4">
        <w:rPr>
          <w:bCs/>
          <w:sz w:val="21"/>
          <w:szCs w:val="21"/>
        </w:rPr>
        <w:t>.</w:t>
      </w:r>
    </w:p>
    <w:p w14:paraId="06C03659" w14:textId="77777777" w:rsidR="008A5E1C" w:rsidRPr="00814CC7" w:rsidRDefault="008A5E1C" w:rsidP="008A5E1C">
      <w:pPr>
        <w:widowControl/>
        <w:ind w:firstLine="720"/>
        <w:jc w:val="both"/>
        <w:rPr>
          <w:b/>
          <w:sz w:val="21"/>
          <w:szCs w:val="21"/>
        </w:rPr>
      </w:pPr>
    </w:p>
    <w:p w14:paraId="16F1B659" w14:textId="6D445590" w:rsidR="00844493" w:rsidRPr="00814CC7" w:rsidRDefault="00844493" w:rsidP="00844493">
      <w:pPr>
        <w:widowControl/>
        <w:snapToGrid w:val="0"/>
        <w:ind w:firstLine="720"/>
        <w:jc w:val="both"/>
        <w:rPr>
          <w:sz w:val="21"/>
          <w:szCs w:val="21"/>
        </w:rPr>
      </w:pPr>
      <w:r w:rsidRPr="00814CC7">
        <w:rPr>
          <w:bCs/>
          <w:sz w:val="21"/>
          <w:szCs w:val="21"/>
        </w:rPr>
        <w:t>(d)</w:t>
      </w:r>
      <w:r w:rsidRPr="00814CC7">
        <w:rPr>
          <w:bCs/>
          <w:sz w:val="21"/>
          <w:szCs w:val="21"/>
        </w:rPr>
        <w:tab/>
      </w:r>
      <w:r w:rsidR="00F32CC3">
        <w:rPr>
          <w:b/>
          <w:sz w:val="21"/>
          <w:szCs w:val="21"/>
        </w:rPr>
        <w:t>“</w:t>
      </w:r>
      <w:r w:rsidRPr="004E2DF0">
        <w:rPr>
          <w:b/>
          <w:sz w:val="21"/>
          <w:szCs w:val="21"/>
        </w:rPr>
        <w:t>GLA</w:t>
      </w:r>
      <w:r w:rsidR="00F32CC3">
        <w:rPr>
          <w:b/>
          <w:sz w:val="21"/>
          <w:szCs w:val="21"/>
        </w:rPr>
        <w:t>”</w:t>
      </w:r>
      <w:r w:rsidRPr="004E2DF0">
        <w:rPr>
          <w:b/>
          <w:sz w:val="21"/>
          <w:szCs w:val="21"/>
        </w:rPr>
        <w:t xml:space="preserve"> </w:t>
      </w:r>
      <w:r w:rsidRPr="004E2DF0">
        <w:rPr>
          <w:sz w:val="21"/>
          <w:szCs w:val="21"/>
        </w:rPr>
        <w:t xml:space="preserve">means the number of </w:t>
      </w:r>
      <w:r w:rsidR="00B16A34" w:rsidRPr="004E2DF0">
        <w:rPr>
          <w:sz w:val="21"/>
          <w:szCs w:val="21"/>
        </w:rPr>
        <w:t xml:space="preserve">gross leasable </w:t>
      </w:r>
      <w:r w:rsidRPr="004E2DF0">
        <w:rPr>
          <w:sz w:val="21"/>
          <w:szCs w:val="21"/>
        </w:rPr>
        <w:t xml:space="preserve">square feet of enclosed </w:t>
      </w:r>
      <w:r w:rsidR="00B16A34" w:rsidRPr="004E2DF0">
        <w:rPr>
          <w:sz w:val="21"/>
          <w:szCs w:val="21"/>
        </w:rPr>
        <w:t xml:space="preserve">occupiable </w:t>
      </w:r>
      <w:r w:rsidRPr="004E2DF0">
        <w:rPr>
          <w:sz w:val="21"/>
          <w:szCs w:val="21"/>
        </w:rPr>
        <w:t xml:space="preserve">floor area within the Premises (intended for the exclusive use by </w:t>
      </w:r>
      <w:r w:rsidR="0001566F" w:rsidRPr="004E2DF0">
        <w:rPr>
          <w:sz w:val="21"/>
          <w:szCs w:val="21"/>
        </w:rPr>
        <w:t>Tenant</w:t>
      </w:r>
      <w:r w:rsidRPr="004E2DF0">
        <w:rPr>
          <w:sz w:val="21"/>
          <w:szCs w:val="21"/>
        </w:rPr>
        <w:t xml:space="preserve">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w:t>
      </w:r>
      <w:r w:rsidR="00B16A34" w:rsidRPr="004E2DF0">
        <w:rPr>
          <w:sz w:val="21"/>
          <w:szCs w:val="21"/>
        </w:rPr>
        <w:t>, and public restrooms</w:t>
      </w:r>
      <w:r w:rsidRPr="004E2DF0">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4E2DF0">
        <w:rPr>
          <w:sz w:val="21"/>
          <w:szCs w:val="21"/>
        </w:rPr>
        <w:t>, including corridors, bathrooms, utility rooms, etc.</w:t>
      </w:r>
      <w:r w:rsidRPr="004E2DF0">
        <w:rPr>
          <w:sz w:val="21"/>
          <w:szCs w:val="21"/>
        </w:rPr>
        <w:t>, (xii) for the calculation of Taxes</w:t>
      </w:r>
      <w:r w:rsidR="0001566F" w:rsidRPr="004E2DF0">
        <w:rPr>
          <w:sz w:val="21"/>
          <w:szCs w:val="21"/>
        </w:rPr>
        <w:t xml:space="preserve"> (as defined in Section 8.1 below)</w:t>
      </w:r>
      <w:r w:rsidRPr="004E2DF0">
        <w:rPr>
          <w:sz w:val="21"/>
          <w:szCs w:val="21"/>
        </w:rPr>
        <w:t xml:space="preserve">, any GLA of a tenant or occupant who is obligated to pay real estate taxes upon specific improvements or </w:t>
      </w:r>
      <w:r w:rsidR="005A31E6" w:rsidRPr="004E2DF0">
        <w:rPr>
          <w:sz w:val="21"/>
          <w:szCs w:val="21"/>
        </w:rPr>
        <w:t>a separately assesse</w:t>
      </w:r>
      <w:r w:rsidR="00807231" w:rsidRPr="004E2DF0">
        <w:rPr>
          <w:sz w:val="21"/>
          <w:szCs w:val="21"/>
        </w:rPr>
        <w:t>d</w:t>
      </w:r>
      <w:r w:rsidR="005A31E6" w:rsidRPr="004E2DF0">
        <w:rPr>
          <w:sz w:val="21"/>
          <w:szCs w:val="21"/>
        </w:rPr>
        <w:t xml:space="preserve"> </w:t>
      </w:r>
      <w:r w:rsidRPr="004E2DF0">
        <w:rPr>
          <w:sz w:val="21"/>
          <w:szCs w:val="21"/>
        </w:rPr>
        <w:t>parcel of land</w:t>
      </w:r>
      <w:r w:rsidR="005A31E6" w:rsidRPr="004E2DF0">
        <w:rPr>
          <w:sz w:val="21"/>
          <w:szCs w:val="21"/>
        </w:rPr>
        <w:t>, and (xiii) the GLA of buildings not owned by Landlord</w:t>
      </w:r>
      <w:r w:rsidRPr="004E2DF0">
        <w:rPr>
          <w:sz w:val="21"/>
          <w:szCs w:val="21"/>
        </w:rPr>
        <w:t>.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51ED28C8" w14:textId="77777777" w:rsidR="00A475B4" w:rsidRPr="00814CC7" w:rsidRDefault="00A475B4">
      <w:pPr>
        <w:widowControl/>
        <w:jc w:val="both"/>
        <w:rPr>
          <w:sz w:val="21"/>
          <w:szCs w:val="21"/>
        </w:rPr>
      </w:pPr>
    </w:p>
    <w:p w14:paraId="12426031" w14:textId="023359D4" w:rsidR="00A475B4" w:rsidRPr="00814CC7" w:rsidRDefault="00A475B4">
      <w:pPr>
        <w:widowControl/>
        <w:ind w:firstLine="720"/>
        <w:jc w:val="both"/>
        <w:rPr>
          <w:sz w:val="21"/>
          <w:szCs w:val="21"/>
        </w:rPr>
      </w:pPr>
      <w:r w:rsidRPr="00814CC7">
        <w:rPr>
          <w:sz w:val="21"/>
          <w:szCs w:val="21"/>
        </w:rPr>
        <w:t>The amount of Minimum Rent set forth in Paragraph 3 of the Data Sheet is based upon the GLA of the Premises equal to the square feet referenced in Paragraph (1) of the Data Sheet. Upon substantial completion of construction of Landlord</w:t>
      </w:r>
      <w:r w:rsidR="00C82CB9">
        <w:rPr>
          <w:sz w:val="21"/>
          <w:szCs w:val="21"/>
        </w:rPr>
        <w:t>’</w:t>
      </w:r>
      <w:r w:rsidRPr="00814CC7">
        <w:rPr>
          <w:sz w:val="21"/>
          <w:szCs w:val="21"/>
        </w:rPr>
        <w:t>s Work (as defined in Section 4.1 below), the GLA of the Premises shall be determined by Landlord</w:t>
      </w:r>
      <w:r w:rsidR="00C82CB9">
        <w:rPr>
          <w:sz w:val="21"/>
          <w:szCs w:val="21"/>
        </w:rPr>
        <w:t>’</w:t>
      </w:r>
      <w:r w:rsidRPr="00814CC7">
        <w:rPr>
          <w:sz w:val="21"/>
          <w:szCs w:val="21"/>
        </w:rPr>
        <w:t xml:space="preserve">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691D24">
        <w:rPr>
          <w:b/>
          <w:sz w:val="21"/>
          <w:szCs w:val="21"/>
          <w:u w:val="single"/>
        </w:rPr>
        <w:t>Exhibit C</w:t>
      </w:r>
      <w:r w:rsidRPr="00814CC7">
        <w:rPr>
          <w:sz w:val="21"/>
          <w:szCs w:val="21"/>
        </w:rPr>
        <w:t xml:space="preserve">. </w:t>
      </w:r>
      <w:r w:rsidR="003F73EB" w:rsidRPr="00814CC7">
        <w:rPr>
          <w:sz w:val="21"/>
          <w:szCs w:val="21"/>
        </w:rPr>
        <w:t xml:space="preserve"> </w:t>
      </w:r>
      <w:r w:rsidRPr="00814CC7">
        <w:rPr>
          <w:sz w:val="21"/>
          <w:szCs w:val="21"/>
        </w:rPr>
        <w:t>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77101FC" w14:textId="77777777" w:rsidR="00A475B4" w:rsidRPr="00814CC7" w:rsidRDefault="00A475B4">
      <w:pPr>
        <w:widowControl/>
        <w:jc w:val="both"/>
        <w:rPr>
          <w:sz w:val="21"/>
          <w:szCs w:val="21"/>
        </w:rPr>
      </w:pPr>
    </w:p>
    <w:p w14:paraId="6565CD47" w14:textId="61310C67" w:rsidR="00A475B4" w:rsidRPr="00814CC7" w:rsidRDefault="00844493" w:rsidP="005A31E6">
      <w:pPr>
        <w:widowControl/>
        <w:ind w:firstLine="720"/>
        <w:jc w:val="both"/>
        <w:rPr>
          <w:sz w:val="21"/>
          <w:szCs w:val="21"/>
        </w:rPr>
      </w:pPr>
      <w:r w:rsidRPr="00814CC7">
        <w:rPr>
          <w:sz w:val="21"/>
          <w:szCs w:val="21"/>
        </w:rPr>
        <w:t>(</w:t>
      </w:r>
      <w:r w:rsidR="005A31E6">
        <w:rPr>
          <w:sz w:val="21"/>
          <w:szCs w:val="21"/>
        </w:rPr>
        <w:t>e</w:t>
      </w:r>
      <w:r w:rsidR="00A475B4" w:rsidRPr="00814CC7">
        <w:rPr>
          <w:sz w:val="21"/>
          <w:szCs w:val="21"/>
        </w:rPr>
        <w:t>)</w:t>
      </w:r>
      <w:r w:rsidR="00A475B4" w:rsidRPr="00814CC7">
        <w:rPr>
          <w:sz w:val="21"/>
          <w:szCs w:val="21"/>
        </w:rPr>
        <w:tab/>
      </w:r>
      <w:r w:rsidR="00F32CC3">
        <w:rPr>
          <w:b/>
          <w:bCs/>
          <w:sz w:val="21"/>
          <w:szCs w:val="21"/>
        </w:rPr>
        <w:t>“</w:t>
      </w:r>
      <w:r w:rsidR="00A475B4" w:rsidRPr="00814CC7">
        <w:rPr>
          <w:b/>
          <w:bCs/>
          <w:sz w:val="21"/>
          <w:szCs w:val="21"/>
        </w:rPr>
        <w:t>Shopping Center</w:t>
      </w:r>
      <w:r w:rsidR="00F32CC3">
        <w:rPr>
          <w:b/>
          <w:bCs/>
          <w:sz w:val="21"/>
          <w:szCs w:val="21"/>
        </w:rPr>
        <w:t>”</w:t>
      </w:r>
      <w:r w:rsidR="00A475B4" w:rsidRPr="00814CC7">
        <w:rPr>
          <w:sz w:val="21"/>
          <w:szCs w:val="21"/>
        </w:rPr>
        <w:t xml:space="preserve"> means </w:t>
      </w:r>
      <w:r w:rsidR="00534091">
        <w:rPr>
          <w:sz w:val="21"/>
          <w:szCs w:val="21"/>
        </w:rPr>
        <w:t xml:space="preserve">the retail portion of </w:t>
      </w:r>
      <w:r w:rsidR="00552FE3">
        <w:rPr>
          <w:sz w:val="21"/>
          <w:szCs w:val="21"/>
        </w:rPr>
        <w:t xml:space="preserve">the mixed-use center known as </w:t>
      </w:r>
      <w:r w:rsidR="008612ED">
        <w:rPr>
          <w:b/>
          <w:bCs/>
          <w:i/>
          <w:iCs/>
          <w:sz w:val="21"/>
          <w:szCs w:val="21"/>
        </w:rPr>
        <w:t>Medley</w:t>
      </w:r>
      <w:r w:rsidR="00A475B4" w:rsidRPr="00814CC7">
        <w:rPr>
          <w:sz w:val="21"/>
          <w:szCs w:val="21"/>
        </w:rPr>
        <w:t xml:space="preserve"> located in the City of </w:t>
      </w:r>
      <w:r w:rsidR="004070A6">
        <w:rPr>
          <w:sz w:val="21"/>
          <w:szCs w:val="21"/>
        </w:rPr>
        <w:t>Johns Creek</w:t>
      </w:r>
      <w:r w:rsidR="00A475B4" w:rsidRPr="00814CC7">
        <w:rPr>
          <w:sz w:val="21"/>
          <w:szCs w:val="21"/>
        </w:rPr>
        <w:t xml:space="preserve">, Fulton County, Georgia, or such other name as Landlord </w:t>
      </w:r>
      <w:r w:rsidR="00534091">
        <w:rPr>
          <w:sz w:val="21"/>
          <w:szCs w:val="21"/>
        </w:rPr>
        <w:t xml:space="preserve">may designate from time to time, </w:t>
      </w:r>
      <w:r w:rsidR="00206513">
        <w:rPr>
          <w:sz w:val="21"/>
          <w:szCs w:val="21"/>
        </w:rPr>
        <w:t xml:space="preserve">consisting of Phase I and Phase II, </w:t>
      </w:r>
      <w:r w:rsidR="00534091">
        <w:rPr>
          <w:sz w:val="21"/>
          <w:szCs w:val="21"/>
        </w:rPr>
        <w:t xml:space="preserve">and as further shown and delineated on the Site Plan attached hereto as </w:t>
      </w:r>
      <w:r w:rsidR="00534091" w:rsidRPr="00691D24">
        <w:rPr>
          <w:b/>
          <w:bCs/>
          <w:sz w:val="21"/>
          <w:szCs w:val="21"/>
          <w:u w:val="single"/>
        </w:rPr>
        <w:t>Exhibit A</w:t>
      </w:r>
      <w:r w:rsidR="00B16A34" w:rsidRPr="00B16A34">
        <w:rPr>
          <w:sz w:val="21"/>
          <w:szCs w:val="21"/>
        </w:rPr>
        <w:t>.</w:t>
      </w:r>
    </w:p>
    <w:p w14:paraId="0D81077F" w14:textId="77777777" w:rsidR="00A475B4" w:rsidRPr="00814CC7" w:rsidRDefault="00A475B4">
      <w:pPr>
        <w:widowControl/>
        <w:jc w:val="both"/>
        <w:rPr>
          <w:sz w:val="21"/>
          <w:szCs w:val="21"/>
        </w:rPr>
      </w:pPr>
    </w:p>
    <w:p w14:paraId="2A09396D" w14:textId="3B154049" w:rsidR="00A475B4" w:rsidRPr="00814CC7" w:rsidRDefault="00A475B4">
      <w:pPr>
        <w:widowControl/>
        <w:tabs>
          <w:tab w:val="left" w:pos="-720"/>
        </w:tabs>
        <w:suppressAutoHyphens/>
        <w:jc w:val="both"/>
        <w:rPr>
          <w:spacing w:val="-2"/>
          <w:sz w:val="21"/>
          <w:szCs w:val="21"/>
        </w:rPr>
      </w:pPr>
      <w:r w:rsidRPr="00814CC7">
        <w:rPr>
          <w:sz w:val="21"/>
          <w:szCs w:val="21"/>
        </w:rPr>
        <w:tab/>
        <w:t>(</w:t>
      </w:r>
      <w:r w:rsidR="005A31E6">
        <w:rPr>
          <w:sz w:val="21"/>
          <w:szCs w:val="21"/>
        </w:rPr>
        <w:t>f</w:t>
      </w:r>
      <w:r w:rsidRPr="00814CC7">
        <w:rPr>
          <w:sz w:val="21"/>
          <w:szCs w:val="21"/>
        </w:rPr>
        <w:t>)</w:t>
      </w:r>
      <w:r w:rsidRPr="00814CC7">
        <w:rPr>
          <w:sz w:val="21"/>
          <w:szCs w:val="21"/>
        </w:rPr>
        <w:tab/>
      </w:r>
      <w:r w:rsidR="00F32CC3">
        <w:rPr>
          <w:b/>
          <w:bCs/>
          <w:sz w:val="21"/>
          <w:szCs w:val="21"/>
        </w:rPr>
        <w:t>“</w:t>
      </w:r>
      <w:r w:rsidRPr="00814CC7">
        <w:rPr>
          <w:b/>
          <w:bCs/>
          <w:sz w:val="21"/>
          <w:szCs w:val="21"/>
        </w:rPr>
        <w:t>State</w:t>
      </w:r>
      <w:r w:rsidR="00F32CC3">
        <w:rPr>
          <w:b/>
          <w:bCs/>
          <w:sz w:val="21"/>
          <w:szCs w:val="21"/>
        </w:rPr>
        <w:t>”</w:t>
      </w:r>
      <w:r w:rsidRPr="00814CC7">
        <w:rPr>
          <w:sz w:val="21"/>
          <w:szCs w:val="21"/>
        </w:rPr>
        <w:t xml:space="preserve"> means the State of Georgia.</w:t>
      </w:r>
    </w:p>
    <w:p w14:paraId="3EECDD78" w14:textId="77777777" w:rsidR="00A475B4" w:rsidRPr="00814CC7" w:rsidRDefault="00A475B4">
      <w:pPr>
        <w:widowControl/>
        <w:ind w:firstLine="720"/>
        <w:jc w:val="both"/>
        <w:rPr>
          <w:sz w:val="21"/>
          <w:szCs w:val="21"/>
        </w:rPr>
      </w:pPr>
    </w:p>
    <w:p w14:paraId="1FF91A64" w14:textId="2078A3AD" w:rsidR="00A475B4" w:rsidRPr="00814CC7" w:rsidRDefault="00A475B4">
      <w:pPr>
        <w:keepNext/>
        <w:widowControl/>
        <w:ind w:firstLine="720"/>
        <w:jc w:val="both"/>
        <w:rPr>
          <w:sz w:val="21"/>
          <w:szCs w:val="21"/>
        </w:rPr>
      </w:pPr>
      <w:r w:rsidRPr="00814CC7">
        <w:rPr>
          <w:sz w:val="21"/>
          <w:szCs w:val="21"/>
        </w:rPr>
        <w:t>(</w:t>
      </w:r>
      <w:r w:rsidR="005A31E6">
        <w:rPr>
          <w:sz w:val="21"/>
          <w:szCs w:val="21"/>
        </w:rPr>
        <w:t>g</w:t>
      </w:r>
      <w:r w:rsidRPr="00814CC7">
        <w:rPr>
          <w:sz w:val="21"/>
          <w:szCs w:val="21"/>
        </w:rPr>
        <w:t>)</w:t>
      </w:r>
      <w:r w:rsidRPr="00814CC7">
        <w:rPr>
          <w:sz w:val="21"/>
          <w:szCs w:val="21"/>
        </w:rPr>
        <w:tab/>
      </w:r>
      <w:r w:rsidR="00F32CC3">
        <w:rPr>
          <w:b/>
          <w:bCs/>
          <w:sz w:val="21"/>
          <w:szCs w:val="21"/>
        </w:rPr>
        <w:t>“</w:t>
      </w:r>
      <w:r w:rsidRPr="00814CC7">
        <w:rPr>
          <w:b/>
          <w:bCs/>
          <w:sz w:val="21"/>
          <w:szCs w:val="21"/>
        </w:rPr>
        <w:t>Tenant</w:t>
      </w:r>
      <w:r w:rsidR="00C82CB9">
        <w:rPr>
          <w:b/>
          <w:bCs/>
          <w:sz w:val="21"/>
          <w:szCs w:val="21"/>
        </w:rPr>
        <w:t>’</w:t>
      </w:r>
      <w:r w:rsidRPr="00814CC7">
        <w:rPr>
          <w:b/>
          <w:bCs/>
          <w:sz w:val="21"/>
          <w:szCs w:val="21"/>
        </w:rPr>
        <w:t xml:space="preserve">s </w:t>
      </w:r>
      <w:r w:rsidR="00D62C3A">
        <w:rPr>
          <w:b/>
          <w:bCs/>
          <w:sz w:val="21"/>
          <w:szCs w:val="21"/>
        </w:rPr>
        <w:t>P</w:t>
      </w:r>
      <w:r w:rsidRPr="00814CC7">
        <w:rPr>
          <w:b/>
          <w:bCs/>
          <w:sz w:val="21"/>
          <w:szCs w:val="21"/>
        </w:rPr>
        <w:t xml:space="preserve">roportionate </w:t>
      </w:r>
      <w:r w:rsidR="00D62C3A">
        <w:rPr>
          <w:b/>
          <w:bCs/>
          <w:sz w:val="21"/>
          <w:szCs w:val="21"/>
        </w:rPr>
        <w:t>S</w:t>
      </w:r>
      <w:r w:rsidRPr="00814CC7">
        <w:rPr>
          <w:b/>
          <w:bCs/>
          <w:sz w:val="21"/>
          <w:szCs w:val="21"/>
        </w:rPr>
        <w:t>hare</w:t>
      </w:r>
      <w:r w:rsidR="00F32CC3">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327620FB" w14:textId="77777777" w:rsidR="00A475B4" w:rsidRPr="00814CC7" w:rsidRDefault="00A475B4">
      <w:pPr>
        <w:keepNext/>
        <w:widowControl/>
        <w:ind w:firstLine="720"/>
        <w:jc w:val="both"/>
        <w:rPr>
          <w:sz w:val="21"/>
          <w:szCs w:val="21"/>
        </w:rPr>
      </w:pPr>
    </w:p>
    <w:p w14:paraId="4B22262F" w14:textId="61ED5D1B" w:rsidR="00AB535D" w:rsidRPr="00AB535D" w:rsidRDefault="00A475B4" w:rsidP="00AB535D">
      <w:pPr>
        <w:pStyle w:val="BodyTextIndent3"/>
        <w:rPr>
          <w:sz w:val="21"/>
          <w:szCs w:val="21"/>
        </w:rPr>
      </w:pPr>
      <w:r w:rsidRPr="00814CC7">
        <w:rPr>
          <w:b w:val="0"/>
          <w:bCs w:val="0"/>
          <w:sz w:val="21"/>
          <w:szCs w:val="21"/>
        </w:rPr>
        <w:t>(</w:t>
      </w:r>
      <w:r w:rsidR="005A31E6">
        <w:rPr>
          <w:b w:val="0"/>
          <w:bCs w:val="0"/>
          <w:sz w:val="21"/>
          <w:szCs w:val="21"/>
        </w:rPr>
        <w:t>h</w:t>
      </w:r>
      <w:r w:rsidRPr="00814CC7">
        <w:rPr>
          <w:b w:val="0"/>
          <w:bCs w:val="0"/>
          <w:sz w:val="21"/>
          <w:szCs w:val="21"/>
        </w:rPr>
        <w:t>)</w:t>
      </w:r>
      <w:r w:rsidRPr="00814CC7">
        <w:rPr>
          <w:b w:val="0"/>
          <w:bCs w:val="0"/>
          <w:sz w:val="21"/>
          <w:szCs w:val="21"/>
        </w:rPr>
        <w:tab/>
      </w:r>
      <w:r w:rsidR="00F32CC3">
        <w:rPr>
          <w:sz w:val="21"/>
          <w:szCs w:val="21"/>
        </w:rPr>
        <w:t>“</w:t>
      </w:r>
      <w:r w:rsidR="00756138" w:rsidRPr="00814CC7">
        <w:rPr>
          <w:sz w:val="21"/>
          <w:szCs w:val="21"/>
        </w:rPr>
        <w:t>Underlying Documents</w:t>
      </w:r>
      <w:r w:rsidR="00F32CC3">
        <w:rPr>
          <w:sz w:val="21"/>
          <w:szCs w:val="21"/>
        </w:rPr>
        <w:t>”</w:t>
      </w:r>
      <w:r w:rsidR="00756138" w:rsidRPr="00814CC7">
        <w:rPr>
          <w:sz w:val="21"/>
          <w:szCs w:val="21"/>
        </w:rPr>
        <w:t xml:space="preserve">.  </w:t>
      </w:r>
      <w:r w:rsidR="00756138"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39" w:name="_Hlk113468013"/>
      <w:r w:rsidR="00756138" w:rsidRPr="00AB535D">
        <w:rPr>
          <w:b w:val="0"/>
          <w:sz w:val="21"/>
          <w:szCs w:val="21"/>
        </w:rPr>
        <w:t>to a declaration providing for easements, covenants and restrictions affecting the Shopping Center</w:t>
      </w:r>
      <w:bookmarkEnd w:id="39"/>
      <w:r w:rsidR="00756138" w:rsidRPr="00AB535D">
        <w:rPr>
          <w:b w:val="0"/>
          <w:sz w:val="21"/>
          <w:szCs w:val="21"/>
        </w:rPr>
        <w:t xml:space="preserve"> (the </w:t>
      </w:r>
      <w:r w:rsidR="00F32CC3">
        <w:rPr>
          <w:b w:val="0"/>
          <w:sz w:val="21"/>
          <w:szCs w:val="21"/>
        </w:rPr>
        <w:t>“</w:t>
      </w:r>
      <w:r w:rsidR="00756138" w:rsidRPr="00AB535D">
        <w:rPr>
          <w:sz w:val="21"/>
          <w:szCs w:val="21"/>
        </w:rPr>
        <w:t>Declaration</w:t>
      </w:r>
      <w:r w:rsidR="00F32CC3">
        <w:rPr>
          <w:b w:val="0"/>
          <w:sz w:val="21"/>
          <w:szCs w:val="21"/>
        </w:rPr>
        <w:t>”</w:t>
      </w:r>
      <w:r w:rsidR="00756138" w:rsidRPr="00AB535D">
        <w:rPr>
          <w:b w:val="0"/>
          <w:sz w:val="21"/>
          <w:szCs w:val="21"/>
        </w:rPr>
        <w:t xml:space="preserve">).  Tenant agrees to comply with the provisions of the Declaration and any other recorded or unrecorded documents affecting the Shopping Center (the </w:t>
      </w:r>
      <w:r w:rsidR="00F32CC3">
        <w:rPr>
          <w:b w:val="0"/>
          <w:sz w:val="21"/>
          <w:szCs w:val="21"/>
        </w:rPr>
        <w:t>“</w:t>
      </w:r>
      <w:r w:rsidR="00756138" w:rsidRPr="00A0302C">
        <w:rPr>
          <w:sz w:val="21"/>
          <w:szCs w:val="21"/>
        </w:rPr>
        <w:t>Permitted Encumbrances</w:t>
      </w:r>
      <w:r w:rsidR="00F32CC3">
        <w:rPr>
          <w:b w:val="0"/>
          <w:sz w:val="21"/>
          <w:szCs w:val="21"/>
        </w:rPr>
        <w:t>”</w:t>
      </w:r>
      <w:r w:rsidR="00756138" w:rsidRPr="00AB535D">
        <w:rPr>
          <w:b w:val="0"/>
          <w:sz w:val="21"/>
          <w:szCs w:val="21"/>
        </w:rPr>
        <w:t>).  Landlord represents and warrants that the Permitted Use does not violate any restrictions, terms and conditions of the Declaration.</w:t>
      </w:r>
      <w:r w:rsidR="00756138" w:rsidRPr="00814CC7">
        <w:rPr>
          <w:sz w:val="21"/>
          <w:szCs w:val="21"/>
        </w:rPr>
        <w:t xml:space="preserve"> </w:t>
      </w:r>
      <w:r w:rsidR="00756138">
        <w:rPr>
          <w:b w:val="0"/>
          <w:color w:val="000000"/>
          <w:sz w:val="21"/>
          <w:szCs w:val="21"/>
        </w:rPr>
        <w:t>In the event of a conflict between the terms of this Lease and the terms of the Underlying Documents, the terms of this Lease shall control.  In no event shall Landlord enter into any Underlying Documents which materially and adversely affect Tenant</w:t>
      </w:r>
      <w:r w:rsidR="00C82CB9">
        <w:rPr>
          <w:b w:val="0"/>
          <w:color w:val="000000"/>
          <w:sz w:val="21"/>
          <w:szCs w:val="21"/>
        </w:rPr>
        <w:t>’</w:t>
      </w:r>
      <w:r w:rsidR="00756138">
        <w:rPr>
          <w:b w:val="0"/>
          <w:color w:val="000000"/>
          <w:sz w:val="21"/>
          <w:szCs w:val="21"/>
        </w:rPr>
        <w:t>s use of the Premises and the Shopping Center, or increase Tenant</w:t>
      </w:r>
      <w:r w:rsidR="00C82CB9">
        <w:rPr>
          <w:b w:val="0"/>
          <w:color w:val="000000"/>
          <w:sz w:val="21"/>
          <w:szCs w:val="21"/>
        </w:rPr>
        <w:t>’</w:t>
      </w:r>
      <w:r w:rsidR="00756138">
        <w:rPr>
          <w:b w:val="0"/>
          <w:color w:val="000000"/>
          <w:sz w:val="21"/>
          <w:szCs w:val="21"/>
        </w:rPr>
        <w:t>s monetary obligations hereunder.</w:t>
      </w:r>
    </w:p>
    <w:p w14:paraId="2D35A0D2" w14:textId="77777777" w:rsidR="00A475B4" w:rsidRPr="00814CC7" w:rsidRDefault="00A475B4">
      <w:pPr>
        <w:widowControl/>
        <w:jc w:val="both"/>
        <w:rPr>
          <w:sz w:val="21"/>
          <w:szCs w:val="21"/>
        </w:rPr>
      </w:pPr>
    </w:p>
    <w:p w14:paraId="7D67628A" w14:textId="77777777" w:rsidR="00A475B4" w:rsidRPr="00814CC7" w:rsidRDefault="00A475B4">
      <w:pPr>
        <w:keepNext/>
        <w:widowControl/>
        <w:jc w:val="center"/>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40" w:name="_Toc141951874"/>
      <w:r w:rsidRPr="00814CC7">
        <w:rPr>
          <w:b/>
          <w:sz w:val="21"/>
          <w:szCs w:val="21"/>
          <w:u w:val="single"/>
        </w:rPr>
        <w:instrText>ARTICLE II</w:instrText>
      </w:r>
      <w:bookmarkEnd w:id="40"/>
      <w:r w:rsidRPr="00814CC7">
        <w:rPr>
          <w:sz w:val="21"/>
          <w:szCs w:val="21"/>
        </w:rPr>
        <w:instrText xml:space="preserve">” \f C \l “1” </w:instrText>
      </w:r>
      <w:r w:rsidRPr="00814CC7">
        <w:rPr>
          <w:b/>
          <w:sz w:val="21"/>
          <w:szCs w:val="21"/>
          <w:u w:val="single"/>
        </w:rPr>
        <w:fldChar w:fldCharType="end"/>
      </w:r>
    </w:p>
    <w:p w14:paraId="023C4890" w14:textId="77777777" w:rsidR="00A475B4" w:rsidRPr="00814CC7" w:rsidRDefault="00A475B4">
      <w:pPr>
        <w:keepNext/>
        <w:widowControl/>
        <w:jc w:val="center"/>
        <w:rPr>
          <w:b/>
          <w:sz w:val="21"/>
          <w:szCs w:val="21"/>
        </w:rPr>
      </w:pPr>
    </w:p>
    <w:p w14:paraId="5DB87CAD" w14:textId="77777777" w:rsidR="00A475B4" w:rsidRPr="00814CC7" w:rsidRDefault="00A475B4">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41" w:name="_Toc141951875"/>
      <w:r w:rsidRPr="00814CC7">
        <w:rPr>
          <w:b/>
          <w:sz w:val="21"/>
          <w:szCs w:val="21"/>
          <w:u w:val="single"/>
        </w:rPr>
        <w:instrText>GRANT AND TERM</w:instrText>
      </w:r>
      <w:bookmarkEnd w:id="41"/>
      <w:r w:rsidRPr="00814CC7">
        <w:rPr>
          <w:sz w:val="21"/>
          <w:szCs w:val="21"/>
        </w:rPr>
        <w:instrText xml:space="preserve">” \f C \l “2” </w:instrText>
      </w:r>
      <w:r w:rsidRPr="00814CC7">
        <w:rPr>
          <w:b/>
          <w:sz w:val="21"/>
          <w:szCs w:val="21"/>
          <w:u w:val="single"/>
        </w:rPr>
        <w:fldChar w:fldCharType="end"/>
      </w:r>
    </w:p>
    <w:p w14:paraId="0993D3D1" w14:textId="77777777" w:rsidR="00A475B4" w:rsidRPr="00814CC7" w:rsidRDefault="00A475B4">
      <w:pPr>
        <w:keepNext/>
        <w:widowControl/>
        <w:jc w:val="both"/>
        <w:rPr>
          <w:b/>
          <w:sz w:val="21"/>
          <w:szCs w:val="21"/>
        </w:rPr>
      </w:pPr>
    </w:p>
    <w:p w14:paraId="0731B0AD" w14:textId="77777777" w:rsidR="00A475B4" w:rsidRPr="00814CC7" w:rsidRDefault="00A475B4">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bookmarkStart w:id="42" w:name="_Toc141951876"/>
      <w:r w:rsidRPr="00814CC7">
        <w:rPr>
          <w:sz w:val="21"/>
          <w:szCs w:val="21"/>
        </w:rPr>
        <w:instrText xml:space="preserve">Section 2.1. </w:instrText>
      </w:r>
      <w:r w:rsidRPr="00551A0E">
        <w:rPr>
          <w:b/>
          <w:sz w:val="21"/>
          <w:szCs w:val="21"/>
        </w:rPr>
        <w:instrText>Premises</w:instrText>
      </w:r>
      <w:bookmarkEnd w:id="42"/>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p>
    <w:p w14:paraId="185395B9" w14:textId="77777777" w:rsidR="00A475B4" w:rsidRPr="00814CC7" w:rsidRDefault="00A475B4">
      <w:pPr>
        <w:keepNext/>
        <w:widowControl/>
        <w:jc w:val="both"/>
        <w:rPr>
          <w:b/>
          <w:sz w:val="21"/>
          <w:szCs w:val="21"/>
        </w:rPr>
      </w:pPr>
    </w:p>
    <w:p w14:paraId="59A38883" w14:textId="213CAADB" w:rsidR="00A475B4" w:rsidRPr="00814CC7" w:rsidRDefault="00A475B4">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w:t>
      </w:r>
      <w:r w:rsidR="0001566F" w:rsidRPr="00814CC7">
        <w:rPr>
          <w:spacing w:val="-3"/>
          <w:sz w:val="21"/>
          <w:szCs w:val="21"/>
        </w:rPr>
        <w:t xml:space="preserve">proposed building plan for the Shopping Center (the </w:t>
      </w:r>
      <w:r w:rsidR="00F32CC3">
        <w:rPr>
          <w:spacing w:val="-3"/>
          <w:sz w:val="21"/>
          <w:szCs w:val="21"/>
        </w:rPr>
        <w:t>“</w:t>
      </w:r>
      <w:r w:rsidRPr="00814CC7">
        <w:rPr>
          <w:b/>
          <w:spacing w:val="-3"/>
          <w:sz w:val="21"/>
          <w:szCs w:val="21"/>
        </w:rPr>
        <w:t>Site Plan</w:t>
      </w:r>
      <w:r w:rsidR="00F32CC3">
        <w:rPr>
          <w:spacing w:val="-3"/>
          <w:sz w:val="21"/>
          <w:szCs w:val="21"/>
        </w:rPr>
        <w:t>”</w:t>
      </w:r>
      <w:r w:rsidR="0001566F" w:rsidRPr="00814CC7">
        <w:rPr>
          <w:spacing w:val="-3"/>
          <w:sz w:val="21"/>
          <w:szCs w:val="21"/>
        </w:rPr>
        <w:t xml:space="preserve">) and as more generally set forth on </w:t>
      </w:r>
      <w:r w:rsidR="003F73EB" w:rsidRPr="00691D24">
        <w:rPr>
          <w:b/>
          <w:bCs/>
          <w:spacing w:val="-3"/>
          <w:sz w:val="21"/>
          <w:szCs w:val="21"/>
          <w:u w:val="single"/>
        </w:rPr>
        <w:t xml:space="preserve">Exhibit </w:t>
      </w:r>
      <w:r w:rsidR="0001566F" w:rsidRPr="00691D24">
        <w:rPr>
          <w:b/>
          <w:bCs/>
          <w:spacing w:val="-3"/>
          <w:sz w:val="21"/>
          <w:szCs w:val="21"/>
          <w:u w:val="single"/>
        </w:rPr>
        <w:t>A</w:t>
      </w:r>
      <w:r w:rsidR="0001566F" w:rsidRPr="00814CC7">
        <w:rPr>
          <w:spacing w:val="-3"/>
          <w:sz w:val="21"/>
          <w:szCs w:val="21"/>
        </w:rPr>
        <w:t xml:space="preserve"> attached hereto</w:t>
      </w:r>
      <w:r w:rsidRPr="00814CC7">
        <w:rPr>
          <w:spacing w:val="-3"/>
          <w:sz w:val="21"/>
          <w:szCs w:val="21"/>
        </w:rPr>
        <w:t xml:space="preserve">.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814CC7">
        <w:rPr>
          <w:sz w:val="21"/>
          <w:szCs w:val="21"/>
        </w:rPr>
        <w:t>If Landlord elects to enlarge the Shopping Center</w:t>
      </w:r>
      <w:r w:rsidR="0001566F" w:rsidRPr="00814CC7">
        <w:rPr>
          <w:sz w:val="21"/>
          <w:szCs w:val="21"/>
        </w:rPr>
        <w:t>,</w:t>
      </w:r>
      <w:r w:rsidRPr="00814CC7">
        <w:rPr>
          <w:sz w:val="21"/>
          <w:szCs w:val="21"/>
        </w:rPr>
        <w:t xml:space="preserve"> any additional area may be included by Landlord in the definition of the Shopping Center.</w:t>
      </w:r>
      <w:r w:rsidR="008D5826" w:rsidRPr="00814CC7">
        <w:rPr>
          <w:sz w:val="21"/>
          <w:szCs w:val="21"/>
        </w:rPr>
        <w:t xml:space="preserve"> </w:t>
      </w:r>
      <w:r w:rsidRPr="00814CC7">
        <w:rPr>
          <w:sz w:val="21"/>
          <w:szCs w:val="21"/>
        </w:rPr>
        <w:t xml:space="preserve">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14:paraId="71B8ED2B" w14:textId="77777777" w:rsidR="00A475B4" w:rsidRPr="00814CC7" w:rsidRDefault="00A475B4">
      <w:pPr>
        <w:widowControl/>
        <w:jc w:val="both"/>
        <w:rPr>
          <w:sz w:val="21"/>
          <w:szCs w:val="21"/>
        </w:rPr>
      </w:pPr>
    </w:p>
    <w:p w14:paraId="5E6F73D2" w14:textId="1130EA52" w:rsidR="00A475B4" w:rsidRPr="00814CC7" w:rsidRDefault="00A475B4">
      <w:pPr>
        <w:pStyle w:val="BodyTextIndent"/>
        <w:rPr>
          <w:sz w:val="21"/>
          <w:szCs w:val="21"/>
        </w:rPr>
      </w:pPr>
      <w:bookmarkStart w:id="43" w:name="_Hlk124890892"/>
      <w:r w:rsidRPr="00814CC7">
        <w:rPr>
          <w:sz w:val="21"/>
          <w:szCs w:val="21"/>
        </w:rPr>
        <w:t>(b)</w:t>
      </w:r>
      <w:r w:rsidRPr="00814CC7">
        <w:rPr>
          <w:sz w:val="21"/>
          <w:szCs w:val="21"/>
        </w:rPr>
        <w:tab/>
      </w:r>
      <w:r w:rsidR="00413FEF">
        <w:rPr>
          <w:sz w:val="21"/>
          <w:szCs w:val="21"/>
        </w:rPr>
        <w:t>Reserved.</w:t>
      </w:r>
    </w:p>
    <w:p w14:paraId="74BB1A06" w14:textId="77777777" w:rsidR="000B3111" w:rsidRPr="00814CC7" w:rsidRDefault="000B3111">
      <w:pPr>
        <w:widowControl/>
        <w:ind w:firstLine="720"/>
        <w:jc w:val="both"/>
        <w:rPr>
          <w:sz w:val="21"/>
          <w:szCs w:val="21"/>
        </w:rPr>
      </w:pPr>
    </w:p>
    <w:p w14:paraId="48E2571C" w14:textId="7AD9F50B" w:rsidR="00A475B4" w:rsidRPr="00814CC7" w:rsidRDefault="00A475B4">
      <w:pPr>
        <w:pStyle w:val="BodyTextIndent"/>
        <w:rPr>
          <w:b/>
          <w:i/>
          <w:color w:val="0000FF"/>
          <w:sz w:val="21"/>
          <w:szCs w:val="21"/>
        </w:rPr>
      </w:pPr>
      <w:r w:rsidRPr="00814CC7">
        <w:rPr>
          <w:sz w:val="21"/>
          <w:szCs w:val="21"/>
        </w:rPr>
        <w:t>(c)</w:t>
      </w:r>
      <w:r w:rsidRPr="00814CC7">
        <w:rPr>
          <w:sz w:val="21"/>
          <w:szCs w:val="21"/>
        </w:rPr>
        <w:tab/>
      </w:r>
      <w:bookmarkEnd w:id="43"/>
      <w:r w:rsidR="00413FEF">
        <w:rPr>
          <w:sz w:val="21"/>
          <w:szCs w:val="21"/>
        </w:rPr>
        <w:t>Reserved.</w:t>
      </w:r>
    </w:p>
    <w:p w14:paraId="2CE705DA" w14:textId="77777777" w:rsidR="004E708E" w:rsidRPr="00814CC7" w:rsidRDefault="004E708E" w:rsidP="00413FEF">
      <w:pPr>
        <w:pStyle w:val="BodyTextIndent"/>
        <w:ind w:firstLine="0"/>
        <w:rPr>
          <w:i/>
          <w:color w:val="0000FF"/>
          <w:sz w:val="21"/>
          <w:szCs w:val="21"/>
        </w:rPr>
      </w:pPr>
    </w:p>
    <w:p w14:paraId="35D837D7" w14:textId="68DB3FEF" w:rsidR="006015DE" w:rsidRPr="00814CC7" w:rsidRDefault="004E708E" w:rsidP="004E708E">
      <w:pPr>
        <w:pStyle w:val="Heading4"/>
        <w:numPr>
          <w:ilvl w:val="0"/>
          <w:numId w:val="0"/>
        </w:numPr>
        <w:ind w:firstLine="720"/>
        <w:jc w:val="both"/>
        <w:rPr>
          <w:bCs/>
          <w:iCs/>
          <w:sz w:val="21"/>
          <w:szCs w:val="21"/>
        </w:rPr>
      </w:pPr>
      <w:r w:rsidRPr="00814CC7">
        <w:rPr>
          <w:sz w:val="21"/>
          <w:szCs w:val="21"/>
        </w:rPr>
        <w:t>(d</w:t>
      </w:r>
      <w:r w:rsidR="006015DE" w:rsidRPr="00814CC7">
        <w:rPr>
          <w:sz w:val="21"/>
          <w:szCs w:val="21"/>
        </w:rPr>
        <w:t>)</w:t>
      </w:r>
      <w:r w:rsidR="006015DE" w:rsidRPr="00814CC7">
        <w:rPr>
          <w:sz w:val="21"/>
          <w:szCs w:val="21"/>
        </w:rPr>
        <w:tab/>
        <w:t xml:space="preserve">So long as federal, state and local laws, codes, zoning restrictions, ordinances, regulations, and safety requirements permit, Landlord agrees that Tenant shall, during the Term of this Lease, have the right to use the area immediately outside of the Premises (the </w:t>
      </w:r>
      <w:r w:rsidR="00F32CC3">
        <w:rPr>
          <w:sz w:val="21"/>
          <w:szCs w:val="21"/>
        </w:rPr>
        <w:t>“</w:t>
      </w:r>
      <w:r w:rsidR="006015DE" w:rsidRPr="00814CC7">
        <w:rPr>
          <w:b/>
          <w:sz w:val="21"/>
          <w:szCs w:val="21"/>
        </w:rPr>
        <w:t>Patio Area</w:t>
      </w:r>
      <w:r w:rsidR="00F32CC3">
        <w:rPr>
          <w:sz w:val="21"/>
          <w:szCs w:val="21"/>
        </w:rPr>
        <w:t>”</w:t>
      </w:r>
      <w:r w:rsidR="006015DE" w:rsidRPr="00814CC7">
        <w:rPr>
          <w:sz w:val="21"/>
          <w:szCs w:val="21"/>
        </w:rPr>
        <w:t>), subject to modification from time to time by Landlord and Tenant as may be required to comply with such laws, codes, restrictions, ordinances, regulations, or safety requirements for use as a patio seating area for the seating and serving of food and beverages to Tenant</w:t>
      </w:r>
      <w:r w:rsidR="00C82CB9">
        <w:rPr>
          <w:sz w:val="21"/>
          <w:szCs w:val="21"/>
        </w:rPr>
        <w:t>’</w:t>
      </w:r>
      <w:r w:rsidR="006015DE" w:rsidRPr="00814CC7">
        <w:rPr>
          <w:sz w:val="21"/>
          <w:szCs w:val="21"/>
        </w:rPr>
        <w:t>s customers (but not cooking), provided that:</w:t>
      </w:r>
    </w:p>
    <w:p w14:paraId="42E2FD0F" w14:textId="4F8163DB" w:rsidR="006015DE" w:rsidRPr="00814CC7" w:rsidRDefault="006015DE" w:rsidP="006015DE">
      <w:pPr>
        <w:pStyle w:val="Heading5"/>
        <w:tabs>
          <w:tab w:val="num" w:pos="2232"/>
        </w:tabs>
        <w:jc w:val="both"/>
        <w:rPr>
          <w:bCs/>
          <w:iCs/>
          <w:sz w:val="21"/>
          <w:szCs w:val="21"/>
        </w:rPr>
      </w:pPr>
      <w:r w:rsidRPr="00814CC7">
        <w:rPr>
          <w:sz w:val="21"/>
          <w:szCs w:val="21"/>
        </w:rPr>
        <w:t>Tenant</w:t>
      </w:r>
      <w:r w:rsidR="00C82CB9">
        <w:rPr>
          <w:sz w:val="21"/>
          <w:szCs w:val="21"/>
        </w:rPr>
        <w:t>’</w:t>
      </w:r>
      <w:r w:rsidRPr="00814CC7">
        <w:rPr>
          <w:sz w:val="21"/>
          <w:szCs w:val="21"/>
        </w:rPr>
        <w:t xml:space="preserve">s use of the Patio Area complies with all laws, codes, zoning restrictions, approvals, permits, and licenses relating thereto; </w:t>
      </w:r>
    </w:p>
    <w:p w14:paraId="19130D01" w14:textId="149D13E1" w:rsidR="006015DE" w:rsidRPr="00814CC7" w:rsidRDefault="006015DE" w:rsidP="006015DE">
      <w:pPr>
        <w:pStyle w:val="Heading5"/>
        <w:tabs>
          <w:tab w:val="num" w:pos="2232"/>
        </w:tabs>
        <w:jc w:val="both"/>
        <w:rPr>
          <w:sz w:val="21"/>
          <w:szCs w:val="21"/>
        </w:rPr>
      </w:pPr>
      <w:r w:rsidRPr="00814CC7">
        <w:rPr>
          <w:sz w:val="21"/>
          <w:szCs w:val="21"/>
        </w:rPr>
        <w:t>All necessary approvals, permits, and licenses in connection with such use are obtained and paid for by Tenant (with copies furnished to Landlord) and remain in full force and effect during Tenant</w:t>
      </w:r>
      <w:r w:rsidR="00C82CB9">
        <w:rPr>
          <w:sz w:val="21"/>
          <w:szCs w:val="21"/>
        </w:rPr>
        <w:t>’</w:t>
      </w:r>
      <w:r w:rsidRPr="00814CC7">
        <w:rPr>
          <w:sz w:val="21"/>
          <w:szCs w:val="21"/>
        </w:rPr>
        <w:t>s use of the Patio Area;</w:t>
      </w:r>
    </w:p>
    <w:p w14:paraId="0AE6B011" w14:textId="77777777" w:rsidR="006015DE" w:rsidRPr="00814CC7" w:rsidRDefault="006015DE" w:rsidP="006015DE">
      <w:pPr>
        <w:pStyle w:val="Heading5"/>
        <w:tabs>
          <w:tab w:val="num" w:pos="2232"/>
        </w:tabs>
        <w:jc w:val="both"/>
        <w:rPr>
          <w:sz w:val="21"/>
          <w:szCs w:val="21"/>
        </w:rPr>
      </w:pPr>
      <w:r w:rsidRPr="00814CC7">
        <w:rPr>
          <w:sz w:val="21"/>
          <w:szCs w:val="21"/>
        </w:rPr>
        <w:t>The Patio Area shall only be open for business during those hours the Premises is open for business.</w:t>
      </w:r>
    </w:p>
    <w:p w14:paraId="4EFD2157" w14:textId="4C3EE789" w:rsidR="006015DE" w:rsidRPr="00814CC7" w:rsidRDefault="006015DE" w:rsidP="006015DE">
      <w:pPr>
        <w:pStyle w:val="Heading5"/>
        <w:tabs>
          <w:tab w:val="num" w:pos="2232"/>
        </w:tabs>
        <w:jc w:val="both"/>
        <w:rPr>
          <w:bCs/>
          <w:iCs/>
          <w:sz w:val="21"/>
          <w:szCs w:val="21"/>
        </w:rPr>
      </w:pPr>
      <w:r w:rsidRPr="00814CC7">
        <w:rPr>
          <w:sz w:val="21"/>
          <w:szCs w:val="21"/>
        </w:rPr>
        <w:t xml:space="preserve">Tenant shall at its sole cost and expense install all furniture, equipment, lighting and fencing surrounding the Patio Area (collectively </w:t>
      </w:r>
      <w:r w:rsidR="00F32CC3">
        <w:rPr>
          <w:sz w:val="21"/>
          <w:szCs w:val="21"/>
        </w:rPr>
        <w:t>“</w:t>
      </w:r>
      <w:r w:rsidRPr="00814CC7">
        <w:rPr>
          <w:b/>
          <w:sz w:val="21"/>
          <w:szCs w:val="21"/>
        </w:rPr>
        <w:t>Furniture and Equipment</w:t>
      </w:r>
      <w:r w:rsidR="00F32CC3">
        <w:rPr>
          <w:sz w:val="21"/>
          <w:szCs w:val="21"/>
        </w:rPr>
        <w:t>”</w:t>
      </w:r>
      <w:r w:rsidRPr="00814CC7">
        <w:rPr>
          <w:sz w:val="21"/>
          <w:szCs w:val="21"/>
        </w:rPr>
        <w:t>).</w:t>
      </w:r>
    </w:p>
    <w:p w14:paraId="5FF4E40A" w14:textId="77777777" w:rsidR="006015DE" w:rsidRPr="00814CC7" w:rsidRDefault="006015DE" w:rsidP="006015DE">
      <w:pPr>
        <w:pStyle w:val="Heading5"/>
        <w:tabs>
          <w:tab w:val="num" w:pos="2232"/>
        </w:tabs>
        <w:jc w:val="both"/>
        <w:rPr>
          <w:sz w:val="21"/>
          <w:szCs w:val="21"/>
        </w:rPr>
      </w:pPr>
      <w:r w:rsidRPr="00814CC7">
        <w:rPr>
          <w:sz w:val="21"/>
          <w:szCs w:val="21"/>
        </w:rPr>
        <w:t>Tenant acknowledges that:</w:t>
      </w:r>
    </w:p>
    <w:p w14:paraId="50DD40E1" w14:textId="36C1EEF3" w:rsidR="006015DE" w:rsidRPr="00814CC7" w:rsidRDefault="006015DE" w:rsidP="006015DE">
      <w:pPr>
        <w:pStyle w:val="Heading6"/>
        <w:tabs>
          <w:tab w:val="num" w:pos="2736"/>
        </w:tabs>
        <w:jc w:val="both"/>
        <w:rPr>
          <w:bCs/>
          <w:iCs/>
          <w:sz w:val="21"/>
          <w:szCs w:val="21"/>
        </w:rPr>
      </w:pPr>
      <w:r w:rsidRPr="00814CC7">
        <w:rPr>
          <w:sz w:val="21"/>
          <w:szCs w:val="21"/>
        </w:rPr>
        <w:t xml:space="preserve">all Furniture and Equipment shall meet the highest standards of quality and appearance consistent with a </w:t>
      </w:r>
      <w:r w:rsidR="009E7D31" w:rsidRPr="00814CC7">
        <w:rPr>
          <w:sz w:val="21"/>
          <w:szCs w:val="21"/>
        </w:rPr>
        <w:t>first-class</w:t>
      </w:r>
      <w:r w:rsidRPr="00814CC7">
        <w:rPr>
          <w:sz w:val="21"/>
          <w:szCs w:val="21"/>
        </w:rPr>
        <w:t xml:space="preserve"> restaurant design and construction in harmony with the Shopping Center; </w:t>
      </w:r>
    </w:p>
    <w:p w14:paraId="530ECB22" w14:textId="77777777" w:rsidR="006015DE" w:rsidRPr="00814CC7" w:rsidRDefault="006015DE" w:rsidP="006015DE">
      <w:pPr>
        <w:pStyle w:val="Heading6"/>
        <w:tabs>
          <w:tab w:val="num" w:pos="2736"/>
        </w:tabs>
        <w:jc w:val="both"/>
        <w:rPr>
          <w:sz w:val="21"/>
          <w:szCs w:val="21"/>
        </w:rPr>
      </w:pPr>
      <w:r w:rsidRPr="00814CC7">
        <w:rPr>
          <w:sz w:val="21"/>
          <w:szCs w:val="21"/>
        </w:rPr>
        <w:t>the Furniture and Equipment shall not be used or placed in the Patio Area until its design, size, color, position and method of attachment or installation are first approved by Landlord in writing, such approval not to be unreasonably withheld, conditioned or delayed; and</w:t>
      </w:r>
    </w:p>
    <w:p w14:paraId="7993B78E" w14:textId="77777777" w:rsidR="006015DE" w:rsidRPr="00814CC7" w:rsidRDefault="006015DE" w:rsidP="006015DE">
      <w:pPr>
        <w:pStyle w:val="Heading6"/>
        <w:tabs>
          <w:tab w:val="num" w:pos="2736"/>
        </w:tabs>
        <w:jc w:val="both"/>
        <w:rPr>
          <w:bCs/>
          <w:iCs/>
          <w:sz w:val="21"/>
          <w:szCs w:val="21"/>
        </w:rPr>
      </w:pPr>
      <w:r w:rsidRPr="00814CC7">
        <w:rPr>
          <w:sz w:val="21"/>
          <w:szCs w:val="21"/>
        </w:rPr>
        <w:t>Except in the case of the gross negligence or willful misconduct of Landlord, its agents and employees acting within the scope of their agency or employment, Tenant shall be solely responsible for any destruction, damage, theft, or vandalism of, or to, the Furniture and Equipment.</w:t>
      </w:r>
    </w:p>
    <w:p w14:paraId="32F5CB7B" w14:textId="77777777" w:rsidR="006015DE" w:rsidRPr="00814CC7" w:rsidRDefault="006015DE" w:rsidP="006015DE">
      <w:pPr>
        <w:pStyle w:val="Heading5"/>
        <w:tabs>
          <w:tab w:val="num" w:pos="2232"/>
        </w:tabs>
        <w:jc w:val="both"/>
        <w:rPr>
          <w:sz w:val="21"/>
          <w:szCs w:val="21"/>
        </w:rPr>
      </w:pPr>
      <w:r w:rsidRPr="00814CC7">
        <w:rPr>
          <w:sz w:val="21"/>
          <w:szCs w:val="21"/>
        </w:rPr>
        <w:t>Tenant hereby covenants and agrees that it shall not:</w:t>
      </w:r>
    </w:p>
    <w:p w14:paraId="1A8C0221" w14:textId="52ED6E0E" w:rsidR="006015DE" w:rsidRPr="00814CC7" w:rsidRDefault="00A9425E" w:rsidP="006015DE">
      <w:pPr>
        <w:pStyle w:val="Heading6"/>
        <w:tabs>
          <w:tab w:val="num" w:pos="2736"/>
        </w:tabs>
        <w:jc w:val="both"/>
        <w:rPr>
          <w:bCs/>
          <w:iCs/>
          <w:sz w:val="21"/>
          <w:szCs w:val="21"/>
        </w:rPr>
      </w:pPr>
      <w:r>
        <w:rPr>
          <w:sz w:val="21"/>
          <w:szCs w:val="21"/>
        </w:rPr>
        <w:t xml:space="preserve">restrict access to the </w:t>
      </w:r>
      <w:r w:rsidR="00DA3833">
        <w:rPr>
          <w:sz w:val="21"/>
          <w:szCs w:val="21"/>
        </w:rPr>
        <w:t>B</w:t>
      </w:r>
      <w:r w:rsidR="006015DE" w:rsidRPr="00814CC7">
        <w:rPr>
          <w:sz w:val="21"/>
          <w:szCs w:val="21"/>
        </w:rPr>
        <w:t xml:space="preserve">uilding of which the Premises is a part </w:t>
      </w:r>
      <w:r>
        <w:rPr>
          <w:sz w:val="21"/>
          <w:szCs w:val="21"/>
        </w:rPr>
        <w:t xml:space="preserve">(the </w:t>
      </w:r>
      <w:r w:rsidR="00F32CC3">
        <w:rPr>
          <w:sz w:val="21"/>
          <w:szCs w:val="21"/>
        </w:rPr>
        <w:t>“</w:t>
      </w:r>
      <w:r w:rsidRPr="00A9425E">
        <w:rPr>
          <w:b/>
          <w:sz w:val="21"/>
          <w:szCs w:val="21"/>
        </w:rPr>
        <w:t>Building</w:t>
      </w:r>
      <w:r w:rsidR="00F32CC3">
        <w:rPr>
          <w:sz w:val="21"/>
          <w:szCs w:val="21"/>
        </w:rPr>
        <w:t>”</w:t>
      </w:r>
      <w:r>
        <w:rPr>
          <w:sz w:val="21"/>
          <w:szCs w:val="21"/>
        </w:rPr>
        <w:t xml:space="preserve">) </w:t>
      </w:r>
      <w:r w:rsidR="006015DE" w:rsidRPr="00814CC7">
        <w:rPr>
          <w:sz w:val="21"/>
          <w:szCs w:val="21"/>
        </w:rPr>
        <w:t>or pedestrian flow through the Common Areas outside the Patio Area;</w:t>
      </w:r>
    </w:p>
    <w:p w14:paraId="083A7AAB" w14:textId="02F495A7" w:rsidR="006015DE" w:rsidRPr="00814CC7" w:rsidRDefault="006015DE" w:rsidP="006015DE">
      <w:pPr>
        <w:pStyle w:val="Heading6"/>
        <w:tabs>
          <w:tab w:val="num" w:pos="2736"/>
        </w:tabs>
        <w:jc w:val="both"/>
        <w:rPr>
          <w:sz w:val="21"/>
          <w:szCs w:val="21"/>
        </w:rPr>
      </w:pPr>
      <w:r w:rsidRPr="00814CC7">
        <w:rPr>
          <w:sz w:val="21"/>
          <w:szCs w:val="21"/>
        </w:rPr>
        <w:t>erect or place any canopy or other enclosure or covering on or over the Patio Area without obtaining Landlord</w:t>
      </w:r>
      <w:r w:rsidR="00C82CB9">
        <w:rPr>
          <w:sz w:val="21"/>
          <w:szCs w:val="21"/>
        </w:rPr>
        <w:t>’</w:t>
      </w:r>
      <w:r w:rsidRPr="00814CC7">
        <w:rPr>
          <w:sz w:val="21"/>
          <w:szCs w:val="21"/>
        </w:rPr>
        <w:t>s prior written approval</w:t>
      </w:r>
      <w:r w:rsidR="00792158" w:rsidRPr="00814CC7">
        <w:rPr>
          <w:sz w:val="21"/>
          <w:szCs w:val="21"/>
        </w:rPr>
        <w:t>, such approval not to be unreasonably withheld, conditioned or delayed</w:t>
      </w:r>
      <w:r w:rsidRPr="00814CC7">
        <w:rPr>
          <w:sz w:val="21"/>
          <w:szCs w:val="21"/>
        </w:rPr>
        <w:t>;</w:t>
      </w:r>
    </w:p>
    <w:p w14:paraId="46809AF5" w14:textId="41956CE0" w:rsidR="006015DE" w:rsidRPr="00814CC7" w:rsidRDefault="006015DE" w:rsidP="006015DE">
      <w:pPr>
        <w:pStyle w:val="Heading6"/>
        <w:tabs>
          <w:tab w:val="num" w:pos="2736"/>
        </w:tabs>
        <w:jc w:val="both"/>
        <w:rPr>
          <w:bCs/>
          <w:iCs/>
          <w:sz w:val="21"/>
          <w:szCs w:val="21"/>
        </w:rPr>
      </w:pPr>
      <w:r w:rsidRPr="00814CC7">
        <w:rPr>
          <w:sz w:val="21"/>
          <w:szCs w:val="21"/>
        </w:rPr>
        <w:t>permit any music or other similar sounds to be heard in the Patio Area without obtaining Landlord</w:t>
      </w:r>
      <w:r w:rsidR="00C82CB9">
        <w:rPr>
          <w:sz w:val="21"/>
          <w:szCs w:val="21"/>
        </w:rPr>
        <w:t>’</w:t>
      </w:r>
      <w:r w:rsidRPr="00814CC7">
        <w:rPr>
          <w:sz w:val="21"/>
          <w:szCs w:val="21"/>
        </w:rPr>
        <w:t>s prior written approval</w:t>
      </w:r>
      <w:r w:rsidR="00792158" w:rsidRPr="00814CC7">
        <w:rPr>
          <w:sz w:val="21"/>
          <w:szCs w:val="21"/>
        </w:rPr>
        <w:t>, such approval not to be unreasonably withheld, conditioned or delayed</w:t>
      </w:r>
      <w:r w:rsidRPr="00814CC7">
        <w:rPr>
          <w:sz w:val="21"/>
          <w:szCs w:val="21"/>
        </w:rPr>
        <w:t>; or</w:t>
      </w:r>
    </w:p>
    <w:p w14:paraId="4EC5829E" w14:textId="77777777" w:rsidR="006015DE" w:rsidRPr="00814CC7" w:rsidRDefault="006015DE" w:rsidP="006015DE">
      <w:pPr>
        <w:pStyle w:val="Heading6"/>
        <w:tabs>
          <w:tab w:val="num" w:pos="2736"/>
        </w:tabs>
        <w:jc w:val="both"/>
        <w:rPr>
          <w:sz w:val="21"/>
          <w:szCs w:val="21"/>
        </w:rPr>
      </w:pPr>
      <w:r w:rsidRPr="00814CC7">
        <w:rPr>
          <w:sz w:val="21"/>
          <w:szCs w:val="21"/>
        </w:rPr>
        <w:t>permit loitering in the Patio Area by persons who are not customers of Tenant.</w:t>
      </w:r>
    </w:p>
    <w:p w14:paraId="0A30CA88" w14:textId="79E61E67" w:rsidR="006015DE" w:rsidRPr="00814CC7" w:rsidRDefault="006015DE" w:rsidP="006015DE">
      <w:pPr>
        <w:pStyle w:val="Heading5"/>
        <w:tabs>
          <w:tab w:val="num" w:pos="2232"/>
        </w:tabs>
        <w:jc w:val="both"/>
        <w:rPr>
          <w:bCs/>
          <w:iCs/>
          <w:sz w:val="21"/>
          <w:szCs w:val="21"/>
        </w:rPr>
      </w:pPr>
      <w:r w:rsidRPr="00814CC7">
        <w:rPr>
          <w:sz w:val="21"/>
          <w:szCs w:val="21"/>
        </w:rPr>
        <w:t>Tenant shall clean and keep in good repair the Patio Area and its Furniture and Equipment and shall remove all trash generated therefrom on a daily basis or more frequently as needed.  If Tenant fails to clean or keep the Patio Area in good repair or remove trash therefrom, then in addition to and not in lieu of any other remedy to which Landlord may be entitled, Landlord shall have the right but not the obligation upon 24-hours written notice to Tenant</w:t>
      </w:r>
      <w:r w:rsidR="00C82CB9">
        <w:rPr>
          <w:sz w:val="21"/>
          <w:szCs w:val="21"/>
        </w:rPr>
        <w:t>’</w:t>
      </w:r>
      <w:r w:rsidRPr="00814CC7">
        <w:rPr>
          <w:sz w:val="21"/>
          <w:szCs w:val="21"/>
        </w:rPr>
        <w:t>s manager at the Premises, to clean, repair or remove the trash on Tenant</w:t>
      </w:r>
      <w:r w:rsidR="00C82CB9">
        <w:rPr>
          <w:sz w:val="21"/>
          <w:szCs w:val="21"/>
        </w:rPr>
        <w:t>’</w:t>
      </w:r>
      <w:r w:rsidRPr="00814CC7">
        <w:rPr>
          <w:sz w:val="21"/>
          <w:szCs w:val="21"/>
        </w:rPr>
        <w:t>s behalf</w:t>
      </w:r>
      <w:r w:rsidR="006C00F2" w:rsidRPr="00814CC7">
        <w:rPr>
          <w:sz w:val="21"/>
          <w:szCs w:val="21"/>
        </w:rPr>
        <w:t xml:space="preserve"> and Tenant shall pay Landlord one hundred twenty-five p</w:t>
      </w:r>
      <w:r w:rsidRPr="00814CC7">
        <w:rPr>
          <w:sz w:val="21"/>
          <w:szCs w:val="21"/>
        </w:rPr>
        <w:t>ercent (125%) of Landlord</w:t>
      </w:r>
      <w:r w:rsidR="00C82CB9">
        <w:rPr>
          <w:sz w:val="21"/>
          <w:szCs w:val="21"/>
        </w:rPr>
        <w:t>’</w:t>
      </w:r>
      <w:r w:rsidRPr="00814CC7">
        <w:rPr>
          <w:sz w:val="21"/>
          <w:szCs w:val="21"/>
        </w:rPr>
        <w:t>s cost of cleaning, repair or trash removal costs (including overtime costs) promptly upon Landlord</w:t>
      </w:r>
      <w:r w:rsidR="00C82CB9">
        <w:rPr>
          <w:sz w:val="21"/>
          <w:szCs w:val="21"/>
        </w:rPr>
        <w:t>’</w:t>
      </w:r>
      <w:r w:rsidRPr="00814CC7">
        <w:rPr>
          <w:sz w:val="21"/>
          <w:szCs w:val="21"/>
        </w:rPr>
        <w:t>s demand therefor.</w:t>
      </w:r>
    </w:p>
    <w:p w14:paraId="0CD682CD" w14:textId="72FF083D" w:rsidR="00A475B4" w:rsidRPr="00814CC7" w:rsidRDefault="006015DE" w:rsidP="008A4BCA">
      <w:pPr>
        <w:pStyle w:val="Heading5"/>
        <w:tabs>
          <w:tab w:val="num" w:pos="2232"/>
        </w:tabs>
        <w:jc w:val="both"/>
        <w:rPr>
          <w:sz w:val="21"/>
          <w:szCs w:val="21"/>
        </w:rPr>
      </w:pPr>
      <w:r w:rsidRPr="00814CC7">
        <w:rPr>
          <w:sz w:val="21"/>
          <w:szCs w:val="21"/>
        </w:rPr>
        <w:t>Tenant shall reimburse Landlord immediately upon Landlord</w:t>
      </w:r>
      <w:r w:rsidR="00C82CB9">
        <w:rPr>
          <w:sz w:val="21"/>
          <w:szCs w:val="21"/>
        </w:rPr>
        <w:t>’</w:t>
      </w:r>
      <w:r w:rsidRPr="00814CC7">
        <w:rPr>
          <w:sz w:val="21"/>
          <w:szCs w:val="21"/>
        </w:rPr>
        <w:t>s demand therefor; the cost of repairs or restoration of the Common Areas arising out of Tenant</w:t>
      </w:r>
      <w:r w:rsidR="00C82CB9">
        <w:rPr>
          <w:sz w:val="21"/>
          <w:szCs w:val="21"/>
        </w:rPr>
        <w:t>’</w:t>
      </w:r>
      <w:r w:rsidRPr="00814CC7">
        <w:rPr>
          <w:sz w:val="21"/>
          <w:szCs w:val="21"/>
        </w:rPr>
        <w:t>s use of the Patio Area or acts or negligence of Tenant, its customers, employees, agents, contractors, invitees, or licensees relating to their use of the Patio Area.</w:t>
      </w:r>
    </w:p>
    <w:p w14:paraId="1C649937" w14:textId="77777777" w:rsidR="00A475B4" w:rsidRPr="00814CC7" w:rsidRDefault="00A475B4">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44" w:name="_Toc141951877"/>
      <w:r w:rsidRPr="00814CC7">
        <w:rPr>
          <w:sz w:val="21"/>
          <w:szCs w:val="21"/>
        </w:rPr>
        <w:instrText xml:space="preserve">Section 2.2. </w:instrText>
      </w:r>
      <w:r w:rsidRPr="00551A0E">
        <w:rPr>
          <w:b/>
          <w:sz w:val="21"/>
          <w:szCs w:val="21"/>
        </w:rPr>
        <w:instrText>Term</w:instrText>
      </w:r>
      <w:bookmarkEnd w:id="44"/>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5A5682EF" w14:textId="77777777" w:rsidR="00A475B4" w:rsidRPr="00814CC7" w:rsidRDefault="00A475B4">
      <w:pPr>
        <w:keepNext/>
        <w:widowControl/>
        <w:jc w:val="both"/>
        <w:rPr>
          <w:b/>
          <w:sz w:val="21"/>
          <w:szCs w:val="21"/>
        </w:rPr>
      </w:pPr>
    </w:p>
    <w:p w14:paraId="43E9EE41" w14:textId="12F178ED" w:rsidR="00A475B4" w:rsidRPr="00814CC7" w:rsidRDefault="00A475B4">
      <w:pPr>
        <w:widowControl/>
        <w:ind w:left="90" w:firstLine="630"/>
        <w:jc w:val="both"/>
        <w:rPr>
          <w:sz w:val="21"/>
          <w:szCs w:val="21"/>
        </w:rPr>
      </w:pPr>
      <w:r w:rsidRPr="00814CC7">
        <w:rPr>
          <w:sz w:val="21"/>
          <w:szCs w:val="21"/>
        </w:rPr>
        <w:t>(a)</w:t>
      </w:r>
      <w:r w:rsidRPr="00814CC7">
        <w:rPr>
          <w:sz w:val="21"/>
          <w:szCs w:val="21"/>
        </w:rPr>
        <w:tab/>
        <w:t xml:space="preserve">The term of this Lease (the </w:t>
      </w:r>
      <w:r w:rsidR="00F32CC3">
        <w:rPr>
          <w:sz w:val="21"/>
          <w:szCs w:val="21"/>
        </w:rPr>
        <w:t>“</w:t>
      </w:r>
      <w:r w:rsidRPr="00814CC7">
        <w:rPr>
          <w:b/>
          <w:sz w:val="21"/>
          <w:szCs w:val="21"/>
        </w:rPr>
        <w:t>Term</w:t>
      </w:r>
      <w:r w:rsidR="00F32CC3">
        <w:rPr>
          <w:sz w:val="21"/>
          <w:szCs w:val="21"/>
        </w:rPr>
        <w:t>”</w:t>
      </w:r>
      <w:r w:rsidRPr="00814CC7">
        <w:rPr>
          <w:sz w:val="21"/>
          <w:szCs w:val="21"/>
        </w:rPr>
        <w:t xml:space="preserve">) shall be for a period commencing on the </w:t>
      </w:r>
      <w:r w:rsidR="00413FEF">
        <w:rPr>
          <w:sz w:val="21"/>
          <w:szCs w:val="21"/>
        </w:rPr>
        <w:t xml:space="preserve"> date (the </w:t>
      </w:r>
      <w:r w:rsidR="00F32CC3">
        <w:rPr>
          <w:sz w:val="21"/>
          <w:szCs w:val="21"/>
        </w:rPr>
        <w:t>“</w:t>
      </w:r>
      <w:r w:rsidRPr="00413FEF">
        <w:rPr>
          <w:b/>
          <w:sz w:val="21"/>
          <w:szCs w:val="21"/>
        </w:rPr>
        <w:t>Commencement Date</w:t>
      </w:r>
      <w:r w:rsidR="00F32CC3">
        <w:rPr>
          <w:sz w:val="21"/>
          <w:szCs w:val="21"/>
        </w:rPr>
        <w:t>”</w:t>
      </w:r>
      <w:r w:rsidR="00413FEF">
        <w:rPr>
          <w:sz w:val="21"/>
          <w:szCs w:val="21"/>
        </w:rPr>
        <w:t>) which is the</w:t>
      </w:r>
      <w:r w:rsidR="00413FEF" w:rsidRPr="00814CC7">
        <w:rPr>
          <w:sz w:val="21"/>
          <w:szCs w:val="21"/>
        </w:rPr>
        <w:t xml:space="preserve"> </w:t>
      </w:r>
      <w:r w:rsidR="00413FEF">
        <w:rPr>
          <w:sz w:val="21"/>
          <w:szCs w:val="21"/>
        </w:rPr>
        <w:t xml:space="preserve">earlier of (i) the date Tenant opens for business, or (ii) one hundred fifty (150) days after the latest to </w:t>
      </w:r>
      <w:r w:rsidR="00413FEF" w:rsidRPr="00413FEF">
        <w:rPr>
          <w:sz w:val="21"/>
          <w:szCs w:val="21"/>
        </w:rPr>
        <w:t xml:space="preserve">occur: (a) the date </w:t>
      </w:r>
      <w:r w:rsidR="00792158">
        <w:rPr>
          <w:sz w:val="21"/>
          <w:szCs w:val="21"/>
        </w:rPr>
        <w:t>T</w:t>
      </w:r>
      <w:r w:rsidR="00413FEF" w:rsidRPr="00413FEF">
        <w:rPr>
          <w:sz w:val="21"/>
          <w:szCs w:val="21"/>
        </w:rPr>
        <w:t>enant receives permits, which Tenant shall use best efforts to diligently pursue, to include using a permit expeditor, (b) the date that</w:t>
      </w:r>
      <w:r w:rsidR="00413FEF">
        <w:rPr>
          <w:sz w:val="21"/>
          <w:szCs w:val="21"/>
        </w:rPr>
        <w:t xml:space="preserve"> Tenant receives approval of its final plans from Landlord, or (c) the date Landlord delivers possession of the Premises to Tenant with all of Landlord</w:t>
      </w:r>
      <w:r w:rsidR="00C82CB9">
        <w:rPr>
          <w:sz w:val="21"/>
          <w:szCs w:val="21"/>
        </w:rPr>
        <w:t>’</w:t>
      </w:r>
      <w:r w:rsidR="00413FEF">
        <w:rPr>
          <w:sz w:val="21"/>
          <w:szCs w:val="21"/>
        </w:rPr>
        <w:t>s Work (defined herein) substantially complete</w:t>
      </w:r>
      <w:r w:rsidRPr="00814CC7">
        <w:rPr>
          <w:sz w:val="21"/>
          <w:szCs w:val="21"/>
        </w:rPr>
        <w:t xml:space="preserve">, and expiring at 11:59 p.m. local time </w:t>
      </w:r>
      <w:r w:rsidR="00E46652">
        <w:rPr>
          <w:sz w:val="21"/>
          <w:szCs w:val="21"/>
        </w:rPr>
        <w:t>following one hundred twenty one (121) months and fifteen (15) days</w:t>
      </w:r>
      <w:r w:rsidRPr="00814CC7">
        <w:rPr>
          <w:sz w:val="21"/>
          <w:szCs w:val="21"/>
        </w:rPr>
        <w:t xml:space="preserve">, unless extended or sooner terminated in accordance with the provisions hereof (the </w:t>
      </w:r>
      <w:r w:rsidR="00F32CC3">
        <w:rPr>
          <w:sz w:val="21"/>
          <w:szCs w:val="21"/>
        </w:rPr>
        <w:t>“</w:t>
      </w:r>
      <w:r w:rsidRPr="00814CC7">
        <w:rPr>
          <w:b/>
          <w:sz w:val="21"/>
          <w:szCs w:val="21"/>
        </w:rPr>
        <w:t>Expiration Date</w:t>
      </w:r>
      <w:r w:rsidR="00F32CC3">
        <w:rPr>
          <w:sz w:val="21"/>
          <w:szCs w:val="21"/>
        </w:rPr>
        <w:t>”</w:t>
      </w:r>
      <w:r w:rsidRPr="00814CC7">
        <w:rPr>
          <w:sz w:val="21"/>
          <w:szCs w:val="21"/>
        </w:rPr>
        <w:t xml:space="preserve">).  </w:t>
      </w:r>
      <w:r w:rsidR="00F32CC3">
        <w:rPr>
          <w:sz w:val="21"/>
          <w:szCs w:val="21"/>
        </w:rPr>
        <w:t>“</w:t>
      </w:r>
      <w:r w:rsidRPr="00814CC7">
        <w:rPr>
          <w:b/>
          <w:sz w:val="21"/>
          <w:szCs w:val="21"/>
        </w:rPr>
        <w:t>Lease Year</w:t>
      </w:r>
      <w:r w:rsidR="00F32CC3">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00660EE1" w14:textId="77777777" w:rsidR="00A475B4" w:rsidRPr="00814CC7" w:rsidRDefault="00A475B4">
      <w:pPr>
        <w:widowControl/>
        <w:jc w:val="both"/>
        <w:rPr>
          <w:sz w:val="21"/>
          <w:szCs w:val="21"/>
        </w:rPr>
      </w:pPr>
    </w:p>
    <w:p w14:paraId="66558A5A" w14:textId="3E4EF75F"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sidR="00413FEF">
        <w:rPr>
          <w:sz w:val="21"/>
          <w:szCs w:val="21"/>
        </w:rPr>
        <w:t>two</w:t>
      </w:r>
      <w:r w:rsidRPr="00814CC7">
        <w:rPr>
          <w:sz w:val="21"/>
          <w:szCs w:val="21"/>
        </w:rPr>
        <w:t xml:space="preserve"> (</w:t>
      </w:r>
      <w:r w:rsidR="00413FEF">
        <w:rPr>
          <w:sz w:val="21"/>
          <w:szCs w:val="21"/>
        </w:rPr>
        <w:t>2</w:t>
      </w:r>
      <w:r w:rsidRPr="00814CC7">
        <w:rPr>
          <w:sz w:val="21"/>
          <w:szCs w:val="21"/>
        </w:rPr>
        <w:t xml:space="preserve">) additional periods of </w:t>
      </w:r>
      <w:r w:rsidR="00413FEF">
        <w:rPr>
          <w:sz w:val="21"/>
          <w:szCs w:val="21"/>
        </w:rPr>
        <w:t>five</w:t>
      </w:r>
      <w:r w:rsidRPr="00814CC7">
        <w:rPr>
          <w:sz w:val="21"/>
          <w:szCs w:val="21"/>
        </w:rPr>
        <w:t xml:space="preserve"> (</w:t>
      </w:r>
      <w:r w:rsidR="00413FEF">
        <w:rPr>
          <w:sz w:val="21"/>
          <w:szCs w:val="21"/>
        </w:rPr>
        <w:t>5</w:t>
      </w:r>
      <w:r w:rsidRPr="00814CC7">
        <w:rPr>
          <w:sz w:val="21"/>
          <w:szCs w:val="21"/>
        </w:rPr>
        <w:t xml:space="preserve">) years each (each an </w:t>
      </w:r>
      <w:r w:rsidR="00F32CC3">
        <w:rPr>
          <w:sz w:val="21"/>
          <w:szCs w:val="21"/>
        </w:rPr>
        <w:t>“</w:t>
      </w:r>
      <w:r w:rsidRPr="00814CC7">
        <w:rPr>
          <w:b/>
          <w:sz w:val="21"/>
          <w:szCs w:val="21"/>
        </w:rPr>
        <w:t>Option Period</w:t>
      </w:r>
      <w:r w:rsidR="00F32CC3">
        <w:rPr>
          <w:sz w:val="21"/>
          <w:szCs w:val="21"/>
        </w:rPr>
        <w:t>”</w:t>
      </w:r>
      <w:r w:rsidRPr="00814CC7">
        <w:rPr>
          <w:sz w:val="21"/>
          <w:szCs w:val="21"/>
        </w:rPr>
        <w:t xml:space="preserve">). Said options shall be exercised, if at all, by written notice to Landlord at least twelve (12) months prior to the expiration of the then-current Term. All terms and conditions contained herein shall apply during the </w:t>
      </w:r>
      <w:r w:rsidR="0001566F" w:rsidRPr="00814CC7">
        <w:rPr>
          <w:sz w:val="21"/>
          <w:szCs w:val="21"/>
        </w:rPr>
        <w:t>O</w:t>
      </w:r>
      <w:r w:rsidRPr="00814CC7">
        <w:rPr>
          <w:sz w:val="21"/>
          <w:szCs w:val="21"/>
        </w:rPr>
        <w:t xml:space="preserve">ption </w:t>
      </w:r>
      <w:r w:rsidR="0001566F" w:rsidRPr="00814CC7">
        <w:rPr>
          <w:sz w:val="21"/>
          <w:szCs w:val="21"/>
        </w:rPr>
        <w:t>P</w:t>
      </w:r>
      <w:r w:rsidRPr="00814CC7">
        <w:rPr>
          <w:sz w:val="21"/>
          <w:szCs w:val="21"/>
        </w:rPr>
        <w:t xml:space="preserve">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widowControl/>
        <w:jc w:val="both"/>
        <w:rPr>
          <w:sz w:val="21"/>
          <w:szCs w:val="21"/>
        </w:rPr>
      </w:pPr>
    </w:p>
    <w:p w14:paraId="57F4211A" w14:textId="619F4E7C" w:rsidR="00A475B4" w:rsidRPr="00814CC7" w:rsidRDefault="00A475B4">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45" w:name="_Toc141951878"/>
      <w:r w:rsidRPr="00814CC7">
        <w:rPr>
          <w:sz w:val="21"/>
          <w:szCs w:val="21"/>
        </w:rPr>
        <w:instrText xml:space="preserve">Section 2.3. </w:instrText>
      </w:r>
      <w:r w:rsidRPr="00551A0E">
        <w:rPr>
          <w:b/>
          <w:sz w:val="21"/>
          <w:szCs w:val="21"/>
        </w:rPr>
        <w:instrText>Opening</w:instrText>
      </w:r>
      <w:bookmarkEnd w:id="4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sidR="00552FE3">
        <w:rPr>
          <w:sz w:val="21"/>
          <w:szCs w:val="21"/>
        </w:rPr>
        <w:t xml:space="preserve">as the Permitted Use </w:t>
      </w:r>
      <w:r w:rsidRPr="00814CC7">
        <w:rPr>
          <w:sz w:val="21"/>
          <w:szCs w:val="21"/>
        </w:rPr>
        <w:t>not later than the expiration of the Fixturing Period provided, however, Landlord shall have the right to delay Tenant</w:t>
      </w:r>
      <w:r w:rsidR="00C82CB9">
        <w:rPr>
          <w:sz w:val="21"/>
          <w:szCs w:val="21"/>
        </w:rPr>
        <w:t>’</w:t>
      </w:r>
      <w:r w:rsidRPr="00814CC7">
        <w:rPr>
          <w:sz w:val="21"/>
          <w:szCs w:val="21"/>
        </w:rPr>
        <w:t xml:space="preserve">s store opening for </w:t>
      </w:r>
      <w:r w:rsidR="00521EFF" w:rsidRPr="00814CC7">
        <w:rPr>
          <w:sz w:val="21"/>
          <w:szCs w:val="21"/>
        </w:rPr>
        <w:t>sixty</w:t>
      </w:r>
      <w:r w:rsidRPr="00814CC7">
        <w:rPr>
          <w:sz w:val="21"/>
          <w:szCs w:val="21"/>
        </w:rPr>
        <w:t xml:space="preserve"> (</w:t>
      </w:r>
      <w:r w:rsidR="00521EFF" w:rsidRPr="00814CC7">
        <w:rPr>
          <w:sz w:val="21"/>
          <w:szCs w:val="21"/>
        </w:rPr>
        <w:t>60</w:t>
      </w:r>
      <w:r w:rsidRPr="00814CC7">
        <w:rPr>
          <w:sz w:val="21"/>
          <w:szCs w:val="21"/>
        </w:rPr>
        <w:t>) days upon written notice to Tenant given at least sixty (60) days prior to Tenant</w:t>
      </w:r>
      <w:r w:rsidR="00C82CB9">
        <w:rPr>
          <w:sz w:val="21"/>
          <w:szCs w:val="21"/>
        </w:rPr>
        <w:t>’</w:t>
      </w:r>
      <w:r w:rsidRPr="00814CC7">
        <w:rPr>
          <w:sz w:val="21"/>
          <w:szCs w:val="21"/>
        </w:rPr>
        <w:t xml:space="preserve">s scheduled store opening date.  </w:t>
      </w:r>
    </w:p>
    <w:p w14:paraId="4BA6D9A8" w14:textId="77777777" w:rsidR="00A475B4" w:rsidRPr="00814CC7" w:rsidRDefault="00A475B4">
      <w:pPr>
        <w:widowControl/>
        <w:jc w:val="both"/>
        <w:rPr>
          <w:sz w:val="21"/>
          <w:szCs w:val="21"/>
        </w:rPr>
      </w:pPr>
    </w:p>
    <w:p w14:paraId="5AF8DB7F" w14:textId="68E90E88" w:rsidR="00A475B4" w:rsidRPr="00814CC7" w:rsidRDefault="00A475B4">
      <w:pPr>
        <w:widowControl/>
        <w:ind w:firstLine="720"/>
        <w:jc w:val="both"/>
        <w:rPr>
          <w:sz w:val="21"/>
          <w:szCs w:val="21"/>
        </w:rPr>
      </w:pPr>
      <w:r w:rsidRPr="00814CC7">
        <w:rPr>
          <w:sz w:val="21"/>
          <w:szCs w:val="21"/>
        </w:rPr>
        <w:t xml:space="preserve">Section 2.4. </w:t>
      </w:r>
      <w:r w:rsidR="005352AA">
        <w:rPr>
          <w:sz w:val="21"/>
          <w:szCs w:val="21"/>
        </w:rPr>
        <w:t xml:space="preserve">  </w:t>
      </w:r>
      <w:r w:rsidR="005352AA" w:rsidRPr="00814CC7">
        <w:rPr>
          <w:b/>
          <w:sz w:val="21"/>
          <w:szCs w:val="21"/>
          <w:u w:val="single"/>
        </w:rPr>
        <w:t>Late Opening</w:t>
      </w:r>
      <w:r w:rsidR="005352AA" w:rsidRPr="00814CC7">
        <w:rPr>
          <w:b/>
          <w:sz w:val="21"/>
          <w:szCs w:val="21"/>
          <w:u w:val="single"/>
        </w:rPr>
        <w:fldChar w:fldCharType="begin"/>
      </w:r>
      <w:r w:rsidR="005352AA" w:rsidRPr="00814CC7">
        <w:rPr>
          <w:sz w:val="21"/>
          <w:szCs w:val="21"/>
        </w:rPr>
        <w:instrText xml:space="preserve"> TC “</w:instrText>
      </w:r>
      <w:bookmarkStart w:id="46" w:name="_Toc141951879"/>
      <w:r w:rsidR="005352AA" w:rsidRPr="00814CC7">
        <w:rPr>
          <w:sz w:val="21"/>
          <w:szCs w:val="21"/>
        </w:rPr>
        <w:instrText xml:space="preserve">Section 2.4. </w:instrText>
      </w:r>
      <w:r w:rsidR="005352AA" w:rsidRPr="00551A0E">
        <w:rPr>
          <w:b/>
          <w:sz w:val="21"/>
          <w:szCs w:val="21"/>
        </w:rPr>
        <w:instrText>Late Opening</w:instrText>
      </w:r>
      <w:bookmarkEnd w:id="46"/>
      <w:r w:rsidR="005352AA" w:rsidRPr="00814CC7">
        <w:rPr>
          <w:sz w:val="21"/>
          <w:szCs w:val="21"/>
        </w:rPr>
        <w:instrText xml:space="preserve">” \f C \l “3” </w:instrText>
      </w:r>
      <w:r w:rsidR="005352AA" w:rsidRPr="00814CC7">
        <w:rPr>
          <w:b/>
          <w:sz w:val="21"/>
          <w:szCs w:val="21"/>
          <w:u w:val="single"/>
        </w:rPr>
        <w:fldChar w:fldCharType="end"/>
      </w:r>
      <w:r w:rsidR="005352AA" w:rsidRPr="00814CC7">
        <w:rPr>
          <w:b/>
          <w:sz w:val="21"/>
          <w:szCs w:val="21"/>
        </w:rPr>
        <w:t>.</w:t>
      </w:r>
      <w:r w:rsidR="005352AA" w:rsidRPr="00814CC7">
        <w:rPr>
          <w:sz w:val="21"/>
          <w:szCs w:val="21"/>
        </w:rPr>
        <w:t xml:space="preserve"> If Tenant fails to open for business with the public </w:t>
      </w:r>
      <w:r w:rsidR="005352AA">
        <w:rPr>
          <w:sz w:val="21"/>
          <w:szCs w:val="21"/>
        </w:rPr>
        <w:t>on or before the expiration of the Fixturing Period</w:t>
      </w:r>
      <w:r w:rsidR="005352AA" w:rsidRPr="00814CC7">
        <w:rPr>
          <w:sz w:val="21"/>
          <w:szCs w:val="21"/>
        </w:rPr>
        <w:t xml:space="preserve">, then in order to compensate Landlord for its loss, Tenant shall pay to Landlord as </w:t>
      </w:r>
      <w:r w:rsidR="005352AA">
        <w:rPr>
          <w:sz w:val="21"/>
          <w:szCs w:val="21"/>
        </w:rPr>
        <w:t>Additional Rent</w:t>
      </w:r>
      <w:r w:rsidR="005352AA" w:rsidRPr="00814CC7">
        <w:rPr>
          <w:sz w:val="21"/>
          <w:szCs w:val="21"/>
        </w:rPr>
        <w:t xml:space="preserve"> (as defined in Section 3.3 below), over and above the Minimum Rent and all other charges to be paid by Tenant to Landlord, a sum equal to $</w:t>
      </w:r>
      <w:r w:rsidR="004D6336">
        <w:rPr>
          <w:sz w:val="21"/>
          <w:szCs w:val="21"/>
        </w:rPr>
        <w:t>100</w:t>
      </w:r>
      <w:r w:rsidR="005352AA" w:rsidRPr="00814CC7">
        <w:rPr>
          <w:sz w:val="21"/>
          <w:szCs w:val="21"/>
        </w:rPr>
        <w:t xml:space="preserve">.00 per day for each day after the </w:t>
      </w:r>
      <w:r w:rsidR="005352AA">
        <w:rPr>
          <w:sz w:val="21"/>
          <w:szCs w:val="21"/>
        </w:rPr>
        <w:t>expiration of the Fixturing Period</w:t>
      </w:r>
      <w:r w:rsidR="005352AA" w:rsidRPr="00814CC7">
        <w:rPr>
          <w:sz w:val="21"/>
          <w:szCs w:val="21"/>
        </w:rPr>
        <w:t xml:space="preserve"> that Tenant failed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w:t>
      </w:r>
      <w:r w:rsidR="005352AA">
        <w:rPr>
          <w:sz w:val="21"/>
          <w:szCs w:val="21"/>
        </w:rPr>
        <w:t>’</w:t>
      </w:r>
      <w:r w:rsidR="005352AA" w:rsidRPr="00814CC7">
        <w:rPr>
          <w:sz w:val="21"/>
          <w:szCs w:val="21"/>
        </w:rPr>
        <w:t>s failure to open</w:t>
      </w:r>
      <w:r w:rsidR="005352AA">
        <w:rPr>
          <w:sz w:val="21"/>
          <w:szCs w:val="21"/>
        </w:rPr>
        <w:t>.</w:t>
      </w:r>
    </w:p>
    <w:p w14:paraId="18096C55" w14:textId="77777777" w:rsidR="00A475B4" w:rsidRPr="00814CC7" w:rsidRDefault="00A475B4">
      <w:pPr>
        <w:widowControl/>
        <w:ind w:firstLine="720"/>
        <w:jc w:val="both"/>
        <w:rPr>
          <w:sz w:val="21"/>
          <w:szCs w:val="21"/>
        </w:rPr>
      </w:pPr>
    </w:p>
    <w:p w14:paraId="6DE92B58" w14:textId="2D52F43F" w:rsidR="00173782" w:rsidRPr="00413FEF" w:rsidRDefault="00173782" w:rsidP="00173782">
      <w:pPr>
        <w:widowControl/>
        <w:jc w:val="both"/>
        <w:rPr>
          <w:iCs/>
          <w:sz w:val="21"/>
          <w:szCs w:val="21"/>
        </w:rPr>
      </w:pPr>
      <w:r>
        <w:rPr>
          <w:sz w:val="21"/>
          <w:szCs w:val="21"/>
        </w:rPr>
        <w:tab/>
      </w:r>
      <w:bookmarkStart w:id="47" w:name="_Hlk134464491"/>
      <w:r w:rsidRPr="00413FEF">
        <w:rPr>
          <w:sz w:val="21"/>
          <w:szCs w:val="21"/>
        </w:rPr>
        <w:t>Section 2.</w:t>
      </w:r>
      <w:r w:rsidR="00413FEF" w:rsidRPr="00413FEF">
        <w:rPr>
          <w:sz w:val="21"/>
          <w:szCs w:val="21"/>
        </w:rPr>
        <w:t>5</w:t>
      </w:r>
      <w:r w:rsidRPr="00413FEF">
        <w:rPr>
          <w:sz w:val="21"/>
          <w:szCs w:val="21"/>
        </w:rPr>
        <w:t xml:space="preserve">. </w:t>
      </w:r>
      <w:r w:rsidRPr="00413FEF">
        <w:rPr>
          <w:b/>
          <w:sz w:val="21"/>
          <w:szCs w:val="21"/>
          <w:u w:val="single"/>
        </w:rPr>
        <w:t>Landlord</w:t>
      </w:r>
      <w:r w:rsidR="00C82CB9">
        <w:rPr>
          <w:b/>
          <w:sz w:val="21"/>
          <w:szCs w:val="21"/>
          <w:u w:val="single"/>
        </w:rPr>
        <w:t>’</w:t>
      </w:r>
      <w:r w:rsidRPr="00413FEF">
        <w:rPr>
          <w:b/>
          <w:sz w:val="21"/>
          <w:szCs w:val="21"/>
          <w:u w:val="single"/>
        </w:rPr>
        <w:t xml:space="preserve">s Leasing Covenant </w:t>
      </w:r>
      <w:r w:rsidRPr="00413FEF">
        <w:rPr>
          <w:b/>
          <w:sz w:val="21"/>
          <w:szCs w:val="21"/>
          <w:u w:val="single"/>
        </w:rPr>
        <w:fldChar w:fldCharType="begin"/>
      </w:r>
      <w:r w:rsidRPr="00413FEF">
        <w:rPr>
          <w:sz w:val="21"/>
          <w:szCs w:val="21"/>
        </w:rPr>
        <w:instrText>tc "</w:instrText>
      </w:r>
      <w:bookmarkStart w:id="48" w:name="_Toc141951880"/>
      <w:r w:rsidRPr="00413FEF">
        <w:rPr>
          <w:sz w:val="21"/>
          <w:szCs w:val="21"/>
        </w:rPr>
        <w:instrText>Section 2.</w:instrText>
      </w:r>
      <w:r w:rsidR="00D55746">
        <w:rPr>
          <w:sz w:val="21"/>
          <w:szCs w:val="21"/>
        </w:rPr>
        <w:instrText>5</w:instrText>
      </w:r>
      <w:r w:rsidRPr="00413FEF">
        <w:rPr>
          <w:sz w:val="21"/>
          <w:szCs w:val="21"/>
        </w:rPr>
        <w:instrText xml:space="preserve">. </w:instrText>
      </w:r>
      <w:r w:rsidRPr="00413FEF">
        <w:rPr>
          <w:b/>
          <w:sz w:val="21"/>
          <w:szCs w:val="21"/>
        </w:rPr>
        <w:instrText>Landlord’s Leasing Covenant</w:instrText>
      </w:r>
      <w:bookmarkEnd w:id="48"/>
      <w:r w:rsidRPr="00413FEF">
        <w:rPr>
          <w:sz w:val="21"/>
          <w:szCs w:val="21"/>
        </w:rPr>
        <w:instrText xml:space="preserve"> " \f C \l 3</w:instrText>
      </w:r>
      <w:r w:rsidRPr="00413FEF">
        <w:rPr>
          <w:b/>
          <w:sz w:val="21"/>
          <w:szCs w:val="21"/>
          <w:u w:val="single"/>
        </w:rPr>
        <w:fldChar w:fldCharType="end"/>
      </w:r>
      <w:r w:rsidRPr="00413FEF">
        <w:rPr>
          <w:b/>
          <w:sz w:val="21"/>
          <w:szCs w:val="21"/>
        </w:rPr>
        <w:t>.</w:t>
      </w:r>
      <w:r w:rsidRPr="00413FEF">
        <w:rPr>
          <w:sz w:val="21"/>
          <w:szCs w:val="21"/>
        </w:rPr>
        <w:t xml:space="preserve">  So long as Tenant</w:t>
      </w:r>
      <w:r w:rsidRPr="00413FEF">
        <w:rPr>
          <w:iCs/>
          <w:sz w:val="21"/>
          <w:szCs w:val="21"/>
        </w:rPr>
        <w:t xml:space="preserve"> is not in default under this Lease and is continuously operating in the Premises pursuant to the terms of this Lease (excluding temporary closings due to remodeling, renovations and condemnation) for Tenant</w:t>
      </w:r>
      <w:r w:rsidR="00C82CB9">
        <w:rPr>
          <w:iCs/>
          <w:sz w:val="21"/>
          <w:szCs w:val="21"/>
        </w:rPr>
        <w:t>’</w:t>
      </w:r>
      <w:r w:rsidRPr="00413FEF">
        <w:rPr>
          <w:iCs/>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w:t>
      </w:r>
      <w:r w:rsidR="00413FEF" w:rsidRPr="00413FEF">
        <w:rPr>
          <w:iCs/>
          <w:sz w:val="21"/>
          <w:szCs w:val="21"/>
        </w:rPr>
        <w:t>of a restaurant primarily offering Thai cuisine</w:t>
      </w:r>
      <w:r w:rsidR="00927B46">
        <w:rPr>
          <w:iCs/>
          <w:sz w:val="21"/>
          <w:szCs w:val="21"/>
        </w:rPr>
        <w:t xml:space="preserve"> serving such items as, but not limited to, basil rice, pad </w:t>
      </w:r>
      <w:proofErr w:type="spellStart"/>
      <w:r w:rsidR="00927B46">
        <w:rPr>
          <w:iCs/>
          <w:sz w:val="21"/>
          <w:szCs w:val="21"/>
        </w:rPr>
        <w:t>thai</w:t>
      </w:r>
      <w:proofErr w:type="spellEnd"/>
      <w:r w:rsidR="00927B46">
        <w:rPr>
          <w:iCs/>
          <w:sz w:val="21"/>
          <w:szCs w:val="21"/>
        </w:rPr>
        <w:t xml:space="preserve"> and items consistent with the foregoing</w:t>
      </w:r>
      <w:r w:rsidRPr="00413FEF">
        <w:rPr>
          <w:iCs/>
          <w:sz w:val="21"/>
          <w:szCs w:val="21"/>
        </w:rPr>
        <w:t xml:space="preserve"> (the </w:t>
      </w:r>
      <w:r w:rsidR="00F32CC3">
        <w:rPr>
          <w:iCs/>
          <w:sz w:val="21"/>
          <w:szCs w:val="21"/>
        </w:rPr>
        <w:t>“</w:t>
      </w:r>
      <w:r w:rsidRPr="00413FEF">
        <w:rPr>
          <w:b/>
          <w:iCs/>
          <w:sz w:val="21"/>
          <w:szCs w:val="21"/>
        </w:rPr>
        <w:t>Restricted Products</w:t>
      </w:r>
      <w:r w:rsidR="00F32CC3">
        <w:rPr>
          <w:iCs/>
          <w:sz w:val="21"/>
          <w:szCs w:val="21"/>
        </w:rPr>
        <w:t>”</w:t>
      </w:r>
      <w:r w:rsidRPr="00413FEF">
        <w:rPr>
          <w:iCs/>
          <w:sz w:val="21"/>
          <w:szCs w:val="21"/>
        </w:rPr>
        <w:t xml:space="preserve">). </w:t>
      </w:r>
      <w:r w:rsidR="00927B46">
        <w:rPr>
          <w:iCs/>
          <w:sz w:val="21"/>
          <w:szCs w:val="21"/>
        </w:rPr>
        <w:t xml:space="preserve">Landlord agrees that it shall not lease to any tenant whose permitted use exceeds fifteen percent (15%) in Gross Sales of the Restricted Products. </w:t>
      </w:r>
      <w:r w:rsidRPr="00413FEF">
        <w:rPr>
          <w:iCs/>
          <w:sz w:val="21"/>
          <w:szCs w:val="21"/>
        </w:rPr>
        <w:t xml:space="preserve">If Landlord violates the foregoing covenant, then so long as Tenant is operating at the Premises, Tenant shall have the right, upon </w:t>
      </w:r>
      <w:r w:rsidR="00413FEF" w:rsidRPr="00413FEF">
        <w:rPr>
          <w:iCs/>
          <w:sz w:val="21"/>
          <w:szCs w:val="21"/>
        </w:rPr>
        <w:t xml:space="preserve">forty-five </w:t>
      </w:r>
      <w:r w:rsidRPr="00413FEF">
        <w:rPr>
          <w:iCs/>
          <w:sz w:val="21"/>
          <w:szCs w:val="21"/>
        </w:rPr>
        <w:t>(</w:t>
      </w:r>
      <w:r w:rsidR="00413FEF" w:rsidRPr="00413FEF">
        <w:rPr>
          <w:iCs/>
          <w:sz w:val="21"/>
          <w:szCs w:val="21"/>
        </w:rPr>
        <w:t>45</w:t>
      </w:r>
      <w:r w:rsidRPr="00413FEF">
        <w:rPr>
          <w:iCs/>
          <w:sz w:val="21"/>
          <w:szCs w:val="21"/>
        </w:rPr>
        <w:t xml:space="preserve">) days written notice to Landlord, to pay, in lieu of Minimum Rent and Percentage Rent, </w:t>
      </w:r>
      <w:r w:rsidR="00413FEF" w:rsidRPr="00413FEF">
        <w:rPr>
          <w:iCs/>
          <w:sz w:val="21"/>
          <w:szCs w:val="21"/>
        </w:rPr>
        <w:t>fifty</w:t>
      </w:r>
      <w:r w:rsidRPr="00413FEF">
        <w:rPr>
          <w:iCs/>
          <w:sz w:val="21"/>
          <w:szCs w:val="21"/>
        </w:rPr>
        <w:t xml:space="preserve"> percent (5</w:t>
      </w:r>
      <w:r w:rsidR="00413FEF" w:rsidRPr="00413FEF">
        <w:rPr>
          <w:iCs/>
          <w:sz w:val="21"/>
          <w:szCs w:val="21"/>
        </w:rPr>
        <w:t>0</w:t>
      </w:r>
      <w:r w:rsidRPr="00413FEF">
        <w:rPr>
          <w:iCs/>
          <w:sz w:val="21"/>
          <w:szCs w:val="21"/>
        </w:rPr>
        <w:t>%) of the applicable rent payable hereunder</w:t>
      </w:r>
      <w:r w:rsidR="00413FEF">
        <w:rPr>
          <w:iCs/>
          <w:sz w:val="21"/>
          <w:szCs w:val="21"/>
        </w:rPr>
        <w:t xml:space="preserve"> (</w:t>
      </w:r>
      <w:r w:rsidR="00F32CC3">
        <w:rPr>
          <w:iCs/>
          <w:sz w:val="21"/>
          <w:szCs w:val="21"/>
        </w:rPr>
        <w:t>“</w:t>
      </w:r>
      <w:r w:rsidR="00413FEF">
        <w:rPr>
          <w:b/>
          <w:bCs/>
          <w:iCs/>
          <w:sz w:val="21"/>
          <w:szCs w:val="21"/>
        </w:rPr>
        <w:t>Alternate Rent</w:t>
      </w:r>
      <w:r w:rsidR="00F32CC3">
        <w:rPr>
          <w:iCs/>
          <w:sz w:val="21"/>
          <w:szCs w:val="21"/>
        </w:rPr>
        <w:t>”</w:t>
      </w:r>
      <w:r w:rsidR="00413FEF">
        <w:rPr>
          <w:iCs/>
          <w:sz w:val="21"/>
          <w:szCs w:val="21"/>
        </w:rPr>
        <w:t>)</w:t>
      </w:r>
      <w:r w:rsidRPr="00413FEF">
        <w:rPr>
          <w:iCs/>
          <w:sz w:val="21"/>
          <w:szCs w:val="21"/>
        </w:rPr>
        <w:t>.</w:t>
      </w:r>
      <w:r w:rsidR="00413FEF">
        <w:rPr>
          <w:iCs/>
          <w:sz w:val="21"/>
          <w:szCs w:val="21"/>
        </w:rPr>
        <w:t>If within eighteen (18) months from the date Tenant commences payment of Alternate Rent (and such failure continues for such eighteen (18) month period), the violation of the foregoing covenant remains uncured, then Tenant shall, within thirty (30) days following the expiration of said eighteen (18) month period, either (a) terminate this Lease, or (b) waive such violation and commence payment of full rent hereunder.</w:t>
      </w:r>
      <w:r w:rsidRPr="00413FEF">
        <w:rPr>
          <w:iCs/>
          <w:sz w:val="21"/>
          <w:szCs w:val="21"/>
        </w:rPr>
        <w:t xml:space="preserve">  In the event Landlord violates such covenant, upon the cessation of the sale of Restricted Products in the Shopping Center by such tenant(</w:t>
      </w:r>
      <w:r w:rsidR="001E3822" w:rsidRPr="00413FEF">
        <w:rPr>
          <w:iCs/>
          <w:sz w:val="21"/>
          <w:szCs w:val="21"/>
        </w:rPr>
        <w:t>s) (</w:t>
      </w:r>
      <w:r w:rsidRPr="00413FEF">
        <w:rPr>
          <w:iCs/>
          <w:sz w:val="21"/>
          <w:szCs w:val="21"/>
        </w:rPr>
        <w:t xml:space="preserve">other than the sale of same by Tenant or any Selective Tenants), Tenant shall immediately return to paying full Fixed Minimum Rent, Percentage Rent and </w:t>
      </w:r>
      <w:r w:rsidR="003E2472" w:rsidRPr="00413FEF">
        <w:rPr>
          <w:iCs/>
          <w:sz w:val="21"/>
          <w:szCs w:val="21"/>
        </w:rPr>
        <w:t>Additional Rent</w:t>
      </w:r>
      <w:r w:rsidR="00E05313" w:rsidRPr="00413FEF">
        <w:rPr>
          <w:iCs/>
          <w:sz w:val="21"/>
          <w:szCs w:val="21"/>
        </w:rPr>
        <w:t xml:space="preserve"> as required under this Lease.</w:t>
      </w:r>
      <w:r w:rsidRPr="00413FEF">
        <w:rPr>
          <w:iCs/>
          <w:sz w:val="21"/>
          <w:szCs w:val="21"/>
        </w:rPr>
        <w:t xml:space="preserve">  For purposes of this Section 2.</w:t>
      </w:r>
      <w:r w:rsidR="00926326">
        <w:rPr>
          <w:iCs/>
          <w:sz w:val="21"/>
          <w:szCs w:val="21"/>
        </w:rPr>
        <w:t>5</w:t>
      </w:r>
      <w:r w:rsidRPr="00413FEF">
        <w:rPr>
          <w:iCs/>
          <w:sz w:val="21"/>
          <w:szCs w:val="21"/>
        </w:rPr>
        <w:t xml:space="preserve">, </w:t>
      </w:r>
      <w:r w:rsidR="00F32CC3">
        <w:rPr>
          <w:iCs/>
          <w:sz w:val="21"/>
          <w:szCs w:val="21"/>
        </w:rPr>
        <w:t>“</w:t>
      </w:r>
      <w:r w:rsidRPr="00413FEF">
        <w:rPr>
          <w:b/>
          <w:iCs/>
          <w:sz w:val="21"/>
          <w:szCs w:val="21"/>
        </w:rPr>
        <w:t>Selective Tenants</w:t>
      </w:r>
      <w:r w:rsidR="00F32CC3">
        <w:rPr>
          <w:iCs/>
          <w:sz w:val="21"/>
          <w:szCs w:val="21"/>
        </w:rPr>
        <w:t>”</w:t>
      </w:r>
      <w:r w:rsidRPr="00413FEF">
        <w:rPr>
          <w:iCs/>
          <w:sz w:val="21"/>
          <w:szCs w:val="21"/>
        </w:rPr>
        <w:t xml:space="preserve"> shall mean (i) any tenant under a lease signed prior to the date of this Lease, (ii) any tenant whose lease permits the assignment thereof or the subletting of the premises demised thereby to sell the Restricted Products, </w:t>
      </w:r>
      <w:r w:rsidR="00413FEF">
        <w:rPr>
          <w:iCs/>
          <w:sz w:val="21"/>
          <w:szCs w:val="21"/>
        </w:rPr>
        <w:t xml:space="preserve">or </w:t>
      </w:r>
      <w:r w:rsidRPr="00413FEF">
        <w:rPr>
          <w:iCs/>
          <w:sz w:val="21"/>
          <w:szCs w:val="21"/>
        </w:rPr>
        <w:t>(iii) any tenant occupying at least 10,000 square feet of gross leasable area within the Shopping Center</w:t>
      </w:r>
      <w:r w:rsidR="00413FEF">
        <w:rPr>
          <w:iCs/>
          <w:sz w:val="21"/>
          <w:szCs w:val="21"/>
        </w:rPr>
        <w:t xml:space="preserve">.  </w:t>
      </w:r>
      <w:r w:rsidRPr="00413FEF">
        <w:rPr>
          <w:iCs/>
          <w:sz w:val="21"/>
          <w:szCs w:val="21"/>
        </w:rPr>
        <w:t xml:space="preserve">Notwithstanding anything in this Section </w:t>
      </w:r>
      <w:r w:rsidR="00524298" w:rsidRPr="00413FEF">
        <w:rPr>
          <w:iCs/>
          <w:sz w:val="21"/>
          <w:szCs w:val="21"/>
        </w:rPr>
        <w:t>2.</w:t>
      </w:r>
      <w:r w:rsidR="00926326">
        <w:rPr>
          <w:iCs/>
          <w:sz w:val="21"/>
          <w:szCs w:val="21"/>
        </w:rPr>
        <w:t>5</w:t>
      </w:r>
      <w:r w:rsidRPr="00413FEF">
        <w:rPr>
          <w:iCs/>
          <w:sz w:val="21"/>
          <w:szCs w:val="21"/>
        </w:rPr>
        <w:t xml:space="preserve"> to the contrary, any leases or letters of intent that Landlord enters into during a period of time in which Tenant fails to operate its business at the Premises on an ongoing basis (excluding temporary closings due to remodeling, renovations and condemnation</w:t>
      </w:r>
      <w:r w:rsidR="0026015E" w:rsidRPr="00413FEF">
        <w:rPr>
          <w:iCs/>
          <w:sz w:val="21"/>
          <w:szCs w:val="21"/>
        </w:rPr>
        <w:t>)</w:t>
      </w:r>
      <w:r w:rsidRPr="00413FEF">
        <w:rPr>
          <w:iCs/>
          <w:sz w:val="21"/>
          <w:szCs w:val="21"/>
        </w:rPr>
        <w:t xml:space="preserve"> shall not be subject to the restrictions set forth in this Section </w:t>
      </w:r>
      <w:r w:rsidR="00524298" w:rsidRPr="00413FEF">
        <w:rPr>
          <w:iCs/>
          <w:sz w:val="21"/>
          <w:szCs w:val="21"/>
        </w:rPr>
        <w:t>2.</w:t>
      </w:r>
      <w:r w:rsidR="00926326">
        <w:rPr>
          <w:iCs/>
          <w:sz w:val="21"/>
          <w:szCs w:val="21"/>
        </w:rPr>
        <w:t>5</w:t>
      </w:r>
      <w:r w:rsidRPr="00413FEF">
        <w:rPr>
          <w:iCs/>
          <w:sz w:val="21"/>
          <w:szCs w:val="21"/>
        </w:rPr>
        <w:t xml:space="preserve">.  </w:t>
      </w:r>
      <w:r w:rsidRPr="00413FEF">
        <w:rPr>
          <w:bCs/>
          <w:iCs/>
          <w:sz w:val="21"/>
          <w:szCs w:val="21"/>
        </w:rPr>
        <w:t xml:space="preserve">If Landlord violates the provisions of this Section </w:t>
      </w:r>
      <w:r w:rsidR="00524298" w:rsidRPr="00413FEF">
        <w:rPr>
          <w:bCs/>
          <w:iCs/>
          <w:sz w:val="21"/>
          <w:szCs w:val="21"/>
        </w:rPr>
        <w:t>2.</w:t>
      </w:r>
      <w:r w:rsidR="00926326">
        <w:rPr>
          <w:bCs/>
          <w:iCs/>
          <w:sz w:val="21"/>
          <w:szCs w:val="21"/>
        </w:rPr>
        <w:t>5</w:t>
      </w:r>
      <w:r w:rsidRPr="00413FEF">
        <w:rPr>
          <w:bCs/>
          <w:iCs/>
          <w:sz w:val="21"/>
          <w:szCs w:val="21"/>
        </w:rPr>
        <w:t xml:space="preserve"> and subsequently cures such violation, w</w:t>
      </w:r>
      <w:r w:rsidRPr="00413FEF">
        <w:rPr>
          <w:iCs/>
          <w:sz w:val="21"/>
          <w:szCs w:val="21"/>
        </w:rPr>
        <w:t>hen full Minimum Rent is reinstated following such cure, the Percentage Rent for the Year in which the violation was cured shall be calculated as if Minimum Rent had been paid in full.</w:t>
      </w:r>
    </w:p>
    <w:p w14:paraId="2530B180" w14:textId="77777777" w:rsidR="00173782" w:rsidRPr="00173782" w:rsidRDefault="00173782" w:rsidP="00173782">
      <w:pPr>
        <w:widowControl/>
        <w:jc w:val="both"/>
        <w:rPr>
          <w:i/>
          <w:sz w:val="21"/>
          <w:szCs w:val="21"/>
        </w:rPr>
      </w:pPr>
    </w:p>
    <w:p w14:paraId="58164FF1" w14:textId="0839C702" w:rsidR="00173782" w:rsidRPr="00413FEF" w:rsidRDefault="00173782" w:rsidP="00173782">
      <w:pPr>
        <w:widowControl/>
        <w:ind w:firstLine="720"/>
        <w:jc w:val="both"/>
        <w:rPr>
          <w:iCs/>
          <w:sz w:val="21"/>
          <w:szCs w:val="21"/>
        </w:rPr>
      </w:pPr>
      <w:r w:rsidRPr="00413FEF">
        <w:rPr>
          <w:iCs/>
          <w:sz w:val="21"/>
          <w:szCs w:val="21"/>
        </w:rPr>
        <w:t xml:space="preserve">This covenant is not an </w:t>
      </w:r>
      <w:r w:rsidR="00F32CC3">
        <w:rPr>
          <w:iCs/>
          <w:sz w:val="21"/>
          <w:szCs w:val="21"/>
        </w:rPr>
        <w:t>“</w:t>
      </w:r>
      <w:r w:rsidRPr="00413FEF">
        <w:rPr>
          <w:iCs/>
          <w:sz w:val="21"/>
          <w:szCs w:val="21"/>
        </w:rPr>
        <w:t>exclusive</w:t>
      </w:r>
      <w:r w:rsidR="00F32CC3">
        <w:rPr>
          <w:iCs/>
          <w:sz w:val="21"/>
          <w:szCs w:val="21"/>
        </w:rPr>
        <w:t>”</w:t>
      </w:r>
      <w:r w:rsidRPr="00413FEF">
        <w:rPr>
          <w:iCs/>
          <w:sz w:val="21"/>
          <w:szCs w:val="21"/>
        </w:rPr>
        <w:t xml:space="preserve"> but rather a personal covenant between Landlord and Tenant and this shall not restrict any tenant from changing its use or subleasing its premises or assigning its lease to a party that will sell the Restricted Products.  Moreover, this provision shall not restrict Landlord from leasing space to a tenant which sells the Restricted Products provided such sale is not such tenant</w:t>
      </w:r>
      <w:r w:rsidR="00C82CB9">
        <w:rPr>
          <w:iCs/>
          <w:sz w:val="21"/>
          <w:szCs w:val="21"/>
        </w:rPr>
        <w:t>’</w:t>
      </w:r>
      <w:r w:rsidRPr="00413FEF">
        <w:rPr>
          <w:iCs/>
          <w:sz w:val="21"/>
          <w:szCs w:val="21"/>
        </w:rPr>
        <w:t>s primary use. Tenant</w:t>
      </w:r>
      <w:r w:rsidR="00C82CB9">
        <w:rPr>
          <w:iCs/>
          <w:sz w:val="21"/>
          <w:szCs w:val="21"/>
        </w:rPr>
        <w:t>’</w:t>
      </w:r>
      <w:r w:rsidRPr="00413FEF">
        <w:rPr>
          <w:iCs/>
          <w:sz w:val="21"/>
          <w:szCs w:val="21"/>
        </w:rPr>
        <w:t>s remedies upon an alleged violation are limited to those enumerated in this Section 2.</w:t>
      </w:r>
      <w:r w:rsidR="00926326">
        <w:rPr>
          <w:iCs/>
          <w:sz w:val="21"/>
          <w:szCs w:val="21"/>
        </w:rPr>
        <w:t>5</w:t>
      </w:r>
      <w:r w:rsidRPr="00413FEF">
        <w:rPr>
          <w:iCs/>
          <w:sz w:val="21"/>
          <w:szCs w:val="21"/>
        </w:rPr>
        <w:t>.</w:t>
      </w:r>
      <w:bookmarkEnd w:id="47"/>
    </w:p>
    <w:p w14:paraId="6B05C596" w14:textId="77777777" w:rsidR="00173782" w:rsidRDefault="00173782">
      <w:pPr>
        <w:widowControl/>
        <w:jc w:val="both"/>
        <w:rPr>
          <w:i/>
          <w:sz w:val="21"/>
          <w:szCs w:val="21"/>
        </w:rPr>
      </w:pPr>
    </w:p>
    <w:p w14:paraId="57D861D9" w14:textId="232E98AD" w:rsidR="00C942B5" w:rsidRDefault="00C942B5">
      <w:pPr>
        <w:widowControl/>
        <w:jc w:val="both"/>
        <w:rPr>
          <w:i/>
          <w:sz w:val="21"/>
          <w:szCs w:val="21"/>
        </w:rPr>
      </w:pPr>
    </w:p>
    <w:p w14:paraId="280C4908" w14:textId="77777777" w:rsidR="00A475B4" w:rsidRPr="00814CC7" w:rsidRDefault="00A475B4">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49" w:name="_Toc141951881"/>
      <w:r w:rsidRPr="00814CC7">
        <w:rPr>
          <w:b/>
          <w:sz w:val="21"/>
          <w:szCs w:val="21"/>
          <w:u w:val="single"/>
        </w:rPr>
        <w:instrText>ARTICLE III</w:instrText>
      </w:r>
      <w:bookmarkEnd w:id="49"/>
      <w:r w:rsidRPr="00814CC7">
        <w:rPr>
          <w:sz w:val="21"/>
          <w:szCs w:val="21"/>
        </w:rPr>
        <w:instrText xml:space="preserve">” \f C \l “1” </w:instrText>
      </w:r>
      <w:r w:rsidRPr="00814CC7">
        <w:rPr>
          <w:b/>
          <w:sz w:val="21"/>
          <w:szCs w:val="21"/>
          <w:u w:val="single"/>
        </w:rPr>
        <w:fldChar w:fldCharType="end"/>
      </w:r>
    </w:p>
    <w:p w14:paraId="7A5A732C" w14:textId="77777777" w:rsidR="00A475B4" w:rsidRPr="00814CC7" w:rsidRDefault="00A475B4">
      <w:pPr>
        <w:keepNext/>
        <w:widowControl/>
        <w:jc w:val="center"/>
        <w:rPr>
          <w:b/>
          <w:sz w:val="21"/>
          <w:szCs w:val="21"/>
        </w:rPr>
      </w:pPr>
    </w:p>
    <w:p w14:paraId="7B0152D2" w14:textId="77777777" w:rsidR="00A475B4" w:rsidRPr="00814CC7" w:rsidRDefault="00A475B4">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50" w:name="_Toc141951882"/>
      <w:r w:rsidRPr="00814CC7">
        <w:rPr>
          <w:b/>
          <w:sz w:val="21"/>
          <w:szCs w:val="21"/>
          <w:u w:val="single"/>
        </w:rPr>
        <w:instrText>RENT</w:instrText>
      </w:r>
      <w:bookmarkEnd w:id="50"/>
      <w:r w:rsidRPr="00814CC7">
        <w:rPr>
          <w:sz w:val="21"/>
          <w:szCs w:val="21"/>
        </w:rPr>
        <w:instrText xml:space="preserve">” \f C \l “2” </w:instrText>
      </w:r>
      <w:r w:rsidRPr="00814CC7">
        <w:rPr>
          <w:b/>
          <w:sz w:val="21"/>
          <w:szCs w:val="21"/>
          <w:u w:val="single"/>
        </w:rPr>
        <w:fldChar w:fldCharType="end"/>
      </w:r>
    </w:p>
    <w:p w14:paraId="7CD33B98" w14:textId="77777777" w:rsidR="00A475B4" w:rsidRPr="00814CC7" w:rsidRDefault="00A475B4">
      <w:pPr>
        <w:keepNext/>
        <w:widowControl/>
        <w:jc w:val="both"/>
        <w:rPr>
          <w:b/>
          <w:sz w:val="21"/>
          <w:szCs w:val="21"/>
        </w:rPr>
      </w:pPr>
    </w:p>
    <w:p w14:paraId="4EA2396B" w14:textId="3D90CE01" w:rsidR="00A475B4" w:rsidRPr="00814CC7" w:rsidRDefault="00A475B4">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51" w:name="_Toc141951883"/>
      <w:r w:rsidRPr="00814CC7">
        <w:rPr>
          <w:sz w:val="21"/>
          <w:szCs w:val="21"/>
        </w:rPr>
        <w:instrText xml:space="preserve">Section 3.1. </w:instrText>
      </w:r>
      <w:r w:rsidRPr="004772DC">
        <w:rPr>
          <w:b/>
          <w:sz w:val="21"/>
          <w:szCs w:val="21"/>
        </w:rPr>
        <w:instrText>Minimum Rent</w:instrText>
      </w:r>
      <w:bookmarkEnd w:id="5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F32CC3">
        <w:rPr>
          <w:sz w:val="21"/>
          <w:szCs w:val="21"/>
        </w:rPr>
        <w:t>“</w:t>
      </w:r>
      <w:r w:rsidRPr="00814CC7">
        <w:rPr>
          <w:b/>
          <w:sz w:val="21"/>
          <w:szCs w:val="21"/>
        </w:rPr>
        <w:t>Minimum Rent</w:t>
      </w:r>
      <w:r w:rsidR="00F32CC3">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408199CF" w14:textId="77777777" w:rsidR="00A475B4" w:rsidRPr="00814CC7" w:rsidRDefault="00A475B4">
      <w:pPr>
        <w:widowControl/>
        <w:jc w:val="both"/>
        <w:rPr>
          <w:sz w:val="21"/>
          <w:szCs w:val="21"/>
        </w:rPr>
      </w:pPr>
    </w:p>
    <w:p w14:paraId="46F66F2B" w14:textId="77777777" w:rsidR="00A475B4" w:rsidRPr="00814CC7" w:rsidRDefault="00A475B4">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52" w:name="_Toc141951884"/>
      <w:r w:rsidRPr="00814CC7">
        <w:rPr>
          <w:sz w:val="21"/>
          <w:szCs w:val="21"/>
        </w:rPr>
        <w:instrText xml:space="preserve">Section 3.2. </w:instrText>
      </w:r>
      <w:r w:rsidRPr="004772DC">
        <w:rPr>
          <w:b/>
          <w:sz w:val="21"/>
          <w:szCs w:val="21"/>
        </w:rPr>
        <w:instrText>Percentage Rent</w:instrText>
      </w:r>
      <w:bookmarkEnd w:id="52"/>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7139DB5" w14:textId="77777777" w:rsidR="00A475B4" w:rsidRPr="00814CC7" w:rsidRDefault="00A475B4">
      <w:pPr>
        <w:keepNext/>
        <w:widowControl/>
        <w:jc w:val="both"/>
        <w:rPr>
          <w:b/>
          <w:sz w:val="21"/>
          <w:szCs w:val="21"/>
        </w:rPr>
      </w:pPr>
    </w:p>
    <w:p w14:paraId="469627D5" w14:textId="266C7F65" w:rsidR="0068494C" w:rsidRPr="00814CC7" w:rsidRDefault="00A475B4" w:rsidP="0068494C">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00F32CC3">
        <w:rPr>
          <w:sz w:val="21"/>
          <w:szCs w:val="21"/>
        </w:rPr>
        <w:t>“</w:t>
      </w:r>
      <w:r w:rsidRPr="00814CC7">
        <w:rPr>
          <w:b/>
          <w:sz w:val="21"/>
          <w:szCs w:val="21"/>
        </w:rPr>
        <w:t>Percentage Rent</w:t>
      </w:r>
      <w:r w:rsidR="00F32CC3">
        <w:rPr>
          <w:sz w:val="21"/>
          <w:szCs w:val="21"/>
        </w:rPr>
        <w:t>”</w:t>
      </w:r>
      <w:r w:rsidRPr="00814CC7">
        <w:rPr>
          <w:sz w:val="21"/>
          <w:szCs w:val="21"/>
        </w:rPr>
        <w:t xml:space="preserve">) equal to </w:t>
      </w:r>
      <w:r w:rsidR="00413FEF">
        <w:rPr>
          <w:sz w:val="21"/>
          <w:szCs w:val="21"/>
        </w:rPr>
        <w:t>four</w:t>
      </w:r>
      <w:r w:rsidRPr="00814CC7">
        <w:rPr>
          <w:sz w:val="21"/>
          <w:szCs w:val="21"/>
        </w:rPr>
        <w:t xml:space="preserve"> percent (</w:t>
      </w:r>
      <w:r w:rsidR="00413FEF">
        <w:rPr>
          <w:sz w:val="21"/>
          <w:szCs w:val="21"/>
        </w:rPr>
        <w:t>4</w:t>
      </w:r>
      <w:r w:rsidRPr="00814CC7">
        <w:rPr>
          <w:sz w:val="21"/>
          <w:szCs w:val="21"/>
        </w:rPr>
        <w:t xml:space="preserve">%) multiplied by all Gross Sales resulting from business conducted in, on or from the Premises during such Lease Year in excess of the Sales Break Point (see </w:t>
      </w:r>
      <w:r w:rsidR="00C74CDA" w:rsidRPr="00814CC7">
        <w:rPr>
          <w:sz w:val="21"/>
          <w:szCs w:val="21"/>
        </w:rPr>
        <w:t xml:space="preserve">Paragraph (4) of the </w:t>
      </w:r>
      <w:r w:rsidRPr="00814CC7">
        <w:rPr>
          <w:sz w:val="21"/>
          <w:szCs w:val="21"/>
        </w:rPr>
        <w:t xml:space="preserve">Data Sheet). </w:t>
      </w:r>
      <w:r w:rsidR="00615830" w:rsidRPr="00814CC7">
        <w:rPr>
          <w:sz w:val="21"/>
          <w:szCs w:val="21"/>
        </w:rPr>
        <w:t xml:space="preserve"> </w:t>
      </w:r>
      <w:r w:rsidR="00F32CC3">
        <w:rPr>
          <w:sz w:val="21"/>
          <w:szCs w:val="21"/>
        </w:rPr>
        <w:t>“</w:t>
      </w:r>
      <w:r w:rsidRPr="00814CC7">
        <w:rPr>
          <w:b/>
          <w:sz w:val="21"/>
          <w:szCs w:val="21"/>
        </w:rPr>
        <w:t>Gross Sales</w:t>
      </w:r>
      <w:r w:rsidR="00F32CC3">
        <w:rPr>
          <w:sz w:val="21"/>
          <w:szCs w:val="21"/>
        </w:rPr>
        <w:t>”</w:t>
      </w:r>
      <w:r w:rsidRPr="00814CC7">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w:t>
      </w:r>
      <w:r w:rsidR="00C82CB9">
        <w:rPr>
          <w:sz w:val="21"/>
          <w:szCs w:val="21"/>
        </w:rPr>
        <w:t>’</w:t>
      </w:r>
      <w:r w:rsidRPr="00814CC7">
        <w:rPr>
          <w:sz w:val="21"/>
          <w:szCs w:val="21"/>
        </w:rPr>
        <w:t>s fixtures and equipment not in the ordinary course of Tenant</w:t>
      </w:r>
      <w:r w:rsidR="00C82CB9">
        <w:rPr>
          <w:sz w:val="21"/>
          <w:szCs w:val="21"/>
        </w:rPr>
        <w:t>’</w:t>
      </w:r>
      <w:r w:rsidRPr="00814CC7">
        <w:rPr>
          <w:sz w:val="21"/>
          <w:szCs w:val="21"/>
        </w:rPr>
        <w:t>s business; (5) discounted sales to employees of Tenant (not to exceed two percent (2%) of Gross Sales); (6) </w:t>
      </w:r>
      <w:r w:rsidR="0068494C" w:rsidRPr="00814CC7">
        <w:rPr>
          <w:sz w:val="21"/>
          <w:szCs w:val="21"/>
        </w:rPr>
        <w:t xml:space="preserve">catalog sales and internet sales, except that sales of merchandise ordered from a catalog or over the internet shall be included in Gross Sales if the merchandise ordered from such catalog or internet sale is delivered and/or filled at the Premises and payment is made </w:t>
      </w:r>
      <w:r w:rsidR="00C74CDA" w:rsidRPr="00814CC7">
        <w:rPr>
          <w:sz w:val="21"/>
          <w:szCs w:val="21"/>
        </w:rPr>
        <w:t>to</w:t>
      </w:r>
      <w:r w:rsidR="0068494C" w:rsidRPr="00814CC7">
        <w:rPr>
          <w:sz w:val="21"/>
          <w:szCs w:val="21"/>
        </w:rPr>
        <w:t xml:space="preserve"> the Premises; and, provided further that, the return of any merchandise to the Premises purchased through a catalog or the internet shall not be a deduction from Gross Sales</w:t>
      </w:r>
      <w:r w:rsidR="006E5586">
        <w:rPr>
          <w:sz w:val="21"/>
          <w:szCs w:val="21"/>
        </w:rPr>
        <w:t>; and (7) tips</w:t>
      </w:r>
      <w:r w:rsidR="005352AA">
        <w:rPr>
          <w:sz w:val="21"/>
          <w:szCs w:val="21"/>
        </w:rPr>
        <w:t xml:space="preserve"> received by the waitstaff employed by Tenant</w:t>
      </w:r>
      <w:r w:rsidR="0068494C" w:rsidRPr="00814CC7">
        <w:rPr>
          <w:sz w:val="21"/>
          <w:szCs w:val="21"/>
        </w:rPr>
        <w:t>.</w:t>
      </w:r>
    </w:p>
    <w:p w14:paraId="0982F29F" w14:textId="77777777" w:rsidR="00A475B4" w:rsidRPr="00814CC7" w:rsidRDefault="00A475B4">
      <w:pPr>
        <w:widowControl/>
        <w:jc w:val="both"/>
        <w:rPr>
          <w:sz w:val="21"/>
          <w:szCs w:val="21"/>
        </w:rPr>
      </w:pPr>
    </w:p>
    <w:p w14:paraId="7FA261E0" w14:textId="6CB1D529" w:rsidR="00A475B4" w:rsidRPr="00814CC7" w:rsidRDefault="00A475B4">
      <w:pPr>
        <w:widowControl/>
        <w:ind w:firstLine="720"/>
        <w:jc w:val="both"/>
        <w:rPr>
          <w:spacing w:val="-2"/>
          <w:sz w:val="21"/>
          <w:szCs w:val="21"/>
        </w:rPr>
      </w:pPr>
      <w:r w:rsidRPr="00814CC7">
        <w:rPr>
          <w:sz w:val="21"/>
          <w:szCs w:val="21"/>
        </w:rPr>
        <w:t>(b)</w:t>
      </w:r>
      <w:r w:rsidRPr="00814CC7">
        <w:rPr>
          <w:sz w:val="21"/>
          <w:szCs w:val="21"/>
        </w:rPr>
        <w:tab/>
        <w:t xml:space="preserve">Within </w:t>
      </w:r>
      <w:r w:rsidR="00390709">
        <w:rPr>
          <w:sz w:val="21"/>
          <w:szCs w:val="21"/>
        </w:rPr>
        <w:t>thirty</w:t>
      </w:r>
      <w:r w:rsidR="005352AA">
        <w:rPr>
          <w:sz w:val="21"/>
          <w:szCs w:val="21"/>
        </w:rPr>
        <w:t xml:space="preserve"> </w:t>
      </w:r>
      <w:r w:rsidRPr="00814CC7">
        <w:rPr>
          <w:sz w:val="21"/>
          <w:szCs w:val="21"/>
        </w:rPr>
        <w:t>(</w:t>
      </w:r>
      <w:r w:rsidR="00390709">
        <w:rPr>
          <w:sz w:val="21"/>
          <w:szCs w:val="21"/>
        </w:rPr>
        <w:t>30</w:t>
      </w:r>
      <w:r w:rsidRPr="00814CC7">
        <w:rPr>
          <w:sz w:val="21"/>
          <w:szCs w:val="21"/>
        </w:rPr>
        <w:t xml:space="preserve">) days following the end of each calendar </w:t>
      </w:r>
      <w:r w:rsidR="005352AA">
        <w:rPr>
          <w:sz w:val="21"/>
          <w:szCs w:val="21"/>
        </w:rPr>
        <w:t xml:space="preserve">month </w:t>
      </w:r>
      <w:r w:rsidRPr="00814CC7">
        <w:rPr>
          <w:sz w:val="21"/>
          <w:szCs w:val="21"/>
        </w:rPr>
        <w:t xml:space="preserve">of the Term, Tenant shall submit to Landlord an accurate statement of Gross Sales certified by Tenant for such calendar </w:t>
      </w:r>
      <w:r w:rsidR="005352AA">
        <w:rPr>
          <w:sz w:val="21"/>
          <w:szCs w:val="21"/>
        </w:rPr>
        <w:t xml:space="preserve">month </w:t>
      </w:r>
      <w:r w:rsidRPr="00814CC7">
        <w:rPr>
          <w:sz w:val="21"/>
          <w:szCs w:val="21"/>
        </w:rPr>
        <w:t xml:space="preserve">and, </w:t>
      </w:r>
      <w:r w:rsidR="005352AA">
        <w:rPr>
          <w:sz w:val="21"/>
          <w:szCs w:val="21"/>
        </w:rPr>
        <w:t xml:space="preserve">once </w:t>
      </w:r>
      <w:r w:rsidRPr="00814CC7">
        <w:rPr>
          <w:sz w:val="21"/>
          <w:szCs w:val="21"/>
        </w:rPr>
        <w:t>such Gross Sales to date exceed the Sales Break Point, Tenant shall pay to Landlord Percentage Rent for such period. Within forty-five (45) days after the end of each Lease Year, Tenant shall furnish to Landlord such a statement certified by Tenant (or by Tenant</w:t>
      </w:r>
      <w:r w:rsidR="00C82CB9">
        <w:rPr>
          <w:sz w:val="21"/>
          <w:szCs w:val="21"/>
        </w:rPr>
        <w:t>’</w:t>
      </w:r>
      <w:r w:rsidRPr="00814CC7">
        <w:rPr>
          <w:sz w:val="21"/>
          <w:szCs w:val="21"/>
        </w:rPr>
        <w: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w:t>
      </w:r>
      <w:r w:rsidR="00C82CB9">
        <w:rPr>
          <w:sz w:val="21"/>
          <w:szCs w:val="21"/>
        </w:rPr>
        <w:t>’</w:t>
      </w:r>
      <w:r w:rsidRPr="00814CC7">
        <w:rPr>
          <w:sz w:val="21"/>
          <w:szCs w:val="21"/>
        </w:rPr>
        <w:t xml:space="preserve">s annual statement reveals that the amounts actually paid by Tenant were less than the amount actually due, then such report shall be accompanied by payment of the remaining amount due.  </w:t>
      </w:r>
      <w:r w:rsidRPr="00814CC7">
        <w:rPr>
          <w:spacing w:val="-2"/>
          <w:sz w:val="21"/>
          <w:szCs w:val="21"/>
        </w:rPr>
        <w:t>Any excess payments shall be credited against Tenant</w:t>
      </w:r>
      <w:r w:rsidR="00C82CB9">
        <w:rPr>
          <w:spacing w:val="-2"/>
          <w:sz w:val="21"/>
          <w:szCs w:val="21"/>
        </w:rPr>
        <w:t>’</w:t>
      </w:r>
      <w:r w:rsidRPr="00814CC7">
        <w:rPr>
          <w:spacing w:val="-2"/>
          <w:sz w:val="21"/>
          <w:szCs w:val="21"/>
        </w:rPr>
        <w:t>s next payment of Percentage Rent (any overpayment in the final year of the Term shall be refunded to Tenant).  Tenant</w:t>
      </w:r>
      <w:r w:rsidR="00C82CB9">
        <w:rPr>
          <w:spacing w:val="-2"/>
          <w:sz w:val="21"/>
          <w:szCs w:val="21"/>
        </w:rPr>
        <w:t>’</w:t>
      </w:r>
      <w:r w:rsidRPr="00814CC7">
        <w:rPr>
          <w:spacing w:val="-2"/>
          <w:sz w:val="21"/>
          <w:szCs w:val="21"/>
        </w:rPr>
        <w:t xml:space="preserve">s obligation for the payment of Percentage Rent shall survive the expiration or earlier termination of this Lease.  </w:t>
      </w:r>
    </w:p>
    <w:p w14:paraId="1391BD59" w14:textId="77777777" w:rsidR="00A475B4" w:rsidRPr="00814CC7" w:rsidRDefault="00A475B4">
      <w:pPr>
        <w:widowControl/>
        <w:ind w:firstLine="720"/>
        <w:jc w:val="both"/>
        <w:rPr>
          <w:spacing w:val="-2"/>
          <w:sz w:val="21"/>
          <w:szCs w:val="21"/>
        </w:rPr>
      </w:pPr>
    </w:p>
    <w:p w14:paraId="5919B342" w14:textId="77777777" w:rsidR="00A475B4" w:rsidRPr="00814CC7" w:rsidRDefault="00A475B4">
      <w:pPr>
        <w:widowControl/>
        <w:ind w:firstLine="720"/>
        <w:jc w:val="both"/>
        <w:rPr>
          <w:spacing w:val="-2"/>
          <w:sz w:val="21"/>
          <w:szCs w:val="21"/>
        </w:rPr>
      </w:pPr>
      <w:r w:rsidRPr="00814CC7">
        <w:rPr>
          <w:sz w:val="21"/>
          <w:szCs w:val="21"/>
        </w:rPr>
        <w:t>(c)</w:t>
      </w:r>
      <w:r w:rsidRPr="00814CC7">
        <w:rPr>
          <w:sz w:val="21"/>
          <w:szCs w:val="21"/>
        </w:rPr>
        <w:tab/>
        <w:t xml:space="preserve">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w:t>
      </w:r>
      <w:r w:rsidR="00C74CDA" w:rsidRPr="00814CC7">
        <w:rPr>
          <w:sz w:val="21"/>
          <w:szCs w:val="21"/>
        </w:rPr>
        <w:t>a</w:t>
      </w:r>
      <w:r w:rsidRPr="00814CC7">
        <w:rPr>
          <w:sz w:val="21"/>
          <w:szCs w:val="21"/>
        </w:rPr>
        <w:t>nnual Sales Break Point multiplied by a fraction, the numerator of which shall be the number of days in the first Lease Year, or the last Lease Year, as the case may be, and the denominator of which shall be three hundred sixty-five (365).</w:t>
      </w:r>
    </w:p>
    <w:p w14:paraId="49FEC018" w14:textId="77777777" w:rsidR="00A475B4" w:rsidRPr="00814CC7" w:rsidRDefault="00A475B4">
      <w:pPr>
        <w:widowControl/>
        <w:ind w:firstLine="720"/>
        <w:jc w:val="both"/>
        <w:rPr>
          <w:sz w:val="21"/>
          <w:szCs w:val="21"/>
        </w:rPr>
      </w:pPr>
    </w:p>
    <w:p w14:paraId="4D1C3FBF" w14:textId="3E6CB65D" w:rsidR="00A475B4" w:rsidRPr="00814CC7" w:rsidRDefault="00A475B4">
      <w:pPr>
        <w:widowControl/>
        <w:ind w:firstLine="720"/>
        <w:jc w:val="both"/>
        <w:rPr>
          <w:sz w:val="21"/>
          <w:szCs w:val="21"/>
        </w:rPr>
      </w:pPr>
      <w:r w:rsidRPr="00814CC7">
        <w:rPr>
          <w:sz w:val="21"/>
          <w:szCs w:val="21"/>
        </w:rPr>
        <w:t>(d)</w:t>
      </w:r>
      <w:r w:rsidRPr="00814CC7">
        <w:rPr>
          <w:sz w:val="21"/>
          <w:szCs w:val="21"/>
        </w:rPr>
        <w:tab/>
        <w:t>Tenant shall keep at the Premises or at Tenant</w:t>
      </w:r>
      <w:r w:rsidR="00C82CB9">
        <w:rPr>
          <w:sz w:val="21"/>
          <w:szCs w:val="21"/>
        </w:rPr>
        <w:t>’</w:t>
      </w:r>
      <w:r w:rsidRPr="00814CC7">
        <w:rPr>
          <w:sz w:val="21"/>
          <w:szCs w:val="21"/>
        </w:rPr>
        <w: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w:t>
      </w:r>
      <w:r w:rsidR="00C82CB9">
        <w:rPr>
          <w:sz w:val="21"/>
          <w:szCs w:val="21"/>
        </w:rPr>
        <w:t>’</w:t>
      </w:r>
      <w:r w:rsidRPr="00814CC7">
        <w:rPr>
          <w:sz w:val="21"/>
          <w:szCs w:val="21"/>
        </w:rPr>
        <w:t xml:space="preserve"> prior written notice, Landlord and/or Landlord</w:t>
      </w:r>
      <w:r w:rsidR="00C82CB9">
        <w:rPr>
          <w:sz w:val="21"/>
          <w:szCs w:val="21"/>
        </w:rPr>
        <w:t>’</w:t>
      </w:r>
      <w:r w:rsidRPr="00814CC7">
        <w:rPr>
          <w:sz w:val="21"/>
          <w:szCs w:val="21"/>
        </w:rPr>
        <w:t>s auditor shall have the right to inspect and/or to audit the records of Tenant relating to Gross Sales. If the Gross Sales exceed those reported, Tenant shall immediately pay any deficiency in Percentage Rent. If Landlord</w:t>
      </w:r>
      <w:r w:rsidR="00C82CB9">
        <w:rPr>
          <w:sz w:val="21"/>
          <w:szCs w:val="21"/>
        </w:rPr>
        <w:t>’</w:t>
      </w:r>
      <w:r w:rsidRPr="00814CC7">
        <w:rPr>
          <w:sz w:val="21"/>
          <w:szCs w:val="21"/>
        </w:rPr>
        <w:t xml:space="preserve">s examination reveals a two percent (2%) or more discrepancy between actual and reported Gross Sales, Tenant shall pay to Landlord as </w:t>
      </w:r>
      <w:r w:rsidR="003E2472">
        <w:rPr>
          <w:sz w:val="21"/>
          <w:szCs w:val="21"/>
        </w:rPr>
        <w:t>Additional Rent</w:t>
      </w:r>
      <w:r w:rsidRPr="00814CC7">
        <w:rPr>
          <w:sz w:val="21"/>
          <w:szCs w:val="21"/>
        </w:rPr>
        <w:t xml:space="preserve">, upon demand, the cost of the audit.  </w:t>
      </w:r>
    </w:p>
    <w:p w14:paraId="4FC652DC" w14:textId="77777777" w:rsidR="00A475B4" w:rsidRPr="00814CC7" w:rsidRDefault="00A475B4">
      <w:pPr>
        <w:widowControl/>
        <w:jc w:val="both"/>
        <w:rPr>
          <w:sz w:val="21"/>
          <w:szCs w:val="21"/>
        </w:rPr>
      </w:pPr>
    </w:p>
    <w:p w14:paraId="06659EE9" w14:textId="34A5725D" w:rsidR="00A475B4" w:rsidRPr="00814CC7" w:rsidRDefault="00A475B4">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53" w:name="_Toc141951885"/>
      <w:r w:rsidRPr="00814CC7">
        <w:rPr>
          <w:sz w:val="21"/>
          <w:szCs w:val="21"/>
        </w:rPr>
        <w:instrText xml:space="preserve">Section 3.3. </w:instrText>
      </w:r>
      <w:r w:rsidRPr="004772DC">
        <w:rPr>
          <w:b/>
          <w:sz w:val="21"/>
          <w:szCs w:val="21"/>
        </w:rPr>
        <w:instrText>Payments By Tenant</w:instrText>
      </w:r>
      <w:bookmarkEnd w:id="53"/>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F32CC3">
        <w:rPr>
          <w:sz w:val="21"/>
          <w:szCs w:val="21"/>
        </w:rPr>
        <w:t>“</w:t>
      </w:r>
      <w:r w:rsidR="003E2472">
        <w:rPr>
          <w:b/>
          <w:sz w:val="21"/>
          <w:szCs w:val="21"/>
        </w:rPr>
        <w:t>Additional R</w:t>
      </w:r>
      <w:r w:rsidRPr="00814CC7">
        <w:rPr>
          <w:b/>
          <w:sz w:val="21"/>
          <w:szCs w:val="21"/>
        </w:rPr>
        <w:t>ent</w:t>
      </w:r>
      <w:r w:rsidR="00F32CC3">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w:t>
      </w:r>
      <w:r w:rsidR="00C82CB9">
        <w:rPr>
          <w:sz w:val="21"/>
          <w:szCs w:val="21"/>
        </w:rPr>
        <w:t>’</w:t>
      </w:r>
      <w:r w:rsidRPr="00814CC7">
        <w:rPr>
          <w:sz w:val="21"/>
          <w:szCs w:val="21"/>
        </w:rPr>
        <w: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w:t>
      </w:r>
      <w:r w:rsidR="00C82CB9">
        <w:rPr>
          <w:sz w:val="21"/>
          <w:szCs w:val="21"/>
        </w:rPr>
        <w:t>’</w:t>
      </w:r>
      <w:r w:rsidRPr="00814CC7">
        <w:rPr>
          <w:sz w:val="21"/>
          <w:szCs w:val="21"/>
        </w:rPr>
        <w:t xml:space="preserve">s right to recover the balance owed by Tenant or to pursue against Tenant any additional remedies available under this Lease or provided at law or in equity. The obligations of Tenant to pay Minimum Rent, Percentage Rent and </w:t>
      </w:r>
      <w:r w:rsidR="003E2472">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038E1416" w14:textId="77777777" w:rsidR="00A475B4" w:rsidRPr="00814CC7" w:rsidRDefault="00A475B4">
      <w:pPr>
        <w:widowControl/>
        <w:jc w:val="both"/>
        <w:rPr>
          <w:sz w:val="21"/>
          <w:szCs w:val="21"/>
        </w:rPr>
      </w:pPr>
    </w:p>
    <w:p w14:paraId="7CA52F62" w14:textId="32A7A8BB" w:rsidR="00A475B4" w:rsidRPr="00814CC7" w:rsidRDefault="00A475B4">
      <w:pPr>
        <w:widowControl/>
        <w:ind w:firstLine="720"/>
        <w:jc w:val="both"/>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54" w:name="_Toc141951886"/>
      <w:r w:rsidRPr="00814CC7">
        <w:rPr>
          <w:sz w:val="21"/>
          <w:szCs w:val="21"/>
        </w:rPr>
        <w:instrText xml:space="preserve">Section 3.4. </w:instrText>
      </w:r>
      <w:r w:rsidRPr="004772DC">
        <w:rPr>
          <w:b/>
          <w:sz w:val="21"/>
          <w:szCs w:val="21"/>
        </w:rPr>
        <w:instrText>Late Charge</w:instrText>
      </w:r>
      <w:bookmarkEnd w:id="5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sidR="003E2472">
        <w:rPr>
          <w:sz w:val="21"/>
          <w:szCs w:val="21"/>
        </w:rPr>
        <w:t>nant shall immediately pay, as Additional R</w:t>
      </w:r>
      <w:r w:rsidRPr="00814CC7">
        <w:rPr>
          <w:sz w:val="21"/>
          <w:szCs w:val="21"/>
        </w:rPr>
        <w:t xml:space="preserve">ent, (i) a service charge equal to </w:t>
      </w:r>
      <w:r w:rsidR="00C74CDA" w:rsidRPr="00814CC7">
        <w:rPr>
          <w:sz w:val="21"/>
          <w:szCs w:val="21"/>
        </w:rPr>
        <w:t>five percent (</w:t>
      </w:r>
      <w:r w:rsidRPr="00814CC7">
        <w:rPr>
          <w:sz w:val="21"/>
          <w:szCs w:val="21"/>
        </w:rPr>
        <w:t>5%</w:t>
      </w:r>
      <w:r w:rsidR="00C74CDA" w:rsidRPr="00814CC7">
        <w:rPr>
          <w:sz w:val="21"/>
          <w:szCs w:val="21"/>
        </w:rPr>
        <w:t>)</w:t>
      </w:r>
      <w:r w:rsidRPr="00814CC7">
        <w:rPr>
          <w:sz w:val="21"/>
          <w:szCs w:val="21"/>
        </w:rPr>
        <w:t xml:space="preserve"> of the amount of such overdue payment for the purpose of defraying Landlord</w:t>
      </w:r>
      <w:r w:rsidR="00C82CB9">
        <w:rPr>
          <w:sz w:val="21"/>
          <w:szCs w:val="21"/>
        </w:rPr>
        <w:t>’</w:t>
      </w:r>
      <w:r w:rsidRPr="00814CC7">
        <w:rPr>
          <w:sz w:val="21"/>
          <w:szCs w:val="21"/>
        </w:rPr>
        <w:t>s administrative expenses relative to handling such overdue payment plus (ii) Interest</w:t>
      </w:r>
      <w:r w:rsidR="006C574A" w:rsidRPr="00814CC7">
        <w:rPr>
          <w:sz w:val="21"/>
          <w:szCs w:val="21"/>
        </w:rPr>
        <w:t xml:space="preserve"> (as defined in Section 21.12</w:t>
      </w:r>
      <w:r w:rsidRPr="00814CC7">
        <w:rPr>
          <w:sz w:val="21"/>
          <w:szCs w:val="21"/>
        </w:rPr>
        <w:t>), which Interest shall accrue beginning on the date the payment was originally due and payable.</w:t>
      </w:r>
    </w:p>
    <w:p w14:paraId="6817C6EC" w14:textId="77777777" w:rsidR="00A475B4" w:rsidRPr="00814CC7" w:rsidRDefault="00A475B4">
      <w:pPr>
        <w:widowControl/>
        <w:ind w:firstLine="720"/>
        <w:jc w:val="both"/>
        <w:rPr>
          <w:sz w:val="21"/>
          <w:szCs w:val="21"/>
        </w:rPr>
      </w:pPr>
    </w:p>
    <w:p w14:paraId="7337438B" w14:textId="2678C441" w:rsidR="00A475B4" w:rsidRPr="00814CC7" w:rsidRDefault="00A475B4">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55" w:name="_Toc61689309"/>
      <w:bookmarkStart w:id="56" w:name="_Toc141951887"/>
      <w:r w:rsidRPr="00814CC7">
        <w:rPr>
          <w:sz w:val="21"/>
          <w:szCs w:val="21"/>
        </w:rPr>
        <w:instrText xml:space="preserve">Section 3.5. </w:instrText>
      </w:r>
      <w:r w:rsidRPr="004772DC">
        <w:rPr>
          <w:b/>
          <w:sz w:val="21"/>
          <w:szCs w:val="21"/>
        </w:rPr>
        <w:instrText>Security Deposit</w:instrText>
      </w:r>
      <w:bookmarkEnd w:id="55"/>
      <w:bookmarkEnd w:id="5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sidR="008B5E3A">
        <w:rPr>
          <w:sz w:val="21"/>
          <w:szCs w:val="21"/>
        </w:rPr>
        <w:t>set forth in Paragraph (12) of the Data Sheet</w:t>
      </w:r>
      <w:r w:rsidRPr="00814CC7">
        <w:rPr>
          <w:sz w:val="21"/>
          <w:szCs w:val="21"/>
        </w:rPr>
        <w:t xml:space="preserve"> (the </w:t>
      </w:r>
      <w:r w:rsidR="00F32CC3">
        <w:rPr>
          <w:sz w:val="21"/>
          <w:szCs w:val="21"/>
        </w:rPr>
        <w:t>“</w:t>
      </w:r>
      <w:r w:rsidRPr="00814CC7">
        <w:rPr>
          <w:b/>
          <w:sz w:val="21"/>
          <w:szCs w:val="21"/>
        </w:rPr>
        <w:t>Security Deposit</w:t>
      </w:r>
      <w:r w:rsidR="00F32CC3">
        <w:rPr>
          <w:sz w:val="21"/>
          <w:szCs w:val="21"/>
        </w:rPr>
        <w:t>”</w:t>
      </w:r>
      <w:r w:rsidRPr="00814CC7">
        <w:rPr>
          <w:sz w:val="21"/>
          <w:szCs w:val="21"/>
        </w:rPr>
        <w:t>) upon execution of this Lease.  If Tenant fails to make such deposit, Landlord shall have the right to terminate this Lease upon written notice to Tenant given prior to the delivery of the Security Deposit</w:t>
      </w:r>
      <w:r w:rsidR="007C401B" w:rsidRPr="007C401B">
        <w:rPr>
          <w:iCs/>
          <w:sz w:val="21"/>
          <w:szCs w:val="21"/>
        </w:rPr>
        <w:t>, and neither party shall have any further liability to the other</w:t>
      </w:r>
      <w:r w:rsidR="007C401B">
        <w:rPr>
          <w:iCs/>
          <w:sz w:val="21"/>
          <w:szCs w:val="21"/>
        </w:rPr>
        <w:t>.</w:t>
      </w:r>
      <w:r w:rsidRPr="00814CC7">
        <w:rPr>
          <w:sz w:val="21"/>
          <w:szCs w:val="21"/>
        </w:rPr>
        <w:t xml:space="preserve">  The Security Deposit shall be held by Landlord without interest as security for the performance by Tenant of Tenant</w:t>
      </w:r>
      <w:r w:rsidR="00C82CB9">
        <w:rPr>
          <w:sz w:val="21"/>
          <w:szCs w:val="21"/>
        </w:rPr>
        <w:t>’</w:t>
      </w:r>
      <w:r w:rsidRPr="00814CC7">
        <w:rPr>
          <w:sz w:val="21"/>
          <w:szCs w:val="21"/>
        </w:rPr>
        <w:t>s covenants and obligations under this Lease, it being expressly understood that the Security Deposit may be commingled with Landlord</w:t>
      </w:r>
      <w:r w:rsidR="00C82CB9">
        <w:rPr>
          <w:sz w:val="21"/>
          <w:szCs w:val="21"/>
        </w:rPr>
        <w:t>’</w:t>
      </w:r>
      <w:r w:rsidRPr="00814CC7">
        <w:rPr>
          <w:sz w:val="21"/>
          <w:szCs w:val="21"/>
        </w:rPr>
        <w:t>s other funds and is not an advance payment of Rent or a measure of or limit to Landlord</w:t>
      </w:r>
      <w:r w:rsidR="00C82CB9">
        <w:rPr>
          <w:sz w:val="21"/>
          <w:szCs w:val="21"/>
        </w:rPr>
        <w:t>’</w:t>
      </w:r>
      <w:r w:rsidRPr="00814CC7">
        <w:rPr>
          <w:sz w:val="21"/>
          <w:szCs w:val="21"/>
        </w:rPr>
        <w:t xml:space="preserve">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t>
      </w:r>
      <w:r w:rsidR="00C74CDA" w:rsidRPr="00814CC7">
        <w:rPr>
          <w:sz w:val="21"/>
          <w:szCs w:val="21"/>
        </w:rPr>
        <w:t>within thirty (30) days of the</w:t>
      </w:r>
      <w:r w:rsidRPr="00814CC7">
        <w:rPr>
          <w:sz w:val="21"/>
          <w:szCs w:val="21"/>
        </w:rPr>
        <w:t xml:space="preserve"> expiration of the Term of this Lease.</w:t>
      </w:r>
    </w:p>
    <w:p w14:paraId="2A271658" w14:textId="77777777" w:rsidR="00A475B4" w:rsidRPr="00814CC7" w:rsidRDefault="00A475B4">
      <w:pPr>
        <w:pStyle w:val="BodyTextIndent"/>
        <w:ind w:firstLine="0"/>
        <w:rPr>
          <w:sz w:val="21"/>
          <w:szCs w:val="21"/>
        </w:rPr>
      </w:pPr>
    </w:p>
    <w:p w14:paraId="389108B5" w14:textId="392ECDCC" w:rsidR="00A475B4" w:rsidRPr="00814CC7" w:rsidRDefault="00A475B4"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r>
      <w:bookmarkStart w:id="57" w:name="_Hlk124890803"/>
      <w:r w:rsidRPr="00814CC7">
        <w:rPr>
          <w:sz w:val="21"/>
          <w:szCs w:val="21"/>
        </w:rPr>
        <w:t xml:space="preserve">Section 3.6. </w:t>
      </w:r>
      <w:bookmarkEnd w:id="57"/>
      <w:r w:rsidR="00413FEF">
        <w:rPr>
          <w:b/>
          <w:sz w:val="21"/>
          <w:szCs w:val="21"/>
          <w:u w:val="single"/>
        </w:rPr>
        <w:t>Reserved</w:t>
      </w:r>
      <w:r w:rsidR="00D55746" w:rsidRPr="005329A2">
        <w:rPr>
          <w:b/>
          <w:sz w:val="21"/>
          <w:szCs w:val="21"/>
          <w:u w:val="single"/>
        </w:rPr>
        <w:fldChar w:fldCharType="begin"/>
      </w:r>
      <w:r w:rsidR="00D55746" w:rsidRPr="005329A2">
        <w:rPr>
          <w:sz w:val="21"/>
          <w:szCs w:val="21"/>
        </w:rPr>
        <w:instrText xml:space="preserve"> TC “</w:instrText>
      </w:r>
      <w:bookmarkStart w:id="58" w:name="_Toc141951888"/>
      <w:r w:rsidR="00D55746" w:rsidRPr="005329A2">
        <w:rPr>
          <w:sz w:val="21"/>
          <w:szCs w:val="21"/>
        </w:rPr>
        <w:instrText xml:space="preserve">Section </w:instrText>
      </w:r>
      <w:r w:rsidR="00D55746">
        <w:rPr>
          <w:sz w:val="21"/>
          <w:szCs w:val="21"/>
        </w:rPr>
        <w:instrText>3.6</w:instrText>
      </w:r>
      <w:r w:rsidR="00D55746" w:rsidRPr="005329A2">
        <w:rPr>
          <w:sz w:val="21"/>
          <w:szCs w:val="21"/>
        </w:rPr>
        <w:instrText xml:space="preserve">. </w:instrText>
      </w:r>
      <w:r w:rsidR="00D55746" w:rsidRPr="00D55746">
        <w:rPr>
          <w:b/>
          <w:bCs/>
          <w:sz w:val="21"/>
          <w:szCs w:val="21"/>
        </w:rPr>
        <w:instrText>Reserved</w:instrText>
      </w:r>
      <w:bookmarkEnd w:id="58"/>
      <w:r w:rsidR="00D55746" w:rsidRPr="005329A2">
        <w:rPr>
          <w:sz w:val="21"/>
          <w:szCs w:val="21"/>
        </w:rPr>
        <w:instrText xml:space="preserve">” \f C \l “3” </w:instrText>
      </w:r>
      <w:r w:rsidR="00D55746" w:rsidRPr="005329A2">
        <w:rPr>
          <w:b/>
          <w:sz w:val="21"/>
          <w:szCs w:val="21"/>
          <w:u w:val="single"/>
        </w:rPr>
        <w:fldChar w:fldCharType="end"/>
      </w:r>
      <w:r w:rsidR="00413FEF">
        <w:rPr>
          <w:b/>
          <w:sz w:val="21"/>
          <w:szCs w:val="21"/>
          <w:u w:val="single"/>
        </w:rPr>
        <w:t>.</w:t>
      </w:r>
    </w:p>
    <w:p w14:paraId="2F07E052" w14:textId="77777777" w:rsidR="00A475B4" w:rsidRPr="00814CC7" w:rsidRDefault="00A475B4">
      <w:pPr>
        <w:widowControl/>
        <w:jc w:val="both"/>
        <w:rPr>
          <w:sz w:val="21"/>
          <w:szCs w:val="21"/>
        </w:rPr>
      </w:pPr>
    </w:p>
    <w:p w14:paraId="5C357816" w14:textId="77777777" w:rsidR="00A475B4" w:rsidRPr="00814CC7" w:rsidRDefault="00A475B4">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59" w:name="_Toc141951889"/>
      <w:r w:rsidRPr="00814CC7">
        <w:rPr>
          <w:b/>
          <w:sz w:val="21"/>
          <w:szCs w:val="21"/>
          <w:u w:val="single"/>
        </w:rPr>
        <w:instrText>ARTICLE IV</w:instrText>
      </w:r>
      <w:bookmarkEnd w:id="59"/>
      <w:r w:rsidRPr="00814CC7">
        <w:rPr>
          <w:sz w:val="21"/>
          <w:szCs w:val="21"/>
        </w:rPr>
        <w:instrText xml:space="preserve">” \f C \l “1” </w:instrText>
      </w:r>
      <w:r w:rsidRPr="00814CC7">
        <w:rPr>
          <w:b/>
          <w:sz w:val="21"/>
          <w:szCs w:val="21"/>
          <w:u w:val="single"/>
        </w:rPr>
        <w:fldChar w:fldCharType="end"/>
      </w:r>
    </w:p>
    <w:p w14:paraId="0A4CDD14" w14:textId="77777777" w:rsidR="00A475B4" w:rsidRPr="00814CC7" w:rsidRDefault="00A475B4">
      <w:pPr>
        <w:keepNext/>
        <w:widowControl/>
        <w:jc w:val="center"/>
        <w:rPr>
          <w:b/>
          <w:sz w:val="21"/>
          <w:szCs w:val="21"/>
        </w:rPr>
      </w:pPr>
    </w:p>
    <w:p w14:paraId="41CA101F" w14:textId="77777777" w:rsidR="00A475B4" w:rsidRPr="00814CC7" w:rsidRDefault="00A475B4">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60" w:name="_Toc141951890"/>
      <w:r w:rsidRPr="00814CC7">
        <w:rPr>
          <w:b/>
          <w:sz w:val="21"/>
          <w:szCs w:val="21"/>
          <w:u w:val="single"/>
        </w:rPr>
        <w:instrText>PREPARATION OF PREMISES</w:instrText>
      </w:r>
      <w:bookmarkEnd w:id="60"/>
      <w:r w:rsidRPr="00814CC7">
        <w:rPr>
          <w:sz w:val="21"/>
          <w:szCs w:val="21"/>
        </w:rPr>
        <w:instrText xml:space="preserve">” \f C \l “2” </w:instrText>
      </w:r>
      <w:r w:rsidRPr="00814CC7">
        <w:rPr>
          <w:b/>
          <w:sz w:val="21"/>
          <w:szCs w:val="21"/>
          <w:u w:val="single"/>
        </w:rPr>
        <w:fldChar w:fldCharType="end"/>
      </w:r>
    </w:p>
    <w:p w14:paraId="7FD95684" w14:textId="77777777" w:rsidR="00A475B4" w:rsidRPr="00814CC7" w:rsidRDefault="00A475B4">
      <w:pPr>
        <w:keepNext/>
        <w:widowControl/>
        <w:jc w:val="both"/>
        <w:rPr>
          <w:b/>
          <w:sz w:val="21"/>
          <w:szCs w:val="21"/>
        </w:rPr>
      </w:pPr>
    </w:p>
    <w:p w14:paraId="0A375F5D" w14:textId="32819B98" w:rsidR="00476BE4" w:rsidRPr="005329A2" w:rsidRDefault="00A475B4" w:rsidP="00476BE4">
      <w:pPr>
        <w:widowControl/>
        <w:spacing w:after="240"/>
        <w:ind w:firstLine="720"/>
        <w:jc w:val="both"/>
        <w:outlineLvl w:val="1"/>
        <w:rPr>
          <w:sz w:val="21"/>
          <w:szCs w:val="21"/>
        </w:rPr>
      </w:pPr>
      <w:r w:rsidRPr="005329A2">
        <w:rPr>
          <w:sz w:val="21"/>
          <w:szCs w:val="21"/>
        </w:rPr>
        <w:t xml:space="preserve">Section 4.1. </w:t>
      </w:r>
      <w:r w:rsidRPr="005329A2">
        <w:rPr>
          <w:b/>
          <w:sz w:val="21"/>
          <w:szCs w:val="21"/>
          <w:u w:val="single"/>
        </w:rPr>
        <w:t>Landlord</w:t>
      </w:r>
      <w:r w:rsidR="00C82CB9">
        <w:rPr>
          <w:b/>
          <w:sz w:val="21"/>
          <w:szCs w:val="21"/>
          <w:u w:val="single"/>
        </w:rPr>
        <w:t>’</w:t>
      </w:r>
      <w:r w:rsidRPr="005329A2">
        <w:rPr>
          <w:b/>
          <w:sz w:val="21"/>
          <w:szCs w:val="21"/>
          <w:u w:val="single"/>
        </w:rPr>
        <w:t>s Work</w:t>
      </w:r>
      <w:r w:rsidRPr="005329A2">
        <w:rPr>
          <w:b/>
          <w:sz w:val="21"/>
          <w:szCs w:val="21"/>
          <w:u w:val="single"/>
        </w:rPr>
        <w:fldChar w:fldCharType="begin"/>
      </w:r>
      <w:r w:rsidRPr="005329A2">
        <w:rPr>
          <w:sz w:val="21"/>
          <w:szCs w:val="21"/>
        </w:rPr>
        <w:instrText xml:space="preserve"> TC “</w:instrText>
      </w:r>
      <w:bookmarkStart w:id="61" w:name="_Toc141951891"/>
      <w:r w:rsidRPr="005329A2">
        <w:rPr>
          <w:sz w:val="21"/>
          <w:szCs w:val="21"/>
        </w:rPr>
        <w:instrText xml:space="preserve">Section 4.1. </w:instrText>
      </w:r>
      <w:r w:rsidRPr="005329A2">
        <w:rPr>
          <w:b/>
          <w:sz w:val="21"/>
          <w:szCs w:val="21"/>
        </w:rPr>
        <w:instrText>Landlord’s Work</w:instrText>
      </w:r>
      <w:bookmarkEnd w:id="61"/>
      <w:r w:rsidRPr="005329A2">
        <w:rPr>
          <w:sz w:val="21"/>
          <w:szCs w:val="21"/>
        </w:rPr>
        <w:instrText xml:space="preserve">” \f C \l “3” </w:instrText>
      </w:r>
      <w:r w:rsidRPr="005329A2">
        <w:rPr>
          <w:b/>
          <w:sz w:val="21"/>
          <w:szCs w:val="21"/>
          <w:u w:val="single"/>
        </w:rPr>
        <w:fldChar w:fldCharType="end"/>
      </w:r>
      <w:r w:rsidRPr="005329A2">
        <w:rPr>
          <w:b/>
          <w:sz w:val="21"/>
          <w:szCs w:val="21"/>
        </w:rPr>
        <w:t>.</w:t>
      </w:r>
      <w:r w:rsidR="00390709">
        <w:rPr>
          <w:b/>
          <w:sz w:val="21"/>
          <w:szCs w:val="21"/>
        </w:rPr>
        <w:t xml:space="preserve">  </w:t>
      </w:r>
      <w:r w:rsidR="00476BE4" w:rsidRPr="005329A2">
        <w:rPr>
          <w:sz w:val="21"/>
          <w:szCs w:val="21"/>
        </w:rPr>
        <w:t>Landlord, at Landlord</w:t>
      </w:r>
      <w:r w:rsidR="00C82CB9">
        <w:rPr>
          <w:sz w:val="21"/>
          <w:szCs w:val="21"/>
        </w:rPr>
        <w:t>’</w:t>
      </w:r>
      <w:r w:rsidR="00476BE4" w:rsidRPr="005329A2">
        <w:rPr>
          <w:sz w:val="21"/>
          <w:szCs w:val="21"/>
        </w:rPr>
        <w:t>s sole cost and expense except as noted below, shall perform and complete in a good and workmanlike manner the following construction work (</w:t>
      </w:r>
      <w:r w:rsidR="00F32CC3">
        <w:rPr>
          <w:sz w:val="21"/>
          <w:szCs w:val="21"/>
        </w:rPr>
        <w:t>“</w:t>
      </w:r>
      <w:r w:rsidR="00476BE4" w:rsidRPr="005329A2">
        <w:rPr>
          <w:b/>
          <w:sz w:val="21"/>
          <w:szCs w:val="21"/>
        </w:rPr>
        <w:t>Landlord</w:t>
      </w:r>
      <w:r w:rsidR="00C82CB9">
        <w:rPr>
          <w:b/>
          <w:sz w:val="21"/>
          <w:szCs w:val="21"/>
        </w:rPr>
        <w:t>’</w:t>
      </w:r>
      <w:r w:rsidR="00476BE4" w:rsidRPr="005329A2">
        <w:rPr>
          <w:b/>
          <w:sz w:val="21"/>
          <w:szCs w:val="21"/>
        </w:rPr>
        <w:t>s Work</w:t>
      </w:r>
      <w:r w:rsidR="00F32CC3">
        <w:rPr>
          <w:sz w:val="21"/>
          <w:szCs w:val="21"/>
        </w:rPr>
        <w:t>”</w:t>
      </w:r>
      <w:r w:rsidR="00476BE4" w:rsidRPr="005329A2">
        <w:rPr>
          <w:sz w:val="21"/>
          <w:szCs w:val="21"/>
        </w:rPr>
        <w:t>):</w:t>
      </w:r>
    </w:p>
    <w:p w14:paraId="0C973998" w14:textId="1553CF95" w:rsidR="00476BE4" w:rsidRPr="005329A2" w:rsidRDefault="00476BE4" w:rsidP="00D005EB">
      <w:pPr>
        <w:widowControl/>
        <w:numPr>
          <w:ilvl w:val="2"/>
          <w:numId w:val="11"/>
        </w:numPr>
        <w:tabs>
          <w:tab w:val="num" w:pos="2160"/>
        </w:tabs>
        <w:spacing w:after="240"/>
        <w:ind w:left="720"/>
        <w:jc w:val="both"/>
        <w:outlineLvl w:val="2"/>
        <w:rPr>
          <w:sz w:val="21"/>
          <w:szCs w:val="21"/>
        </w:rPr>
      </w:pPr>
      <w:r w:rsidRPr="005329A2">
        <w:rPr>
          <w:sz w:val="21"/>
          <w:szCs w:val="21"/>
          <w:u w:val="single"/>
        </w:rPr>
        <w:t>Building</w:t>
      </w:r>
      <w:r w:rsidRPr="005329A2">
        <w:rPr>
          <w:sz w:val="21"/>
          <w:szCs w:val="21"/>
        </w:rPr>
        <w:t xml:space="preserve">. If not complete at the time of execution of this Lease, Landlord shall construct the building of which the Premises are a part (the </w:t>
      </w:r>
      <w:r w:rsidR="00F32CC3">
        <w:rPr>
          <w:sz w:val="21"/>
          <w:szCs w:val="21"/>
        </w:rPr>
        <w:t>“</w:t>
      </w:r>
      <w:r w:rsidRPr="005329A2">
        <w:rPr>
          <w:b/>
          <w:sz w:val="21"/>
          <w:szCs w:val="21"/>
        </w:rPr>
        <w:t>Building</w:t>
      </w:r>
      <w:r w:rsidR="00F32CC3">
        <w:rPr>
          <w:sz w:val="21"/>
          <w:szCs w:val="21"/>
        </w:rPr>
        <w:t>”</w:t>
      </w:r>
      <w:r w:rsidRPr="005329A2">
        <w:rPr>
          <w:sz w:val="21"/>
          <w:szCs w:val="21"/>
        </w:rPr>
        <w:t>) in accordance with the final work drawings and specifications prepared by a licensed architect in the employ of Landlord.</w:t>
      </w:r>
    </w:p>
    <w:p w14:paraId="4FD8FD50" w14:textId="6634BDCD" w:rsidR="00A475B4" w:rsidRPr="005329A2" w:rsidRDefault="00476BE4" w:rsidP="00D005EB">
      <w:pPr>
        <w:widowControl/>
        <w:numPr>
          <w:ilvl w:val="2"/>
          <w:numId w:val="11"/>
        </w:numPr>
        <w:tabs>
          <w:tab w:val="num" w:pos="2160"/>
        </w:tabs>
        <w:spacing w:after="240"/>
        <w:ind w:left="720"/>
        <w:jc w:val="both"/>
        <w:outlineLvl w:val="2"/>
        <w:rPr>
          <w:sz w:val="21"/>
          <w:szCs w:val="21"/>
        </w:rPr>
      </w:pPr>
      <w:r w:rsidRPr="005329A2">
        <w:rPr>
          <w:sz w:val="21"/>
          <w:szCs w:val="21"/>
          <w:u w:val="single"/>
        </w:rPr>
        <w:t>Premises</w:t>
      </w:r>
      <w:r w:rsidRPr="005329A2">
        <w:rPr>
          <w:sz w:val="21"/>
          <w:szCs w:val="21"/>
        </w:rPr>
        <w:t xml:space="preserve">. Landlord shall construct the Premises in accordance with the terms of </w:t>
      </w:r>
      <w:r w:rsidRPr="00691D24">
        <w:rPr>
          <w:b/>
          <w:sz w:val="21"/>
          <w:szCs w:val="21"/>
          <w:u w:val="single"/>
        </w:rPr>
        <w:t>Exhibit E</w:t>
      </w:r>
      <w:r w:rsidRPr="005329A2">
        <w:rPr>
          <w:sz w:val="21"/>
          <w:szCs w:val="21"/>
        </w:rPr>
        <w:t xml:space="preserve"> hereto. Upon delivery of the Premises to Tenant, Landlord and Tenant shall execute the </w:t>
      </w:r>
      <w:r w:rsidRPr="00413FEF">
        <w:rPr>
          <w:bCs/>
          <w:iCs/>
          <w:sz w:val="21"/>
          <w:szCs w:val="21"/>
        </w:rPr>
        <w:t xml:space="preserve">Delivery Date Agreement in the form attached hereto as </w:t>
      </w:r>
      <w:r w:rsidRPr="00691D24">
        <w:rPr>
          <w:b/>
          <w:iCs/>
          <w:sz w:val="21"/>
          <w:szCs w:val="21"/>
          <w:u w:val="single"/>
        </w:rPr>
        <w:t xml:space="preserve">Exhibit </w:t>
      </w:r>
      <w:r w:rsidR="002D4196" w:rsidRPr="00691D24">
        <w:rPr>
          <w:b/>
          <w:iCs/>
          <w:sz w:val="21"/>
          <w:szCs w:val="21"/>
          <w:u w:val="single"/>
        </w:rPr>
        <w:t>G</w:t>
      </w:r>
      <w:r w:rsidRPr="005329A2">
        <w:rPr>
          <w:sz w:val="21"/>
          <w:szCs w:val="21"/>
        </w:rPr>
        <w:t>.  Tenant shall execute and return such agreement to Landlord within twenty (20) days after receipt of same</w:t>
      </w:r>
      <w:r w:rsidR="00C82CB9">
        <w:rPr>
          <w:sz w:val="21"/>
          <w:szCs w:val="21"/>
        </w:rPr>
        <w:t>.</w:t>
      </w:r>
      <w:r w:rsidR="00265A5E" w:rsidRPr="005329A2">
        <w:rPr>
          <w:sz w:val="21"/>
          <w:szCs w:val="21"/>
        </w:rPr>
        <w:t xml:space="preserve">  </w:t>
      </w:r>
    </w:p>
    <w:p w14:paraId="24AD691A" w14:textId="259681E9" w:rsidR="003F46DD" w:rsidRPr="005329A2" w:rsidRDefault="009043C1" w:rsidP="009043C1">
      <w:pPr>
        <w:widowControl/>
        <w:tabs>
          <w:tab w:val="num" w:pos="720"/>
        </w:tabs>
        <w:spacing w:after="240"/>
        <w:jc w:val="both"/>
        <w:outlineLvl w:val="2"/>
        <w:rPr>
          <w:b/>
          <w:sz w:val="21"/>
          <w:szCs w:val="21"/>
          <w:u w:val="single"/>
        </w:rPr>
      </w:pPr>
      <w:r w:rsidRPr="005329A2">
        <w:rPr>
          <w:sz w:val="21"/>
          <w:szCs w:val="21"/>
        </w:rPr>
        <w:tab/>
      </w:r>
      <w:r w:rsidR="00A475B4" w:rsidRPr="005329A2">
        <w:rPr>
          <w:sz w:val="21"/>
          <w:szCs w:val="21"/>
        </w:rPr>
        <w:t>Section 4.2</w:t>
      </w:r>
      <w:r w:rsidR="003F46DD" w:rsidRPr="005329A2">
        <w:rPr>
          <w:sz w:val="21"/>
          <w:szCs w:val="21"/>
        </w:rPr>
        <w:t xml:space="preserve">. </w:t>
      </w:r>
      <w:r w:rsidR="003F46DD" w:rsidRPr="005329A2">
        <w:rPr>
          <w:b/>
          <w:sz w:val="21"/>
          <w:szCs w:val="21"/>
          <w:u w:val="single"/>
        </w:rPr>
        <w:t>Time and Work Requirements</w:t>
      </w:r>
      <w:r w:rsidR="003F46DD" w:rsidRPr="005329A2">
        <w:rPr>
          <w:b/>
          <w:sz w:val="21"/>
          <w:szCs w:val="21"/>
          <w:u w:val="single"/>
        </w:rPr>
        <w:fldChar w:fldCharType="begin"/>
      </w:r>
      <w:r w:rsidR="003F46DD" w:rsidRPr="005329A2">
        <w:rPr>
          <w:sz w:val="21"/>
          <w:szCs w:val="21"/>
        </w:rPr>
        <w:instrText xml:space="preserve"> TC “</w:instrText>
      </w:r>
      <w:bookmarkStart w:id="62" w:name="_Toc469063726"/>
      <w:bookmarkStart w:id="63" w:name="_Toc94002364"/>
      <w:bookmarkStart w:id="64" w:name="_Toc141951892"/>
      <w:r w:rsidR="003F46DD" w:rsidRPr="005329A2">
        <w:rPr>
          <w:sz w:val="21"/>
          <w:szCs w:val="21"/>
        </w:rPr>
        <w:instrText xml:space="preserve">Section 4.2. </w:instrText>
      </w:r>
      <w:r w:rsidR="003F46DD" w:rsidRPr="005329A2">
        <w:rPr>
          <w:b/>
          <w:sz w:val="21"/>
          <w:szCs w:val="21"/>
        </w:rPr>
        <w:instrText>Time and Work Requirements</w:instrText>
      </w:r>
      <w:bookmarkEnd w:id="62"/>
      <w:bookmarkEnd w:id="63"/>
      <w:bookmarkEnd w:id="64"/>
      <w:r w:rsidR="003F46DD" w:rsidRPr="005329A2">
        <w:rPr>
          <w:sz w:val="21"/>
          <w:szCs w:val="21"/>
        </w:rPr>
        <w:instrText xml:space="preserve">” \f C \l “3” </w:instrText>
      </w:r>
      <w:r w:rsidR="003F46DD" w:rsidRPr="005329A2">
        <w:rPr>
          <w:b/>
          <w:sz w:val="21"/>
          <w:szCs w:val="21"/>
          <w:u w:val="single"/>
        </w:rPr>
        <w:fldChar w:fldCharType="end"/>
      </w:r>
    </w:p>
    <w:p w14:paraId="127FB489" w14:textId="72A0F2CC"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sidRPr="005329A2">
        <w:rPr>
          <w:sz w:val="21"/>
          <w:szCs w:val="21"/>
        </w:rPr>
        <w:t>Landlord shall diligently prosecute Landlord</w:t>
      </w:r>
      <w:r w:rsidR="00C82CB9">
        <w:rPr>
          <w:sz w:val="21"/>
          <w:szCs w:val="21"/>
        </w:rPr>
        <w:t>’</w:t>
      </w:r>
      <w:r w:rsidRPr="005329A2">
        <w:rPr>
          <w:sz w:val="21"/>
          <w:szCs w:val="21"/>
        </w:rPr>
        <w:t>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w:t>
      </w:r>
      <w:r w:rsidR="00C82CB9">
        <w:rPr>
          <w:sz w:val="21"/>
          <w:szCs w:val="21"/>
        </w:rPr>
        <w:t>’</w:t>
      </w:r>
      <w:r w:rsidRPr="005329A2">
        <w:rPr>
          <w:sz w:val="21"/>
          <w:szCs w:val="21"/>
        </w:rPr>
        <w:t>s Work.</w:t>
      </w:r>
    </w:p>
    <w:p w14:paraId="7DC5948F" w14:textId="77777777" w:rsidR="003F46DD" w:rsidRPr="005329A2" w:rsidRDefault="003F46DD" w:rsidP="003F46DD">
      <w:pPr>
        <w:pStyle w:val="ListParagraph"/>
        <w:tabs>
          <w:tab w:val="num" w:pos="720"/>
        </w:tabs>
        <w:spacing w:after="240"/>
        <w:ind w:left="1440"/>
        <w:jc w:val="both"/>
        <w:outlineLvl w:val="2"/>
        <w:rPr>
          <w:sz w:val="21"/>
          <w:szCs w:val="21"/>
        </w:rPr>
      </w:pPr>
    </w:p>
    <w:p w14:paraId="14367751" w14:textId="5C8E3979"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sidRPr="005329A2">
        <w:rPr>
          <w:sz w:val="21"/>
          <w:szCs w:val="21"/>
        </w:rPr>
        <w:t xml:space="preserve">Landlord shall use its reasonable efforts to cause the Delivery Date (as hereinafter defined) to occur no later than the Estimated Delivery Date set forth in </w:t>
      </w:r>
      <w:bookmarkStart w:id="65" w:name="_Hlk129686592"/>
      <w:r w:rsidR="00D06BA3">
        <w:rPr>
          <w:sz w:val="21"/>
          <w:szCs w:val="21"/>
        </w:rPr>
        <w:t>Section 4.4</w:t>
      </w:r>
      <w:bookmarkEnd w:id="65"/>
      <w:r w:rsidRPr="005329A2">
        <w:rPr>
          <w:sz w:val="21"/>
          <w:szCs w:val="21"/>
        </w:rPr>
        <w:t xml:space="preserve">. The Delivery Date shall be the date on which the Premises are substantially completed in accordance with the terms of this Lease or would have been completed but for Tenant Delay. As used herein, the term </w:t>
      </w:r>
      <w:r w:rsidR="00F32CC3">
        <w:rPr>
          <w:sz w:val="21"/>
          <w:szCs w:val="21"/>
        </w:rPr>
        <w:t>“</w:t>
      </w:r>
      <w:r w:rsidRPr="005329A2">
        <w:rPr>
          <w:b/>
          <w:sz w:val="21"/>
          <w:szCs w:val="21"/>
        </w:rPr>
        <w:t>Tenant Delay</w:t>
      </w:r>
      <w:r w:rsidR="00F32CC3">
        <w:rPr>
          <w:sz w:val="21"/>
          <w:szCs w:val="21"/>
        </w:rPr>
        <w:t>”</w:t>
      </w:r>
      <w:r w:rsidRPr="005329A2">
        <w:rPr>
          <w:sz w:val="21"/>
          <w:szCs w:val="21"/>
        </w:rPr>
        <w:t xml:space="preserve"> shall mean: (i) any modifications or changes to Landlord</w:t>
      </w:r>
      <w:r w:rsidR="00C82CB9">
        <w:rPr>
          <w:sz w:val="21"/>
          <w:szCs w:val="21"/>
        </w:rPr>
        <w:t>’</w:t>
      </w:r>
      <w:r w:rsidRPr="005329A2">
        <w:rPr>
          <w:sz w:val="21"/>
          <w:szCs w:val="21"/>
        </w:rPr>
        <w:t>s Work initiated by Tenant and approved by Landlord; (ii) any work in the Premises by Tenant or any contractor, agent or employee of Tenant; and (iii) any other act or omission of Tenant, its agents, contractors or employees.</w:t>
      </w:r>
    </w:p>
    <w:p w14:paraId="0AD54AA7" w14:textId="0944F672" w:rsidR="00476BE4" w:rsidRPr="005329A2" w:rsidRDefault="005329A2">
      <w:pPr>
        <w:keepNext/>
        <w:widowControl/>
        <w:ind w:firstLine="720"/>
        <w:jc w:val="both"/>
        <w:rPr>
          <w:sz w:val="21"/>
          <w:szCs w:val="21"/>
        </w:rPr>
      </w:pPr>
      <w:r w:rsidRPr="005329A2">
        <w:rPr>
          <w:sz w:val="21"/>
          <w:szCs w:val="21"/>
        </w:rPr>
        <w:t>Section 4.3</w:t>
      </w:r>
      <w:r w:rsidR="00413FEF">
        <w:rPr>
          <w:sz w:val="21"/>
          <w:szCs w:val="21"/>
        </w:rPr>
        <w:t xml:space="preserve">.  </w:t>
      </w:r>
      <w:r w:rsidR="00413FEF" w:rsidRPr="00413FEF">
        <w:rPr>
          <w:b/>
          <w:bCs/>
          <w:sz w:val="21"/>
          <w:szCs w:val="21"/>
          <w:u w:val="single"/>
        </w:rPr>
        <w:t>Reserved</w:t>
      </w:r>
      <w:r w:rsidR="00D55746" w:rsidRPr="005329A2">
        <w:rPr>
          <w:b/>
          <w:sz w:val="21"/>
          <w:szCs w:val="21"/>
          <w:u w:val="single"/>
        </w:rPr>
        <w:fldChar w:fldCharType="begin"/>
      </w:r>
      <w:r w:rsidR="00D55746" w:rsidRPr="005329A2">
        <w:rPr>
          <w:sz w:val="21"/>
          <w:szCs w:val="21"/>
        </w:rPr>
        <w:instrText xml:space="preserve"> TC “</w:instrText>
      </w:r>
      <w:bookmarkStart w:id="66" w:name="_Toc141951893"/>
      <w:r w:rsidR="00D55746" w:rsidRPr="005329A2">
        <w:rPr>
          <w:sz w:val="21"/>
          <w:szCs w:val="21"/>
        </w:rPr>
        <w:instrText>Section 4.</w:instrText>
      </w:r>
      <w:r w:rsidR="00D55746">
        <w:rPr>
          <w:sz w:val="21"/>
          <w:szCs w:val="21"/>
        </w:rPr>
        <w:instrText>3</w:instrText>
      </w:r>
      <w:r w:rsidR="00D55746" w:rsidRPr="005329A2">
        <w:rPr>
          <w:sz w:val="21"/>
          <w:szCs w:val="21"/>
        </w:rPr>
        <w:instrText xml:space="preserve">. </w:instrText>
      </w:r>
      <w:r w:rsidR="00D55746" w:rsidRPr="00D55746">
        <w:rPr>
          <w:b/>
          <w:bCs/>
          <w:sz w:val="21"/>
          <w:szCs w:val="21"/>
        </w:rPr>
        <w:instrText>Reserved</w:instrText>
      </w:r>
      <w:bookmarkEnd w:id="66"/>
      <w:r w:rsidR="00D55746" w:rsidRPr="005329A2">
        <w:rPr>
          <w:sz w:val="21"/>
          <w:szCs w:val="21"/>
        </w:rPr>
        <w:instrText xml:space="preserve">” \f C \l “3” </w:instrText>
      </w:r>
      <w:r w:rsidR="00D55746" w:rsidRPr="005329A2">
        <w:rPr>
          <w:b/>
          <w:sz w:val="21"/>
          <w:szCs w:val="21"/>
          <w:u w:val="single"/>
        </w:rPr>
        <w:fldChar w:fldCharType="end"/>
      </w:r>
      <w:r w:rsidR="00413FEF" w:rsidRPr="00413FEF">
        <w:rPr>
          <w:b/>
          <w:bCs/>
          <w:sz w:val="21"/>
          <w:szCs w:val="21"/>
          <w:u w:val="single"/>
        </w:rPr>
        <w:t>.</w:t>
      </w:r>
    </w:p>
    <w:p w14:paraId="30D7158A" w14:textId="77777777" w:rsidR="00476BE4" w:rsidRDefault="00476BE4">
      <w:pPr>
        <w:keepNext/>
        <w:widowControl/>
        <w:ind w:firstLine="720"/>
        <w:jc w:val="both"/>
        <w:rPr>
          <w:b/>
          <w:sz w:val="21"/>
          <w:szCs w:val="21"/>
          <w:u w:val="single"/>
        </w:rPr>
      </w:pPr>
    </w:p>
    <w:p w14:paraId="6CA2D2D4" w14:textId="562D3C8F" w:rsidR="00A475B4" w:rsidRPr="00413FEF" w:rsidRDefault="005329A2">
      <w:pPr>
        <w:widowControl/>
        <w:ind w:firstLine="720"/>
        <w:jc w:val="both"/>
        <w:rPr>
          <w:b/>
          <w:iCs/>
          <w:sz w:val="21"/>
          <w:szCs w:val="21"/>
        </w:rPr>
      </w:pPr>
      <w:r w:rsidRPr="00413FEF">
        <w:rPr>
          <w:iCs/>
          <w:sz w:val="21"/>
          <w:szCs w:val="21"/>
        </w:rPr>
        <w:t>Section 4.4.</w:t>
      </w:r>
      <w:r w:rsidR="00A475B4" w:rsidRPr="00413FEF">
        <w:rPr>
          <w:iCs/>
          <w:sz w:val="21"/>
          <w:szCs w:val="21"/>
        </w:rPr>
        <w:t xml:space="preserve"> </w:t>
      </w:r>
      <w:r w:rsidR="00A475B4" w:rsidRPr="00413FEF">
        <w:rPr>
          <w:b/>
          <w:iCs/>
          <w:sz w:val="21"/>
          <w:szCs w:val="21"/>
          <w:u w:val="single"/>
        </w:rPr>
        <w:t>Delivery of Possession</w:t>
      </w:r>
      <w:r w:rsidR="00A475B4" w:rsidRPr="00413FEF">
        <w:rPr>
          <w:b/>
          <w:iCs/>
          <w:sz w:val="21"/>
          <w:szCs w:val="21"/>
          <w:u w:val="single"/>
        </w:rPr>
        <w:fldChar w:fldCharType="begin"/>
      </w:r>
      <w:r w:rsidR="00A475B4" w:rsidRPr="00413FEF">
        <w:rPr>
          <w:iCs/>
          <w:sz w:val="21"/>
          <w:szCs w:val="21"/>
        </w:rPr>
        <w:instrText xml:space="preserve"> TC “</w:instrText>
      </w:r>
      <w:bookmarkStart w:id="67" w:name="_Toc141951894"/>
      <w:r w:rsidR="00A475B4" w:rsidRPr="00413FEF">
        <w:rPr>
          <w:iCs/>
          <w:sz w:val="21"/>
          <w:szCs w:val="21"/>
        </w:rPr>
        <w:instrText>Section 4.</w:instrText>
      </w:r>
      <w:r w:rsidRPr="00413FEF">
        <w:rPr>
          <w:iCs/>
          <w:sz w:val="21"/>
          <w:szCs w:val="21"/>
        </w:rPr>
        <w:instrText>4</w:instrText>
      </w:r>
      <w:r w:rsidR="00A475B4" w:rsidRPr="00413FEF">
        <w:rPr>
          <w:iCs/>
          <w:sz w:val="21"/>
          <w:szCs w:val="21"/>
        </w:rPr>
        <w:instrText xml:space="preserve">. </w:instrText>
      </w:r>
      <w:r w:rsidR="00A475B4" w:rsidRPr="00413FEF">
        <w:rPr>
          <w:b/>
          <w:iCs/>
          <w:sz w:val="21"/>
          <w:szCs w:val="21"/>
        </w:rPr>
        <w:instrText>Delivery of Possession</w:instrText>
      </w:r>
      <w:bookmarkEnd w:id="67"/>
      <w:r w:rsidR="00A475B4" w:rsidRPr="00413FEF">
        <w:rPr>
          <w:iCs/>
          <w:sz w:val="21"/>
          <w:szCs w:val="21"/>
        </w:rPr>
        <w:instrText xml:space="preserve">” \f C \l “3” </w:instrText>
      </w:r>
      <w:r w:rsidR="00A475B4" w:rsidRPr="00413FEF">
        <w:rPr>
          <w:b/>
          <w:iCs/>
          <w:sz w:val="21"/>
          <w:szCs w:val="21"/>
          <w:u w:val="single"/>
        </w:rPr>
        <w:fldChar w:fldCharType="end"/>
      </w:r>
      <w:r w:rsidR="00A475B4" w:rsidRPr="00413FEF">
        <w:rPr>
          <w:b/>
          <w:iCs/>
          <w:sz w:val="21"/>
          <w:szCs w:val="21"/>
        </w:rPr>
        <w:t>.</w:t>
      </w:r>
    </w:p>
    <w:p w14:paraId="3D7F11EA" w14:textId="77777777" w:rsidR="00A475B4" w:rsidRPr="00413FEF" w:rsidRDefault="00A475B4">
      <w:pPr>
        <w:widowControl/>
        <w:ind w:firstLine="720"/>
        <w:jc w:val="both"/>
        <w:rPr>
          <w:b/>
          <w:iCs/>
          <w:sz w:val="21"/>
          <w:szCs w:val="21"/>
        </w:rPr>
      </w:pPr>
    </w:p>
    <w:p w14:paraId="4EDF246F" w14:textId="2189DF12" w:rsidR="0011160D" w:rsidRPr="00413FEF" w:rsidRDefault="0011160D" w:rsidP="0011160D">
      <w:pPr>
        <w:keepNext/>
        <w:widowControl/>
        <w:ind w:firstLine="720"/>
        <w:jc w:val="both"/>
        <w:rPr>
          <w:iCs/>
          <w:sz w:val="21"/>
          <w:szCs w:val="21"/>
        </w:rPr>
      </w:pPr>
      <w:r w:rsidRPr="00413FEF">
        <w:rPr>
          <w:bCs/>
          <w:iCs/>
          <w:sz w:val="21"/>
          <w:szCs w:val="21"/>
        </w:rPr>
        <w:t>(a)</w:t>
      </w:r>
      <w:r w:rsidRPr="00413FEF">
        <w:rPr>
          <w:bCs/>
          <w:iCs/>
          <w:sz w:val="21"/>
          <w:szCs w:val="21"/>
        </w:rPr>
        <w:tab/>
        <w:t xml:space="preserve">The delivery of possession date is estimated to be </w:t>
      </w:r>
      <w:r w:rsidR="00413FEF" w:rsidRPr="00413FEF">
        <w:rPr>
          <w:bCs/>
          <w:iCs/>
          <w:sz w:val="21"/>
          <w:szCs w:val="21"/>
        </w:rPr>
        <w:t>April 28, 2025</w:t>
      </w:r>
      <w:r w:rsidRPr="00413FEF">
        <w:rPr>
          <w:bCs/>
          <w:iCs/>
          <w:sz w:val="21"/>
          <w:szCs w:val="21"/>
        </w:rPr>
        <w:t xml:space="preserve"> (</w:t>
      </w:r>
      <w:r w:rsidR="00F32CC3">
        <w:rPr>
          <w:bCs/>
          <w:iCs/>
          <w:sz w:val="21"/>
          <w:szCs w:val="21"/>
        </w:rPr>
        <w:t>“</w:t>
      </w:r>
      <w:r w:rsidRPr="00413FEF">
        <w:rPr>
          <w:b/>
          <w:bCs/>
          <w:iCs/>
          <w:sz w:val="21"/>
          <w:szCs w:val="21"/>
        </w:rPr>
        <w:t>Estimated Delivery Date</w:t>
      </w:r>
      <w:r w:rsidR="00F32CC3">
        <w:rPr>
          <w:bCs/>
          <w:iCs/>
          <w:sz w:val="21"/>
          <w:szCs w:val="21"/>
        </w:rPr>
        <w:t>”</w:t>
      </w:r>
      <w:r w:rsidRPr="00413FEF">
        <w:rPr>
          <w:bCs/>
          <w:iCs/>
          <w:sz w:val="21"/>
          <w:szCs w:val="21"/>
        </w:rPr>
        <w:t>).  Tenant shall commence</w:t>
      </w:r>
      <w:r w:rsidR="001E3822">
        <w:rPr>
          <w:bCs/>
          <w:iCs/>
          <w:sz w:val="21"/>
          <w:szCs w:val="21"/>
        </w:rPr>
        <w:t xml:space="preserve"> preparing</w:t>
      </w:r>
      <w:r w:rsidRPr="00413FEF">
        <w:rPr>
          <w:bCs/>
          <w:iCs/>
          <w:sz w:val="21"/>
          <w:szCs w:val="21"/>
        </w:rPr>
        <w:t xml:space="preserve"> </w:t>
      </w:r>
      <w:r w:rsidRPr="00413FEF">
        <w:rPr>
          <w:iCs/>
          <w:sz w:val="21"/>
          <w:szCs w:val="21"/>
        </w:rPr>
        <w:t xml:space="preserve">any drawings, plans, permitting, bidding, hiring, etc. </w:t>
      </w:r>
      <w:r w:rsidR="001E3822">
        <w:rPr>
          <w:iCs/>
          <w:sz w:val="21"/>
          <w:szCs w:val="21"/>
        </w:rPr>
        <w:t>following Tenant’s receipt of the Landlord’s plans.</w:t>
      </w:r>
      <w:r w:rsidRPr="00413FEF">
        <w:rPr>
          <w:iCs/>
          <w:sz w:val="21"/>
          <w:szCs w:val="21"/>
        </w:rPr>
        <w:t xml:space="preserve">  Landlord reserves the right to change the Estimated Delivery Date upon written notice to Tenant provided such notice is given at least </w:t>
      </w:r>
      <w:r w:rsidR="004D6336">
        <w:rPr>
          <w:iCs/>
          <w:sz w:val="21"/>
          <w:szCs w:val="21"/>
        </w:rPr>
        <w:t>ninety</w:t>
      </w:r>
      <w:r w:rsidR="005352AA">
        <w:rPr>
          <w:iCs/>
          <w:sz w:val="21"/>
          <w:szCs w:val="21"/>
        </w:rPr>
        <w:t xml:space="preserve"> (</w:t>
      </w:r>
      <w:r w:rsidR="004D6336">
        <w:rPr>
          <w:iCs/>
          <w:sz w:val="21"/>
          <w:szCs w:val="21"/>
        </w:rPr>
        <w:t>9</w:t>
      </w:r>
      <w:r w:rsidR="005352AA">
        <w:rPr>
          <w:iCs/>
          <w:sz w:val="21"/>
          <w:szCs w:val="21"/>
        </w:rPr>
        <w:t xml:space="preserve">0) </w:t>
      </w:r>
      <w:r w:rsidRPr="00413FEF">
        <w:rPr>
          <w:iCs/>
          <w:sz w:val="21"/>
          <w:szCs w:val="21"/>
        </w:rPr>
        <w:t xml:space="preserve">days prior to the Estimated Delivery Date.  If the Premises is not delivered to Tenant within </w:t>
      </w:r>
      <w:r w:rsidR="00413FEF" w:rsidRPr="00413FEF">
        <w:rPr>
          <w:iCs/>
          <w:sz w:val="21"/>
          <w:szCs w:val="21"/>
        </w:rPr>
        <w:t>twelve (12) months</w:t>
      </w:r>
      <w:r w:rsidRPr="00413FEF">
        <w:rPr>
          <w:iCs/>
          <w:sz w:val="21"/>
          <w:szCs w:val="21"/>
        </w:rPr>
        <w:t xml:space="preserve"> after the Estimated Delivery Date, as the same may be extended, then Tenant shall have the </w:t>
      </w:r>
      <w:r w:rsidR="00413FEF" w:rsidRPr="00413FEF">
        <w:rPr>
          <w:iCs/>
          <w:sz w:val="21"/>
          <w:szCs w:val="21"/>
        </w:rPr>
        <w:t xml:space="preserve">one-time </w:t>
      </w:r>
      <w:r w:rsidRPr="00413FEF">
        <w:rPr>
          <w:iCs/>
          <w:sz w:val="21"/>
          <w:szCs w:val="21"/>
        </w:rPr>
        <w:t>right to terminate this Lease upon ten (10) days</w:t>
      </w:r>
      <w:r w:rsidR="00C82CB9">
        <w:rPr>
          <w:iCs/>
          <w:sz w:val="21"/>
          <w:szCs w:val="21"/>
        </w:rPr>
        <w:t>’</w:t>
      </w:r>
      <w:r w:rsidRPr="00413FEF">
        <w:rPr>
          <w:iCs/>
          <w:sz w:val="21"/>
          <w:szCs w:val="21"/>
        </w:rPr>
        <w:t xml:space="preserve"> prior written notice to </w:t>
      </w:r>
      <w:r w:rsidR="00413FEF" w:rsidRPr="00413FEF">
        <w:rPr>
          <w:iCs/>
          <w:sz w:val="21"/>
          <w:szCs w:val="21"/>
        </w:rPr>
        <w:t xml:space="preserve">Landlord </w:t>
      </w:r>
      <w:r w:rsidRPr="00413FEF">
        <w:rPr>
          <w:iCs/>
          <w:sz w:val="21"/>
          <w:szCs w:val="21"/>
        </w:rPr>
        <w:t>at any time thereafter until such time as the Premises is delivered to Tenant</w:t>
      </w:r>
      <w:r w:rsidR="00312A3D" w:rsidRPr="00413FEF">
        <w:rPr>
          <w:iCs/>
          <w:sz w:val="21"/>
          <w:szCs w:val="21"/>
        </w:rPr>
        <w:t>, and neither party shall have any further liability to the other</w:t>
      </w:r>
      <w:r w:rsidRPr="00413FEF">
        <w:rPr>
          <w:iCs/>
          <w:sz w:val="21"/>
          <w:szCs w:val="21"/>
        </w:rPr>
        <w:t xml:space="preserve">.  </w:t>
      </w:r>
      <w:r w:rsidR="002F21B8" w:rsidRPr="00413FEF">
        <w:rPr>
          <w:iCs/>
          <w:sz w:val="21"/>
          <w:szCs w:val="21"/>
        </w:rPr>
        <w:t>Upon delivery of the Premises to Tenant, La</w:t>
      </w:r>
      <w:r w:rsidR="008E770E" w:rsidRPr="00413FEF">
        <w:rPr>
          <w:iCs/>
          <w:sz w:val="21"/>
          <w:szCs w:val="21"/>
        </w:rPr>
        <w:t>ndlord and Tenant shall execute</w:t>
      </w:r>
      <w:r w:rsidR="002F21B8" w:rsidRPr="00413FEF">
        <w:rPr>
          <w:iCs/>
          <w:sz w:val="21"/>
          <w:szCs w:val="21"/>
        </w:rPr>
        <w:t xml:space="preserve"> the </w:t>
      </w:r>
      <w:r w:rsidR="003E2472" w:rsidRPr="00413FEF">
        <w:rPr>
          <w:iCs/>
          <w:sz w:val="21"/>
          <w:szCs w:val="21"/>
        </w:rPr>
        <w:t>Delivery Date Agreement</w:t>
      </w:r>
      <w:r w:rsidR="002F21B8" w:rsidRPr="00413FEF">
        <w:rPr>
          <w:iCs/>
          <w:sz w:val="21"/>
          <w:szCs w:val="21"/>
        </w:rPr>
        <w:t xml:space="preserve"> in the form attached hereto as </w:t>
      </w:r>
      <w:r w:rsidR="002F21B8" w:rsidRPr="00691D24">
        <w:rPr>
          <w:b/>
          <w:bCs/>
          <w:iCs/>
          <w:sz w:val="21"/>
          <w:szCs w:val="21"/>
          <w:u w:val="single"/>
        </w:rPr>
        <w:t xml:space="preserve">Exhibit </w:t>
      </w:r>
      <w:r w:rsidR="002D4196" w:rsidRPr="00691D24">
        <w:rPr>
          <w:b/>
          <w:bCs/>
          <w:iCs/>
          <w:sz w:val="21"/>
          <w:szCs w:val="21"/>
          <w:u w:val="single"/>
        </w:rPr>
        <w:t>G</w:t>
      </w:r>
      <w:r w:rsidR="002F21B8" w:rsidRPr="00413FEF">
        <w:rPr>
          <w:iCs/>
          <w:sz w:val="21"/>
          <w:szCs w:val="21"/>
        </w:rPr>
        <w:t>.</w:t>
      </w:r>
      <w:r w:rsidR="00F05DCB">
        <w:rPr>
          <w:iCs/>
          <w:sz w:val="21"/>
          <w:szCs w:val="21"/>
        </w:rPr>
        <w:t xml:space="preserve">  Anything contained herein to the contrary notwithstanding, Landlord agree to provide Tenant at least </w:t>
      </w:r>
      <w:r w:rsidR="00257337">
        <w:rPr>
          <w:iCs/>
          <w:sz w:val="21"/>
          <w:szCs w:val="21"/>
        </w:rPr>
        <w:t xml:space="preserve">sixty </w:t>
      </w:r>
      <w:r w:rsidR="00F05DCB">
        <w:rPr>
          <w:iCs/>
          <w:sz w:val="21"/>
          <w:szCs w:val="21"/>
        </w:rPr>
        <w:t>(</w:t>
      </w:r>
      <w:r w:rsidR="00257337">
        <w:rPr>
          <w:iCs/>
          <w:sz w:val="21"/>
          <w:szCs w:val="21"/>
        </w:rPr>
        <w:t>6</w:t>
      </w:r>
      <w:r w:rsidR="00F05DCB">
        <w:rPr>
          <w:iCs/>
          <w:sz w:val="21"/>
          <w:szCs w:val="21"/>
        </w:rPr>
        <w:t>0) days’ advance written notice of the actual anticipated delivery date.</w:t>
      </w:r>
    </w:p>
    <w:p w14:paraId="09024D2F" w14:textId="77777777" w:rsidR="00A475B4" w:rsidRPr="00814CC7" w:rsidRDefault="00A475B4">
      <w:pPr>
        <w:widowControl/>
        <w:jc w:val="both"/>
        <w:rPr>
          <w:sz w:val="21"/>
          <w:szCs w:val="21"/>
        </w:rPr>
      </w:pPr>
    </w:p>
    <w:p w14:paraId="0735249F" w14:textId="44A22EAA" w:rsidR="005329A2" w:rsidRPr="00413FEF" w:rsidRDefault="005329A2">
      <w:pPr>
        <w:keepNext/>
        <w:widowControl/>
        <w:ind w:firstLine="720"/>
        <w:jc w:val="both"/>
        <w:rPr>
          <w:bCs/>
          <w:sz w:val="21"/>
          <w:szCs w:val="21"/>
        </w:rPr>
      </w:pPr>
      <w:r w:rsidRPr="00835FE1">
        <w:rPr>
          <w:sz w:val="21"/>
          <w:szCs w:val="21"/>
        </w:rPr>
        <w:t xml:space="preserve">Section 4.5. </w:t>
      </w:r>
      <w:r w:rsidR="00413FEF">
        <w:rPr>
          <w:b/>
          <w:sz w:val="21"/>
          <w:szCs w:val="21"/>
          <w:u w:val="single"/>
        </w:rPr>
        <w:t>Reserved</w:t>
      </w:r>
      <w:r w:rsidR="00D55746" w:rsidRPr="005329A2">
        <w:rPr>
          <w:b/>
          <w:sz w:val="21"/>
          <w:szCs w:val="21"/>
          <w:u w:val="single"/>
        </w:rPr>
        <w:fldChar w:fldCharType="begin"/>
      </w:r>
      <w:r w:rsidR="00D55746" w:rsidRPr="005329A2">
        <w:rPr>
          <w:sz w:val="21"/>
          <w:szCs w:val="21"/>
        </w:rPr>
        <w:instrText xml:space="preserve"> TC “</w:instrText>
      </w:r>
      <w:bookmarkStart w:id="68" w:name="_Toc141951895"/>
      <w:r w:rsidR="00D55746" w:rsidRPr="005329A2">
        <w:rPr>
          <w:sz w:val="21"/>
          <w:szCs w:val="21"/>
        </w:rPr>
        <w:instrText>Section 4.</w:instrText>
      </w:r>
      <w:r w:rsidR="00D55746">
        <w:rPr>
          <w:sz w:val="21"/>
          <w:szCs w:val="21"/>
        </w:rPr>
        <w:instrText>5</w:instrText>
      </w:r>
      <w:r w:rsidR="00D55746" w:rsidRPr="005329A2">
        <w:rPr>
          <w:sz w:val="21"/>
          <w:szCs w:val="21"/>
        </w:rPr>
        <w:instrText xml:space="preserve">. </w:instrText>
      </w:r>
      <w:r w:rsidR="00D55746" w:rsidRPr="00D55746">
        <w:rPr>
          <w:b/>
          <w:bCs/>
          <w:sz w:val="21"/>
          <w:szCs w:val="21"/>
        </w:rPr>
        <w:instrText>Reserved</w:instrText>
      </w:r>
      <w:bookmarkEnd w:id="68"/>
      <w:r w:rsidR="00D55746" w:rsidRPr="005329A2">
        <w:rPr>
          <w:sz w:val="21"/>
          <w:szCs w:val="21"/>
        </w:rPr>
        <w:instrText xml:space="preserve">” \f C \l “3” </w:instrText>
      </w:r>
      <w:r w:rsidR="00D55746" w:rsidRPr="005329A2">
        <w:rPr>
          <w:b/>
          <w:sz w:val="21"/>
          <w:szCs w:val="21"/>
          <w:u w:val="single"/>
        </w:rPr>
        <w:fldChar w:fldCharType="end"/>
      </w:r>
      <w:r w:rsidR="00413FEF">
        <w:rPr>
          <w:bCs/>
          <w:sz w:val="21"/>
          <w:szCs w:val="21"/>
          <w:u w:val="single"/>
        </w:rPr>
        <w:t>.</w:t>
      </w:r>
    </w:p>
    <w:p w14:paraId="240880F4" w14:textId="77777777" w:rsidR="005329A2" w:rsidRPr="00835FE1" w:rsidRDefault="005329A2">
      <w:pPr>
        <w:keepNext/>
        <w:widowControl/>
        <w:ind w:firstLine="720"/>
        <w:jc w:val="both"/>
        <w:rPr>
          <w:sz w:val="21"/>
          <w:szCs w:val="21"/>
        </w:rPr>
      </w:pPr>
    </w:p>
    <w:p w14:paraId="3D7B0C67" w14:textId="30BC4240" w:rsidR="00B73190" w:rsidRDefault="00A475B4" w:rsidP="00091A55">
      <w:pPr>
        <w:keepNext/>
        <w:widowControl/>
        <w:ind w:firstLine="720"/>
        <w:jc w:val="both"/>
        <w:rPr>
          <w:sz w:val="21"/>
          <w:szCs w:val="21"/>
        </w:rPr>
      </w:pPr>
      <w:r w:rsidRPr="00835FE1">
        <w:rPr>
          <w:sz w:val="21"/>
          <w:szCs w:val="21"/>
        </w:rPr>
        <w:t>Section 4.</w:t>
      </w:r>
      <w:r w:rsidR="00091A55" w:rsidRPr="00835FE1">
        <w:rPr>
          <w:sz w:val="21"/>
          <w:szCs w:val="21"/>
        </w:rPr>
        <w:t>6</w:t>
      </w:r>
      <w:r w:rsidRPr="00835FE1">
        <w:rPr>
          <w:sz w:val="21"/>
          <w:szCs w:val="21"/>
        </w:rPr>
        <w:t xml:space="preserve">. </w:t>
      </w:r>
      <w:r w:rsidRPr="00835FE1">
        <w:rPr>
          <w:b/>
          <w:sz w:val="21"/>
          <w:szCs w:val="21"/>
          <w:u w:val="single"/>
        </w:rPr>
        <w:t>Tenant</w:t>
      </w:r>
      <w:r w:rsidR="00C82CB9">
        <w:rPr>
          <w:b/>
          <w:sz w:val="21"/>
          <w:szCs w:val="21"/>
          <w:u w:val="single"/>
        </w:rPr>
        <w:t>’</w:t>
      </w:r>
      <w:r w:rsidRPr="00835FE1">
        <w:rPr>
          <w:b/>
          <w:sz w:val="21"/>
          <w:szCs w:val="21"/>
          <w:u w:val="single"/>
        </w:rPr>
        <w:t>s Work</w:t>
      </w:r>
      <w:r w:rsidRPr="00835FE1">
        <w:rPr>
          <w:b/>
          <w:sz w:val="21"/>
          <w:szCs w:val="21"/>
          <w:u w:val="single"/>
        </w:rPr>
        <w:fldChar w:fldCharType="begin"/>
      </w:r>
      <w:r w:rsidRPr="00835FE1">
        <w:rPr>
          <w:sz w:val="21"/>
          <w:szCs w:val="21"/>
        </w:rPr>
        <w:instrText xml:space="preserve"> TC “</w:instrText>
      </w:r>
      <w:bookmarkStart w:id="69" w:name="_Toc141951896"/>
      <w:r w:rsidRPr="00835FE1">
        <w:rPr>
          <w:sz w:val="21"/>
          <w:szCs w:val="21"/>
        </w:rPr>
        <w:instrText>Section 4.</w:instrText>
      </w:r>
      <w:r w:rsidR="00091A55" w:rsidRPr="00835FE1">
        <w:rPr>
          <w:sz w:val="21"/>
          <w:szCs w:val="21"/>
        </w:rPr>
        <w:instrText>6</w:instrText>
      </w:r>
      <w:r w:rsidRPr="00835FE1">
        <w:rPr>
          <w:sz w:val="21"/>
          <w:szCs w:val="21"/>
        </w:rPr>
        <w:instrText xml:space="preserve">. </w:instrText>
      </w:r>
      <w:r w:rsidRPr="00835FE1">
        <w:rPr>
          <w:b/>
          <w:sz w:val="21"/>
          <w:szCs w:val="21"/>
        </w:rPr>
        <w:instrText>Tenant’s Work</w:instrText>
      </w:r>
      <w:bookmarkEnd w:id="69"/>
      <w:r w:rsidRPr="00835FE1">
        <w:rPr>
          <w:sz w:val="21"/>
          <w:szCs w:val="21"/>
        </w:rPr>
        <w:instrText xml:space="preserve">” \f C \l “3” </w:instrText>
      </w:r>
      <w:r w:rsidRPr="00835FE1">
        <w:rPr>
          <w:b/>
          <w:sz w:val="21"/>
          <w:szCs w:val="21"/>
          <w:u w:val="single"/>
        </w:rPr>
        <w:fldChar w:fldCharType="end"/>
      </w:r>
      <w:r w:rsidRPr="00835FE1">
        <w:rPr>
          <w:b/>
          <w:sz w:val="21"/>
          <w:szCs w:val="21"/>
        </w:rPr>
        <w:t>.</w:t>
      </w:r>
      <w:r w:rsidR="00091A55" w:rsidRPr="00835FE1">
        <w:rPr>
          <w:sz w:val="21"/>
          <w:szCs w:val="21"/>
        </w:rPr>
        <w:t xml:space="preserve"> </w:t>
      </w:r>
    </w:p>
    <w:p w14:paraId="35502D51" w14:textId="77777777" w:rsidR="00B73190" w:rsidRDefault="00B73190" w:rsidP="00091A55">
      <w:pPr>
        <w:keepNext/>
        <w:widowControl/>
        <w:ind w:firstLine="720"/>
        <w:jc w:val="both"/>
        <w:rPr>
          <w:sz w:val="21"/>
          <w:szCs w:val="21"/>
        </w:rPr>
      </w:pPr>
    </w:p>
    <w:p w14:paraId="574F4D61" w14:textId="43E04934" w:rsidR="00091A55" w:rsidRPr="00B73190" w:rsidRDefault="00091A55" w:rsidP="00D005EB">
      <w:pPr>
        <w:pStyle w:val="ListParagraph"/>
        <w:keepNext/>
        <w:numPr>
          <w:ilvl w:val="0"/>
          <w:numId w:val="14"/>
        </w:numPr>
        <w:ind w:left="0" w:firstLine="720"/>
        <w:jc w:val="both"/>
        <w:rPr>
          <w:b/>
          <w:sz w:val="21"/>
          <w:szCs w:val="21"/>
        </w:rPr>
      </w:pPr>
      <w:r w:rsidRPr="00B73190">
        <w:rPr>
          <w:sz w:val="21"/>
          <w:szCs w:val="21"/>
        </w:rPr>
        <w:t>All labor, materials and fees for construction on the Premises, other than Landlord</w:t>
      </w:r>
      <w:r w:rsidR="00C82CB9">
        <w:rPr>
          <w:sz w:val="21"/>
          <w:szCs w:val="21"/>
        </w:rPr>
        <w:t>’</w:t>
      </w:r>
      <w:r w:rsidRPr="00B73190">
        <w:rPr>
          <w:sz w:val="21"/>
          <w:szCs w:val="21"/>
        </w:rPr>
        <w:t>s Work shall be at Tenant</w:t>
      </w:r>
      <w:r w:rsidR="00C82CB9">
        <w:rPr>
          <w:sz w:val="21"/>
          <w:szCs w:val="21"/>
        </w:rPr>
        <w:t>’</w:t>
      </w:r>
      <w:r w:rsidRPr="00B73190">
        <w:rPr>
          <w:sz w:val="21"/>
          <w:szCs w:val="21"/>
        </w:rPr>
        <w:t>s expense, and Tenant shall, at its cost, perform improvements to the interior of the Premises to ready the Premises for Tenant</w:t>
      </w:r>
      <w:r w:rsidR="00C82CB9">
        <w:rPr>
          <w:sz w:val="21"/>
          <w:szCs w:val="21"/>
        </w:rPr>
        <w:t>’</w:t>
      </w:r>
      <w:r w:rsidRPr="00B73190">
        <w:rPr>
          <w:sz w:val="21"/>
          <w:szCs w:val="21"/>
        </w:rPr>
        <w:t>s occupancy (</w:t>
      </w:r>
      <w:r w:rsidR="00F32CC3">
        <w:rPr>
          <w:sz w:val="21"/>
          <w:szCs w:val="21"/>
        </w:rPr>
        <w:t>“</w:t>
      </w:r>
      <w:r w:rsidRPr="00B73190">
        <w:rPr>
          <w:b/>
          <w:sz w:val="21"/>
          <w:szCs w:val="21"/>
        </w:rPr>
        <w:t>Tenant</w:t>
      </w:r>
      <w:r w:rsidR="00C82CB9">
        <w:rPr>
          <w:b/>
          <w:sz w:val="21"/>
          <w:szCs w:val="21"/>
        </w:rPr>
        <w:t>’</w:t>
      </w:r>
      <w:r w:rsidRPr="00B73190">
        <w:rPr>
          <w:b/>
          <w:sz w:val="21"/>
          <w:szCs w:val="21"/>
        </w:rPr>
        <w:t>s Work</w:t>
      </w:r>
      <w:r w:rsidR="00F32CC3">
        <w:rPr>
          <w:sz w:val="21"/>
          <w:szCs w:val="21"/>
        </w:rPr>
        <w:t>”</w:t>
      </w:r>
      <w:r w:rsidRPr="00B73190">
        <w:rPr>
          <w:sz w:val="21"/>
          <w:szCs w:val="21"/>
        </w:rPr>
        <w:t xml:space="preserve">), all in accordance with the provisions of </w:t>
      </w:r>
      <w:r w:rsidRPr="00691D24">
        <w:rPr>
          <w:b/>
          <w:sz w:val="21"/>
          <w:szCs w:val="21"/>
          <w:u w:val="single"/>
        </w:rPr>
        <w:t>Exhibit E-1</w:t>
      </w:r>
      <w:r w:rsidRPr="00B73190">
        <w:rPr>
          <w:sz w:val="21"/>
          <w:szCs w:val="21"/>
        </w:rPr>
        <w:t xml:space="preserve"> attached hereto. </w:t>
      </w:r>
      <w:r w:rsidR="00B73190" w:rsidRPr="00814CC7">
        <w:rPr>
          <w:sz w:val="21"/>
          <w:szCs w:val="21"/>
        </w:rPr>
        <w:t>Prior to commencement of any of Tenant</w:t>
      </w:r>
      <w:r w:rsidR="00C82CB9">
        <w:rPr>
          <w:sz w:val="21"/>
          <w:szCs w:val="21"/>
        </w:rPr>
        <w:t>’</w:t>
      </w:r>
      <w:r w:rsidR="00B73190" w:rsidRPr="00814CC7">
        <w:rPr>
          <w:sz w:val="21"/>
          <w:szCs w:val="21"/>
        </w:rPr>
        <w:t>s Work, Tenant agrees to (i) furnish to Landlord evidence of insurance as required by Sections 4.6 and 9.2 hereof, and (ii) furnish Landlord store design drawings and working drawings and specifications with respect to the Premises for approval by Landlor</w:t>
      </w:r>
      <w:r w:rsidR="00B73190">
        <w:rPr>
          <w:sz w:val="21"/>
          <w:szCs w:val="21"/>
        </w:rPr>
        <w:t xml:space="preserve">d </w:t>
      </w:r>
      <w:r w:rsidR="00B73190" w:rsidRPr="00545EAB">
        <w:rPr>
          <w:sz w:val="21"/>
          <w:szCs w:val="21"/>
        </w:rPr>
        <w:t xml:space="preserve">(such approval not to be unreasonably withheld, </w:t>
      </w:r>
      <w:r w:rsidR="00B73190">
        <w:rPr>
          <w:sz w:val="21"/>
          <w:szCs w:val="21"/>
        </w:rPr>
        <w:t xml:space="preserve">conditioned or </w:t>
      </w:r>
      <w:r w:rsidR="00B73190" w:rsidRPr="00545EAB">
        <w:rPr>
          <w:sz w:val="21"/>
          <w:szCs w:val="21"/>
        </w:rPr>
        <w:t>delayed), which shall be subject to reasonable modifications as required by Landlord</w:t>
      </w:r>
      <w:r w:rsidR="00B73190">
        <w:rPr>
          <w:sz w:val="21"/>
          <w:szCs w:val="21"/>
        </w:rPr>
        <w:t xml:space="preserve"> (</w:t>
      </w:r>
      <w:r w:rsidR="00F32CC3">
        <w:rPr>
          <w:sz w:val="21"/>
          <w:szCs w:val="21"/>
        </w:rPr>
        <w:t>“</w:t>
      </w:r>
      <w:r w:rsidR="00B73190" w:rsidRPr="00565943">
        <w:rPr>
          <w:b/>
          <w:sz w:val="21"/>
          <w:szCs w:val="21"/>
        </w:rPr>
        <w:t>Tenant</w:t>
      </w:r>
      <w:r w:rsidR="00C82CB9">
        <w:rPr>
          <w:b/>
          <w:sz w:val="21"/>
          <w:szCs w:val="21"/>
        </w:rPr>
        <w:t>’</w:t>
      </w:r>
      <w:r w:rsidR="00B73190" w:rsidRPr="00565943">
        <w:rPr>
          <w:b/>
          <w:sz w:val="21"/>
          <w:szCs w:val="21"/>
        </w:rPr>
        <w:t>s Plans</w:t>
      </w:r>
      <w:r w:rsidR="00F32CC3">
        <w:rPr>
          <w:sz w:val="21"/>
          <w:szCs w:val="21"/>
        </w:rPr>
        <w:t>”</w:t>
      </w:r>
      <w:r w:rsidR="00B73190">
        <w:rPr>
          <w:sz w:val="21"/>
          <w:szCs w:val="21"/>
        </w:rPr>
        <w:t>)</w:t>
      </w:r>
      <w:r w:rsidR="00B73190" w:rsidRPr="00814CC7">
        <w:rPr>
          <w:sz w:val="21"/>
          <w:szCs w:val="21"/>
        </w:rPr>
        <w:t xml:space="preserve">. </w:t>
      </w:r>
      <w:r w:rsidRPr="00B73190">
        <w:rPr>
          <w:sz w:val="21"/>
          <w:szCs w:val="21"/>
        </w:rPr>
        <w:t>Plans and specifications for Tenant</w:t>
      </w:r>
      <w:r w:rsidR="00C82CB9">
        <w:rPr>
          <w:sz w:val="21"/>
          <w:szCs w:val="21"/>
        </w:rPr>
        <w:t>’</w:t>
      </w:r>
      <w:r w:rsidRPr="00B73190">
        <w:rPr>
          <w:sz w:val="21"/>
          <w:szCs w:val="21"/>
        </w:rPr>
        <w:t>s Work shall be prepared by Tenant</w:t>
      </w:r>
      <w:r w:rsidR="00C82CB9">
        <w:rPr>
          <w:sz w:val="21"/>
          <w:szCs w:val="21"/>
        </w:rPr>
        <w:t>’</w:t>
      </w:r>
      <w:r w:rsidRPr="00B73190">
        <w:rPr>
          <w:sz w:val="21"/>
          <w:szCs w:val="21"/>
        </w:rPr>
        <w:t>s architect and shall be submitted to Landlord for Landlord</w:t>
      </w:r>
      <w:r w:rsidR="00C82CB9">
        <w:rPr>
          <w:sz w:val="21"/>
          <w:szCs w:val="21"/>
        </w:rPr>
        <w:t>’</w:t>
      </w:r>
      <w:r w:rsidRPr="00B73190">
        <w:rPr>
          <w:sz w:val="21"/>
          <w:szCs w:val="21"/>
        </w:rPr>
        <w:t xml:space="preserve">s approval within </w:t>
      </w:r>
      <w:r w:rsidR="00413FEF">
        <w:rPr>
          <w:sz w:val="21"/>
          <w:szCs w:val="21"/>
        </w:rPr>
        <w:t>forty-five</w:t>
      </w:r>
      <w:r w:rsidRPr="00B73190">
        <w:rPr>
          <w:sz w:val="21"/>
          <w:szCs w:val="21"/>
        </w:rPr>
        <w:t xml:space="preserve"> (</w:t>
      </w:r>
      <w:r w:rsidR="00413FEF">
        <w:rPr>
          <w:sz w:val="21"/>
          <w:szCs w:val="21"/>
        </w:rPr>
        <w:t>45</w:t>
      </w:r>
      <w:r w:rsidRPr="00B73190">
        <w:rPr>
          <w:sz w:val="21"/>
          <w:szCs w:val="21"/>
        </w:rPr>
        <w:t xml:space="preserve">) days after </w:t>
      </w:r>
      <w:r w:rsidR="00413FEF">
        <w:rPr>
          <w:sz w:val="21"/>
          <w:szCs w:val="21"/>
        </w:rPr>
        <w:t>the later of (i) the Effective Date of this Lease, or (ii)</w:t>
      </w:r>
      <w:r w:rsidRPr="00B73190">
        <w:rPr>
          <w:sz w:val="21"/>
          <w:szCs w:val="21"/>
        </w:rPr>
        <w:t xml:space="preserve"> receipt of the Landlord</w:t>
      </w:r>
      <w:r w:rsidR="00C82CB9">
        <w:rPr>
          <w:sz w:val="21"/>
          <w:szCs w:val="21"/>
        </w:rPr>
        <w:t>’</w:t>
      </w:r>
      <w:r w:rsidRPr="00B73190">
        <w:rPr>
          <w:sz w:val="21"/>
          <w:szCs w:val="21"/>
        </w:rPr>
        <w:t xml:space="preserve">s </w:t>
      </w:r>
      <w:r w:rsidR="00413FEF">
        <w:rPr>
          <w:sz w:val="21"/>
          <w:szCs w:val="21"/>
        </w:rPr>
        <w:t>p</w:t>
      </w:r>
      <w:r w:rsidRPr="00B73190">
        <w:rPr>
          <w:sz w:val="21"/>
          <w:szCs w:val="21"/>
        </w:rPr>
        <w:t xml:space="preserve">lans and </w:t>
      </w:r>
      <w:r w:rsidR="00413FEF">
        <w:rPr>
          <w:sz w:val="21"/>
          <w:szCs w:val="21"/>
        </w:rPr>
        <w:t>s</w:t>
      </w:r>
      <w:r w:rsidRPr="00B73190">
        <w:rPr>
          <w:sz w:val="21"/>
          <w:szCs w:val="21"/>
        </w:rPr>
        <w:t>pecifications. Within fifteen (15) days after submission by Tenant, Landlord shall approve the plans and specifications or provide Tenant</w:t>
      </w:r>
      <w:r w:rsidR="00C82CB9">
        <w:rPr>
          <w:sz w:val="21"/>
          <w:szCs w:val="21"/>
        </w:rPr>
        <w:t>’</w:t>
      </w:r>
      <w:r w:rsidRPr="00B73190">
        <w:rPr>
          <w:sz w:val="21"/>
          <w:szCs w:val="21"/>
        </w:rPr>
        <w:t>s architect with comments regarding the plans and specifications. If comments are provided by Landlord, the plans and specifications shall be revised by Tenant</w:t>
      </w:r>
      <w:r w:rsidR="00C82CB9">
        <w:rPr>
          <w:sz w:val="21"/>
          <w:szCs w:val="21"/>
        </w:rPr>
        <w:t>’</w:t>
      </w:r>
      <w:r w:rsidRPr="00B73190">
        <w:rPr>
          <w:sz w:val="21"/>
          <w:szCs w:val="21"/>
        </w:rPr>
        <w:t>s architect and returned to Landlord within fifteen (15) days from the receipt of Landlord</w:t>
      </w:r>
      <w:r w:rsidR="00C82CB9">
        <w:rPr>
          <w:sz w:val="21"/>
          <w:szCs w:val="21"/>
        </w:rPr>
        <w:t>’</w:t>
      </w:r>
      <w:r w:rsidRPr="00B73190">
        <w:rPr>
          <w:sz w:val="21"/>
          <w:szCs w:val="21"/>
        </w:rPr>
        <w:t>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w:t>
      </w:r>
      <w:r w:rsidR="00C82CB9">
        <w:rPr>
          <w:sz w:val="21"/>
          <w:szCs w:val="21"/>
        </w:rPr>
        <w:t>’</w:t>
      </w:r>
      <w:r w:rsidRPr="00B73190">
        <w:rPr>
          <w:sz w:val="21"/>
          <w:szCs w:val="21"/>
        </w:rPr>
        <w:t>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costs and expenses (including reasonable attorneys</w:t>
      </w:r>
      <w:r w:rsidR="00C82CB9">
        <w:rPr>
          <w:sz w:val="21"/>
          <w:szCs w:val="21"/>
        </w:rPr>
        <w:t>’</w:t>
      </w:r>
      <w:r w:rsidRPr="00B73190">
        <w:rPr>
          <w:sz w:val="21"/>
          <w:szCs w:val="21"/>
        </w:rPr>
        <w:t xml:space="preserve"> fees) suffered by reason of breach of the foregoing.</w:t>
      </w:r>
    </w:p>
    <w:p w14:paraId="11F38FE1" w14:textId="77777777" w:rsidR="00091A55" w:rsidRDefault="00091A55" w:rsidP="00554EF5">
      <w:pPr>
        <w:widowControl/>
        <w:tabs>
          <w:tab w:val="left" w:pos="720"/>
          <w:tab w:val="left" w:pos="1440"/>
        </w:tabs>
        <w:ind w:firstLine="720"/>
        <w:jc w:val="both"/>
        <w:rPr>
          <w:sz w:val="21"/>
          <w:szCs w:val="21"/>
        </w:rPr>
      </w:pPr>
    </w:p>
    <w:p w14:paraId="3F545315" w14:textId="38008243" w:rsidR="00413FEF" w:rsidRDefault="00A475B4" w:rsidP="00D005EB">
      <w:pPr>
        <w:pStyle w:val="ListParagraph"/>
        <w:numPr>
          <w:ilvl w:val="0"/>
          <w:numId w:val="14"/>
        </w:numPr>
        <w:tabs>
          <w:tab w:val="left" w:pos="720"/>
        </w:tabs>
        <w:ind w:left="0" w:firstLine="720"/>
        <w:jc w:val="both"/>
        <w:rPr>
          <w:sz w:val="21"/>
          <w:szCs w:val="21"/>
        </w:rPr>
      </w:pPr>
      <w:r w:rsidRPr="00E82925">
        <w:rPr>
          <w:sz w:val="21"/>
          <w:szCs w:val="21"/>
        </w:rPr>
        <w:t xml:space="preserve">Tenant agrees to diligently perform all </w:t>
      </w:r>
      <w:r w:rsidR="00B73190" w:rsidRPr="00E82925">
        <w:rPr>
          <w:sz w:val="21"/>
          <w:szCs w:val="21"/>
        </w:rPr>
        <w:t>Tenant</w:t>
      </w:r>
      <w:r w:rsidR="00C82CB9">
        <w:rPr>
          <w:sz w:val="21"/>
          <w:szCs w:val="21"/>
        </w:rPr>
        <w:t>’</w:t>
      </w:r>
      <w:r w:rsidR="00B73190" w:rsidRPr="00E82925">
        <w:rPr>
          <w:sz w:val="21"/>
          <w:szCs w:val="21"/>
        </w:rPr>
        <w:t>s Work</w:t>
      </w:r>
      <w:r w:rsidRPr="00E82925">
        <w:rPr>
          <w:sz w:val="21"/>
          <w:szCs w:val="21"/>
        </w:rPr>
        <w:t xml:space="preserve"> in accordance with this Lease and Tenant</w:t>
      </w:r>
      <w:r w:rsidR="00C82CB9">
        <w:rPr>
          <w:sz w:val="21"/>
          <w:szCs w:val="21"/>
        </w:rPr>
        <w:t>’</w:t>
      </w:r>
      <w:r w:rsidRPr="00E82925">
        <w:rPr>
          <w:sz w:val="21"/>
          <w:szCs w:val="21"/>
        </w:rPr>
        <w:t xml:space="preserve">s obligations set forth in the Design Manual and </w:t>
      </w:r>
      <w:r w:rsidRPr="00691D24">
        <w:rPr>
          <w:b/>
          <w:sz w:val="21"/>
          <w:szCs w:val="21"/>
          <w:u w:val="single"/>
        </w:rPr>
        <w:t>Exhibit E-1</w:t>
      </w:r>
      <w:r w:rsidRPr="00E82925">
        <w:rPr>
          <w:sz w:val="21"/>
          <w:szCs w:val="21"/>
        </w:rPr>
        <w:t xml:space="preserve"> attached hereto and all other related work necessary to prepare for the opening to the public of Tenant</w:t>
      </w:r>
      <w:r w:rsidR="00C82CB9">
        <w:rPr>
          <w:sz w:val="21"/>
          <w:szCs w:val="21"/>
        </w:rPr>
        <w:t>’</w:t>
      </w:r>
      <w:r w:rsidRPr="00E82925">
        <w:rPr>
          <w:sz w:val="21"/>
          <w:szCs w:val="21"/>
        </w:rPr>
        <w:t>s store in the Premises. Tenant</w:t>
      </w:r>
      <w:r w:rsidR="00C82CB9">
        <w:rPr>
          <w:sz w:val="21"/>
          <w:szCs w:val="21"/>
        </w:rPr>
        <w:t>’</w:t>
      </w:r>
      <w:r w:rsidRPr="00E82925">
        <w:rPr>
          <w:sz w:val="21"/>
          <w:szCs w:val="21"/>
        </w:rPr>
        <w:t>s Work shall be performed (i) by Tenant at Tenant</w:t>
      </w:r>
      <w:r w:rsidR="00C82CB9">
        <w:rPr>
          <w:sz w:val="21"/>
          <w:szCs w:val="21"/>
        </w:rPr>
        <w:t>’</w:t>
      </w:r>
      <w:r w:rsidRPr="00E82925">
        <w:rPr>
          <w:sz w:val="21"/>
          <w:szCs w:val="21"/>
        </w:rPr>
        <w:t>s sole cost and expense, subject to Landlord</w:t>
      </w:r>
      <w:r w:rsidR="00C82CB9">
        <w:rPr>
          <w:sz w:val="21"/>
          <w:szCs w:val="21"/>
        </w:rPr>
        <w:t>’</w:t>
      </w:r>
      <w:r w:rsidRPr="00E82925">
        <w:rPr>
          <w:sz w:val="21"/>
          <w:szCs w:val="21"/>
        </w:rPr>
        <w:t>s obligation to grant Tenant the Allowance hereinbelow described, (ii) in a first-class workmanlike manner with first-class materials and in accordance with all applicable laws, ordinances, codes and insurance company requirements, and (iii) by duly qualified or licensed persons.</w:t>
      </w:r>
      <w:r w:rsidR="00382871" w:rsidRPr="00E82925">
        <w:rPr>
          <w:sz w:val="21"/>
          <w:szCs w:val="21"/>
        </w:rPr>
        <w:t xml:space="preserve">  P</w:t>
      </w:r>
      <w:r w:rsidRPr="00E82925">
        <w:rPr>
          <w:sz w:val="21"/>
          <w:szCs w:val="21"/>
        </w:rPr>
        <w:t>rovided Tenant is not in default under this Lease, Landlord hereby agrees to reimburse Tenant, at Tenant</w:t>
      </w:r>
      <w:r w:rsidR="00C82CB9">
        <w:rPr>
          <w:sz w:val="21"/>
          <w:szCs w:val="21"/>
        </w:rPr>
        <w:t>’</w:t>
      </w:r>
      <w:r w:rsidRPr="00E82925">
        <w:rPr>
          <w:sz w:val="21"/>
          <w:szCs w:val="21"/>
        </w:rPr>
        <w:t>s election, for the amounts actually incurred by Tenant in the performance of Tenant</w:t>
      </w:r>
      <w:r w:rsidR="00C82CB9">
        <w:rPr>
          <w:sz w:val="21"/>
          <w:szCs w:val="21"/>
        </w:rPr>
        <w:t>’</w:t>
      </w:r>
      <w:r w:rsidRPr="00E82925">
        <w:rPr>
          <w:sz w:val="21"/>
          <w:szCs w:val="21"/>
        </w:rPr>
        <w:t xml:space="preserve">s Work (the </w:t>
      </w:r>
      <w:r w:rsidR="00F32CC3">
        <w:rPr>
          <w:sz w:val="21"/>
          <w:szCs w:val="21"/>
        </w:rPr>
        <w:t>“</w:t>
      </w:r>
      <w:r w:rsidRPr="00E82925">
        <w:rPr>
          <w:b/>
          <w:sz w:val="21"/>
          <w:szCs w:val="21"/>
        </w:rPr>
        <w:t>Allowance</w:t>
      </w:r>
      <w:r w:rsidR="00F32CC3">
        <w:rPr>
          <w:sz w:val="21"/>
          <w:szCs w:val="21"/>
        </w:rPr>
        <w:t>”</w:t>
      </w:r>
      <w:r w:rsidRPr="00E82925">
        <w:rPr>
          <w:sz w:val="21"/>
          <w:szCs w:val="21"/>
        </w:rPr>
        <w:t xml:space="preserve">) in an amount not to exceed </w:t>
      </w:r>
      <w:r w:rsidR="00413FEF">
        <w:rPr>
          <w:b/>
          <w:bCs/>
          <w:sz w:val="21"/>
          <w:szCs w:val="21"/>
        </w:rPr>
        <w:t>One Hundred Forty-Seven</w:t>
      </w:r>
      <w:r w:rsidRPr="00E82925">
        <w:rPr>
          <w:b/>
          <w:bCs/>
          <w:sz w:val="21"/>
          <w:szCs w:val="21"/>
        </w:rPr>
        <w:t xml:space="preserve"> and </w:t>
      </w:r>
      <w:r w:rsidR="00413FEF">
        <w:rPr>
          <w:b/>
          <w:bCs/>
          <w:sz w:val="21"/>
          <w:szCs w:val="21"/>
        </w:rPr>
        <w:t>5</w:t>
      </w:r>
      <w:r w:rsidRPr="00E82925">
        <w:rPr>
          <w:b/>
          <w:bCs/>
          <w:sz w:val="21"/>
          <w:szCs w:val="21"/>
        </w:rPr>
        <w:t>0/100 Dollars ($</w:t>
      </w:r>
      <w:r w:rsidR="00413FEF">
        <w:rPr>
          <w:b/>
          <w:bCs/>
          <w:sz w:val="21"/>
          <w:szCs w:val="21"/>
        </w:rPr>
        <w:t>147.50</w:t>
      </w:r>
      <w:r w:rsidRPr="00E82925">
        <w:rPr>
          <w:b/>
          <w:bCs/>
          <w:sz w:val="21"/>
          <w:szCs w:val="21"/>
        </w:rPr>
        <w:t>)</w:t>
      </w:r>
      <w:r w:rsidRPr="00E82925">
        <w:rPr>
          <w:sz w:val="21"/>
          <w:szCs w:val="21"/>
        </w:rPr>
        <w:t xml:space="preserve"> per square foot of GLA in the Premises. The Allowance shall be paid to Tenant </w:t>
      </w:r>
      <w:r w:rsidR="00413FEF">
        <w:rPr>
          <w:sz w:val="21"/>
          <w:szCs w:val="21"/>
        </w:rPr>
        <w:t xml:space="preserve">in two (2) installments which shall be paid </w:t>
      </w:r>
      <w:r w:rsidRPr="00E82925">
        <w:rPr>
          <w:sz w:val="21"/>
          <w:szCs w:val="21"/>
        </w:rPr>
        <w:t>within forty-five (45) days after</w:t>
      </w:r>
      <w:r w:rsidR="00413FEF">
        <w:rPr>
          <w:sz w:val="21"/>
          <w:szCs w:val="21"/>
        </w:rPr>
        <w:t xml:space="preserve"> Tenant has furnished to Landlord the following documentation:</w:t>
      </w:r>
      <w:r w:rsidRPr="00E82925">
        <w:rPr>
          <w:sz w:val="21"/>
          <w:szCs w:val="21"/>
        </w:rPr>
        <w:t xml:space="preserve"> </w:t>
      </w:r>
    </w:p>
    <w:p w14:paraId="514BA42B" w14:textId="77777777" w:rsidR="009C24F9" w:rsidRDefault="009C24F9" w:rsidP="009C24F9">
      <w:pPr>
        <w:pStyle w:val="ListParagraph"/>
        <w:tabs>
          <w:tab w:val="left" w:pos="720"/>
        </w:tabs>
        <w:jc w:val="both"/>
        <w:rPr>
          <w:sz w:val="21"/>
          <w:szCs w:val="21"/>
        </w:rPr>
      </w:pPr>
    </w:p>
    <w:p w14:paraId="797A4366" w14:textId="04C4A462" w:rsidR="00413FEF" w:rsidRDefault="00413FEF" w:rsidP="00413FEF">
      <w:pPr>
        <w:pStyle w:val="ListParagraph"/>
        <w:numPr>
          <w:ilvl w:val="1"/>
          <w:numId w:val="14"/>
        </w:numPr>
        <w:jc w:val="both"/>
        <w:rPr>
          <w:sz w:val="21"/>
          <w:szCs w:val="21"/>
        </w:rPr>
      </w:pPr>
      <w:r w:rsidRPr="00413FEF">
        <w:rPr>
          <w:sz w:val="21"/>
          <w:szCs w:val="21"/>
        </w:rPr>
        <w:t>Fifty percent (50%) of the Allowance shall be eligible for reimbursement upon completion of fi</w:t>
      </w:r>
      <w:r>
        <w:rPr>
          <w:sz w:val="21"/>
          <w:szCs w:val="21"/>
        </w:rPr>
        <w:t xml:space="preserve">fty </w:t>
      </w:r>
      <w:r w:rsidRPr="00413FEF">
        <w:rPr>
          <w:sz w:val="21"/>
          <w:szCs w:val="21"/>
        </w:rPr>
        <w:t>percent (5</w:t>
      </w:r>
      <w:r>
        <w:rPr>
          <w:sz w:val="21"/>
          <w:szCs w:val="21"/>
        </w:rPr>
        <w:t>0</w:t>
      </w:r>
      <w:r w:rsidRPr="00413FEF">
        <w:rPr>
          <w:sz w:val="21"/>
          <w:szCs w:val="21"/>
        </w:rPr>
        <w:t>%) of Tenant</w:t>
      </w:r>
      <w:r w:rsidR="00C82CB9">
        <w:rPr>
          <w:sz w:val="21"/>
          <w:szCs w:val="21"/>
        </w:rPr>
        <w:t>’</w:t>
      </w:r>
      <w:r w:rsidRPr="00413FEF">
        <w:rPr>
          <w:sz w:val="21"/>
          <w:szCs w:val="21"/>
        </w:rPr>
        <w:t xml:space="preserve">s Work, paid within forty-five (45) days following the date upon which Tenant has furnished to Landlord all of the following documentation: </w:t>
      </w:r>
      <w:r>
        <w:rPr>
          <w:sz w:val="21"/>
          <w:szCs w:val="21"/>
        </w:rPr>
        <w:t xml:space="preserve">(1) </w:t>
      </w:r>
      <w:r w:rsidRPr="00413FEF">
        <w:rPr>
          <w:sz w:val="21"/>
          <w:szCs w:val="21"/>
        </w:rPr>
        <w:t>Tenant</w:t>
      </w:r>
      <w:r w:rsidR="00C82CB9">
        <w:rPr>
          <w:sz w:val="21"/>
          <w:szCs w:val="21"/>
        </w:rPr>
        <w:t>’</w:t>
      </w:r>
      <w:r w:rsidRPr="00413FEF">
        <w:rPr>
          <w:sz w:val="21"/>
          <w:szCs w:val="21"/>
        </w:rPr>
        <w:t>s affidavit that fi</w:t>
      </w:r>
      <w:r>
        <w:rPr>
          <w:sz w:val="21"/>
          <w:szCs w:val="21"/>
        </w:rPr>
        <w:t>fty</w:t>
      </w:r>
      <w:r w:rsidRPr="00413FEF">
        <w:rPr>
          <w:sz w:val="21"/>
          <w:szCs w:val="21"/>
        </w:rPr>
        <w:t xml:space="preserve"> percent (5</w:t>
      </w:r>
      <w:r>
        <w:rPr>
          <w:sz w:val="21"/>
          <w:szCs w:val="21"/>
        </w:rPr>
        <w:t>0</w:t>
      </w:r>
      <w:r w:rsidRPr="00413FEF">
        <w:rPr>
          <w:sz w:val="21"/>
          <w:szCs w:val="21"/>
        </w:rPr>
        <w:t>%) of Tenant</w:t>
      </w:r>
      <w:r w:rsidR="00C82CB9">
        <w:rPr>
          <w:sz w:val="21"/>
          <w:szCs w:val="21"/>
        </w:rPr>
        <w:t>’</w:t>
      </w:r>
      <w:r w:rsidRPr="00413FEF">
        <w:rPr>
          <w:sz w:val="21"/>
          <w:szCs w:val="21"/>
        </w:rPr>
        <w:t>s Work, the cost of which shall equal up to fi</w:t>
      </w:r>
      <w:r>
        <w:rPr>
          <w:sz w:val="21"/>
          <w:szCs w:val="21"/>
        </w:rPr>
        <w:t>fty</w:t>
      </w:r>
      <w:r w:rsidRPr="00413FEF">
        <w:rPr>
          <w:sz w:val="21"/>
          <w:szCs w:val="21"/>
        </w:rPr>
        <w:t xml:space="preserve"> percent (5</w:t>
      </w:r>
      <w:r>
        <w:rPr>
          <w:sz w:val="21"/>
          <w:szCs w:val="21"/>
        </w:rPr>
        <w:t>0</w:t>
      </w:r>
      <w:r w:rsidRPr="00413FEF">
        <w:rPr>
          <w:sz w:val="21"/>
          <w:szCs w:val="21"/>
        </w:rPr>
        <w:t>%) of the maximum Allowance has been completed to its satisfaction and in strict accordance with the plans and specifications</w:t>
      </w:r>
      <w:r>
        <w:rPr>
          <w:sz w:val="21"/>
          <w:szCs w:val="21"/>
        </w:rPr>
        <w:t xml:space="preserve">, (2) </w:t>
      </w:r>
      <w:r w:rsidRPr="00E82925">
        <w:rPr>
          <w:sz w:val="21"/>
          <w:szCs w:val="21"/>
        </w:rPr>
        <w:t>Tenant furnishes to Landlord the affidavits as set forth in the Design Manual from Tenant or Tenant</w:t>
      </w:r>
      <w:r w:rsidR="00C82CB9">
        <w:rPr>
          <w:sz w:val="21"/>
          <w:szCs w:val="21"/>
        </w:rPr>
        <w:t>’</w:t>
      </w:r>
      <w:r w:rsidRPr="00E82925">
        <w:rPr>
          <w:sz w:val="21"/>
          <w:szCs w:val="21"/>
        </w:rPr>
        <w:t xml:space="preserve">s general contractor listing all contractors, subcontractors and other suppliers whom Tenant or its general contractor has contracted with and properly executed </w:t>
      </w:r>
      <w:r>
        <w:rPr>
          <w:sz w:val="21"/>
          <w:szCs w:val="21"/>
        </w:rPr>
        <w:t>partial</w:t>
      </w:r>
      <w:r w:rsidRPr="00E82925">
        <w:rPr>
          <w:sz w:val="21"/>
          <w:szCs w:val="21"/>
        </w:rPr>
        <w:t xml:space="preserve"> lien waivers from all of the contractors and subcontractors performing Tenant</w:t>
      </w:r>
      <w:r w:rsidR="00C82CB9">
        <w:rPr>
          <w:sz w:val="21"/>
          <w:szCs w:val="21"/>
        </w:rPr>
        <w:t>’</w:t>
      </w:r>
      <w:r w:rsidRPr="00E82925">
        <w:rPr>
          <w:sz w:val="21"/>
          <w:szCs w:val="21"/>
        </w:rPr>
        <w:t>s Work (including all parties listed in such affidavit) and such other evidence as Landlord may reasonably request to evidence that no liens can arise from Tenant</w:t>
      </w:r>
      <w:r w:rsidR="00C82CB9">
        <w:rPr>
          <w:sz w:val="21"/>
          <w:szCs w:val="21"/>
        </w:rPr>
        <w:t>’</w:t>
      </w:r>
      <w:r w:rsidRPr="00E82925">
        <w:rPr>
          <w:sz w:val="21"/>
          <w:szCs w:val="21"/>
        </w:rPr>
        <w:t>s Work</w:t>
      </w:r>
    </w:p>
    <w:p w14:paraId="07F6C9AE" w14:textId="77777777" w:rsidR="00413FEF" w:rsidRPr="00413FEF" w:rsidRDefault="00413FEF" w:rsidP="00413FEF">
      <w:pPr>
        <w:pStyle w:val="ListParagraph"/>
        <w:ind w:left="1800"/>
        <w:jc w:val="both"/>
        <w:rPr>
          <w:sz w:val="21"/>
          <w:szCs w:val="21"/>
        </w:rPr>
      </w:pPr>
    </w:p>
    <w:p w14:paraId="0AC1AAA1" w14:textId="518B39C9" w:rsidR="00413FEF" w:rsidRDefault="00413FEF" w:rsidP="00413FEF">
      <w:pPr>
        <w:pStyle w:val="ListParagraph"/>
        <w:numPr>
          <w:ilvl w:val="1"/>
          <w:numId w:val="14"/>
        </w:numPr>
        <w:jc w:val="both"/>
        <w:rPr>
          <w:sz w:val="21"/>
          <w:szCs w:val="21"/>
        </w:rPr>
      </w:pPr>
      <w:r w:rsidRPr="00413FEF">
        <w:rPr>
          <w:sz w:val="21"/>
          <w:szCs w:val="21"/>
        </w:rPr>
        <w:t>The remaining fi</w:t>
      </w:r>
      <w:r>
        <w:rPr>
          <w:sz w:val="21"/>
          <w:szCs w:val="21"/>
        </w:rPr>
        <w:t>fty</w:t>
      </w:r>
      <w:r w:rsidRPr="00413FEF">
        <w:rPr>
          <w:sz w:val="21"/>
          <w:szCs w:val="21"/>
        </w:rPr>
        <w:t xml:space="preserve"> percent (5</w:t>
      </w:r>
      <w:r>
        <w:rPr>
          <w:sz w:val="21"/>
          <w:szCs w:val="21"/>
        </w:rPr>
        <w:t>0</w:t>
      </w:r>
      <w:r w:rsidRPr="00413FEF">
        <w:rPr>
          <w:sz w:val="21"/>
          <w:szCs w:val="21"/>
        </w:rPr>
        <w:t>%) of the Tenant</w:t>
      </w:r>
      <w:r w:rsidR="00C82CB9">
        <w:rPr>
          <w:sz w:val="21"/>
          <w:szCs w:val="21"/>
        </w:rPr>
        <w:t>’</w:t>
      </w:r>
      <w:r w:rsidRPr="00413FEF">
        <w:rPr>
          <w:sz w:val="21"/>
          <w:szCs w:val="21"/>
        </w:rPr>
        <w:t>s Allowance upon final completion of Tenant</w:t>
      </w:r>
      <w:r w:rsidR="00C82CB9">
        <w:rPr>
          <w:sz w:val="21"/>
          <w:szCs w:val="21"/>
        </w:rPr>
        <w:t>’</w:t>
      </w:r>
      <w:r w:rsidRPr="00413FEF">
        <w:rPr>
          <w:sz w:val="21"/>
          <w:szCs w:val="21"/>
        </w:rPr>
        <w:t xml:space="preserve">s Work </w:t>
      </w:r>
      <w:r w:rsidR="00257337">
        <w:rPr>
          <w:sz w:val="21"/>
          <w:szCs w:val="21"/>
        </w:rPr>
        <w:t xml:space="preserve">paid within forty-five (45) days </w:t>
      </w:r>
      <w:r w:rsidRPr="00413FEF">
        <w:rPr>
          <w:sz w:val="21"/>
          <w:szCs w:val="21"/>
        </w:rPr>
        <w:t>following the date upon which:</w:t>
      </w:r>
      <w:r>
        <w:rPr>
          <w:sz w:val="21"/>
          <w:szCs w:val="21"/>
        </w:rPr>
        <w:t xml:space="preserve"> </w:t>
      </w:r>
      <w:r w:rsidR="00963E85" w:rsidRPr="00413FEF">
        <w:rPr>
          <w:sz w:val="21"/>
          <w:szCs w:val="21"/>
        </w:rPr>
        <w:t xml:space="preserve">(1) Tenant opens for business to the public in the Premises; (2) Tenant pays its first monthly installment of Minimum Rent; (3) Tenant furnishes to Landlord </w:t>
      </w:r>
      <w:r w:rsidR="00AE65C2" w:rsidRPr="00413FEF">
        <w:rPr>
          <w:sz w:val="21"/>
          <w:szCs w:val="21"/>
        </w:rPr>
        <w:t xml:space="preserve">the </w:t>
      </w:r>
      <w:r w:rsidR="00963E85" w:rsidRPr="00413FEF">
        <w:rPr>
          <w:sz w:val="21"/>
          <w:szCs w:val="21"/>
        </w:rPr>
        <w:t>affidavit</w:t>
      </w:r>
      <w:r w:rsidR="00AE65C2" w:rsidRPr="00413FEF">
        <w:rPr>
          <w:sz w:val="21"/>
          <w:szCs w:val="21"/>
        </w:rPr>
        <w:t>s</w:t>
      </w:r>
      <w:r w:rsidR="00963E85" w:rsidRPr="00413FEF">
        <w:rPr>
          <w:sz w:val="21"/>
          <w:szCs w:val="21"/>
        </w:rPr>
        <w:t xml:space="preserve"> as set forth in</w:t>
      </w:r>
      <w:r w:rsidR="00CF35AD" w:rsidRPr="00413FEF">
        <w:rPr>
          <w:sz w:val="21"/>
          <w:szCs w:val="21"/>
        </w:rPr>
        <w:t xml:space="preserve"> the Design Manual </w:t>
      </w:r>
      <w:r w:rsidR="00963E85" w:rsidRPr="00413FEF">
        <w:rPr>
          <w:sz w:val="21"/>
          <w:szCs w:val="21"/>
        </w:rPr>
        <w:t>from Tenant or Tenant</w:t>
      </w:r>
      <w:r w:rsidR="00C82CB9">
        <w:rPr>
          <w:sz w:val="21"/>
          <w:szCs w:val="21"/>
        </w:rPr>
        <w:t>’</w:t>
      </w:r>
      <w:r w:rsidR="00963E85" w:rsidRPr="00413FEF">
        <w:rPr>
          <w:sz w:val="21"/>
          <w:szCs w:val="21"/>
        </w:rPr>
        <w:t>s general contractor listing all contractors, subcontractors and other suppliers whom Tenant or its general contractor has contracted with</w:t>
      </w:r>
      <w:r w:rsidR="00F05DCB">
        <w:rPr>
          <w:sz w:val="21"/>
          <w:szCs w:val="21"/>
        </w:rPr>
        <w:t xml:space="preserve"> for work exceeding $7,500.00</w:t>
      </w:r>
      <w:r w:rsidR="00963E85" w:rsidRPr="00413FEF">
        <w:rPr>
          <w:sz w:val="21"/>
          <w:szCs w:val="21"/>
        </w:rPr>
        <w:t xml:space="preserve"> and properly executed final lien waivers from all of </w:t>
      </w:r>
      <w:r w:rsidR="00F05DCB">
        <w:rPr>
          <w:sz w:val="21"/>
          <w:szCs w:val="21"/>
        </w:rPr>
        <w:t xml:space="preserve">such </w:t>
      </w:r>
      <w:r w:rsidR="00963E85" w:rsidRPr="00413FEF">
        <w:rPr>
          <w:sz w:val="21"/>
          <w:szCs w:val="21"/>
        </w:rPr>
        <w:t>contractors and subcontractors performing Tenant</w:t>
      </w:r>
      <w:r w:rsidR="00C82CB9">
        <w:rPr>
          <w:sz w:val="21"/>
          <w:szCs w:val="21"/>
        </w:rPr>
        <w:t>’</w:t>
      </w:r>
      <w:r w:rsidR="00963E85" w:rsidRPr="00413FEF">
        <w:rPr>
          <w:sz w:val="21"/>
          <w:szCs w:val="21"/>
        </w:rPr>
        <w:t>s Work</w:t>
      </w:r>
      <w:r w:rsidR="00F05DCB">
        <w:rPr>
          <w:sz w:val="21"/>
          <w:szCs w:val="21"/>
        </w:rPr>
        <w:t xml:space="preserve"> subject to the $7,500 threshold</w:t>
      </w:r>
      <w:r w:rsidR="00963E85" w:rsidRPr="00413FEF">
        <w:rPr>
          <w:sz w:val="21"/>
          <w:szCs w:val="21"/>
        </w:rPr>
        <w:t xml:space="preserve"> (including all parties listed in such affidavit) and such other evidence as Landlord may reasonably request to evidence that no liens can arise from Tenant</w:t>
      </w:r>
      <w:r w:rsidR="00C82CB9">
        <w:rPr>
          <w:sz w:val="21"/>
          <w:szCs w:val="21"/>
        </w:rPr>
        <w:t>’</w:t>
      </w:r>
      <w:r w:rsidR="00963E85" w:rsidRPr="00413FEF">
        <w:rPr>
          <w:sz w:val="21"/>
          <w:szCs w:val="21"/>
        </w:rPr>
        <w:t>s Work; (4) Tenant furnishes to Landlord evidence of the total amount spent by Tenant for Tenant</w:t>
      </w:r>
      <w:r w:rsidR="00C82CB9">
        <w:rPr>
          <w:sz w:val="21"/>
          <w:szCs w:val="21"/>
        </w:rPr>
        <w:t>’</w:t>
      </w:r>
      <w:r w:rsidR="00963E85" w:rsidRPr="00413FEF">
        <w:rPr>
          <w:sz w:val="21"/>
          <w:szCs w:val="21"/>
        </w:rPr>
        <w:t>s Work; (5) Tenant provides Landlord with a copy of the final Certificate of Occupancy; (6) Tenant furnishes Landlord with a Certificate of Final Completion issued by Tenant</w:t>
      </w:r>
      <w:r w:rsidR="00C82CB9">
        <w:rPr>
          <w:sz w:val="21"/>
          <w:szCs w:val="21"/>
        </w:rPr>
        <w:t>’</w:t>
      </w:r>
      <w:r w:rsidR="00963E85" w:rsidRPr="00413FEF">
        <w:rPr>
          <w:sz w:val="21"/>
          <w:szCs w:val="21"/>
        </w:rPr>
        <w:t xml:space="preserve">s architect; </w:t>
      </w:r>
      <w:r w:rsidR="00782223" w:rsidRPr="00413FEF">
        <w:rPr>
          <w:sz w:val="21"/>
          <w:szCs w:val="21"/>
        </w:rPr>
        <w:t xml:space="preserve">(7) </w:t>
      </w:r>
      <w:r w:rsidR="00F05DCB">
        <w:rPr>
          <w:sz w:val="21"/>
          <w:szCs w:val="21"/>
        </w:rPr>
        <w:t>Reserved</w:t>
      </w:r>
      <w:r w:rsidR="00B92B9E" w:rsidRPr="00413FEF">
        <w:rPr>
          <w:sz w:val="21"/>
          <w:szCs w:val="21"/>
        </w:rPr>
        <w:t>,</w:t>
      </w:r>
      <w:r w:rsidR="00782223" w:rsidRPr="00413FEF">
        <w:rPr>
          <w:sz w:val="21"/>
          <w:szCs w:val="21"/>
        </w:rPr>
        <w:t xml:space="preserve"> </w:t>
      </w:r>
      <w:r w:rsidR="003E2472" w:rsidRPr="00413FEF">
        <w:rPr>
          <w:sz w:val="21"/>
          <w:szCs w:val="21"/>
        </w:rPr>
        <w:t>(8) Tenant executes and provides to Landlord the completed</w:t>
      </w:r>
      <w:r w:rsidR="00BF7607" w:rsidRPr="00413FEF">
        <w:rPr>
          <w:b/>
          <w:sz w:val="21"/>
          <w:szCs w:val="21"/>
        </w:rPr>
        <w:t xml:space="preserve"> </w:t>
      </w:r>
      <w:r w:rsidR="00BF7607" w:rsidRPr="00413FEF">
        <w:rPr>
          <w:sz w:val="21"/>
          <w:szCs w:val="21"/>
        </w:rPr>
        <w:t>Commencement and Expiration Date Declaration</w:t>
      </w:r>
      <w:r w:rsidR="003E2472" w:rsidRPr="00413FEF">
        <w:rPr>
          <w:sz w:val="21"/>
          <w:szCs w:val="21"/>
        </w:rPr>
        <w:t xml:space="preserve"> in the form attached hereto as </w:t>
      </w:r>
      <w:r w:rsidR="003E2472" w:rsidRPr="00691D24">
        <w:rPr>
          <w:b/>
          <w:bCs/>
          <w:sz w:val="21"/>
          <w:szCs w:val="21"/>
          <w:u w:val="single"/>
        </w:rPr>
        <w:t xml:space="preserve">Exhibit </w:t>
      </w:r>
      <w:r w:rsidR="00BF7607" w:rsidRPr="00691D24">
        <w:rPr>
          <w:b/>
          <w:bCs/>
          <w:sz w:val="21"/>
          <w:szCs w:val="21"/>
          <w:u w:val="single"/>
        </w:rPr>
        <w:t>C</w:t>
      </w:r>
      <w:r w:rsidR="003E2472" w:rsidRPr="00413FEF">
        <w:rPr>
          <w:sz w:val="21"/>
          <w:szCs w:val="21"/>
        </w:rPr>
        <w:t xml:space="preserve">, </w:t>
      </w:r>
      <w:r w:rsidR="00521EFF" w:rsidRPr="00413FEF">
        <w:rPr>
          <w:sz w:val="21"/>
          <w:szCs w:val="21"/>
        </w:rPr>
        <w:t xml:space="preserve">and </w:t>
      </w:r>
      <w:r w:rsidR="00963E85" w:rsidRPr="00413FEF">
        <w:rPr>
          <w:sz w:val="21"/>
          <w:szCs w:val="21"/>
        </w:rPr>
        <w:t>(</w:t>
      </w:r>
      <w:r w:rsidR="003E2472" w:rsidRPr="00413FEF">
        <w:rPr>
          <w:sz w:val="21"/>
          <w:szCs w:val="21"/>
        </w:rPr>
        <w:t>9) </w:t>
      </w:r>
      <w:r w:rsidR="00963E85" w:rsidRPr="00413FEF">
        <w:rPr>
          <w:sz w:val="21"/>
          <w:szCs w:val="21"/>
        </w:rPr>
        <w:t xml:space="preserve">submission </w:t>
      </w:r>
      <w:r w:rsidR="00C13F09" w:rsidRPr="00413FEF">
        <w:rPr>
          <w:sz w:val="21"/>
          <w:szCs w:val="21"/>
        </w:rPr>
        <w:t xml:space="preserve">to Landlord </w:t>
      </w:r>
      <w:r w:rsidR="00963E85" w:rsidRPr="00413FEF">
        <w:rPr>
          <w:sz w:val="21"/>
          <w:szCs w:val="21"/>
        </w:rPr>
        <w:t xml:space="preserve">of one (1) blueline and one (1) reproducible transparency of </w:t>
      </w:r>
      <w:r w:rsidR="00782223" w:rsidRPr="00413FEF">
        <w:rPr>
          <w:sz w:val="21"/>
          <w:szCs w:val="21"/>
        </w:rPr>
        <w:t xml:space="preserve">the Closeout Manual and </w:t>
      </w:r>
      <w:r w:rsidR="00963E85" w:rsidRPr="00413FEF">
        <w:rPr>
          <w:sz w:val="21"/>
          <w:szCs w:val="21"/>
        </w:rPr>
        <w:t>As-Built Drawings, indicating any changes from the originally approved working drawings, as subsequently approved by Landlord, together with a computer generated disk containing all such information. As-Built Drawings shall be certif</w:t>
      </w:r>
      <w:r w:rsidR="00781654" w:rsidRPr="00413FEF">
        <w:rPr>
          <w:sz w:val="21"/>
          <w:szCs w:val="21"/>
        </w:rPr>
        <w:t>ied as such by signature of Tenant</w:t>
      </w:r>
      <w:r w:rsidR="00C82CB9">
        <w:rPr>
          <w:sz w:val="21"/>
          <w:szCs w:val="21"/>
        </w:rPr>
        <w:t>’</w:t>
      </w:r>
      <w:r w:rsidR="00781654" w:rsidRPr="00413FEF">
        <w:rPr>
          <w:sz w:val="21"/>
          <w:szCs w:val="21"/>
        </w:rPr>
        <w:t>s contractor and Landlord</w:t>
      </w:r>
      <w:r w:rsidR="00C82CB9">
        <w:rPr>
          <w:sz w:val="21"/>
          <w:szCs w:val="21"/>
        </w:rPr>
        <w:t>’</w:t>
      </w:r>
      <w:r w:rsidR="00781654" w:rsidRPr="00413FEF">
        <w:rPr>
          <w:sz w:val="21"/>
          <w:szCs w:val="21"/>
        </w:rPr>
        <w:t>s project r</w:t>
      </w:r>
      <w:r w:rsidR="00963E85" w:rsidRPr="00413FEF">
        <w:rPr>
          <w:sz w:val="21"/>
          <w:szCs w:val="21"/>
        </w:rPr>
        <w:t xml:space="preserve">epresentative.  </w:t>
      </w:r>
    </w:p>
    <w:p w14:paraId="56743D3D" w14:textId="77777777" w:rsidR="00413FEF" w:rsidRDefault="00413FEF" w:rsidP="00413FEF">
      <w:pPr>
        <w:pStyle w:val="ListParagraph"/>
        <w:ind w:left="1800"/>
        <w:jc w:val="both"/>
        <w:rPr>
          <w:sz w:val="21"/>
          <w:szCs w:val="21"/>
        </w:rPr>
      </w:pPr>
    </w:p>
    <w:p w14:paraId="52DFA9EE" w14:textId="5A34DAA8" w:rsidR="000A386D" w:rsidRPr="00413FEF" w:rsidRDefault="00963E85" w:rsidP="00413FEF">
      <w:pPr>
        <w:ind w:firstLine="720"/>
        <w:jc w:val="both"/>
        <w:rPr>
          <w:sz w:val="21"/>
          <w:szCs w:val="21"/>
        </w:rPr>
      </w:pPr>
      <w:r w:rsidRPr="00413FEF">
        <w:rPr>
          <w:sz w:val="21"/>
          <w:szCs w:val="21"/>
        </w:rPr>
        <w:t>Notwithstanding anything in this Lease to the contrary, in no event will the cost of any of Tenant</w:t>
      </w:r>
      <w:r w:rsidR="00C82CB9">
        <w:rPr>
          <w:sz w:val="21"/>
          <w:szCs w:val="21"/>
        </w:rPr>
        <w:t>’</w:t>
      </w:r>
      <w:r w:rsidRPr="00413FEF">
        <w:rPr>
          <w:sz w:val="21"/>
          <w:szCs w:val="21"/>
        </w:rPr>
        <w:t xml:space="preserve">s trade fixtures, equipment, furnishings or merchandise be included in the Allowance.  Notwithstanding anything to the contrary contained in Section 21.2, Tenant shall send any notice regarding the Allowance to the following address: </w:t>
      </w:r>
      <w:bookmarkStart w:id="70" w:name="_Hlk124890342"/>
      <w:r w:rsidR="00114B28" w:rsidRPr="00413FEF">
        <w:rPr>
          <w:sz w:val="21"/>
          <w:szCs w:val="21"/>
        </w:rPr>
        <w:t>Toro Development Company</w:t>
      </w:r>
      <w:r w:rsidR="006A456A" w:rsidRPr="00413FEF">
        <w:rPr>
          <w:sz w:val="21"/>
          <w:szCs w:val="21"/>
        </w:rPr>
        <w:t xml:space="preserve"> LLC</w:t>
      </w:r>
      <w:r w:rsidRPr="00413FEF">
        <w:rPr>
          <w:sz w:val="21"/>
          <w:szCs w:val="21"/>
        </w:rPr>
        <w:t xml:space="preserve">, </w:t>
      </w:r>
      <w:r w:rsidR="007C01F2" w:rsidRPr="00413FEF">
        <w:rPr>
          <w:sz w:val="21"/>
          <w:szCs w:val="21"/>
        </w:rPr>
        <w:t xml:space="preserve">Toro Development Company, LLC, 6200 Avalon Boulevard, Alpharetta, GA 30009,  </w:t>
      </w:r>
      <w:r w:rsidR="000A386D" w:rsidRPr="00413FEF">
        <w:rPr>
          <w:sz w:val="21"/>
          <w:szCs w:val="21"/>
        </w:rPr>
        <w:t>Attn:  Lease Administration.</w:t>
      </w:r>
      <w:bookmarkEnd w:id="70"/>
    </w:p>
    <w:p w14:paraId="69870180" w14:textId="77777777" w:rsidR="00A475B4" w:rsidRPr="00814CC7" w:rsidRDefault="00A475B4" w:rsidP="001F4C8E">
      <w:pPr>
        <w:pStyle w:val="BodyTextIndent"/>
        <w:ind w:firstLine="0"/>
        <w:rPr>
          <w:sz w:val="21"/>
          <w:szCs w:val="21"/>
        </w:rPr>
      </w:pPr>
    </w:p>
    <w:p w14:paraId="5BD42399" w14:textId="75AD475D" w:rsidR="00A475B4" w:rsidRPr="00E82925" w:rsidRDefault="00A475B4" w:rsidP="00D005EB">
      <w:pPr>
        <w:pStyle w:val="ListParagraph"/>
        <w:numPr>
          <w:ilvl w:val="0"/>
          <w:numId w:val="14"/>
        </w:numPr>
        <w:ind w:left="0" w:firstLine="720"/>
        <w:jc w:val="both"/>
        <w:rPr>
          <w:sz w:val="21"/>
          <w:szCs w:val="21"/>
        </w:rPr>
      </w:pPr>
      <w:r w:rsidRPr="00E82925">
        <w:rPr>
          <w:sz w:val="21"/>
          <w:szCs w:val="21"/>
        </w:rPr>
        <w:t>No liens arising out of</w:t>
      </w:r>
      <w:r w:rsidR="00CF6BE3" w:rsidRPr="00E82925">
        <w:rPr>
          <w:sz w:val="21"/>
          <w:szCs w:val="21"/>
        </w:rPr>
        <w:t xml:space="preserve"> Tenant</w:t>
      </w:r>
      <w:r w:rsidR="00C82CB9">
        <w:rPr>
          <w:sz w:val="21"/>
          <w:szCs w:val="21"/>
        </w:rPr>
        <w:t>’</w:t>
      </w:r>
      <w:r w:rsidR="00CF6BE3" w:rsidRPr="00E82925">
        <w:rPr>
          <w:sz w:val="21"/>
          <w:szCs w:val="21"/>
        </w:rPr>
        <w:t>s W</w:t>
      </w:r>
      <w:r w:rsidR="00C13F09" w:rsidRPr="00E82925">
        <w:rPr>
          <w:sz w:val="21"/>
          <w:szCs w:val="21"/>
        </w:rPr>
        <w:t>ork or</w:t>
      </w:r>
      <w:r w:rsidRPr="00E82925">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w:t>
      </w:r>
      <w:r w:rsidR="00C82CB9">
        <w:rPr>
          <w:sz w:val="21"/>
          <w:szCs w:val="21"/>
        </w:rPr>
        <w:t>’</w:t>
      </w:r>
      <w:r w:rsidRPr="00E82925">
        <w:rPr>
          <w:sz w:val="21"/>
          <w:szCs w:val="21"/>
        </w:rPr>
        <w:t>s, materialman</w:t>
      </w:r>
      <w:r w:rsidR="00C82CB9">
        <w:rPr>
          <w:sz w:val="21"/>
          <w:szCs w:val="21"/>
        </w:rPr>
        <w:t>’</w:t>
      </w:r>
      <w:r w:rsidRPr="00E82925">
        <w:rPr>
          <w:sz w:val="21"/>
          <w:szCs w:val="21"/>
        </w:rPr>
        <w:t>s or other lien (</w:t>
      </w:r>
      <w:r w:rsidR="00F32CC3">
        <w:rPr>
          <w:sz w:val="21"/>
          <w:szCs w:val="21"/>
        </w:rPr>
        <w:t>“</w:t>
      </w:r>
      <w:r w:rsidR="00C13F09" w:rsidRPr="00E82925">
        <w:rPr>
          <w:b/>
          <w:sz w:val="21"/>
          <w:szCs w:val="21"/>
        </w:rPr>
        <w:t>l</w:t>
      </w:r>
      <w:r w:rsidRPr="00E82925">
        <w:rPr>
          <w:b/>
          <w:sz w:val="21"/>
          <w:szCs w:val="21"/>
        </w:rPr>
        <w:t>ien</w:t>
      </w:r>
      <w:r w:rsidR="00F32CC3">
        <w:rPr>
          <w:sz w:val="21"/>
          <w:szCs w:val="21"/>
        </w:rPr>
        <w:t>”</w:t>
      </w:r>
      <w:r w:rsidRPr="00E82925">
        <w:rPr>
          <w:sz w:val="21"/>
          <w:szCs w:val="21"/>
        </w:rPr>
        <w:t>) is filed against the Premises or the Shopping Center as a result of Tenant</w:t>
      </w:r>
      <w:r w:rsidR="00C82CB9">
        <w:rPr>
          <w:sz w:val="21"/>
          <w:szCs w:val="21"/>
        </w:rPr>
        <w:t>’</w:t>
      </w:r>
      <w:r w:rsidRPr="00E82925">
        <w:rPr>
          <w:sz w:val="21"/>
          <w:szCs w:val="21"/>
        </w:rPr>
        <w: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w:t>
      </w:r>
      <w:r w:rsidR="00C82CB9">
        <w:rPr>
          <w:sz w:val="21"/>
          <w:szCs w:val="21"/>
        </w:rPr>
        <w:t>’</w:t>
      </w:r>
      <w:r w:rsidRPr="00E82925">
        <w:rPr>
          <w:sz w:val="21"/>
          <w:szCs w:val="21"/>
        </w:rPr>
        <w:t xml:space="preserve"> fees, shall be paid by Tenant on demand as </w:t>
      </w:r>
      <w:r w:rsidR="003E2472" w:rsidRPr="00E82925">
        <w:rPr>
          <w:sz w:val="21"/>
          <w:szCs w:val="21"/>
        </w:rPr>
        <w:t>Additional Rent</w:t>
      </w:r>
      <w:r w:rsidRPr="00E82925">
        <w:rPr>
          <w:sz w:val="21"/>
          <w:szCs w:val="21"/>
        </w:rPr>
        <w:t xml:space="preserve">. </w:t>
      </w:r>
    </w:p>
    <w:p w14:paraId="74667DD2" w14:textId="77777777" w:rsidR="00A475B4" w:rsidRPr="00814CC7" w:rsidRDefault="00A475B4" w:rsidP="00E82925">
      <w:pPr>
        <w:widowControl/>
        <w:ind w:firstLine="720"/>
        <w:jc w:val="both"/>
        <w:rPr>
          <w:sz w:val="21"/>
          <w:szCs w:val="21"/>
        </w:rPr>
      </w:pPr>
    </w:p>
    <w:p w14:paraId="1AF5C7F2" w14:textId="0A49F1FF" w:rsidR="00A475B4" w:rsidRPr="00814CC7" w:rsidRDefault="00F05DCB" w:rsidP="00D005EB">
      <w:pPr>
        <w:pStyle w:val="BodyTextIndent"/>
        <w:numPr>
          <w:ilvl w:val="0"/>
          <w:numId w:val="14"/>
        </w:numPr>
        <w:ind w:left="0" w:firstLine="720"/>
        <w:rPr>
          <w:sz w:val="21"/>
          <w:szCs w:val="21"/>
        </w:rPr>
      </w:pPr>
      <w:r>
        <w:rPr>
          <w:sz w:val="21"/>
          <w:szCs w:val="21"/>
        </w:rPr>
        <w:t>Intentionally Omitted.</w:t>
      </w:r>
      <w:r w:rsidR="00963E85" w:rsidRPr="00814CC7">
        <w:rPr>
          <w:sz w:val="21"/>
          <w:szCs w:val="21"/>
        </w:rPr>
        <w:t xml:space="preserve">  </w:t>
      </w:r>
    </w:p>
    <w:p w14:paraId="62043CB2" w14:textId="77777777" w:rsidR="00A475B4" w:rsidRPr="00814CC7" w:rsidRDefault="00A475B4">
      <w:pPr>
        <w:widowControl/>
        <w:jc w:val="both"/>
        <w:rPr>
          <w:sz w:val="21"/>
          <w:szCs w:val="21"/>
        </w:rPr>
      </w:pPr>
    </w:p>
    <w:p w14:paraId="579951D4" w14:textId="6F379A87" w:rsidR="00A475B4" w:rsidRPr="00814CC7" w:rsidRDefault="00A475B4">
      <w:pPr>
        <w:widowControl/>
        <w:ind w:firstLine="720"/>
        <w:jc w:val="both"/>
        <w:rPr>
          <w:sz w:val="21"/>
          <w:szCs w:val="21"/>
        </w:rPr>
      </w:pPr>
      <w:r w:rsidRPr="00814CC7">
        <w:rPr>
          <w:sz w:val="21"/>
          <w:szCs w:val="21"/>
        </w:rPr>
        <w:t>Section 4.</w:t>
      </w:r>
      <w:r w:rsidR="00C82CB9">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71" w:name="_Toc141951897"/>
      <w:r w:rsidRPr="00814CC7">
        <w:rPr>
          <w:sz w:val="21"/>
          <w:szCs w:val="21"/>
        </w:rPr>
        <w:instrText>Section 4.</w:instrText>
      </w:r>
      <w:r w:rsidR="00D55746">
        <w:rPr>
          <w:sz w:val="21"/>
          <w:szCs w:val="21"/>
        </w:rPr>
        <w:instrText>7</w:instrText>
      </w:r>
      <w:r w:rsidRPr="00814CC7">
        <w:rPr>
          <w:sz w:val="21"/>
          <w:szCs w:val="21"/>
        </w:rPr>
        <w:instrText xml:space="preserve">. </w:instrText>
      </w:r>
      <w:r w:rsidRPr="004772DC">
        <w:rPr>
          <w:b/>
          <w:sz w:val="21"/>
          <w:szCs w:val="21"/>
        </w:rPr>
        <w:instrText>Alterations by Tenant</w:instrText>
      </w:r>
      <w:bookmarkEnd w:id="7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make any alterations, repairs, additions or improvements to the Premises without the prior written consent of Landlord</w:t>
      </w:r>
      <w:r w:rsidR="00F05DCB">
        <w:rPr>
          <w:sz w:val="21"/>
          <w:szCs w:val="21"/>
        </w:rPr>
        <w:t>, which consent shall not be unreasonably delayed or denied</w:t>
      </w:r>
      <w:r w:rsidRPr="00814CC7">
        <w:rPr>
          <w:sz w:val="21"/>
          <w:szCs w:val="21"/>
        </w:rPr>
        <w:t>.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w:t>
      </w:r>
      <w:r w:rsidR="00926326">
        <w:rPr>
          <w:sz w:val="21"/>
          <w:szCs w:val="21"/>
        </w:rPr>
        <w:t>9</w:t>
      </w:r>
      <w:r w:rsidRPr="00814CC7">
        <w:rPr>
          <w:sz w:val="21"/>
          <w:szCs w:val="21"/>
        </w:rPr>
        <w:t xml:space="preserve"> below and all plans and specifications shall be approved by Landlord.  Landlord shall have the right, at no expense to Landlord, to require Tenant to furnish Landlord with payment and performance bonds guaranteeing the completion of any such repairs, alterations, additions or improvements.</w:t>
      </w:r>
    </w:p>
    <w:p w14:paraId="2FE511B3" w14:textId="77777777" w:rsidR="00A475B4" w:rsidRPr="00814CC7" w:rsidRDefault="00A475B4">
      <w:pPr>
        <w:widowControl/>
        <w:jc w:val="both"/>
        <w:rPr>
          <w:sz w:val="21"/>
          <w:szCs w:val="21"/>
        </w:rPr>
      </w:pPr>
    </w:p>
    <w:p w14:paraId="01E4D826" w14:textId="424188AD" w:rsidR="00A475B4" w:rsidRPr="00814CC7" w:rsidRDefault="00A475B4">
      <w:pPr>
        <w:widowControl/>
        <w:ind w:firstLine="720"/>
        <w:jc w:val="both"/>
        <w:rPr>
          <w:sz w:val="21"/>
          <w:szCs w:val="21"/>
        </w:rPr>
      </w:pPr>
      <w:r w:rsidRPr="00814CC7">
        <w:rPr>
          <w:sz w:val="21"/>
          <w:szCs w:val="21"/>
        </w:rPr>
        <w:t>Section 4.</w:t>
      </w:r>
      <w:r w:rsidR="00C82CB9">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72" w:name="_Toc141951898"/>
      <w:r w:rsidRPr="00814CC7">
        <w:rPr>
          <w:sz w:val="21"/>
          <w:szCs w:val="21"/>
        </w:rPr>
        <w:instrText>Section 4.</w:instrText>
      </w:r>
      <w:r w:rsidR="00D55746">
        <w:rPr>
          <w:sz w:val="21"/>
          <w:szCs w:val="21"/>
        </w:rPr>
        <w:instrText>8</w:instrText>
      </w:r>
      <w:r w:rsidRPr="00814CC7">
        <w:rPr>
          <w:sz w:val="21"/>
          <w:szCs w:val="21"/>
        </w:rPr>
        <w:instrText xml:space="preserve">. </w:instrText>
      </w:r>
      <w:r w:rsidRPr="004772DC">
        <w:rPr>
          <w:b/>
          <w:sz w:val="21"/>
          <w:szCs w:val="21"/>
        </w:rPr>
        <w:instrText>Removal by Tenant</w:instrText>
      </w:r>
      <w:bookmarkEnd w:id="7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4344CE4B" w14:textId="77777777" w:rsidR="00A475B4" w:rsidRPr="00814CC7" w:rsidRDefault="00A475B4">
      <w:pPr>
        <w:widowControl/>
        <w:jc w:val="both"/>
        <w:rPr>
          <w:sz w:val="21"/>
          <w:szCs w:val="21"/>
        </w:rPr>
      </w:pPr>
    </w:p>
    <w:p w14:paraId="41AAFEB2" w14:textId="67FB7939" w:rsidR="00A475B4" w:rsidRPr="00814CC7" w:rsidRDefault="00A475B4">
      <w:pPr>
        <w:widowControl/>
        <w:ind w:firstLine="720"/>
        <w:jc w:val="both"/>
        <w:rPr>
          <w:sz w:val="21"/>
          <w:szCs w:val="21"/>
        </w:rPr>
      </w:pPr>
      <w:r w:rsidRPr="00814CC7">
        <w:rPr>
          <w:sz w:val="21"/>
          <w:szCs w:val="21"/>
        </w:rPr>
        <w:t>Section 4.</w:t>
      </w:r>
      <w:r w:rsidR="00C82CB9">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73" w:name="_Toc141951899"/>
      <w:r w:rsidRPr="00814CC7">
        <w:rPr>
          <w:sz w:val="21"/>
          <w:szCs w:val="21"/>
        </w:rPr>
        <w:instrText>Section 4.</w:instrText>
      </w:r>
      <w:r w:rsidR="00D55746">
        <w:rPr>
          <w:sz w:val="21"/>
          <w:szCs w:val="21"/>
        </w:rPr>
        <w:instrText>9</w:instrText>
      </w:r>
      <w:r w:rsidRPr="00814CC7">
        <w:rPr>
          <w:sz w:val="21"/>
          <w:szCs w:val="21"/>
        </w:rPr>
        <w:instrText xml:space="preserve">. </w:instrText>
      </w:r>
      <w:r w:rsidRPr="004772DC">
        <w:rPr>
          <w:b/>
          <w:sz w:val="21"/>
          <w:szCs w:val="21"/>
        </w:rPr>
        <w:instrText>Construction Insurance</w:instrText>
      </w:r>
      <w:bookmarkEnd w:id="7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CF6BE3" w:rsidRPr="00814CC7">
        <w:rPr>
          <w:b/>
          <w:sz w:val="21"/>
          <w:szCs w:val="21"/>
        </w:rPr>
        <w:t xml:space="preserve"> </w:t>
      </w:r>
      <w:r w:rsidR="00CF6BE3" w:rsidRPr="00814CC7">
        <w:rPr>
          <w:sz w:val="21"/>
          <w:szCs w:val="21"/>
        </w:rPr>
        <w:t>Prior to the c</w:t>
      </w:r>
      <w:r w:rsidR="00C13F09" w:rsidRPr="00814CC7">
        <w:rPr>
          <w:sz w:val="21"/>
          <w:szCs w:val="21"/>
        </w:rPr>
        <w:t>ommencement of Tenant</w:t>
      </w:r>
      <w:r w:rsidR="00C82CB9">
        <w:rPr>
          <w:sz w:val="21"/>
          <w:szCs w:val="21"/>
        </w:rPr>
        <w:t>’</w:t>
      </w:r>
      <w:r w:rsidR="00C13F09" w:rsidRPr="00814CC7">
        <w:rPr>
          <w:sz w:val="21"/>
          <w:szCs w:val="21"/>
        </w:rPr>
        <w:t>s Work or any Tenant</w:t>
      </w:r>
      <w:r w:rsidRPr="00814CC7">
        <w:rPr>
          <w:sz w:val="21"/>
          <w:szCs w:val="21"/>
        </w:rPr>
        <w:t xml:space="preserve"> alterations, repairs, additions or improvements to the Premises, Tenant shall carry, or cause its contractor to carry, </w:t>
      </w:r>
      <w:r w:rsidR="00F32CC3">
        <w:rPr>
          <w:sz w:val="21"/>
          <w:szCs w:val="21"/>
        </w:rPr>
        <w:t>“</w:t>
      </w:r>
      <w:r w:rsidRPr="00814CC7">
        <w:rPr>
          <w:sz w:val="21"/>
          <w:szCs w:val="21"/>
        </w:rPr>
        <w:t>Builder</w:t>
      </w:r>
      <w:r w:rsidR="00C82CB9">
        <w:rPr>
          <w:sz w:val="21"/>
          <w:szCs w:val="21"/>
        </w:rPr>
        <w:t>’</w:t>
      </w:r>
      <w:r w:rsidRPr="00814CC7">
        <w:rPr>
          <w:sz w:val="21"/>
          <w:szCs w:val="21"/>
        </w:rPr>
        <w:t>s All Risk</w:t>
      </w:r>
      <w:r w:rsidR="00F32CC3">
        <w:rPr>
          <w:sz w:val="21"/>
          <w:szCs w:val="21"/>
        </w:rPr>
        <w:t>”</w:t>
      </w:r>
      <w:r w:rsidRPr="00814CC7">
        <w:rPr>
          <w:sz w:val="21"/>
          <w:szCs w:val="21"/>
        </w:rPr>
        <w:t xml:space="preserve"> insurance in an amount </w:t>
      </w:r>
      <w:r w:rsidR="008C4F0E" w:rsidRPr="008E7E82">
        <w:rPr>
          <w:sz w:val="21"/>
          <w:szCs w:val="21"/>
        </w:rPr>
        <w:t xml:space="preserve">equal to $5,000,000 </w:t>
      </w:r>
      <w:r w:rsidRPr="008E7E82">
        <w:rPr>
          <w:sz w:val="21"/>
          <w:szCs w:val="21"/>
        </w:rPr>
        <w:t>covering</w:t>
      </w:r>
      <w:r w:rsidRPr="00814CC7">
        <w:rPr>
          <w:sz w:val="21"/>
          <w:szCs w:val="21"/>
        </w:rPr>
        <w:t xml:space="preserve"> the performance of the same, workers</w:t>
      </w:r>
      <w:r w:rsidR="00C82CB9">
        <w:rPr>
          <w:sz w:val="21"/>
          <w:szCs w:val="21"/>
        </w:rPr>
        <w:t>’</w:t>
      </w:r>
      <w:r w:rsidRPr="00814CC7">
        <w:rPr>
          <w:sz w:val="21"/>
          <w:szCs w:val="21"/>
        </w:rPr>
        <w:t xml:space="preserve"> compensation coverage as required by law, and such other insurance Landlord may reasonably require</w:t>
      </w:r>
      <w:r w:rsidR="00C13F09" w:rsidRPr="00814CC7">
        <w:rPr>
          <w:sz w:val="21"/>
          <w:szCs w:val="21"/>
        </w:rPr>
        <w:t>, and shall provide evidence of such coverage to Landlord</w:t>
      </w:r>
      <w:r w:rsidRPr="00814CC7">
        <w:rPr>
          <w:sz w:val="21"/>
          <w:szCs w:val="21"/>
        </w:rPr>
        <w:t>.</w:t>
      </w:r>
      <w:r w:rsidR="00CD6387">
        <w:rPr>
          <w:sz w:val="21"/>
          <w:szCs w:val="21"/>
        </w:rPr>
        <w:t xml:space="preserve">  Landlord and any mortgagee of the Shopping Center shall be named as additional insureds or loss payees, as applicable on such policies.</w:t>
      </w:r>
    </w:p>
    <w:p w14:paraId="57F9CF46" w14:textId="77777777" w:rsidR="009B2597" w:rsidRPr="00814CC7" w:rsidRDefault="009B2597" w:rsidP="005244D9">
      <w:pPr>
        <w:widowControl/>
        <w:rPr>
          <w:sz w:val="21"/>
          <w:szCs w:val="21"/>
        </w:rPr>
      </w:pPr>
    </w:p>
    <w:p w14:paraId="25919DC1" w14:textId="77777777" w:rsidR="00A475B4" w:rsidRPr="00814CC7" w:rsidRDefault="00A475B4">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74" w:name="_Toc141951900"/>
      <w:r w:rsidRPr="00814CC7">
        <w:rPr>
          <w:b/>
          <w:sz w:val="21"/>
          <w:szCs w:val="21"/>
          <w:u w:val="single"/>
        </w:rPr>
        <w:instrText>ARTICLE V</w:instrText>
      </w:r>
      <w:bookmarkEnd w:id="74"/>
      <w:r w:rsidRPr="00814CC7">
        <w:rPr>
          <w:sz w:val="21"/>
          <w:szCs w:val="21"/>
        </w:rPr>
        <w:instrText xml:space="preserve">” \f C \l “1” </w:instrText>
      </w:r>
      <w:r w:rsidRPr="00814CC7">
        <w:rPr>
          <w:b/>
          <w:sz w:val="21"/>
          <w:szCs w:val="21"/>
          <w:u w:val="single"/>
        </w:rPr>
        <w:fldChar w:fldCharType="end"/>
      </w:r>
    </w:p>
    <w:p w14:paraId="5E5DA91D" w14:textId="77777777" w:rsidR="00A475B4" w:rsidRPr="00814CC7" w:rsidRDefault="00A475B4">
      <w:pPr>
        <w:keepNext/>
        <w:widowControl/>
        <w:jc w:val="center"/>
        <w:rPr>
          <w:b/>
          <w:sz w:val="21"/>
          <w:szCs w:val="21"/>
        </w:rPr>
      </w:pPr>
    </w:p>
    <w:p w14:paraId="4A2D999F" w14:textId="77777777" w:rsidR="00A475B4" w:rsidRPr="00814CC7" w:rsidRDefault="00A475B4">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75" w:name="_Toc141951901"/>
      <w:r w:rsidRPr="00814CC7">
        <w:rPr>
          <w:b/>
          <w:sz w:val="21"/>
          <w:szCs w:val="21"/>
          <w:u w:val="single"/>
        </w:rPr>
        <w:instrText>CONDUCT OF BUSINESS</w:instrText>
      </w:r>
      <w:bookmarkEnd w:id="75"/>
      <w:r w:rsidRPr="00814CC7">
        <w:rPr>
          <w:sz w:val="21"/>
          <w:szCs w:val="21"/>
        </w:rPr>
        <w:instrText xml:space="preserve">” \f C \l “2” </w:instrText>
      </w:r>
      <w:r w:rsidRPr="00814CC7">
        <w:rPr>
          <w:b/>
          <w:sz w:val="21"/>
          <w:szCs w:val="21"/>
          <w:u w:val="single"/>
        </w:rPr>
        <w:fldChar w:fldCharType="end"/>
      </w:r>
    </w:p>
    <w:p w14:paraId="526B4BAB" w14:textId="77777777" w:rsidR="00A475B4" w:rsidRPr="00814CC7" w:rsidRDefault="00A475B4">
      <w:pPr>
        <w:keepNext/>
        <w:widowControl/>
        <w:jc w:val="both"/>
        <w:rPr>
          <w:b/>
          <w:sz w:val="21"/>
          <w:szCs w:val="21"/>
        </w:rPr>
      </w:pPr>
    </w:p>
    <w:p w14:paraId="7942AFF7" w14:textId="074A791F" w:rsidR="00A475B4" w:rsidRDefault="00A475B4">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bookmarkStart w:id="76" w:name="_Toc141951902"/>
      <w:r w:rsidRPr="00814CC7">
        <w:rPr>
          <w:sz w:val="21"/>
          <w:szCs w:val="21"/>
        </w:rPr>
        <w:instrText xml:space="preserve">Section 5.1. </w:instrText>
      </w:r>
      <w:r w:rsidRPr="004772DC">
        <w:rPr>
          <w:b/>
          <w:sz w:val="21"/>
          <w:szCs w:val="21"/>
        </w:rPr>
        <w:instrText>Use and Trade Name</w:instrText>
      </w:r>
      <w:bookmarkEnd w:id="76"/>
      <w:r w:rsidRPr="00814CC7">
        <w:rPr>
          <w:sz w:val="21"/>
          <w:szCs w:val="21"/>
        </w:rPr>
        <w:instrText xml:space="preserve">” \f C \l “3” </w:instrText>
      </w:r>
      <w:r w:rsidRPr="00814CC7">
        <w:rPr>
          <w:b/>
          <w:sz w:val="21"/>
          <w:szCs w:val="21"/>
          <w:u w:val="single"/>
        </w:rPr>
        <w:fldChar w:fldCharType="end"/>
      </w:r>
      <w:r w:rsidRPr="00814CC7">
        <w:rPr>
          <w:sz w:val="21"/>
          <w:szCs w:val="21"/>
        </w:rPr>
        <w:t>.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w:t>
      </w:r>
      <w:r w:rsidR="00C82CB9">
        <w:rPr>
          <w:sz w:val="21"/>
          <w:szCs w:val="21"/>
        </w:rPr>
        <w:t>’</w:t>
      </w:r>
      <w:r w:rsidRPr="00814CC7">
        <w:rPr>
          <w:sz w:val="21"/>
          <w:szCs w:val="21"/>
        </w:rPr>
        <w:t>s business and submit the same for inspection by Landlord. Tenant, at Tenant</w:t>
      </w:r>
      <w:r w:rsidR="00C82CB9">
        <w:rPr>
          <w:sz w:val="21"/>
          <w:szCs w:val="21"/>
        </w:rPr>
        <w:t>’</w:t>
      </w:r>
      <w:r w:rsidRPr="00814CC7">
        <w:rPr>
          <w:sz w:val="21"/>
          <w:szCs w:val="21"/>
        </w:rPr>
        <w:t xml:space="preserve">s expense, shall at all times comply with the requirements of such license(s) or permit(s). </w:t>
      </w:r>
    </w:p>
    <w:p w14:paraId="0E659690" w14:textId="77777777" w:rsidR="00A475B4" w:rsidRPr="00814CC7" w:rsidRDefault="00A475B4">
      <w:pPr>
        <w:widowControl/>
        <w:jc w:val="both"/>
        <w:rPr>
          <w:sz w:val="21"/>
          <w:szCs w:val="21"/>
        </w:rPr>
      </w:pPr>
    </w:p>
    <w:p w14:paraId="6A4DC14A" w14:textId="18216ADC" w:rsidR="00A475B4" w:rsidRPr="00814CC7" w:rsidRDefault="00A475B4" w:rsidP="00E82925">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77" w:name="_Toc141951903"/>
      <w:r w:rsidRPr="00814CC7">
        <w:rPr>
          <w:sz w:val="21"/>
          <w:szCs w:val="21"/>
        </w:rPr>
        <w:instrText xml:space="preserve">Section 5.2. </w:instrText>
      </w:r>
      <w:r w:rsidRPr="004772DC">
        <w:rPr>
          <w:b/>
          <w:sz w:val="21"/>
          <w:szCs w:val="21"/>
        </w:rPr>
        <w:instrText>Operation of Business</w:instrText>
      </w:r>
      <w:bookmarkEnd w:id="7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w:t>
      </w:r>
      <w:r w:rsidR="00C82CB9">
        <w:rPr>
          <w:sz w:val="21"/>
          <w:szCs w:val="21"/>
        </w:rPr>
        <w:t>’</w:t>
      </w:r>
      <w:r w:rsidRPr="00814CC7">
        <w:rPr>
          <w:sz w:val="21"/>
          <w:szCs w:val="21"/>
        </w:rPr>
        <w:t>s prior written consent, which consent may be withheld in Landlord</w:t>
      </w:r>
      <w:r w:rsidR="00C82CB9">
        <w:rPr>
          <w:sz w:val="21"/>
          <w:szCs w:val="21"/>
        </w:rPr>
        <w:t>’</w:t>
      </w:r>
      <w:r w:rsidRPr="00814CC7">
        <w:rPr>
          <w:sz w:val="21"/>
          <w:szCs w:val="21"/>
        </w:rPr>
        <w:t>s sole and absolute discretion. Tenant shall conduct its business in the Premises in a lawful manner and in good faith Monday through Saturday from 1</w:t>
      </w:r>
      <w:r w:rsidR="00C82CB9">
        <w:rPr>
          <w:sz w:val="21"/>
          <w:szCs w:val="21"/>
        </w:rPr>
        <w:t>1</w:t>
      </w:r>
      <w:r w:rsidRPr="00814CC7">
        <w:rPr>
          <w:sz w:val="21"/>
          <w:szCs w:val="21"/>
        </w:rPr>
        <w:t xml:space="preserve">:00 a.m. to 9:00 p.m. and on Sunday from 12 noon to 6:00 p.m. </w:t>
      </w:r>
      <w:r w:rsidR="00CE2493" w:rsidRPr="00814CC7">
        <w:rPr>
          <w:sz w:val="21"/>
          <w:szCs w:val="21"/>
        </w:rPr>
        <w:t xml:space="preserve">  </w:t>
      </w:r>
    </w:p>
    <w:p w14:paraId="43FD2FD0" w14:textId="77777777" w:rsidR="00A475B4" w:rsidRPr="00814CC7" w:rsidRDefault="00A475B4">
      <w:pPr>
        <w:widowControl/>
        <w:jc w:val="both"/>
        <w:rPr>
          <w:sz w:val="21"/>
          <w:szCs w:val="21"/>
        </w:rPr>
      </w:pPr>
    </w:p>
    <w:p w14:paraId="63202909" w14:textId="28CA19C5" w:rsidR="00A475B4" w:rsidRPr="00814CC7" w:rsidRDefault="00A475B4">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78" w:name="_Toc141951904"/>
      <w:r w:rsidRPr="00814CC7">
        <w:rPr>
          <w:sz w:val="21"/>
          <w:szCs w:val="21"/>
        </w:rPr>
        <w:instrText xml:space="preserve">Section 5.3. </w:instrText>
      </w:r>
      <w:r w:rsidRPr="004772DC">
        <w:rPr>
          <w:b/>
          <w:sz w:val="21"/>
          <w:szCs w:val="21"/>
        </w:rPr>
        <w:instrText>Signs and Canopy</w:instrText>
      </w:r>
      <w:bookmarkEnd w:id="78"/>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w:t>
      </w:r>
      <w:r w:rsidRPr="00DF73A7">
        <w:rPr>
          <w:b/>
          <w:sz w:val="21"/>
          <w:szCs w:val="21"/>
        </w:rPr>
        <w:t>the Sign Criteria, s</w:t>
      </w:r>
      <w:r w:rsidRPr="00814CC7">
        <w:rPr>
          <w:sz w:val="21"/>
          <w:szCs w:val="21"/>
        </w:rPr>
        <w:t>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w:t>
      </w:r>
      <w:r w:rsidR="00C82CB9">
        <w:rPr>
          <w:sz w:val="21"/>
          <w:szCs w:val="21"/>
        </w:rPr>
        <w:t>’</w:t>
      </w:r>
      <w:r w:rsidRPr="00814CC7">
        <w:rPr>
          <w:sz w:val="21"/>
          <w:szCs w:val="21"/>
        </w:rPr>
        <w: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w:t>
      </w:r>
      <w:r w:rsidR="00C82CB9">
        <w:rPr>
          <w:sz w:val="21"/>
          <w:szCs w:val="21"/>
        </w:rPr>
        <w:t>’</w:t>
      </w:r>
      <w:r w:rsidRPr="00814CC7">
        <w:rPr>
          <w:sz w:val="21"/>
          <w:szCs w:val="21"/>
        </w:rPr>
        <w:t xml:space="preserve">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r w:rsidR="00C82CB9">
        <w:rPr>
          <w:sz w:val="21"/>
          <w:szCs w:val="21"/>
        </w:rPr>
        <w:t xml:space="preserve">Tenant shall also be permitted to place </w:t>
      </w:r>
      <w:r w:rsidR="00F32CC3">
        <w:rPr>
          <w:sz w:val="21"/>
          <w:szCs w:val="21"/>
        </w:rPr>
        <w:t>“</w:t>
      </w:r>
      <w:r w:rsidR="00C82CB9">
        <w:rPr>
          <w:sz w:val="21"/>
          <w:szCs w:val="21"/>
        </w:rPr>
        <w:t>Coming Soon</w:t>
      </w:r>
      <w:r w:rsidR="00F32CC3">
        <w:rPr>
          <w:sz w:val="21"/>
          <w:szCs w:val="21"/>
        </w:rPr>
        <w:t>”</w:t>
      </w:r>
      <w:r w:rsidR="00C82CB9">
        <w:rPr>
          <w:sz w:val="21"/>
          <w:szCs w:val="21"/>
        </w:rPr>
        <w:t xml:space="preserve"> signs on the storefront until forty-five (45) days following the date that Tenant opens for business. All such signs shall be reasonable reviewed and approved by Landlord prior to fabrication and installation, provided such signage is in compliance with all Legal Requirements. </w:t>
      </w:r>
    </w:p>
    <w:p w14:paraId="63D31C61" w14:textId="77777777" w:rsidR="00A475B4" w:rsidRPr="00814CC7" w:rsidRDefault="00A475B4">
      <w:pPr>
        <w:widowControl/>
        <w:jc w:val="both"/>
        <w:rPr>
          <w:sz w:val="21"/>
          <w:szCs w:val="21"/>
        </w:rPr>
      </w:pPr>
    </w:p>
    <w:p w14:paraId="34F49479" w14:textId="4DD5416A" w:rsidR="00A475B4" w:rsidRPr="00814CC7" w:rsidRDefault="00A475B4">
      <w:pPr>
        <w:widowControl/>
        <w:ind w:firstLine="720"/>
        <w:jc w:val="both"/>
        <w:rPr>
          <w:sz w:val="21"/>
          <w:szCs w:val="21"/>
        </w:rPr>
      </w:pPr>
      <w:r w:rsidRPr="00814CC7">
        <w:rPr>
          <w:sz w:val="21"/>
          <w:szCs w:val="21"/>
        </w:rPr>
        <w:t xml:space="preserve">Section 5.4. </w:t>
      </w:r>
      <w:r w:rsidRPr="00814CC7">
        <w:rPr>
          <w:b/>
          <w:sz w:val="21"/>
          <w:szCs w:val="21"/>
          <w:u w:val="single"/>
        </w:rPr>
        <w:t>Tenant</w:t>
      </w:r>
      <w:r w:rsidR="00C82CB9">
        <w:rPr>
          <w:b/>
          <w:sz w:val="21"/>
          <w:szCs w:val="21"/>
          <w:u w:val="single"/>
        </w:rPr>
        <w:t>’</w:t>
      </w:r>
      <w:r w:rsidRPr="00814CC7">
        <w:rPr>
          <w:b/>
          <w:sz w:val="21"/>
          <w:szCs w:val="21"/>
          <w:u w:val="single"/>
        </w:rPr>
        <w:t>s Covenants</w:t>
      </w:r>
      <w:r w:rsidRPr="00814CC7">
        <w:rPr>
          <w:b/>
          <w:sz w:val="21"/>
          <w:szCs w:val="21"/>
          <w:u w:val="single"/>
        </w:rPr>
        <w:fldChar w:fldCharType="begin"/>
      </w:r>
      <w:r w:rsidRPr="00814CC7">
        <w:rPr>
          <w:sz w:val="21"/>
          <w:szCs w:val="21"/>
        </w:rPr>
        <w:instrText xml:space="preserve"> TC “</w:instrText>
      </w:r>
      <w:bookmarkStart w:id="79" w:name="_Toc141951905"/>
      <w:r w:rsidRPr="00814CC7">
        <w:rPr>
          <w:sz w:val="21"/>
          <w:szCs w:val="21"/>
        </w:rPr>
        <w:instrText xml:space="preserve">Section 5.4. </w:instrText>
      </w:r>
      <w:r w:rsidRPr="004772DC">
        <w:rPr>
          <w:b/>
          <w:sz w:val="21"/>
          <w:szCs w:val="21"/>
        </w:rPr>
        <w:instrText>Tenant’s Covenants</w:instrText>
      </w:r>
      <w:bookmarkEnd w:id="7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covenants and agrees that, in the operation of its business within the Premises, Tenant shall: (a) pay before delinquency any and all taxes, assessments and public charges levied, assessed or imposed upon Tenant</w:t>
      </w:r>
      <w:r w:rsidR="00C82CB9">
        <w:rPr>
          <w:sz w:val="21"/>
          <w:szCs w:val="21"/>
        </w:rPr>
        <w:t>’</w:t>
      </w:r>
      <w:r w:rsidRPr="00814CC7">
        <w:rPr>
          <w:sz w:val="21"/>
          <w:szCs w:val="21"/>
        </w:rPr>
        <w:t>s business, or upon Tenant</w:t>
      </w:r>
      <w:r w:rsidR="00C82CB9">
        <w:rPr>
          <w:sz w:val="21"/>
          <w:szCs w:val="21"/>
        </w:rPr>
        <w:t>’</w:t>
      </w:r>
      <w:r w:rsidRPr="00814CC7">
        <w:rPr>
          <w:sz w:val="21"/>
          <w:szCs w:val="21"/>
        </w:rPr>
        <w: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814CC7">
        <w:rPr>
          <w:sz w:val="21"/>
          <w:szCs w:val="21"/>
        </w:rPr>
        <w:t>quired for Tenant</w:t>
      </w:r>
      <w:r w:rsidR="00C82CB9">
        <w:rPr>
          <w:sz w:val="21"/>
          <w:szCs w:val="21"/>
        </w:rPr>
        <w:t>’</w:t>
      </w:r>
      <w:r w:rsidR="00662037" w:rsidRPr="00814CC7">
        <w:rPr>
          <w:sz w:val="21"/>
          <w:szCs w:val="21"/>
        </w:rPr>
        <w:t>s business; (i</w:t>
      </w:r>
      <w:r w:rsidRPr="00814CC7">
        <w:rPr>
          <w:sz w:val="21"/>
          <w:szCs w:val="21"/>
        </w:rPr>
        <w:t>) maintain and operate the heating, ventilating and air conditioning system and equipment servicing the Premises so as to adequately heat and cool the same; (</w:t>
      </w:r>
      <w:r w:rsidR="00662037" w:rsidRPr="00814CC7">
        <w:rPr>
          <w:sz w:val="21"/>
          <w:szCs w:val="21"/>
        </w:rPr>
        <w:t>j</w:t>
      </w:r>
      <w:r w:rsidRPr="00814CC7">
        <w:rPr>
          <w:sz w:val="21"/>
          <w:szCs w:val="21"/>
        </w:rPr>
        <w:t>) be authorized</w:t>
      </w:r>
      <w:r w:rsidR="00662037" w:rsidRPr="00814CC7">
        <w:rPr>
          <w:sz w:val="21"/>
          <w:szCs w:val="21"/>
        </w:rPr>
        <w:t xml:space="preserve"> to do business in the State; (k</w:t>
      </w:r>
      <w:r w:rsidRPr="00814CC7">
        <w:rPr>
          <w:sz w:val="21"/>
          <w:szCs w:val="21"/>
        </w:rPr>
        <w:t>) contract for and utilize termite and pest extermination services f</w:t>
      </w:r>
      <w:r w:rsidR="00662037" w:rsidRPr="00814CC7">
        <w:rPr>
          <w:sz w:val="21"/>
          <w:szCs w:val="21"/>
        </w:rPr>
        <w:t>or the Premises as necessary; (l</w:t>
      </w:r>
      <w:r w:rsidRPr="00814CC7">
        <w:rPr>
          <w:sz w:val="21"/>
          <w:szCs w:val="21"/>
        </w:rPr>
        <w:t>) not store, display, sell or distribute any alcoholic beverages or any dangerous materials without the prior</w:t>
      </w:r>
      <w:r w:rsidR="00662037" w:rsidRPr="00814CC7">
        <w:rPr>
          <w:sz w:val="21"/>
          <w:szCs w:val="21"/>
        </w:rPr>
        <w:t xml:space="preserve"> written consent of Landlord</w:t>
      </w:r>
      <w:r w:rsidR="00373C18">
        <w:rPr>
          <w:sz w:val="21"/>
          <w:szCs w:val="21"/>
        </w:rPr>
        <w:t xml:space="preserve"> or as allowed by Tenant</w:t>
      </w:r>
      <w:r w:rsidR="00C82CB9">
        <w:rPr>
          <w:sz w:val="21"/>
          <w:szCs w:val="21"/>
        </w:rPr>
        <w:t>’</w:t>
      </w:r>
      <w:r w:rsidR="00373C18">
        <w:rPr>
          <w:sz w:val="21"/>
          <w:szCs w:val="21"/>
        </w:rPr>
        <w:t>s Permitted Use</w:t>
      </w:r>
      <w:r w:rsidR="00662037" w:rsidRPr="00814CC7">
        <w:rPr>
          <w:sz w:val="21"/>
          <w:szCs w:val="21"/>
        </w:rPr>
        <w:t>; (m</w:t>
      </w:r>
      <w:r w:rsidRPr="00814CC7">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814CC7">
        <w:rPr>
          <w:sz w:val="21"/>
          <w:szCs w:val="21"/>
        </w:rPr>
        <w:t>ve use of Tenant</w:t>
      </w:r>
      <w:r w:rsidR="00C82CB9">
        <w:rPr>
          <w:sz w:val="21"/>
          <w:szCs w:val="21"/>
        </w:rPr>
        <w:t>’</w:t>
      </w:r>
      <w:r w:rsidR="00662037" w:rsidRPr="00814CC7">
        <w:rPr>
          <w:sz w:val="21"/>
          <w:szCs w:val="21"/>
        </w:rPr>
        <w:t>s employees; (n</w:t>
      </w:r>
      <w:r w:rsidRPr="00814CC7">
        <w:rPr>
          <w:sz w:val="21"/>
          <w:szCs w:val="21"/>
        </w:rPr>
        <w:t xml:space="preserve">) not permit any improper, immoral and </w:t>
      </w:r>
      <w:r w:rsidR="00F32CC3">
        <w:rPr>
          <w:sz w:val="21"/>
          <w:szCs w:val="21"/>
        </w:rPr>
        <w:t>“</w:t>
      </w:r>
      <w:r w:rsidRPr="00814CC7">
        <w:rPr>
          <w:sz w:val="21"/>
          <w:szCs w:val="21"/>
        </w:rPr>
        <w:t>adult</w:t>
      </w:r>
      <w:r w:rsidR="00F32CC3">
        <w:rPr>
          <w:sz w:val="21"/>
          <w:szCs w:val="21"/>
        </w:rPr>
        <w:t>”</w:t>
      </w:r>
      <w:r w:rsidRPr="00814CC7">
        <w:rPr>
          <w:sz w:val="21"/>
          <w:szCs w:val="21"/>
        </w:rPr>
        <w:t xml:space="preserve"> entertainment or nudity in the Premises, and not sell, distribute or display any paraphernalia commonly used in the use or ingestion of illicit drugs, or any </w:t>
      </w:r>
      <w:proofErr w:type="spellStart"/>
      <w:r w:rsidRPr="00814CC7">
        <w:rPr>
          <w:sz w:val="21"/>
          <w:szCs w:val="21"/>
        </w:rPr>
        <w:t>x-rated</w:t>
      </w:r>
      <w:proofErr w:type="spellEnd"/>
      <w:r w:rsidRPr="00814CC7">
        <w:rPr>
          <w:sz w:val="21"/>
          <w:szCs w:val="21"/>
        </w:rPr>
        <w:t xml:space="preserve">, pornographic or so-called </w:t>
      </w:r>
      <w:r w:rsidR="00F32CC3">
        <w:rPr>
          <w:sz w:val="21"/>
          <w:szCs w:val="21"/>
        </w:rPr>
        <w:t>“</w:t>
      </w:r>
      <w:r w:rsidRPr="00814CC7">
        <w:rPr>
          <w:sz w:val="21"/>
          <w:szCs w:val="21"/>
        </w:rPr>
        <w:t>adult</w:t>
      </w:r>
      <w:r w:rsidR="00F32CC3">
        <w:rPr>
          <w:sz w:val="21"/>
          <w:szCs w:val="21"/>
        </w:rPr>
        <w:t>”</w:t>
      </w:r>
      <w:r w:rsidRPr="00814CC7">
        <w:rPr>
          <w:sz w:val="21"/>
          <w:szCs w:val="21"/>
        </w:rPr>
        <w:t xml:space="preserve"> newspaper, book, magazine, film, picture, video tape, video disk or other similar representatio</w:t>
      </w:r>
      <w:r w:rsidR="00662037" w:rsidRPr="00814CC7">
        <w:rPr>
          <w:sz w:val="21"/>
          <w:szCs w:val="21"/>
        </w:rPr>
        <w:t>n or merchandise of any kind; (o</w:t>
      </w:r>
      <w:r w:rsidRPr="00814CC7">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814CC7">
        <w:rPr>
          <w:sz w:val="21"/>
          <w:szCs w:val="21"/>
        </w:rPr>
        <w:t>fully in the Shopping Center; (p</w:t>
      </w:r>
      <w:r w:rsidRPr="00814CC7">
        <w:rPr>
          <w:sz w:val="21"/>
          <w:szCs w:val="21"/>
        </w:rPr>
        <w:t>) not interfere with the transmission or reception of microwave, television, or radio communications signals by antennae located on the roof of any building in the Shopping Center or elsewh</w:t>
      </w:r>
      <w:r w:rsidR="00662037" w:rsidRPr="00814CC7">
        <w:rPr>
          <w:sz w:val="21"/>
          <w:szCs w:val="21"/>
        </w:rPr>
        <w:t>ere in the Shopping Center; (q</w:t>
      </w:r>
      <w:r w:rsidRPr="00814CC7">
        <w:rPr>
          <w:sz w:val="21"/>
          <w:szCs w:val="21"/>
        </w:rPr>
        <w:t>) not move any safe, heavy machinery, heavy equipment or fixtures into or out of the Premises without Landlord</w:t>
      </w:r>
      <w:r w:rsidR="00C82CB9">
        <w:rPr>
          <w:sz w:val="21"/>
          <w:szCs w:val="21"/>
        </w:rPr>
        <w:t>’</w:t>
      </w:r>
      <w:r w:rsidRPr="00814CC7">
        <w:rPr>
          <w:sz w:val="21"/>
          <w:szCs w:val="21"/>
        </w:rPr>
        <w:t xml:space="preserve">s prior written consent, or place a load on any floor exceeding the floor load per square foot that such floor was designed to carry, or install, operate or maintain in the Premises any heavy equipment except in such manner as to achieve </w:t>
      </w:r>
      <w:r w:rsidR="00E84FF6" w:rsidRPr="00814CC7">
        <w:rPr>
          <w:sz w:val="21"/>
          <w:szCs w:val="21"/>
        </w:rPr>
        <w:t>a prope</w:t>
      </w:r>
      <w:r w:rsidR="00662037" w:rsidRPr="00814CC7">
        <w:rPr>
          <w:sz w:val="21"/>
          <w:szCs w:val="21"/>
        </w:rPr>
        <w:t>r distribution of weight; and (r</w:t>
      </w:r>
      <w:r w:rsidR="00E84FF6" w:rsidRPr="00814CC7">
        <w:rPr>
          <w:sz w:val="21"/>
          <w:szCs w:val="21"/>
        </w:rPr>
        <w:t xml:space="preserve">) promptly comply with all present and future laws, ordinances, orders, rules, regulations and requirements of all governmental authorities having jurisdiction (collectively, </w:t>
      </w:r>
      <w:r w:rsidR="00F32CC3">
        <w:rPr>
          <w:sz w:val="21"/>
          <w:szCs w:val="21"/>
        </w:rPr>
        <w:t>“</w:t>
      </w:r>
      <w:r w:rsidR="00E84FF6" w:rsidRPr="00814CC7">
        <w:rPr>
          <w:b/>
          <w:sz w:val="21"/>
          <w:szCs w:val="21"/>
        </w:rPr>
        <w:t>Laws</w:t>
      </w:r>
      <w:r w:rsidR="00F32CC3">
        <w:rPr>
          <w:sz w:val="21"/>
          <w:szCs w:val="21"/>
        </w:rPr>
        <w:t>”</w:t>
      </w:r>
      <w:r w:rsidR="00E84FF6" w:rsidRPr="00814CC7">
        <w:rPr>
          <w:sz w:val="21"/>
          <w:szCs w:val="21"/>
        </w:rPr>
        <w:t>), including any and all Laws concerning the Americans with Disabilities Act (so long as such compliance with ADA is related to Tenant</w:t>
      </w:r>
      <w:r w:rsidR="00C82CB9">
        <w:rPr>
          <w:sz w:val="21"/>
          <w:szCs w:val="21"/>
        </w:rPr>
        <w:t>’</w:t>
      </w:r>
      <w:r w:rsidR="00E84FF6" w:rsidRPr="00814CC7">
        <w:rPr>
          <w:sz w:val="21"/>
          <w:szCs w:val="21"/>
        </w:rPr>
        <w:t>s specific use of the Premises and not retail uses in general) or the generati</w:t>
      </w:r>
      <w:r w:rsidR="00C53666">
        <w:rPr>
          <w:sz w:val="21"/>
          <w:szCs w:val="21"/>
        </w:rPr>
        <w:t>on, use and/or disposal of any Hazardous M</w:t>
      </w:r>
      <w:r w:rsidR="00E84FF6" w:rsidRPr="00814CC7">
        <w:rPr>
          <w:sz w:val="21"/>
          <w:szCs w:val="21"/>
        </w:rPr>
        <w:t xml:space="preserve">aterials (as defined </w:t>
      </w:r>
      <w:r w:rsidR="00C53666">
        <w:rPr>
          <w:sz w:val="21"/>
          <w:szCs w:val="21"/>
        </w:rPr>
        <w:t>in Section 5.8 hereof</w:t>
      </w:r>
      <w:r w:rsidR="00E84FF6"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662037" w:rsidRPr="00814CC7">
        <w:rPr>
          <w:sz w:val="21"/>
          <w:szCs w:val="21"/>
        </w:rPr>
        <w:t xml:space="preserve"> (as used in this Lease, the term </w:t>
      </w:r>
      <w:r w:rsidR="00F32CC3">
        <w:rPr>
          <w:sz w:val="21"/>
          <w:szCs w:val="21"/>
        </w:rPr>
        <w:t>“</w:t>
      </w:r>
      <w:r w:rsidR="00662037" w:rsidRPr="00814CC7">
        <w:rPr>
          <w:b/>
          <w:sz w:val="21"/>
          <w:szCs w:val="21"/>
        </w:rPr>
        <w:t>legal requirements</w:t>
      </w:r>
      <w:r w:rsidR="00F32CC3">
        <w:rPr>
          <w:sz w:val="21"/>
          <w:szCs w:val="21"/>
        </w:rPr>
        <w:t>”</w:t>
      </w:r>
      <w:r w:rsidR="00662037" w:rsidRPr="00814CC7">
        <w:rPr>
          <w:sz w:val="21"/>
          <w:szCs w:val="21"/>
        </w:rPr>
        <w:t xml:space="preserve"> shall include the requirements set forth in this subparagraph</w:t>
      </w:r>
      <w:r w:rsidR="00C82CB9">
        <w:rPr>
          <w:sz w:val="21"/>
          <w:szCs w:val="21"/>
        </w:rPr>
        <w:t>)</w:t>
      </w:r>
      <w:r w:rsidR="004232EA" w:rsidRPr="00814CC7">
        <w:rPr>
          <w:sz w:val="21"/>
          <w:szCs w:val="21"/>
        </w:rPr>
        <w:t>.</w:t>
      </w:r>
    </w:p>
    <w:p w14:paraId="25F0BAA1" w14:textId="77777777" w:rsidR="00A475B4" w:rsidRPr="00814CC7" w:rsidRDefault="00A475B4">
      <w:pPr>
        <w:widowControl/>
        <w:jc w:val="both"/>
        <w:rPr>
          <w:sz w:val="21"/>
          <w:szCs w:val="21"/>
        </w:rPr>
      </w:pPr>
    </w:p>
    <w:p w14:paraId="1F346FB5" w14:textId="77777777" w:rsidR="00A475B4" w:rsidRPr="00814CC7" w:rsidRDefault="00A475B4">
      <w:pPr>
        <w:widowControl/>
        <w:ind w:firstLine="720"/>
        <w:jc w:val="both"/>
        <w:rPr>
          <w:sz w:val="21"/>
          <w:szCs w:val="21"/>
        </w:rPr>
      </w:pPr>
      <w:r w:rsidRPr="00814CC7">
        <w:rPr>
          <w:sz w:val="21"/>
          <w:szCs w:val="21"/>
        </w:rPr>
        <w:t>Section 5.5.</w:t>
      </w:r>
      <w:r w:rsidR="00762AAF" w:rsidRPr="00814CC7">
        <w:rPr>
          <w:sz w:val="21"/>
          <w:szCs w:val="21"/>
        </w:rPr>
        <w:t xml:space="preserve"> </w:t>
      </w:r>
      <w:r w:rsidRPr="00814CC7">
        <w:rPr>
          <w:sz w:val="21"/>
          <w:szCs w:val="21"/>
        </w:rPr>
        <w:t xml:space="preserve">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80" w:name="_Toc141951906"/>
      <w:r w:rsidRPr="00814CC7">
        <w:rPr>
          <w:sz w:val="21"/>
          <w:szCs w:val="21"/>
        </w:rPr>
        <w:instrText xml:space="preserve">Section 5.5. </w:instrText>
      </w:r>
      <w:r w:rsidRPr="004772DC">
        <w:rPr>
          <w:b/>
          <w:sz w:val="21"/>
          <w:szCs w:val="21"/>
        </w:rPr>
        <w:instrText>Notice by Tenant</w:instrText>
      </w:r>
      <w:bookmarkEnd w:id="80"/>
      <w:r w:rsidRPr="00814CC7">
        <w:rPr>
          <w:sz w:val="21"/>
          <w:szCs w:val="21"/>
        </w:rPr>
        <w:instrText xml:space="preserve">” \f C \l “3” </w:instrText>
      </w:r>
      <w:r w:rsidRPr="00814CC7">
        <w:rPr>
          <w:b/>
          <w:sz w:val="21"/>
          <w:szCs w:val="21"/>
          <w:u w:val="single"/>
        </w:rPr>
        <w:fldChar w:fldCharType="end"/>
      </w:r>
      <w:r w:rsidRPr="00814CC7">
        <w:rPr>
          <w:sz w:val="21"/>
          <w:szCs w:val="21"/>
        </w:rPr>
        <w:t>. Tenant shall give immediate notice to Landlord in case of fire or accide</w:t>
      </w:r>
      <w:r w:rsidR="00DA3833">
        <w:rPr>
          <w:sz w:val="21"/>
          <w:szCs w:val="21"/>
        </w:rPr>
        <w:t>nts in the Premises, or in the Building</w:t>
      </w:r>
      <w:r w:rsidRPr="00814CC7">
        <w:rPr>
          <w:sz w:val="21"/>
          <w:szCs w:val="21"/>
        </w:rPr>
        <w:t>, or of defects therein or in any fixtures or equipment.</w:t>
      </w:r>
    </w:p>
    <w:p w14:paraId="39AE3597" w14:textId="77777777" w:rsidR="00A475B4" w:rsidRPr="00814CC7" w:rsidRDefault="00A475B4">
      <w:pPr>
        <w:widowControl/>
        <w:jc w:val="both"/>
        <w:rPr>
          <w:sz w:val="21"/>
          <w:szCs w:val="21"/>
        </w:rPr>
      </w:pPr>
    </w:p>
    <w:p w14:paraId="6B4ABC97" w14:textId="3B675CA6" w:rsidR="00A475B4" w:rsidRPr="00814CC7" w:rsidRDefault="00A475B4">
      <w:pPr>
        <w:widowControl/>
        <w:ind w:firstLine="720"/>
        <w:jc w:val="both"/>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814CC7">
        <w:rPr>
          <w:b/>
          <w:sz w:val="21"/>
          <w:szCs w:val="21"/>
          <w:u w:val="single"/>
        </w:rPr>
        <w:fldChar w:fldCharType="begin"/>
      </w:r>
      <w:r w:rsidRPr="00814CC7">
        <w:rPr>
          <w:sz w:val="21"/>
          <w:szCs w:val="21"/>
        </w:rPr>
        <w:instrText xml:space="preserve"> TC “</w:instrText>
      </w:r>
      <w:bookmarkStart w:id="81" w:name="_Toc141951907"/>
      <w:r w:rsidRPr="00814CC7">
        <w:rPr>
          <w:sz w:val="21"/>
          <w:szCs w:val="21"/>
        </w:rPr>
        <w:instrText>Section 5.6.</w:instrText>
      </w:r>
      <w:r w:rsidRPr="00814CC7">
        <w:rPr>
          <w:b/>
          <w:sz w:val="21"/>
          <w:szCs w:val="21"/>
        </w:rPr>
        <w:instrText xml:space="preserve"> </w:instrText>
      </w:r>
      <w:r w:rsidRPr="004772DC">
        <w:rPr>
          <w:b/>
          <w:sz w:val="21"/>
          <w:szCs w:val="21"/>
        </w:rPr>
        <w:instrText>Radius</w:instrText>
      </w:r>
      <w:bookmarkEnd w:id="81"/>
      <w:r w:rsidRPr="00814CC7">
        <w:rPr>
          <w:sz w:val="21"/>
          <w:szCs w:val="21"/>
        </w:rPr>
        <w:instrText xml:space="preserve">” \f C \l “3” </w:instrText>
      </w:r>
      <w:r w:rsidRPr="00814CC7">
        <w:rPr>
          <w:b/>
          <w:sz w:val="21"/>
          <w:szCs w:val="21"/>
          <w:u w:val="single"/>
        </w:rPr>
        <w:fldChar w:fldCharType="end"/>
      </w:r>
      <w:r w:rsidRPr="00814CC7">
        <w:rPr>
          <w:sz w:val="21"/>
          <w:szCs w:val="21"/>
        </w:rPr>
        <w:t xml:space="preserve">. During the Term, if Tenant shall directly or indirectly, either individually or as a partner, officer, director or stockholder or otherwise, own, operate, or become financially interested in any </w:t>
      </w:r>
      <w:r w:rsidR="00B845E4">
        <w:rPr>
          <w:sz w:val="21"/>
          <w:szCs w:val="21"/>
        </w:rPr>
        <w:t>full-service Thai restaurant</w:t>
      </w:r>
      <w:r w:rsidRPr="00814CC7">
        <w:rPr>
          <w:sz w:val="21"/>
          <w:szCs w:val="21"/>
        </w:rPr>
        <w:t xml:space="preserve"> (</w:t>
      </w:r>
      <w:r w:rsidR="00F32CC3">
        <w:rPr>
          <w:sz w:val="21"/>
          <w:szCs w:val="21"/>
        </w:rPr>
        <w:t>“</w:t>
      </w:r>
      <w:r w:rsidR="00A62044" w:rsidRPr="00814CC7">
        <w:rPr>
          <w:b/>
          <w:sz w:val="21"/>
          <w:szCs w:val="21"/>
        </w:rPr>
        <w:t>c</w:t>
      </w:r>
      <w:r w:rsidRPr="00814CC7">
        <w:rPr>
          <w:b/>
          <w:sz w:val="21"/>
          <w:szCs w:val="21"/>
        </w:rPr>
        <w:t xml:space="preserve">ompeting </w:t>
      </w:r>
      <w:r w:rsidR="00A62044" w:rsidRPr="00814CC7">
        <w:rPr>
          <w:b/>
          <w:sz w:val="21"/>
          <w:szCs w:val="21"/>
        </w:rPr>
        <w:t>b</w:t>
      </w:r>
      <w:r w:rsidRPr="00814CC7">
        <w:rPr>
          <w:b/>
          <w:sz w:val="21"/>
          <w:szCs w:val="21"/>
        </w:rPr>
        <w:t>usiness</w:t>
      </w:r>
      <w:r w:rsidR="00F32CC3">
        <w:rPr>
          <w:sz w:val="21"/>
          <w:szCs w:val="21"/>
        </w:rPr>
        <w:t>”</w:t>
      </w:r>
      <w:r w:rsidRPr="00814CC7">
        <w:rPr>
          <w:sz w:val="21"/>
          <w:szCs w:val="21"/>
        </w:rPr>
        <w:t>), which competing business is conducted within the Area (as hereinafter defined), then the gross sales of any such competing business within said Area shall be included in Tenant</w:t>
      </w:r>
      <w:r w:rsidR="00C82CB9">
        <w:rPr>
          <w:sz w:val="21"/>
          <w:szCs w:val="21"/>
        </w:rPr>
        <w:t>’</w:t>
      </w:r>
      <w:r w:rsidRPr="00814CC7">
        <w:rPr>
          <w:sz w:val="21"/>
          <w:szCs w:val="21"/>
        </w:rPr>
        <w:t>s Gross Sales made from the Premises and the Percentage Rent hereunder shall be computed upon the aggregate of Tenant</w:t>
      </w:r>
      <w:r w:rsidR="00C82CB9">
        <w:rPr>
          <w:sz w:val="21"/>
          <w:szCs w:val="21"/>
        </w:rPr>
        <w:t>’</w:t>
      </w:r>
      <w:r w:rsidRPr="00814CC7">
        <w:rPr>
          <w:sz w:val="21"/>
          <w:szCs w:val="21"/>
        </w:rPr>
        <w:t>s Gross Sales made from the Premises and Tenant</w:t>
      </w:r>
      <w:r w:rsidR="00C82CB9">
        <w:rPr>
          <w:sz w:val="21"/>
          <w:szCs w:val="21"/>
        </w:rPr>
        <w:t>’</w:t>
      </w:r>
      <w:r w:rsidRPr="00814CC7">
        <w:rPr>
          <w:sz w:val="21"/>
          <w:szCs w:val="21"/>
        </w:rPr>
        <w:t>s (or Tenant</w:t>
      </w:r>
      <w:r w:rsidR="00C82CB9">
        <w:rPr>
          <w:sz w:val="21"/>
          <w:szCs w:val="21"/>
        </w:rPr>
        <w:t>’</w:t>
      </w:r>
      <w:r w:rsidRPr="00814CC7">
        <w:rPr>
          <w:sz w:val="21"/>
          <w:szCs w:val="21"/>
        </w:rPr>
        <w:t>s Affiliate</w:t>
      </w:r>
      <w:r w:rsidR="00C82CB9">
        <w:rPr>
          <w:sz w:val="21"/>
          <w:szCs w:val="21"/>
        </w:rPr>
        <w:t>’</w:t>
      </w:r>
      <w:r w:rsidRPr="00814CC7">
        <w:rPr>
          <w:sz w:val="21"/>
          <w:szCs w:val="21"/>
        </w:rPr>
        <w:t xml:space="preserv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F32CC3">
        <w:rPr>
          <w:sz w:val="21"/>
          <w:szCs w:val="21"/>
        </w:rPr>
        <w:t>“</w:t>
      </w:r>
      <w:r w:rsidRPr="00814CC7">
        <w:rPr>
          <w:b/>
          <w:sz w:val="21"/>
          <w:szCs w:val="21"/>
        </w:rPr>
        <w:t>Area</w:t>
      </w:r>
      <w:r w:rsidR="00F32CC3">
        <w:rPr>
          <w:sz w:val="21"/>
          <w:szCs w:val="21"/>
        </w:rPr>
        <w:t>”</w:t>
      </w:r>
      <w:r w:rsidRPr="00814CC7">
        <w:rPr>
          <w:sz w:val="21"/>
          <w:szCs w:val="21"/>
        </w:rPr>
        <w:t xml:space="preserve"> shall be defined as the area falling within a radius of </w:t>
      </w:r>
      <w:r w:rsidR="00413FEF">
        <w:rPr>
          <w:sz w:val="21"/>
          <w:szCs w:val="21"/>
        </w:rPr>
        <w:t>three</w:t>
      </w:r>
      <w:r w:rsidR="001F3740">
        <w:rPr>
          <w:sz w:val="21"/>
          <w:szCs w:val="21"/>
        </w:rPr>
        <w:t xml:space="preserve"> </w:t>
      </w:r>
      <w:r w:rsidRPr="00814CC7">
        <w:rPr>
          <w:sz w:val="21"/>
          <w:szCs w:val="21"/>
        </w:rPr>
        <w:t>(</w:t>
      </w:r>
      <w:r w:rsidR="00413FEF">
        <w:rPr>
          <w:sz w:val="21"/>
          <w:szCs w:val="21"/>
        </w:rPr>
        <w:t>3</w:t>
      </w:r>
      <w:r w:rsidRPr="00814CC7">
        <w:rPr>
          <w:sz w:val="21"/>
          <w:szCs w:val="21"/>
        </w:rPr>
        <w:t xml:space="preserve">) miles measured from the outside boundary of the Shopping Center. </w:t>
      </w:r>
    </w:p>
    <w:p w14:paraId="2D31EBC9" w14:textId="77777777" w:rsidR="00A475B4" w:rsidRPr="00814CC7" w:rsidRDefault="00A475B4" w:rsidP="001F4C8E">
      <w:pPr>
        <w:widowControl/>
        <w:jc w:val="both"/>
        <w:rPr>
          <w:sz w:val="21"/>
          <w:szCs w:val="21"/>
        </w:rPr>
      </w:pPr>
    </w:p>
    <w:p w14:paraId="6F2F4C78" w14:textId="504D2052" w:rsidR="00A475B4" w:rsidRDefault="00A475B4">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82" w:name="_Toc141951908"/>
      <w:r w:rsidRPr="00814CC7">
        <w:rPr>
          <w:sz w:val="21"/>
          <w:szCs w:val="21"/>
        </w:rPr>
        <w:instrText xml:space="preserve">Section 5.7. </w:instrText>
      </w:r>
      <w:r w:rsidRPr="004772DC">
        <w:rPr>
          <w:b/>
          <w:sz w:val="21"/>
          <w:szCs w:val="21"/>
        </w:rPr>
        <w:instrText>Obligation to Continuously Operate</w:instrText>
      </w:r>
      <w:bookmarkEnd w:id="8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anything to the contrary contained in this Lease, Tenant shall be obligated to initially open the </w:t>
      </w:r>
      <w:r w:rsidR="00521EFF" w:rsidRPr="00814CC7">
        <w:rPr>
          <w:sz w:val="21"/>
          <w:szCs w:val="21"/>
        </w:rPr>
        <w:t xml:space="preserve">entire </w:t>
      </w:r>
      <w:r w:rsidRPr="00814CC7">
        <w:rPr>
          <w:sz w:val="21"/>
          <w:szCs w:val="21"/>
        </w:rPr>
        <w:t>Premises for business with the public on or before the expiration of the Fixturing Period and to continuously operate its business open to the public in accordance with this Lease during the entire Term.</w:t>
      </w:r>
      <w:r w:rsidR="008716EC" w:rsidRPr="00814CC7">
        <w:rPr>
          <w:sz w:val="21"/>
          <w:szCs w:val="21"/>
        </w:rPr>
        <w:t xml:space="preserve">  </w:t>
      </w:r>
      <w:r w:rsidR="00963E85" w:rsidRPr="00814CC7">
        <w:rPr>
          <w:sz w:val="21"/>
          <w:szCs w:val="21"/>
        </w:rPr>
        <w:t xml:space="preserve">In the event that Tenant fails to operate from the </w:t>
      </w:r>
      <w:r w:rsidR="00521EFF" w:rsidRPr="00814CC7">
        <w:rPr>
          <w:sz w:val="21"/>
          <w:szCs w:val="21"/>
        </w:rPr>
        <w:t>entire</w:t>
      </w:r>
      <w:r w:rsidR="00963E85" w:rsidRPr="00814CC7">
        <w:rPr>
          <w:sz w:val="21"/>
          <w:szCs w:val="21"/>
        </w:rPr>
        <w:t xml:space="preserve"> Premises as required under this Lease, Tenant shall nonetheless be obligated to comply with all of the provisions of this Lease, including, but not limited to, the payment of Minimum Rent and </w:t>
      </w:r>
      <w:r w:rsidR="003E2472">
        <w:rPr>
          <w:sz w:val="21"/>
          <w:szCs w:val="21"/>
        </w:rPr>
        <w:t>Additional Rent</w:t>
      </w:r>
      <w:r w:rsidR="00963E85" w:rsidRPr="00814CC7">
        <w:rPr>
          <w:sz w:val="21"/>
          <w:szCs w:val="21"/>
        </w:rPr>
        <w:t xml:space="preserve"> and all other charges owed hereunder.  In the event that Tenant ceases to operate in the </w:t>
      </w:r>
      <w:r w:rsidR="00521EFF" w:rsidRPr="00814CC7">
        <w:rPr>
          <w:sz w:val="21"/>
          <w:szCs w:val="21"/>
        </w:rPr>
        <w:t>entire</w:t>
      </w:r>
      <w:r w:rsidR="00963E85" w:rsidRPr="00814CC7">
        <w:rPr>
          <w:sz w:val="21"/>
          <w:szCs w:val="21"/>
        </w:rPr>
        <w:t xml:space="preserve"> Premises, Landlord shall have the right, but not the obligation, to terminate this Lease and recapture the Premises upon ten (10) days</w:t>
      </w:r>
      <w:r w:rsidR="00C82CB9">
        <w:rPr>
          <w:sz w:val="21"/>
          <w:szCs w:val="21"/>
        </w:rPr>
        <w:t>’</w:t>
      </w:r>
      <w:r w:rsidR="00963E85" w:rsidRPr="00814CC7">
        <w:rPr>
          <w:sz w:val="21"/>
          <w:szCs w:val="21"/>
        </w:rPr>
        <w:t xml:space="preserve"> prior written notice and without any payment being due to Tenant</w:t>
      </w:r>
      <w:r w:rsidR="00F46ED1" w:rsidRPr="00F46ED1">
        <w:rPr>
          <w:iCs/>
          <w:sz w:val="21"/>
          <w:szCs w:val="21"/>
        </w:rPr>
        <w:t>, and neither party shall have any further liability to the other</w:t>
      </w:r>
      <w:r w:rsidR="00963E85" w:rsidRPr="00F46ED1">
        <w:rPr>
          <w:sz w:val="21"/>
          <w:szCs w:val="21"/>
        </w:rPr>
        <w:t>.</w:t>
      </w:r>
    </w:p>
    <w:p w14:paraId="5116AF1B" w14:textId="5CBC92EE" w:rsidR="00B975DB" w:rsidRDefault="00B975DB">
      <w:pPr>
        <w:widowControl/>
        <w:ind w:firstLine="720"/>
        <w:jc w:val="both"/>
        <w:rPr>
          <w:sz w:val="21"/>
          <w:szCs w:val="21"/>
        </w:rPr>
      </w:pPr>
    </w:p>
    <w:p w14:paraId="75331560" w14:textId="77777777" w:rsidR="0030492A" w:rsidRPr="000C0078" w:rsidRDefault="0030492A" w:rsidP="0030492A">
      <w:pPr>
        <w:widowControl/>
        <w:ind w:firstLine="720"/>
        <w:jc w:val="both"/>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bookmarkStart w:id="83" w:name="_Toc141951909"/>
      <w:r>
        <w:rPr>
          <w:sz w:val="21"/>
          <w:szCs w:val="21"/>
        </w:rPr>
        <w:instrText>Section 5.8</w:instrText>
      </w:r>
      <w:r w:rsidRPr="00814CC7">
        <w:rPr>
          <w:sz w:val="21"/>
          <w:szCs w:val="21"/>
        </w:rPr>
        <w:instrText xml:space="preserve">. </w:instrText>
      </w:r>
      <w:r>
        <w:rPr>
          <w:b/>
          <w:sz w:val="21"/>
          <w:szCs w:val="21"/>
        </w:rPr>
        <w:instrText>Hazardous Materials</w:instrText>
      </w:r>
      <w:bookmarkEnd w:id="83"/>
      <w:r w:rsidRPr="00814CC7">
        <w:rPr>
          <w:sz w:val="21"/>
          <w:szCs w:val="21"/>
        </w:rPr>
        <w:instrText xml:space="preserve">” \f C \l “3” </w:instrText>
      </w:r>
      <w:r w:rsidRPr="00814CC7">
        <w:rPr>
          <w:b/>
          <w:sz w:val="21"/>
          <w:szCs w:val="21"/>
          <w:u w:val="single"/>
        </w:rPr>
        <w:fldChar w:fldCharType="end"/>
      </w:r>
      <w:r w:rsidRPr="000C0078">
        <w:rPr>
          <w:sz w:val="21"/>
          <w:szCs w:val="21"/>
        </w:rPr>
        <w:t>.</w:t>
      </w:r>
    </w:p>
    <w:p w14:paraId="43C7F3D1" w14:textId="77777777" w:rsidR="0030492A" w:rsidRDefault="0030492A" w:rsidP="0030492A">
      <w:pPr>
        <w:widowControl/>
        <w:spacing w:line="240" w:lineRule="atLeast"/>
        <w:ind w:firstLine="720"/>
        <w:jc w:val="both"/>
        <w:rPr>
          <w:rFonts w:ascii="Arial" w:hAnsi="Arial"/>
          <w:sz w:val="20"/>
        </w:rPr>
      </w:pPr>
    </w:p>
    <w:p w14:paraId="2E24820C" w14:textId="54860E15" w:rsidR="0030492A" w:rsidRPr="00C82CB9" w:rsidRDefault="0030492A" w:rsidP="008739E6">
      <w:pPr>
        <w:pStyle w:val="Heading4"/>
        <w:numPr>
          <w:ilvl w:val="3"/>
          <w:numId w:val="22"/>
        </w:numPr>
        <w:tabs>
          <w:tab w:val="clear" w:pos="1728"/>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0" w:firstLine="1440"/>
        <w:jc w:val="both"/>
        <w:rPr>
          <w:sz w:val="21"/>
          <w:szCs w:val="21"/>
        </w:rPr>
      </w:pPr>
      <w:r w:rsidRPr="00C82CB9">
        <w:rPr>
          <w:sz w:val="21"/>
          <w:szCs w:val="21"/>
        </w:rPr>
        <w:t>Tenant shall not cause or permit the presence, use, generation, release, discharge, storage, dis</w:t>
      </w:r>
      <w:r w:rsidR="00012748" w:rsidRPr="00C82CB9">
        <w:rPr>
          <w:sz w:val="21"/>
          <w:szCs w:val="21"/>
        </w:rPr>
        <w:t>posal or transportation of any Hazardous Materials</w:t>
      </w:r>
      <w:r w:rsidRPr="00C82CB9">
        <w:rPr>
          <w:sz w:val="21"/>
          <w:szCs w:val="21"/>
        </w:rPr>
        <w:t xml:space="preserve"> on, under, in, about, to or from the Premises and/or the Shopping Center.  As used herein, the term </w:t>
      </w:r>
      <w:r w:rsidR="00F32CC3">
        <w:rPr>
          <w:sz w:val="21"/>
          <w:szCs w:val="21"/>
        </w:rPr>
        <w:t>“</w:t>
      </w:r>
      <w:r w:rsidRPr="00C82CB9">
        <w:rPr>
          <w:b/>
          <w:sz w:val="21"/>
          <w:szCs w:val="21"/>
        </w:rPr>
        <w:t>Hazardous Materials</w:t>
      </w:r>
      <w:r w:rsidR="00F32CC3">
        <w:rPr>
          <w:sz w:val="21"/>
          <w:szCs w:val="21"/>
        </w:rPr>
        <w:t>”</w:t>
      </w:r>
      <w:r w:rsidRPr="00C82CB9">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499DC7C6" w14:textId="77777777" w:rsidR="0030492A" w:rsidRPr="0030492A" w:rsidRDefault="0030492A" w:rsidP="00C82CB9">
      <w:pPr>
        <w:pStyle w:val="Heading4"/>
        <w:numPr>
          <w:ilvl w:val="3"/>
          <w:numId w:val="5"/>
        </w:numPr>
        <w:tabs>
          <w:tab w:val="clear" w:pos="1728"/>
        </w:tabs>
        <w:ind w:left="0" w:firstLine="1440"/>
        <w:jc w:val="both"/>
        <w:rPr>
          <w:sz w:val="21"/>
          <w:szCs w:val="21"/>
        </w:rPr>
      </w:pPr>
      <w:r w:rsidRPr="0030492A">
        <w:rPr>
          <w:sz w:val="21"/>
          <w:szCs w:val="21"/>
        </w:rPr>
        <w:t xml:space="preserve">Should a release of any Hazardous </w:t>
      </w:r>
      <w:r w:rsidR="00012748">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remove and dispose of, off the Premises or the Shopping Center, such Hazardous </w:t>
      </w:r>
      <w:r w:rsidR="00012748">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4505C05C" w14:textId="6BE1B219" w:rsidR="0030492A" w:rsidRDefault="0030492A" w:rsidP="00D005EB">
      <w:pPr>
        <w:pStyle w:val="Heading4"/>
        <w:numPr>
          <w:ilvl w:val="3"/>
          <w:numId w:val="5"/>
        </w:numPr>
        <w:tabs>
          <w:tab w:val="clear" w:pos="1728"/>
        </w:tabs>
        <w:ind w:left="0" w:firstLine="1440"/>
        <w:jc w:val="both"/>
        <w:rPr>
          <w:sz w:val="21"/>
          <w:szCs w:val="21"/>
        </w:rPr>
      </w:pPr>
      <w:r w:rsidRPr="00790983">
        <w:rPr>
          <w:sz w:val="21"/>
          <w:szCs w:val="21"/>
        </w:rPr>
        <w:t xml:space="preserve">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00F32CC3">
        <w:rPr>
          <w:sz w:val="21"/>
          <w:szCs w:val="21"/>
        </w:rPr>
        <w:t>“</w:t>
      </w:r>
      <w:r w:rsidRPr="00012748">
        <w:rPr>
          <w:b/>
          <w:sz w:val="21"/>
          <w:szCs w:val="21"/>
        </w:rPr>
        <w:t>Related Parties</w:t>
      </w:r>
      <w:r w:rsidR="00F32CC3">
        <w:rPr>
          <w:sz w:val="21"/>
          <w:szCs w:val="21"/>
        </w:rPr>
        <w:t>”</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w:t>
      </w:r>
      <w:r w:rsidR="00C82CB9">
        <w:rPr>
          <w:sz w:val="21"/>
          <w:szCs w:val="21"/>
        </w:rPr>
        <w:t>’</w:t>
      </w:r>
      <w:r w:rsidRPr="00790983">
        <w:rPr>
          <w:sz w:val="21"/>
          <w:szCs w:val="21"/>
        </w:rPr>
        <w:t xml:space="preserve"> fees and expenses (including any such fees and expenses incurred in enforcing this Lease or collecting any sums due hereunder), consultant fees, and expert fees, together with all other costs and expenses of any kind or nature (collectively, the </w:t>
      </w:r>
      <w:r w:rsidR="00F32CC3">
        <w:rPr>
          <w:sz w:val="21"/>
          <w:szCs w:val="21"/>
        </w:rPr>
        <w:t>“</w:t>
      </w:r>
      <w:r w:rsidRPr="00012748">
        <w:rPr>
          <w:b/>
          <w:sz w:val="21"/>
          <w:szCs w:val="21"/>
        </w:rPr>
        <w:t>Costs</w:t>
      </w:r>
      <w:r w:rsidR="00F32CC3">
        <w:rPr>
          <w:sz w:val="21"/>
          <w:szCs w:val="21"/>
        </w:rPr>
        <w:t>”</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w:t>
      </w:r>
      <w:r w:rsidR="00C82CB9">
        <w:rPr>
          <w:sz w:val="21"/>
          <w:szCs w:val="21"/>
        </w:rPr>
        <w:t>’</w:t>
      </w:r>
      <w:r w:rsidRPr="00790983">
        <w:rPr>
          <w:sz w:val="21"/>
          <w:szCs w:val="21"/>
        </w:rPr>
        <w:t xml:space="preserve">s obligations under this </w:t>
      </w:r>
      <w:r w:rsidR="00012748">
        <w:rPr>
          <w:sz w:val="21"/>
          <w:szCs w:val="21"/>
        </w:rPr>
        <w:t>Section</w:t>
      </w:r>
      <w:r w:rsidRPr="00790983">
        <w:rPr>
          <w:sz w:val="21"/>
          <w:szCs w:val="21"/>
        </w:rPr>
        <w:t xml:space="preserve"> 5.8 shall survive the termination of this Lease for any reason whatsoever. </w:t>
      </w:r>
    </w:p>
    <w:p w14:paraId="7EE5600D" w14:textId="77C32A85" w:rsidR="00351504" w:rsidRPr="00790983" w:rsidRDefault="00351504" w:rsidP="00351504">
      <w:pPr>
        <w:pStyle w:val="Heading4"/>
        <w:numPr>
          <w:ilvl w:val="0"/>
          <w:numId w:val="0"/>
        </w:numPr>
        <w:ind w:firstLine="720"/>
        <w:jc w:val="both"/>
        <w:rPr>
          <w:sz w:val="21"/>
          <w:szCs w:val="21"/>
        </w:rPr>
      </w:pPr>
      <w:bookmarkStart w:id="84" w:name="_Hlk124968333"/>
      <w:bookmarkStart w:id="85" w:name="_Hlk123621555"/>
      <w:r w:rsidRPr="00814CC7">
        <w:rPr>
          <w:sz w:val="21"/>
          <w:szCs w:val="21"/>
        </w:rPr>
        <w:t>Section 5.</w:t>
      </w:r>
      <w:r>
        <w:rPr>
          <w:sz w:val="21"/>
          <w:szCs w:val="21"/>
        </w:rPr>
        <w:t>9</w:t>
      </w:r>
      <w:r w:rsidRPr="00814CC7">
        <w:rPr>
          <w:sz w:val="21"/>
          <w:szCs w:val="21"/>
        </w:rPr>
        <w:t>.</w:t>
      </w:r>
      <w:r>
        <w:rPr>
          <w:sz w:val="21"/>
          <w:szCs w:val="21"/>
        </w:rPr>
        <w:t xml:space="preserve"> </w:t>
      </w:r>
      <w:r w:rsidRPr="00180CB6">
        <w:rPr>
          <w:b/>
          <w:sz w:val="20"/>
          <w:u w:val="single"/>
        </w:rPr>
        <w:t>Prohibited Uses</w:t>
      </w:r>
      <w:r w:rsidRPr="00180CB6">
        <w:rPr>
          <w:b/>
          <w:sz w:val="20"/>
          <w:u w:val="single"/>
        </w:rPr>
        <w:fldChar w:fldCharType="begin"/>
      </w:r>
      <w:r w:rsidRPr="00180CB6">
        <w:rPr>
          <w:sz w:val="20"/>
        </w:rPr>
        <w:instrText xml:space="preserve"> TC “</w:instrText>
      </w:r>
      <w:bookmarkStart w:id="86" w:name="_Toc469063753"/>
      <w:bookmarkStart w:id="87" w:name="_Toc122905795"/>
      <w:bookmarkStart w:id="88" w:name="_Toc141951910"/>
      <w:r w:rsidRPr="00180CB6">
        <w:rPr>
          <w:sz w:val="20"/>
        </w:rPr>
        <w:instrText xml:space="preserve">Section </w:instrText>
      </w:r>
      <w:r>
        <w:rPr>
          <w:sz w:val="20"/>
        </w:rPr>
        <w:instrText>5.9</w:instrText>
      </w:r>
      <w:r w:rsidRPr="00180CB6">
        <w:rPr>
          <w:sz w:val="20"/>
        </w:rPr>
        <w:instrText xml:space="preserve">. </w:instrText>
      </w:r>
      <w:r w:rsidRPr="00180CB6">
        <w:rPr>
          <w:b/>
          <w:sz w:val="20"/>
        </w:rPr>
        <w:instrText>Prohibited Uses</w:instrText>
      </w:r>
      <w:bookmarkEnd w:id="86"/>
      <w:bookmarkEnd w:id="87"/>
      <w:bookmarkEnd w:id="88"/>
      <w:r w:rsidRPr="00180CB6">
        <w:rPr>
          <w:sz w:val="20"/>
        </w:rPr>
        <w:instrText xml:space="preserve">” \f C \l “3” </w:instrText>
      </w:r>
      <w:r w:rsidRPr="00180CB6">
        <w:rPr>
          <w:b/>
          <w:sz w:val="20"/>
          <w:u w:val="single"/>
        </w:rPr>
        <w:fldChar w:fldCharType="end"/>
      </w:r>
      <w:r w:rsidRPr="00180CB6">
        <w:rPr>
          <w:sz w:val="20"/>
        </w:rPr>
        <w:t xml:space="preserve">. Without limiting in any </w:t>
      </w:r>
      <w:r w:rsidR="009E7D31" w:rsidRPr="00180CB6">
        <w:rPr>
          <w:sz w:val="20"/>
        </w:rPr>
        <w:t>way,</w:t>
      </w:r>
      <w:r w:rsidRPr="00180CB6">
        <w:rPr>
          <w:sz w:val="20"/>
        </w:rPr>
        <w:t xml:space="preserve"> the restrictions as to use set forth in Section </w:t>
      </w:r>
      <w:r>
        <w:rPr>
          <w:sz w:val="20"/>
        </w:rPr>
        <w:t>5.1</w:t>
      </w:r>
      <w:r w:rsidRPr="00180CB6">
        <w:rPr>
          <w:sz w:val="20"/>
        </w:rPr>
        <w:t xml:space="preserve"> above, in no event shall any portion of the Premises be used for any of the exclusive uses or the prohibited uses and activities specified in </w:t>
      </w:r>
      <w:r w:rsidRPr="00691D24">
        <w:rPr>
          <w:b/>
          <w:sz w:val="20"/>
          <w:u w:val="single"/>
        </w:rPr>
        <w:t>Exhibit F</w:t>
      </w:r>
      <w:r w:rsidRPr="00180CB6">
        <w:rPr>
          <w:sz w:val="20"/>
        </w:rPr>
        <w:t xml:space="preserve"> or </w:t>
      </w:r>
      <w:r w:rsidRPr="00691D24">
        <w:rPr>
          <w:b/>
          <w:sz w:val="20"/>
          <w:u w:val="single"/>
        </w:rPr>
        <w:t>Exhibit F-1</w:t>
      </w:r>
      <w:r w:rsidRPr="00180CB6">
        <w:rPr>
          <w:sz w:val="20"/>
        </w:rPr>
        <w:t xml:space="preserve"> attached hereto</w:t>
      </w:r>
      <w:bookmarkEnd w:id="84"/>
      <w:r w:rsidRPr="00180CB6">
        <w:rPr>
          <w:sz w:val="20"/>
        </w:rPr>
        <w:t>.</w:t>
      </w:r>
    </w:p>
    <w:bookmarkEnd w:id="85"/>
    <w:p w14:paraId="08B16390" w14:textId="77777777" w:rsidR="00A475B4" w:rsidRPr="00814CC7" w:rsidRDefault="00A475B4">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89" w:name="_Toc141951911"/>
      <w:r w:rsidRPr="00814CC7">
        <w:rPr>
          <w:b/>
          <w:sz w:val="21"/>
          <w:szCs w:val="21"/>
          <w:u w:val="single"/>
        </w:rPr>
        <w:instrText>ARTICLE VI</w:instrText>
      </w:r>
      <w:bookmarkEnd w:id="89"/>
      <w:r w:rsidRPr="00814CC7">
        <w:rPr>
          <w:sz w:val="21"/>
          <w:szCs w:val="21"/>
        </w:rPr>
        <w:instrText xml:space="preserve">” \f C \l “1” </w:instrText>
      </w:r>
      <w:r w:rsidRPr="00814CC7">
        <w:rPr>
          <w:b/>
          <w:sz w:val="21"/>
          <w:szCs w:val="21"/>
          <w:u w:val="single"/>
        </w:rPr>
        <w:fldChar w:fldCharType="end"/>
      </w:r>
    </w:p>
    <w:p w14:paraId="1845527F" w14:textId="77777777" w:rsidR="00A475B4" w:rsidRPr="00814CC7" w:rsidRDefault="00A475B4">
      <w:pPr>
        <w:keepNext/>
        <w:widowControl/>
        <w:jc w:val="center"/>
        <w:rPr>
          <w:b/>
          <w:sz w:val="21"/>
          <w:szCs w:val="21"/>
        </w:rPr>
      </w:pPr>
    </w:p>
    <w:p w14:paraId="367A9B0B" w14:textId="77777777" w:rsidR="00A475B4" w:rsidRPr="00814CC7" w:rsidRDefault="00A475B4">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90" w:name="_Toc141951912"/>
      <w:r w:rsidRPr="00814CC7">
        <w:rPr>
          <w:b/>
          <w:sz w:val="21"/>
          <w:szCs w:val="21"/>
          <w:u w:val="single"/>
        </w:rPr>
        <w:instrText>COMMON AREAS</w:instrText>
      </w:r>
      <w:bookmarkEnd w:id="90"/>
      <w:r w:rsidRPr="00814CC7">
        <w:rPr>
          <w:sz w:val="21"/>
          <w:szCs w:val="21"/>
        </w:rPr>
        <w:instrText xml:space="preserve">” \f C \l “2” </w:instrText>
      </w:r>
      <w:r w:rsidRPr="00814CC7">
        <w:rPr>
          <w:b/>
          <w:sz w:val="21"/>
          <w:szCs w:val="21"/>
          <w:u w:val="single"/>
        </w:rPr>
        <w:fldChar w:fldCharType="end"/>
      </w:r>
    </w:p>
    <w:p w14:paraId="189AC4B9" w14:textId="77777777" w:rsidR="00A475B4" w:rsidRPr="00814CC7" w:rsidRDefault="00A475B4">
      <w:pPr>
        <w:keepNext/>
        <w:widowControl/>
        <w:jc w:val="both"/>
        <w:rPr>
          <w:b/>
          <w:sz w:val="21"/>
          <w:szCs w:val="21"/>
        </w:rPr>
      </w:pPr>
    </w:p>
    <w:p w14:paraId="0479AAE1" w14:textId="61D33028" w:rsidR="00A475B4" w:rsidRDefault="00A475B4" w:rsidP="00C04987">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bookmarkStart w:id="91" w:name="_Toc141951913"/>
      <w:r w:rsidRPr="00814CC7">
        <w:rPr>
          <w:sz w:val="21"/>
          <w:szCs w:val="21"/>
        </w:rPr>
        <w:instrText xml:space="preserve">Section 6.1. </w:instrText>
      </w:r>
      <w:r w:rsidRPr="004772DC">
        <w:rPr>
          <w:b/>
          <w:sz w:val="21"/>
          <w:szCs w:val="21"/>
        </w:rPr>
        <w:instrText>Use of Common Areas</w:instrText>
      </w:r>
      <w:bookmarkEnd w:id="91"/>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552FE3" w:rsidRPr="00552FE3">
        <w:rPr>
          <w:sz w:val="21"/>
          <w:szCs w:val="21"/>
        </w:rPr>
        <w:t xml:space="preserve">During the Term, Landlord agrees to cause all of the Common Areas of the Shopping Center to be operated, managed and maintained in good order, condition and repair and in a safe, clean, sightly and sanitary condition in accordance with good and accepted </w:t>
      </w:r>
      <w:r w:rsidR="003B798F">
        <w:rPr>
          <w:sz w:val="21"/>
          <w:szCs w:val="21"/>
        </w:rPr>
        <w:t>retail</w:t>
      </w:r>
      <w:r w:rsidR="00552FE3" w:rsidRPr="00552FE3">
        <w:rPr>
          <w:sz w:val="21"/>
          <w:szCs w:val="21"/>
        </w:rPr>
        <w:t xml:space="preserve">/office/residential </w:t>
      </w:r>
      <w:r w:rsidR="00F32CC3">
        <w:rPr>
          <w:sz w:val="21"/>
          <w:szCs w:val="21"/>
        </w:rPr>
        <w:t>“</w:t>
      </w:r>
      <w:r w:rsidR="00552FE3" w:rsidRPr="00552FE3">
        <w:rPr>
          <w:sz w:val="21"/>
          <w:szCs w:val="21"/>
        </w:rPr>
        <w:t>mixed-use</w:t>
      </w:r>
      <w:r w:rsidR="00F32CC3">
        <w:rPr>
          <w:sz w:val="21"/>
          <w:szCs w:val="21"/>
        </w:rPr>
        <w:t>”</w:t>
      </w:r>
      <w:r w:rsidR="00552FE3" w:rsidRPr="00552FE3">
        <w:rPr>
          <w:sz w:val="21"/>
          <w:szCs w:val="21"/>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w:t>
      </w:r>
      <w:r w:rsidR="00C82CB9">
        <w:rPr>
          <w:sz w:val="21"/>
          <w:szCs w:val="21"/>
        </w:rPr>
        <w:t>’</w:t>
      </w:r>
      <w:r w:rsidR="00552FE3" w:rsidRPr="00552FE3">
        <w:rPr>
          <w:sz w:val="21"/>
          <w:szCs w:val="21"/>
        </w:rPr>
        <w:t xml:space="preserve"> cars to Landlord within five (5) days after Landlord</w:t>
      </w:r>
      <w:r w:rsidR="00C82CB9">
        <w:rPr>
          <w:sz w:val="21"/>
          <w:szCs w:val="21"/>
        </w:rPr>
        <w:t>’</w:t>
      </w:r>
      <w:r w:rsidR="00552FE3" w:rsidRPr="00552FE3">
        <w:rPr>
          <w:sz w:val="21"/>
          <w:szCs w:val="21"/>
        </w:rPr>
        <w:t xml:space="preserve">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w:t>
      </w:r>
      <w:r w:rsidR="00F32CC3">
        <w:rPr>
          <w:sz w:val="21"/>
          <w:szCs w:val="21"/>
        </w:rPr>
        <w:t>“</w:t>
      </w:r>
      <w:r w:rsidR="00552FE3" w:rsidRPr="00552FE3">
        <w:rPr>
          <w:sz w:val="21"/>
          <w:szCs w:val="21"/>
        </w:rPr>
        <w:t>mixed-use</w:t>
      </w:r>
      <w:r w:rsidR="00F32CC3">
        <w:rPr>
          <w:sz w:val="21"/>
          <w:szCs w:val="21"/>
        </w:rPr>
        <w:t>”</w:t>
      </w:r>
      <w:r w:rsidR="00552FE3" w:rsidRPr="00552FE3">
        <w:rPr>
          <w:sz w:val="21"/>
          <w:szCs w:val="21"/>
        </w:rPr>
        <w:t xml:space="preserve"> nature of the Shopping Center, and agrees that Landlord, in its sole discretion, shall have the right to use any part of the Common Areas to host and arrange special events, including, but not limited to art festivals or exhibitions, </w:t>
      </w:r>
      <w:r w:rsidR="006E5F93">
        <w:rPr>
          <w:sz w:val="21"/>
          <w:szCs w:val="21"/>
        </w:rPr>
        <w:t xml:space="preserve">sporting events, </w:t>
      </w:r>
      <w:r w:rsidR="00552FE3" w:rsidRPr="00552FE3">
        <w:rPr>
          <w:sz w:val="21"/>
          <w:szCs w:val="21"/>
        </w:rPr>
        <w:t>music events and/or concerts, holiday events</w:t>
      </w:r>
      <w:r w:rsidR="006E5F93">
        <w:rPr>
          <w:sz w:val="21"/>
          <w:szCs w:val="21"/>
        </w:rPr>
        <w:t xml:space="preserve"> (including an ice skating rink)</w:t>
      </w:r>
      <w:r w:rsidR="00552FE3" w:rsidRPr="00552FE3">
        <w:rPr>
          <w:sz w:val="21"/>
          <w:szCs w:val="21"/>
        </w:rPr>
        <w:t>, fireworks, athletic events, competitions and/or exhibitions, outdoor movies, food trucks and other culinary events, and any other events of a special nature.</w:t>
      </w:r>
    </w:p>
    <w:p w14:paraId="4A9D19A8" w14:textId="136D8240" w:rsidR="00BD46D9" w:rsidRPr="00BD46D9" w:rsidRDefault="00C04987" w:rsidP="00BD46D9">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bookmarkStart w:id="92" w:name="_Toc141951914"/>
      <w:r>
        <w:rPr>
          <w:sz w:val="21"/>
          <w:szCs w:val="21"/>
        </w:rPr>
        <w:instrText>Section 6.2</w:instrText>
      </w:r>
      <w:r w:rsidRPr="00814CC7">
        <w:rPr>
          <w:sz w:val="21"/>
          <w:szCs w:val="21"/>
        </w:rPr>
        <w:instrText xml:space="preserve">. </w:instrText>
      </w:r>
      <w:r w:rsidRPr="004772DC">
        <w:rPr>
          <w:b/>
          <w:sz w:val="21"/>
          <w:szCs w:val="21"/>
        </w:rPr>
        <w:instrText>Valet Parking</w:instrText>
      </w:r>
      <w:bookmarkEnd w:id="92"/>
      <w:r w:rsidRPr="00814CC7">
        <w:rPr>
          <w:sz w:val="21"/>
          <w:szCs w:val="21"/>
        </w:rPr>
        <w:instrText xml:space="preserve">” \f C \l “3” </w:instrText>
      </w:r>
      <w:r w:rsidRPr="00814CC7">
        <w:rPr>
          <w:b/>
          <w:sz w:val="21"/>
          <w:szCs w:val="21"/>
          <w:u w:val="single"/>
        </w:rPr>
        <w:fldChar w:fldCharType="end"/>
      </w:r>
      <w:r w:rsidRPr="00814CC7">
        <w:rPr>
          <w:sz w:val="21"/>
          <w:szCs w:val="21"/>
        </w:rPr>
        <w:t>.</w:t>
      </w:r>
      <w:r w:rsidR="00BD46D9">
        <w:rPr>
          <w:sz w:val="21"/>
          <w:szCs w:val="21"/>
        </w:rPr>
        <w:t xml:space="preserve">  </w:t>
      </w:r>
      <w:r w:rsidR="00BD46D9" w:rsidRPr="00BD46D9">
        <w:rPr>
          <w:sz w:val="21"/>
          <w:szCs w:val="21"/>
        </w:rPr>
        <w:t xml:space="preserve">Notwithstanding the foregoing, Landlord may provide, or cause to be provided, at </w:t>
      </w:r>
      <w:r w:rsidR="00F46ED1">
        <w:rPr>
          <w:sz w:val="21"/>
          <w:szCs w:val="21"/>
        </w:rPr>
        <w:t>Landlord</w:t>
      </w:r>
      <w:r w:rsidR="00C82CB9">
        <w:rPr>
          <w:sz w:val="21"/>
          <w:szCs w:val="21"/>
        </w:rPr>
        <w:t>’</w:t>
      </w:r>
      <w:r w:rsidR="00F46ED1">
        <w:rPr>
          <w:sz w:val="21"/>
          <w:szCs w:val="21"/>
        </w:rPr>
        <w:t>s sole cost and expense</w:t>
      </w:r>
      <w:r w:rsidR="00BD46D9" w:rsidRPr="00BD46D9">
        <w:rPr>
          <w:sz w:val="21"/>
          <w:szCs w:val="21"/>
        </w:rPr>
        <w:t>, a valet parking operation (</w:t>
      </w:r>
      <w:r w:rsidR="00F32CC3">
        <w:rPr>
          <w:sz w:val="21"/>
          <w:szCs w:val="21"/>
        </w:rPr>
        <w:t>“</w:t>
      </w:r>
      <w:r w:rsidR="00BD46D9" w:rsidRPr="00BD46D9">
        <w:rPr>
          <w:b/>
          <w:sz w:val="21"/>
          <w:szCs w:val="21"/>
        </w:rPr>
        <w:t>Landlord</w:t>
      </w:r>
      <w:r w:rsidR="00C82CB9">
        <w:rPr>
          <w:b/>
          <w:sz w:val="21"/>
          <w:szCs w:val="21"/>
        </w:rPr>
        <w:t>’</w:t>
      </w:r>
      <w:r w:rsidR="00BD46D9" w:rsidRPr="00BD46D9">
        <w:rPr>
          <w:b/>
          <w:sz w:val="21"/>
          <w:szCs w:val="21"/>
        </w:rPr>
        <w:t>s Valet Parking Operation</w:t>
      </w:r>
      <w:r w:rsidR="00F32CC3">
        <w:rPr>
          <w:sz w:val="21"/>
          <w:szCs w:val="21"/>
        </w:rPr>
        <w:t>”</w:t>
      </w:r>
      <w:r w:rsidR="00BD46D9" w:rsidRPr="00BD46D9">
        <w:rPr>
          <w:sz w:val="21"/>
          <w:szCs w:val="21"/>
        </w:rPr>
        <w:t>) to serve the customers of tenants and occupants of the Shopping Center, including Tenant.  Landlord</w:t>
      </w:r>
      <w:r w:rsidR="00C82CB9">
        <w:rPr>
          <w:sz w:val="21"/>
          <w:szCs w:val="21"/>
        </w:rPr>
        <w:t>’</w:t>
      </w:r>
      <w:r w:rsidR="00BD46D9" w:rsidRPr="00BD46D9">
        <w:rPr>
          <w:sz w:val="21"/>
          <w:szCs w:val="21"/>
        </w:rPr>
        <w:t xml:space="preserve">s Valet Parking Operation </w:t>
      </w:r>
      <w:r w:rsidR="00033469">
        <w:rPr>
          <w:sz w:val="21"/>
          <w:szCs w:val="21"/>
        </w:rPr>
        <w:t xml:space="preserve">(if any) </w:t>
      </w:r>
      <w:r w:rsidR="00BD46D9" w:rsidRPr="00BD46D9">
        <w:rPr>
          <w:sz w:val="21"/>
          <w:szCs w:val="21"/>
        </w:rPr>
        <w:t>shall be operated in a first class manner and in accordance with all applicable Laws.  At all times during the Term, (X) the cost of Landlord</w:t>
      </w:r>
      <w:r w:rsidR="00C82CB9">
        <w:rPr>
          <w:sz w:val="21"/>
          <w:szCs w:val="21"/>
        </w:rPr>
        <w:t>’</w:t>
      </w:r>
      <w:r w:rsidR="00BD46D9" w:rsidRPr="00BD46D9">
        <w:rPr>
          <w:sz w:val="21"/>
          <w:szCs w:val="21"/>
        </w:rPr>
        <w:t xml:space="preserve">s Valet Parking Operation </w:t>
      </w:r>
      <w:r w:rsidR="00033469">
        <w:rPr>
          <w:sz w:val="21"/>
          <w:szCs w:val="21"/>
        </w:rPr>
        <w:t xml:space="preserve">(if any) </w:t>
      </w:r>
      <w:r w:rsidR="00BD46D9" w:rsidRPr="00BD46D9">
        <w:rPr>
          <w:sz w:val="21"/>
          <w:szCs w:val="21"/>
        </w:rPr>
        <w:t xml:space="preserve">shall be allocated to the tenants of the Shopping Center that </w:t>
      </w:r>
      <w:r w:rsidR="00A7227E">
        <w:rPr>
          <w:sz w:val="21"/>
          <w:szCs w:val="21"/>
        </w:rPr>
        <w:t xml:space="preserve">utilize </w:t>
      </w:r>
      <w:r w:rsidR="00BD46D9" w:rsidRPr="00BD46D9">
        <w:rPr>
          <w:sz w:val="21"/>
          <w:szCs w:val="21"/>
        </w:rPr>
        <w:t xml:space="preserve">such service, as reasonably determined by Landlord (Landlord shall sell </w:t>
      </w:r>
      <w:r w:rsidR="00C82CB9">
        <w:rPr>
          <w:sz w:val="21"/>
          <w:szCs w:val="21"/>
        </w:rPr>
        <w:t>‘</w:t>
      </w:r>
      <w:r w:rsidR="00BD46D9" w:rsidRPr="00BD46D9">
        <w:rPr>
          <w:sz w:val="21"/>
          <w:szCs w:val="21"/>
        </w:rPr>
        <w:t>parking validation coupons</w:t>
      </w:r>
      <w:r w:rsidR="00C82CB9">
        <w:rPr>
          <w:sz w:val="21"/>
          <w:szCs w:val="21"/>
        </w:rPr>
        <w:t>’</w:t>
      </w:r>
      <w:r w:rsidR="00BD46D9" w:rsidRPr="00BD46D9">
        <w:rPr>
          <w:sz w:val="21"/>
          <w:szCs w:val="21"/>
        </w:rPr>
        <w:t xml:space="preserve"> to each tenant of the Shopping Center that desires to use Landlord</w:t>
      </w:r>
      <w:r w:rsidR="00C82CB9">
        <w:rPr>
          <w:sz w:val="21"/>
          <w:szCs w:val="21"/>
        </w:rPr>
        <w:t>’</w:t>
      </w:r>
      <w:r w:rsidR="00BD46D9" w:rsidRPr="00BD46D9">
        <w:rPr>
          <w:sz w:val="21"/>
          <w:szCs w:val="21"/>
        </w:rPr>
        <w:t>s Valet Parking Operation, and as each tenant depletes its supply of parking validation coupons, Tenant shall be entitled to purchase additional coupons from Landlord for use by Tenant</w:t>
      </w:r>
      <w:r w:rsidR="00C82CB9">
        <w:rPr>
          <w:sz w:val="21"/>
          <w:szCs w:val="21"/>
        </w:rPr>
        <w:t>’</w:t>
      </w:r>
      <w:r w:rsidR="00BD46D9" w:rsidRPr="00BD46D9">
        <w:rPr>
          <w:sz w:val="21"/>
          <w:szCs w:val="21"/>
        </w:rPr>
        <w:t xml:space="preserve">s customers), </w:t>
      </w:r>
      <w:r w:rsidR="003F59BB">
        <w:rPr>
          <w:sz w:val="21"/>
          <w:szCs w:val="21"/>
        </w:rPr>
        <w:t xml:space="preserve">and </w:t>
      </w:r>
      <w:r w:rsidR="00BD46D9" w:rsidRPr="00BD46D9">
        <w:rPr>
          <w:sz w:val="21"/>
          <w:szCs w:val="21"/>
        </w:rPr>
        <w:t>(Y) Landlord</w:t>
      </w:r>
      <w:r w:rsidR="00C82CB9">
        <w:rPr>
          <w:sz w:val="21"/>
          <w:szCs w:val="21"/>
        </w:rPr>
        <w:t>’</w:t>
      </w:r>
      <w:r w:rsidR="00BD46D9" w:rsidRPr="00BD46D9">
        <w:rPr>
          <w:sz w:val="21"/>
          <w:szCs w:val="21"/>
        </w:rPr>
        <w:t>s Valet Parking Operation services shall be provided at a commercially reasonable charge to Tenant</w:t>
      </w:r>
      <w:r w:rsidR="00C82CB9">
        <w:rPr>
          <w:sz w:val="21"/>
          <w:szCs w:val="21"/>
        </w:rPr>
        <w:t>’</w:t>
      </w:r>
      <w:r w:rsidR="00BD46D9" w:rsidRPr="00BD46D9">
        <w:rPr>
          <w:sz w:val="21"/>
          <w:szCs w:val="21"/>
        </w:rPr>
        <w:t>s customers, which charge shall not exceed then-current market rates for similar services.  Landlord agrees to consult regularly with Tenant and other users of Landlord</w:t>
      </w:r>
      <w:r w:rsidR="00C82CB9">
        <w:rPr>
          <w:sz w:val="21"/>
          <w:szCs w:val="21"/>
        </w:rPr>
        <w:t>’</w:t>
      </w:r>
      <w:r w:rsidR="00BD46D9" w:rsidRPr="00BD46D9">
        <w:rPr>
          <w:sz w:val="21"/>
          <w:szCs w:val="21"/>
        </w:rPr>
        <w:t>s Valet Parking Operation in order to obtain Tenant</w:t>
      </w:r>
      <w:r w:rsidR="00C82CB9">
        <w:rPr>
          <w:sz w:val="21"/>
          <w:szCs w:val="21"/>
        </w:rPr>
        <w:t>’</w:t>
      </w:r>
      <w:r w:rsidR="00BD46D9" w:rsidRPr="00BD46D9">
        <w:rPr>
          <w:sz w:val="21"/>
          <w:szCs w:val="21"/>
        </w:rPr>
        <w:t>s feedback concerning the performance of Landlord</w:t>
      </w:r>
      <w:r w:rsidR="00C82CB9">
        <w:rPr>
          <w:sz w:val="21"/>
          <w:szCs w:val="21"/>
        </w:rPr>
        <w:t>’</w:t>
      </w:r>
      <w:r w:rsidR="00BD46D9" w:rsidRPr="00BD46D9">
        <w:rPr>
          <w:sz w:val="21"/>
          <w:szCs w:val="21"/>
        </w:rPr>
        <w:t>s Valet Parking Operation.  Notwithstanding anything to the contrary contained herein, if Landlord commences Landlord</w:t>
      </w:r>
      <w:r w:rsidR="00C82CB9">
        <w:rPr>
          <w:sz w:val="21"/>
          <w:szCs w:val="21"/>
        </w:rPr>
        <w:t>’</w:t>
      </w:r>
      <w:r w:rsidR="00BD46D9" w:rsidRPr="00BD46D9">
        <w:rPr>
          <w:sz w:val="21"/>
          <w:szCs w:val="21"/>
        </w:rPr>
        <w:t>s Valet Parking Operation, Landlord may elect (i) to change valet parking operators, or (ii) after thirty (30) days</w:t>
      </w:r>
      <w:r w:rsidR="00C82CB9">
        <w:rPr>
          <w:sz w:val="21"/>
          <w:szCs w:val="21"/>
        </w:rPr>
        <w:t>’</w:t>
      </w:r>
      <w:r w:rsidR="00BD46D9" w:rsidRPr="00BD46D9">
        <w:rPr>
          <w:sz w:val="21"/>
          <w:szCs w:val="21"/>
        </w:rPr>
        <w:t xml:space="preserve"> written notice to Tenant, to alter or change the location of the valet parking drop-off or pick-up areas.  The operator of Landlord</w:t>
      </w:r>
      <w:r w:rsidR="00C82CB9">
        <w:rPr>
          <w:sz w:val="21"/>
          <w:szCs w:val="21"/>
        </w:rPr>
        <w:t>’</w:t>
      </w:r>
      <w:r w:rsidR="00BD46D9" w:rsidRPr="00BD46D9">
        <w:rPr>
          <w:sz w:val="21"/>
          <w:szCs w:val="21"/>
        </w:rPr>
        <w:t>s Valet Parking Operation, if any, shall carry liability and property insurance coverage.  Landlord</w:t>
      </w:r>
      <w:r w:rsidR="00C82CB9">
        <w:rPr>
          <w:sz w:val="21"/>
          <w:szCs w:val="21"/>
        </w:rPr>
        <w:t>’</w:t>
      </w:r>
      <w:r w:rsidR="00BD46D9" w:rsidRPr="00BD46D9">
        <w:rPr>
          <w:sz w:val="21"/>
          <w:szCs w:val="21"/>
        </w:rPr>
        <w:t>s Valet Parking Operation, if any, shall be provided as an option for Tenant</w:t>
      </w:r>
      <w:r w:rsidR="00C82CB9">
        <w:rPr>
          <w:sz w:val="21"/>
          <w:szCs w:val="21"/>
        </w:rPr>
        <w:t>’</w:t>
      </w:r>
      <w:r w:rsidR="00BD46D9" w:rsidRPr="00BD46D9">
        <w:rPr>
          <w:sz w:val="21"/>
          <w:szCs w:val="21"/>
        </w:rPr>
        <w:t>s customers and such customers shall be permitted to self-park their vehicles in the Shopping Center instead of utilizing Landlord</w:t>
      </w:r>
      <w:r w:rsidR="00C82CB9">
        <w:rPr>
          <w:sz w:val="21"/>
          <w:szCs w:val="21"/>
        </w:rPr>
        <w:t>’</w:t>
      </w:r>
      <w:r w:rsidR="00BD46D9" w:rsidRPr="00BD46D9">
        <w:rPr>
          <w:sz w:val="21"/>
          <w:szCs w:val="21"/>
        </w:rPr>
        <w:t>s Valet Parking Operation.</w:t>
      </w:r>
    </w:p>
    <w:p w14:paraId="07EE2A69" w14:textId="77777777" w:rsidR="00BD46D9" w:rsidRDefault="00BD46D9" w:rsidP="00921535">
      <w:pPr>
        <w:widowControl/>
        <w:jc w:val="both"/>
        <w:rPr>
          <w:sz w:val="21"/>
          <w:szCs w:val="21"/>
        </w:rPr>
      </w:pPr>
    </w:p>
    <w:p w14:paraId="56DDB298" w14:textId="77777777" w:rsidR="00A475B4" w:rsidRPr="00814CC7" w:rsidRDefault="00A475B4">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93" w:name="_Toc141951915"/>
      <w:r w:rsidRPr="00814CC7">
        <w:rPr>
          <w:b/>
          <w:sz w:val="21"/>
          <w:szCs w:val="21"/>
          <w:u w:val="single"/>
        </w:rPr>
        <w:instrText>ARTICLE VII</w:instrText>
      </w:r>
      <w:bookmarkEnd w:id="93"/>
      <w:r w:rsidRPr="00814CC7">
        <w:rPr>
          <w:sz w:val="21"/>
          <w:szCs w:val="21"/>
        </w:rPr>
        <w:instrText xml:space="preserve">” \f C \l “1” </w:instrText>
      </w:r>
      <w:r w:rsidRPr="00814CC7">
        <w:rPr>
          <w:b/>
          <w:sz w:val="21"/>
          <w:szCs w:val="21"/>
          <w:u w:val="single"/>
        </w:rPr>
        <w:fldChar w:fldCharType="end"/>
      </w:r>
    </w:p>
    <w:p w14:paraId="121950C1" w14:textId="77777777" w:rsidR="00A475B4" w:rsidRPr="00814CC7" w:rsidRDefault="00A475B4">
      <w:pPr>
        <w:keepNext/>
        <w:widowControl/>
        <w:jc w:val="center"/>
        <w:rPr>
          <w:b/>
          <w:sz w:val="21"/>
          <w:szCs w:val="21"/>
        </w:rPr>
      </w:pPr>
    </w:p>
    <w:p w14:paraId="703BC64A" w14:textId="77777777" w:rsidR="00A475B4" w:rsidRPr="00814CC7" w:rsidRDefault="00A475B4">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94" w:name="_Toc141951916"/>
      <w:r w:rsidRPr="00814CC7">
        <w:rPr>
          <w:b/>
          <w:sz w:val="21"/>
          <w:szCs w:val="21"/>
          <w:u w:val="single"/>
        </w:rPr>
        <w:instrText>REPAIRS AND MAINTENANCE</w:instrText>
      </w:r>
      <w:bookmarkEnd w:id="94"/>
      <w:r w:rsidRPr="00814CC7">
        <w:rPr>
          <w:sz w:val="21"/>
          <w:szCs w:val="21"/>
        </w:rPr>
        <w:instrText xml:space="preserve">” \f C \l “2” </w:instrText>
      </w:r>
      <w:r w:rsidRPr="00814CC7">
        <w:rPr>
          <w:b/>
          <w:sz w:val="21"/>
          <w:szCs w:val="21"/>
          <w:u w:val="single"/>
        </w:rPr>
        <w:fldChar w:fldCharType="end"/>
      </w:r>
    </w:p>
    <w:p w14:paraId="4032FE58" w14:textId="77777777" w:rsidR="00A475B4" w:rsidRPr="00814CC7" w:rsidRDefault="00A475B4">
      <w:pPr>
        <w:keepNext/>
        <w:widowControl/>
        <w:jc w:val="both"/>
        <w:rPr>
          <w:b/>
          <w:sz w:val="21"/>
          <w:szCs w:val="21"/>
        </w:rPr>
      </w:pPr>
    </w:p>
    <w:p w14:paraId="7F543A60" w14:textId="2B7A1299" w:rsidR="00A475B4" w:rsidRPr="00814CC7" w:rsidRDefault="00A475B4">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95" w:name="_Toc141951917"/>
      <w:r w:rsidRPr="00814CC7">
        <w:rPr>
          <w:sz w:val="21"/>
          <w:szCs w:val="21"/>
        </w:rPr>
        <w:instrText xml:space="preserve">Section 7.1. </w:instrText>
      </w:r>
      <w:r w:rsidRPr="004772DC">
        <w:rPr>
          <w:b/>
          <w:sz w:val="21"/>
          <w:szCs w:val="21"/>
        </w:rPr>
        <w:instrText>Repairs and Maintenance by Landlord</w:instrText>
      </w:r>
      <w:bookmarkEnd w:id="9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3F59BB" w:rsidRPr="003F59BB">
        <w:rPr>
          <w:bCs/>
          <w:sz w:val="21"/>
          <w:szCs w:val="21"/>
        </w:rPr>
        <w:t>Subject to damage by casual</w:t>
      </w:r>
      <w:r w:rsidR="003F59BB">
        <w:rPr>
          <w:bCs/>
          <w:sz w:val="21"/>
          <w:szCs w:val="21"/>
        </w:rPr>
        <w:t>t</w:t>
      </w:r>
      <w:r w:rsidR="003F59BB" w:rsidRPr="003F59BB">
        <w:rPr>
          <w:bCs/>
          <w:sz w:val="21"/>
          <w:szCs w:val="21"/>
        </w:rPr>
        <w:t>y</w:t>
      </w:r>
      <w:r w:rsidR="003F59BB">
        <w:rPr>
          <w:bCs/>
          <w:sz w:val="21"/>
          <w:szCs w:val="21"/>
        </w:rPr>
        <w:t>,</w:t>
      </w:r>
      <w:r w:rsidR="003F59BB">
        <w:rPr>
          <w:b/>
          <w:sz w:val="21"/>
          <w:szCs w:val="21"/>
        </w:rPr>
        <w:t xml:space="preserve"> </w:t>
      </w:r>
      <w:r w:rsidRPr="00814CC7">
        <w:rPr>
          <w:sz w:val="21"/>
          <w:szCs w:val="21"/>
        </w:rPr>
        <w:t>Landlord agrees to keep in good order, condition and repair the roof, foundations, exterior (including exterior painting and finish, but excluding Tenant</w:t>
      </w:r>
      <w:r w:rsidR="00C82CB9">
        <w:rPr>
          <w:sz w:val="21"/>
          <w:szCs w:val="21"/>
        </w:rPr>
        <w:t>’</w:t>
      </w:r>
      <w:r w:rsidRPr="00814CC7">
        <w:rPr>
          <w:sz w:val="21"/>
          <w:szCs w:val="21"/>
        </w:rPr>
        <w:t>s storefront), and all structural portio</w:t>
      </w:r>
      <w:r w:rsidR="00EF42D7">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w:t>
      </w:r>
      <w:r w:rsidR="00C82CB9">
        <w:rPr>
          <w:sz w:val="21"/>
          <w:szCs w:val="21"/>
        </w:rPr>
        <w:t>’</w:t>
      </w:r>
      <w:r w:rsidRPr="00814CC7">
        <w:rPr>
          <w:sz w:val="21"/>
          <w:szCs w:val="21"/>
        </w:rPr>
        <w:t>s cost and expense, unless the need for such repairs, modifications or alterations shall result from Tenant</w:t>
      </w:r>
      <w:r w:rsidR="00C82CB9">
        <w:rPr>
          <w:sz w:val="21"/>
          <w:szCs w:val="21"/>
        </w:rPr>
        <w:t>’</w:t>
      </w:r>
      <w:r w:rsidRPr="00814CC7">
        <w:rPr>
          <w:sz w:val="21"/>
          <w:szCs w:val="21"/>
        </w:rPr>
        <w:t>s failure to perform its obligations under this Lease or from Tenant</w:t>
      </w:r>
      <w:r w:rsidR="00C82CB9">
        <w:rPr>
          <w:sz w:val="21"/>
          <w:szCs w:val="21"/>
        </w:rPr>
        <w:t>’</w:t>
      </w:r>
      <w:r w:rsidRPr="00814CC7">
        <w:rPr>
          <w:sz w:val="21"/>
          <w:szCs w:val="21"/>
        </w:rPr>
        <w: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widowControl/>
        <w:jc w:val="both"/>
        <w:rPr>
          <w:sz w:val="21"/>
          <w:szCs w:val="21"/>
        </w:rPr>
      </w:pPr>
    </w:p>
    <w:p w14:paraId="71B9BCAB" w14:textId="77777777" w:rsidR="00A475B4" w:rsidRPr="00814CC7" w:rsidRDefault="00A475B4">
      <w:pPr>
        <w:keepNext/>
        <w:widowControl/>
        <w:ind w:firstLine="720"/>
        <w:jc w:val="both"/>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96" w:name="_Toc141951918"/>
      <w:r w:rsidRPr="00814CC7">
        <w:rPr>
          <w:sz w:val="21"/>
          <w:szCs w:val="21"/>
        </w:rPr>
        <w:instrText xml:space="preserve">Section 7.2. </w:instrText>
      </w:r>
      <w:r w:rsidRPr="004772DC">
        <w:rPr>
          <w:b/>
          <w:sz w:val="21"/>
          <w:szCs w:val="21"/>
        </w:rPr>
        <w:instrText>Repairs and Maintenance by Tenant</w:instrText>
      </w:r>
      <w:bookmarkEnd w:id="96"/>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D87E8A6" w14:textId="77777777" w:rsidR="00A475B4" w:rsidRPr="00814CC7" w:rsidRDefault="00A475B4">
      <w:pPr>
        <w:keepNext/>
        <w:widowControl/>
        <w:jc w:val="both"/>
        <w:rPr>
          <w:b/>
          <w:sz w:val="21"/>
          <w:szCs w:val="21"/>
        </w:rPr>
      </w:pPr>
    </w:p>
    <w:p w14:paraId="61F5244F" w14:textId="462D7ED7" w:rsidR="00A475B4" w:rsidRPr="00814CC7" w:rsidRDefault="00A475B4">
      <w:pPr>
        <w:widowControl/>
        <w:ind w:firstLine="720"/>
        <w:jc w:val="both"/>
        <w:rPr>
          <w:sz w:val="21"/>
          <w:szCs w:val="21"/>
        </w:rPr>
      </w:pPr>
      <w:r w:rsidRPr="00814CC7">
        <w:rPr>
          <w:sz w:val="21"/>
          <w:szCs w:val="21"/>
        </w:rPr>
        <w:t>(a)</w:t>
      </w:r>
      <w:r w:rsidRPr="00814CC7">
        <w:rPr>
          <w:sz w:val="21"/>
          <w:szCs w:val="21"/>
        </w:rPr>
        <w:tab/>
        <w:t>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w:t>
      </w:r>
      <w:r w:rsidR="00C82CB9">
        <w:rPr>
          <w:sz w:val="21"/>
          <w:szCs w:val="21"/>
        </w:rPr>
        <w:t>’</w:t>
      </w:r>
      <w:r w:rsidRPr="00814CC7">
        <w:rPr>
          <w:sz w:val="21"/>
          <w:szCs w:val="21"/>
        </w:rPr>
        <w:t xml:space="preserve">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814CC7">
        <w:rPr>
          <w:sz w:val="21"/>
          <w:szCs w:val="21"/>
        </w:rPr>
        <w:t xml:space="preserve">or Development Area </w:t>
      </w:r>
      <w:r w:rsidRPr="00814CC7">
        <w:rPr>
          <w:sz w:val="21"/>
          <w:szCs w:val="21"/>
        </w:rPr>
        <w:t>when repairs thereto are necessitated by any act or omission of Tenant or any of Tenant</w:t>
      </w:r>
      <w:r w:rsidR="00C82CB9">
        <w:rPr>
          <w:sz w:val="21"/>
          <w:szCs w:val="21"/>
        </w:rPr>
        <w:t>’</w:t>
      </w:r>
      <w:r w:rsidRPr="00814CC7">
        <w:rPr>
          <w:sz w:val="21"/>
          <w:szCs w:val="21"/>
        </w:rPr>
        <w:t xml:space="preserve">s agents, employees, contractors or invitees, or by the failure of Tenant to perform any of its obligations under this Lease. </w:t>
      </w:r>
      <w:r w:rsidR="00AF6854">
        <w:rPr>
          <w:sz w:val="21"/>
          <w:szCs w:val="21"/>
        </w:rPr>
        <w:t xml:space="preserve">In all events, Tenant access to the roof of the Premises or </w:t>
      </w:r>
      <w:r w:rsidR="00D41E89">
        <w:rPr>
          <w:sz w:val="21"/>
          <w:szCs w:val="21"/>
        </w:rPr>
        <w:t xml:space="preserve">the roof of </w:t>
      </w:r>
      <w:r w:rsidR="00EF42D7">
        <w:rPr>
          <w:sz w:val="21"/>
          <w:szCs w:val="21"/>
        </w:rPr>
        <w:t>the B</w:t>
      </w:r>
      <w:r w:rsidR="00AF6854">
        <w:rPr>
          <w:sz w:val="21"/>
          <w:szCs w:val="21"/>
        </w:rPr>
        <w:t xml:space="preserve">uilding shall be in conformity with the Rules and Regulations.  </w:t>
      </w:r>
      <w:r w:rsidRPr="00814CC7">
        <w:rPr>
          <w:sz w:val="21"/>
          <w:szCs w:val="21"/>
        </w:rPr>
        <w:t>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sidR="00B16A34">
        <w:rPr>
          <w:sz w:val="21"/>
          <w:szCs w:val="21"/>
        </w:rPr>
        <w:t xml:space="preserve">  </w:t>
      </w:r>
    </w:p>
    <w:p w14:paraId="147EDC38" w14:textId="77777777" w:rsidR="00A475B4" w:rsidRPr="00814CC7" w:rsidRDefault="00A475B4">
      <w:pPr>
        <w:widowControl/>
        <w:jc w:val="both"/>
        <w:rPr>
          <w:sz w:val="21"/>
          <w:szCs w:val="21"/>
        </w:rPr>
      </w:pPr>
    </w:p>
    <w:p w14:paraId="61D30AF0" w14:textId="7F73FE08"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F32CC3">
        <w:rPr>
          <w:sz w:val="21"/>
          <w:szCs w:val="21"/>
        </w:rPr>
        <w:t>“</w:t>
      </w:r>
      <w:r w:rsidRPr="00814CC7">
        <w:rPr>
          <w:b/>
          <w:sz w:val="21"/>
          <w:szCs w:val="21"/>
        </w:rPr>
        <w:t>changes</w:t>
      </w:r>
      <w:r w:rsidR="00F32CC3">
        <w:rPr>
          <w:sz w:val="21"/>
          <w:szCs w:val="21"/>
        </w:rPr>
        <w:t>”</w:t>
      </w:r>
      <w:r w:rsidRPr="00814CC7">
        <w:rPr>
          <w:sz w:val="21"/>
          <w:szCs w:val="21"/>
        </w:rPr>
        <w:t>) by reason of Tenant</w:t>
      </w:r>
      <w:r w:rsidR="00C82CB9">
        <w:rPr>
          <w:sz w:val="21"/>
          <w:szCs w:val="21"/>
        </w:rPr>
        <w:t>’</w:t>
      </w:r>
      <w:r w:rsidRPr="00814CC7">
        <w:rPr>
          <w:sz w:val="21"/>
          <w:szCs w:val="21"/>
        </w:rPr>
        <w: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w:t>
      </w:r>
      <w:r w:rsidR="00C82CB9">
        <w:rPr>
          <w:sz w:val="21"/>
          <w:szCs w:val="21"/>
        </w:rPr>
        <w:t>’</w:t>
      </w:r>
      <w:r w:rsidRPr="00814CC7">
        <w:rPr>
          <w:sz w:val="21"/>
          <w:szCs w:val="21"/>
        </w:rPr>
        <w:t>s expense, shall promptly make such changes as required.</w:t>
      </w:r>
    </w:p>
    <w:p w14:paraId="785774AC" w14:textId="77777777" w:rsidR="00A475B4" w:rsidRPr="00814CC7" w:rsidRDefault="00A475B4">
      <w:pPr>
        <w:widowControl/>
        <w:jc w:val="both"/>
        <w:rPr>
          <w:sz w:val="21"/>
          <w:szCs w:val="21"/>
        </w:rPr>
      </w:pPr>
    </w:p>
    <w:p w14:paraId="4E23E25E" w14:textId="16637DD5" w:rsidR="00A475B4" w:rsidRPr="00814CC7" w:rsidRDefault="00A475B4">
      <w:pPr>
        <w:widowControl/>
        <w:ind w:firstLine="720"/>
        <w:jc w:val="both"/>
        <w:rPr>
          <w:sz w:val="21"/>
          <w:szCs w:val="21"/>
        </w:rPr>
      </w:pPr>
      <w:r w:rsidRPr="00814CC7">
        <w:rPr>
          <w:sz w:val="21"/>
          <w:szCs w:val="21"/>
        </w:rPr>
        <w:t>(c)</w:t>
      </w:r>
      <w:r w:rsidRPr="00814CC7">
        <w:rPr>
          <w:sz w:val="21"/>
          <w:szCs w:val="21"/>
        </w:rPr>
        <w:tab/>
        <w:t>Tenant agrees that Tenant</w:t>
      </w:r>
      <w:r w:rsidR="00C82CB9">
        <w:rPr>
          <w:sz w:val="21"/>
          <w:szCs w:val="21"/>
        </w:rPr>
        <w:t>’</w:t>
      </w:r>
      <w:r w:rsidRPr="00814CC7">
        <w:rPr>
          <w:sz w:val="21"/>
          <w:szCs w:val="21"/>
        </w:rPr>
        <w:t>s use of electrical current will at no time exceed the capacity of the electric distribution system and that Tenant will not make any alteration or addition to Tenant</w:t>
      </w:r>
      <w:r w:rsidR="00C82CB9">
        <w:rPr>
          <w:sz w:val="21"/>
          <w:szCs w:val="21"/>
        </w:rPr>
        <w:t>’</w:t>
      </w:r>
      <w:r w:rsidRPr="00814CC7">
        <w:rPr>
          <w:sz w:val="21"/>
          <w:szCs w:val="21"/>
        </w:rPr>
        <w:t>s electrical system without Landlord</w:t>
      </w:r>
      <w:r w:rsidR="00C82CB9">
        <w:rPr>
          <w:sz w:val="21"/>
          <w:szCs w:val="21"/>
        </w:rPr>
        <w:t>’</w:t>
      </w:r>
      <w:r w:rsidRPr="00814CC7">
        <w:rPr>
          <w:sz w:val="21"/>
          <w:szCs w:val="21"/>
        </w:rPr>
        <w:t xml:space="preserve">s prior written consent. </w:t>
      </w:r>
    </w:p>
    <w:p w14:paraId="51B021F7" w14:textId="77777777" w:rsidR="00A475B4" w:rsidRPr="00814CC7" w:rsidRDefault="00A475B4">
      <w:pPr>
        <w:widowControl/>
        <w:jc w:val="both"/>
        <w:rPr>
          <w:sz w:val="21"/>
          <w:szCs w:val="21"/>
        </w:rPr>
      </w:pPr>
    </w:p>
    <w:p w14:paraId="6D13D732" w14:textId="77777777" w:rsidR="00A475B4" w:rsidRPr="005B0457" w:rsidRDefault="00A475B4" w:rsidP="00D005EB">
      <w:pPr>
        <w:pStyle w:val="Heading4"/>
        <w:numPr>
          <w:ilvl w:val="3"/>
          <w:numId w:val="5"/>
        </w:numPr>
        <w:tabs>
          <w:tab w:val="clear" w:pos="1728"/>
        </w:tabs>
        <w:ind w:left="0" w:firstLine="720"/>
        <w:jc w:val="both"/>
        <w:rPr>
          <w:sz w:val="21"/>
          <w:szCs w:val="21"/>
        </w:rPr>
      </w:pPr>
      <w:r w:rsidRPr="005B0457">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2D338A88" w14:textId="3F504C8F" w:rsidR="005B0457" w:rsidRPr="005B0457" w:rsidRDefault="005B0457" w:rsidP="00D005EB">
      <w:pPr>
        <w:pStyle w:val="Heading4"/>
        <w:numPr>
          <w:ilvl w:val="3"/>
          <w:numId w:val="5"/>
        </w:numPr>
        <w:tabs>
          <w:tab w:val="clear" w:pos="1728"/>
        </w:tabs>
        <w:spacing w:after="0"/>
        <w:ind w:left="0" w:firstLine="720"/>
        <w:jc w:val="both"/>
        <w:rPr>
          <w:sz w:val="21"/>
          <w:szCs w:val="21"/>
        </w:rPr>
      </w:pPr>
      <w:r>
        <w:rPr>
          <w:sz w:val="21"/>
          <w:szCs w:val="21"/>
        </w:rPr>
        <w:t>Landlord shall have no liability for the actions from adjacent tenants in the event of any damages caused to the Premises by such others.</w:t>
      </w:r>
    </w:p>
    <w:p w14:paraId="2D565681" w14:textId="77777777" w:rsidR="00A475B4" w:rsidRPr="00814CC7" w:rsidRDefault="00A475B4">
      <w:pPr>
        <w:widowControl/>
        <w:jc w:val="both"/>
        <w:rPr>
          <w:sz w:val="21"/>
          <w:szCs w:val="21"/>
        </w:rPr>
      </w:pPr>
    </w:p>
    <w:p w14:paraId="64415732" w14:textId="77777777" w:rsidR="00A475B4" w:rsidRPr="00814CC7" w:rsidRDefault="00A475B4">
      <w:pPr>
        <w:keepNext/>
        <w:widowControl/>
        <w:jc w:val="center"/>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bookmarkStart w:id="97" w:name="_Toc141951919"/>
      <w:r w:rsidRPr="00814CC7">
        <w:rPr>
          <w:b/>
          <w:sz w:val="21"/>
          <w:szCs w:val="21"/>
          <w:u w:val="single"/>
        </w:rPr>
        <w:instrText>ARTICLE VIII</w:instrText>
      </w:r>
      <w:bookmarkEnd w:id="97"/>
      <w:r w:rsidRPr="00814CC7">
        <w:rPr>
          <w:sz w:val="21"/>
          <w:szCs w:val="21"/>
        </w:rPr>
        <w:instrText xml:space="preserve">” \f C \l “1” </w:instrText>
      </w:r>
      <w:r w:rsidRPr="00814CC7">
        <w:rPr>
          <w:b/>
          <w:sz w:val="21"/>
          <w:szCs w:val="21"/>
          <w:u w:val="single"/>
        </w:rPr>
        <w:fldChar w:fldCharType="end"/>
      </w:r>
    </w:p>
    <w:p w14:paraId="39BB0C2E" w14:textId="77777777" w:rsidR="00A475B4" w:rsidRPr="00814CC7" w:rsidRDefault="00A475B4">
      <w:pPr>
        <w:keepNext/>
        <w:widowControl/>
        <w:jc w:val="center"/>
        <w:rPr>
          <w:sz w:val="21"/>
          <w:szCs w:val="21"/>
        </w:rPr>
      </w:pPr>
    </w:p>
    <w:p w14:paraId="57CF1395" w14:textId="77777777" w:rsidR="00A475B4" w:rsidRPr="00814CC7" w:rsidRDefault="00A475B4">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98" w:name="_Toc141951920"/>
      <w:r w:rsidRPr="00814CC7">
        <w:rPr>
          <w:b/>
          <w:sz w:val="21"/>
          <w:szCs w:val="21"/>
          <w:u w:val="single"/>
        </w:rPr>
        <w:instrText>TAXES</w:instrText>
      </w:r>
      <w:bookmarkEnd w:id="98"/>
      <w:r w:rsidRPr="00814CC7">
        <w:rPr>
          <w:sz w:val="21"/>
          <w:szCs w:val="21"/>
        </w:rPr>
        <w:instrText xml:space="preserve">” \f C \l “2” </w:instrText>
      </w:r>
      <w:r w:rsidRPr="00814CC7">
        <w:rPr>
          <w:b/>
          <w:sz w:val="21"/>
          <w:szCs w:val="21"/>
          <w:u w:val="single"/>
        </w:rPr>
        <w:fldChar w:fldCharType="end"/>
      </w:r>
    </w:p>
    <w:p w14:paraId="3E2F10EC" w14:textId="77777777" w:rsidR="00A475B4" w:rsidRPr="00814CC7" w:rsidRDefault="00A475B4">
      <w:pPr>
        <w:keepNext/>
        <w:widowControl/>
        <w:jc w:val="both"/>
        <w:rPr>
          <w:sz w:val="21"/>
          <w:szCs w:val="21"/>
        </w:rPr>
      </w:pPr>
    </w:p>
    <w:p w14:paraId="2EA906C0" w14:textId="670364A8" w:rsidR="00A475B4" w:rsidRPr="00814CC7" w:rsidRDefault="00A475B4">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99" w:name="_Toc141951921"/>
      <w:r w:rsidRPr="00814CC7">
        <w:rPr>
          <w:sz w:val="21"/>
          <w:szCs w:val="21"/>
        </w:rPr>
        <w:instrText xml:space="preserve">Section 8.1. </w:instrText>
      </w:r>
      <w:r w:rsidRPr="004772DC">
        <w:rPr>
          <w:b/>
          <w:sz w:val="21"/>
          <w:szCs w:val="21"/>
        </w:rPr>
        <w:instrText>Tax Liability</w:instrText>
      </w:r>
      <w:bookmarkEnd w:id="99"/>
      <w:r w:rsidRPr="00814CC7">
        <w:rPr>
          <w:sz w:val="21"/>
          <w:szCs w:val="21"/>
        </w:rPr>
        <w:instrText xml:space="preserve">” \f C \l “3” </w:instrText>
      </w:r>
      <w:r w:rsidRPr="00814CC7">
        <w:rPr>
          <w:b/>
          <w:sz w:val="21"/>
          <w:szCs w:val="21"/>
          <w:u w:val="single"/>
        </w:rPr>
        <w:fldChar w:fldCharType="end"/>
      </w:r>
      <w:r w:rsidRPr="00814CC7">
        <w:rPr>
          <w:sz w:val="21"/>
          <w:szCs w:val="21"/>
        </w:rPr>
        <w:t>.  Tenant agrees to pay to Landlord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all Taxes.  </w:t>
      </w:r>
      <w:r w:rsidR="005A31E6">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sidR="005A31E6">
        <w:rPr>
          <w:sz w:val="21"/>
          <w:szCs w:val="21"/>
        </w:rPr>
        <w:t xml:space="preserve">, and (ii) the GLA of such </w:t>
      </w:r>
      <w:r w:rsidR="00B92D04">
        <w:rPr>
          <w:sz w:val="21"/>
          <w:szCs w:val="21"/>
        </w:rPr>
        <w:t>separately assessed parcel</w:t>
      </w:r>
      <w:r w:rsidR="00807231">
        <w:rPr>
          <w:sz w:val="21"/>
          <w:szCs w:val="21"/>
        </w:rPr>
        <w:t>(</w:t>
      </w:r>
      <w:r w:rsidR="00B92D04">
        <w:rPr>
          <w:sz w:val="21"/>
          <w:szCs w:val="21"/>
        </w:rPr>
        <w:t>s</w:t>
      </w:r>
      <w:r w:rsidR="00807231">
        <w:rPr>
          <w:sz w:val="21"/>
          <w:szCs w:val="21"/>
        </w:rPr>
        <w:t>)</w:t>
      </w:r>
      <w:r w:rsidR="00B92D04">
        <w:rPr>
          <w:sz w:val="21"/>
          <w:szCs w:val="21"/>
        </w:rPr>
        <w:t xml:space="preserve">, </w:t>
      </w:r>
      <w:r w:rsidRPr="00814CC7">
        <w:rPr>
          <w:sz w:val="21"/>
          <w:szCs w:val="21"/>
        </w:rPr>
        <w:t>prior to calculating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Taxes.  </w:t>
      </w:r>
      <w:r w:rsidR="00F32CC3">
        <w:rPr>
          <w:sz w:val="21"/>
          <w:szCs w:val="21"/>
        </w:rPr>
        <w:t>“</w:t>
      </w:r>
      <w:r w:rsidRPr="00814CC7">
        <w:rPr>
          <w:b/>
          <w:sz w:val="21"/>
          <w:szCs w:val="21"/>
        </w:rPr>
        <w:t>Taxes</w:t>
      </w:r>
      <w:r w:rsidR="00F32CC3">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w:t>
      </w:r>
      <w:r w:rsidR="00844493" w:rsidRPr="00814CC7">
        <w:rPr>
          <w:sz w:val="21"/>
          <w:szCs w:val="21"/>
        </w:rPr>
        <w:t xml:space="preserve"> or Development Area</w:t>
      </w:r>
      <w:r w:rsidRPr="00814CC7">
        <w:rPr>
          <w:sz w:val="21"/>
          <w:szCs w:val="21"/>
        </w:rPr>
        <w:t>), which may be levied or assessed by, or are payable to, any lawful authority during or with respect to any calendar or fiscal year falling in whole or in part during the Term because of or in connection with the ownership, leasing and operation of the Shopping Center</w:t>
      </w:r>
      <w:r w:rsidR="00844493" w:rsidRPr="00814CC7">
        <w:rPr>
          <w:sz w:val="21"/>
          <w:szCs w:val="21"/>
        </w:rPr>
        <w:t xml:space="preserve"> or Development Area</w:t>
      </w:r>
      <w:r w:rsidRPr="00814CC7">
        <w:rPr>
          <w:sz w:val="21"/>
          <w:szCs w:val="21"/>
        </w:rPr>
        <w:t xml:space="preserve">.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2574C580" w14:textId="77777777" w:rsidR="00A475B4" w:rsidRPr="00814CC7" w:rsidRDefault="00A475B4">
      <w:pPr>
        <w:widowControl/>
        <w:ind w:firstLine="720"/>
        <w:jc w:val="both"/>
        <w:rPr>
          <w:sz w:val="21"/>
          <w:szCs w:val="21"/>
        </w:rPr>
      </w:pPr>
    </w:p>
    <w:p w14:paraId="0BC9797F" w14:textId="7B9F9CBF" w:rsidR="00844493" w:rsidRPr="00814CC7" w:rsidRDefault="00844493" w:rsidP="00844493">
      <w:pPr>
        <w:widowControl/>
        <w:ind w:firstLine="720"/>
        <w:jc w:val="both"/>
        <w:rPr>
          <w:sz w:val="21"/>
          <w:szCs w:val="21"/>
        </w:rPr>
      </w:pPr>
      <w:r w:rsidRPr="00814CC7">
        <w:rPr>
          <w:sz w:val="21"/>
          <w:szCs w:val="21"/>
        </w:rPr>
        <w:t>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w:t>
      </w:r>
      <w:r w:rsidR="00C82CB9">
        <w:rPr>
          <w:sz w:val="21"/>
          <w:szCs w:val="21"/>
        </w:rPr>
        <w:t>’</w:t>
      </w:r>
      <w:r w:rsidRPr="00814CC7">
        <w:rPr>
          <w:sz w:val="21"/>
          <w:szCs w:val="21"/>
        </w:rPr>
        <w:t>s default hereunder); or (c) any Taxes assessed to any residential parcels within the Development Area, or Taxes assessed and payable directly by other owners/lessees within the Shopping Center or Development Area. If any Taxes are contested by Landlord, then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shall also include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and expense incurred by Landlord in contesting such Taxes.</w:t>
      </w:r>
    </w:p>
    <w:p w14:paraId="4B46C73E" w14:textId="77777777" w:rsidR="00A475B4" w:rsidRPr="00814CC7" w:rsidRDefault="00A475B4">
      <w:pPr>
        <w:widowControl/>
        <w:jc w:val="both"/>
        <w:rPr>
          <w:sz w:val="21"/>
          <w:szCs w:val="21"/>
        </w:rPr>
      </w:pPr>
    </w:p>
    <w:p w14:paraId="755661A6" w14:textId="07D7D645" w:rsidR="00A475B4" w:rsidRDefault="00A475B4">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bookmarkStart w:id="100" w:name="_Toc141951922"/>
      <w:r w:rsidRPr="00814CC7">
        <w:rPr>
          <w:sz w:val="21"/>
          <w:szCs w:val="21"/>
        </w:rPr>
        <w:instrText xml:space="preserve">Section 8.2. </w:instrText>
      </w:r>
      <w:r w:rsidRPr="004772DC">
        <w:rPr>
          <w:b/>
          <w:sz w:val="21"/>
          <w:szCs w:val="21"/>
        </w:rPr>
        <w:instrText>Method of Payment</w:instrText>
      </w:r>
      <w:bookmarkEnd w:id="100"/>
      <w:r w:rsidRPr="00814CC7">
        <w:rPr>
          <w:sz w:val="21"/>
          <w:szCs w:val="21"/>
        </w:rPr>
        <w:instrText xml:space="preserve">” \f C \l “3” </w:instrText>
      </w:r>
      <w:r w:rsidRPr="00814CC7">
        <w:rPr>
          <w:b/>
          <w:sz w:val="21"/>
          <w:szCs w:val="21"/>
          <w:u w:val="single"/>
        </w:rPr>
        <w:fldChar w:fldCharType="end"/>
      </w:r>
      <w:r w:rsidRPr="00814CC7">
        <w:rPr>
          <w:sz w:val="21"/>
          <w:szCs w:val="21"/>
        </w:rPr>
        <w:t>.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shall be paid, in advance, in monthly installments on or before the first day of each calendar month, in an amount estimated by Landlord.  Following receipt of all tax bills, Landlord shall furnish Tenant with a written statement of the actual amount of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such year. If no tax bill is available, Landlord will estimate the amount of such tax. Tenant shall pay any deficiency within thirty (30) days after demand therefor by Landlord.  Any overpayment shall be credited against Tenant</w:t>
      </w:r>
      <w:r w:rsidR="00C82CB9">
        <w:rPr>
          <w:sz w:val="21"/>
          <w:szCs w:val="21"/>
        </w:rPr>
        <w:t>’</w:t>
      </w:r>
      <w:r w:rsidRPr="00814CC7">
        <w:rPr>
          <w:sz w:val="21"/>
          <w:szCs w:val="21"/>
        </w:rPr>
        <w:t>s next installment of Taxes (except any overpayment in the final year within the Term shall be refunded to Tenant).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any partial year during the Term shall be prorated based on the number of days of said year. Tenant</w:t>
      </w:r>
      <w:r w:rsidR="00C82CB9">
        <w:rPr>
          <w:sz w:val="21"/>
          <w:szCs w:val="21"/>
        </w:rPr>
        <w:t>’</w:t>
      </w:r>
      <w:r w:rsidRPr="00814CC7">
        <w:rPr>
          <w:sz w:val="21"/>
          <w:szCs w:val="21"/>
        </w:rPr>
        <w:t>s obligations under this Article VIII shall survive the expiration or sooner termination of this Lease.</w:t>
      </w:r>
    </w:p>
    <w:p w14:paraId="0DED0C21" w14:textId="77777777" w:rsidR="00D765BA" w:rsidRDefault="00D765BA" w:rsidP="00D765BA">
      <w:pPr>
        <w:widowControl/>
        <w:jc w:val="both"/>
        <w:rPr>
          <w:sz w:val="21"/>
          <w:szCs w:val="21"/>
        </w:rPr>
      </w:pPr>
    </w:p>
    <w:p w14:paraId="59F6F3FA" w14:textId="57CB0BD2" w:rsidR="00D765BA" w:rsidRPr="00814CC7" w:rsidRDefault="002C4F19">
      <w:pPr>
        <w:widowControl/>
        <w:ind w:firstLine="720"/>
        <w:jc w:val="both"/>
        <w:rPr>
          <w:sz w:val="21"/>
          <w:szCs w:val="21"/>
        </w:rPr>
      </w:pPr>
      <w:r>
        <w:rPr>
          <w:sz w:val="21"/>
          <w:szCs w:val="21"/>
        </w:rPr>
        <w:t xml:space="preserve">Section 8.3. </w:t>
      </w:r>
      <w:r>
        <w:rPr>
          <w:b/>
          <w:sz w:val="21"/>
          <w:szCs w:val="21"/>
          <w:u w:val="single"/>
        </w:rPr>
        <w:t>Taxable Revenue Bonds</w:t>
      </w:r>
      <w:r>
        <w:rPr>
          <w:sz w:val="21"/>
          <w:szCs w:val="21"/>
          <w:u w:val="single"/>
        </w:rPr>
        <w:fldChar w:fldCharType="begin"/>
      </w:r>
      <w:r>
        <w:rPr>
          <w:sz w:val="21"/>
          <w:szCs w:val="21"/>
        </w:rPr>
        <w:instrText xml:space="preserve"> TC “</w:instrText>
      </w:r>
      <w:bookmarkStart w:id="101" w:name="_Toc126290139"/>
      <w:bookmarkStart w:id="102" w:name="_Toc126932959"/>
      <w:bookmarkStart w:id="103" w:name="_Toc141951923"/>
      <w:r>
        <w:rPr>
          <w:sz w:val="21"/>
          <w:szCs w:val="21"/>
        </w:rPr>
        <w:instrText xml:space="preserve">Section 8.3. </w:instrText>
      </w:r>
      <w:bookmarkEnd w:id="101"/>
      <w:bookmarkEnd w:id="102"/>
      <w:r w:rsidRPr="00F20537">
        <w:rPr>
          <w:b/>
          <w:bCs/>
          <w:sz w:val="21"/>
          <w:szCs w:val="21"/>
        </w:rPr>
        <w:instrText>Taxable Revenue Bonds</w:instrText>
      </w:r>
      <w:bookmarkEnd w:id="103"/>
      <w:r>
        <w:rPr>
          <w:sz w:val="21"/>
          <w:szCs w:val="21"/>
        </w:rPr>
        <w:instrText xml:space="preserve">” \f C \l “3” </w:instrText>
      </w:r>
      <w:r>
        <w:rPr>
          <w:sz w:val="21"/>
          <w:szCs w:val="21"/>
          <w:u w:val="single"/>
        </w:rPr>
        <w:fldChar w:fldCharType="end"/>
      </w:r>
      <w:r>
        <w:rPr>
          <w:sz w:val="21"/>
          <w:szCs w:val="21"/>
        </w:rPr>
        <w:t>.  Tenant acknowledges that Landlord may obtain sale/leaseback taxable revenue bond financing (</w:t>
      </w:r>
      <w:r w:rsidR="00F32CC3">
        <w:rPr>
          <w:sz w:val="21"/>
          <w:szCs w:val="21"/>
        </w:rPr>
        <w:t>“</w:t>
      </w:r>
      <w:r>
        <w:rPr>
          <w:sz w:val="21"/>
          <w:szCs w:val="21"/>
        </w:rPr>
        <w:t>Sales/Leaseback Financing</w:t>
      </w:r>
      <w:r w:rsidR="00F32CC3">
        <w:rPr>
          <w:sz w:val="21"/>
          <w:szCs w:val="21"/>
        </w:rPr>
        <w:t>”</w:t>
      </w:r>
      <w:r>
        <w:rPr>
          <w:sz w:val="21"/>
          <w:szCs w:val="21"/>
        </w:rPr>
        <w:t xml:space="preserve">) to assist in the financing of certain improvements necessary for the successful development of the Shopping Center through the Development Authority of Fulton County, Georgia (the </w:t>
      </w:r>
      <w:r w:rsidR="00F32CC3">
        <w:rPr>
          <w:sz w:val="21"/>
          <w:szCs w:val="21"/>
        </w:rPr>
        <w:t>“</w:t>
      </w:r>
      <w:r>
        <w:rPr>
          <w:sz w:val="21"/>
          <w:szCs w:val="21"/>
        </w:rPr>
        <w:t>Authority</w:t>
      </w:r>
      <w:r w:rsidR="00F32CC3">
        <w:rPr>
          <w:sz w:val="21"/>
          <w:szCs w:val="21"/>
        </w:rPr>
        <w:t>”</w:t>
      </w:r>
      <w:r>
        <w:rPr>
          <w:sz w:val="21"/>
          <w:szCs w:val="21"/>
        </w:rPr>
        <w:t xml:space="preserve">), as a result of which the ad valorem taxes payable with respect to the Shopping Center will be reduced (the </w:t>
      </w:r>
      <w:r w:rsidR="00F32CC3">
        <w:rPr>
          <w:sz w:val="21"/>
          <w:szCs w:val="21"/>
        </w:rPr>
        <w:t>“</w:t>
      </w:r>
      <w:r>
        <w:rPr>
          <w:sz w:val="21"/>
          <w:szCs w:val="21"/>
        </w:rPr>
        <w:t>Tax Abatement</w:t>
      </w:r>
      <w:r w:rsidR="00F32CC3">
        <w:rPr>
          <w:sz w:val="21"/>
          <w:szCs w:val="21"/>
        </w:rPr>
        <w:t>”</w:t>
      </w:r>
      <w:r>
        <w:rPr>
          <w:sz w:val="21"/>
          <w:szCs w:val="21"/>
        </w:rPr>
        <w:t xml:space="preserve">).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w:t>
      </w:r>
      <w:r w:rsidR="00F32CC3">
        <w:rPr>
          <w:sz w:val="21"/>
          <w:szCs w:val="21"/>
        </w:rPr>
        <w:t>“</w:t>
      </w:r>
      <w:r>
        <w:rPr>
          <w:sz w:val="21"/>
          <w:szCs w:val="21"/>
        </w:rPr>
        <w:t>Tax Abatement Period</w:t>
      </w:r>
      <w:r w:rsidR="00F32CC3">
        <w:rPr>
          <w:sz w:val="21"/>
          <w:szCs w:val="21"/>
        </w:rPr>
        <w:t>”</w:t>
      </w:r>
      <w:r>
        <w:rPr>
          <w:sz w:val="21"/>
          <w:szCs w:val="21"/>
        </w:rPr>
        <w:t>), the amount payable by Tenant as Taxes shall be deemed to be an amount equal to the product of Tenant</w:t>
      </w:r>
      <w:r w:rsidR="00C82CB9">
        <w:rPr>
          <w:sz w:val="21"/>
          <w:szCs w:val="21"/>
        </w:rPr>
        <w:t>’</w:t>
      </w:r>
      <w:r>
        <w:rPr>
          <w:sz w:val="21"/>
          <w:szCs w:val="21"/>
        </w:rPr>
        <w:t>s Proportionate Share multiplied by the amount of the Taxes that would have been assessed against the Shopping Center but for the Tax Abatement; provided, however, in no event shall Tenant be required to pay Taxes in an amount in excess of its Proportionate Share of the Taxes that would otherwise be levied against the Shopping Center were the Tax Abatement not in effect.</w:t>
      </w:r>
    </w:p>
    <w:p w14:paraId="71FA9B2E" w14:textId="77777777" w:rsidR="00A475B4" w:rsidRPr="00814CC7" w:rsidRDefault="00A475B4">
      <w:pPr>
        <w:widowControl/>
        <w:jc w:val="both"/>
        <w:rPr>
          <w:sz w:val="21"/>
          <w:szCs w:val="21"/>
        </w:rPr>
      </w:pPr>
    </w:p>
    <w:p w14:paraId="362019FD" w14:textId="77777777" w:rsidR="00A475B4" w:rsidRPr="00814CC7" w:rsidRDefault="00A475B4">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104" w:name="_Toc141951924"/>
      <w:r w:rsidRPr="00814CC7">
        <w:rPr>
          <w:b/>
          <w:sz w:val="21"/>
          <w:szCs w:val="21"/>
          <w:u w:val="single"/>
        </w:rPr>
        <w:instrText>ARTICLE IX</w:instrText>
      </w:r>
      <w:bookmarkEnd w:id="104"/>
      <w:r w:rsidRPr="00814CC7">
        <w:rPr>
          <w:sz w:val="21"/>
          <w:szCs w:val="21"/>
        </w:rPr>
        <w:instrText xml:space="preserve">” \f C \l “1” </w:instrText>
      </w:r>
      <w:r w:rsidRPr="00814CC7">
        <w:rPr>
          <w:b/>
          <w:sz w:val="21"/>
          <w:szCs w:val="21"/>
          <w:u w:val="single"/>
        </w:rPr>
        <w:fldChar w:fldCharType="end"/>
      </w:r>
    </w:p>
    <w:p w14:paraId="0891D681" w14:textId="77777777" w:rsidR="00A475B4" w:rsidRPr="00814CC7" w:rsidRDefault="00A475B4">
      <w:pPr>
        <w:keepNext/>
        <w:widowControl/>
        <w:jc w:val="center"/>
        <w:rPr>
          <w:b/>
          <w:sz w:val="21"/>
          <w:szCs w:val="21"/>
        </w:rPr>
      </w:pPr>
    </w:p>
    <w:p w14:paraId="5DDED34D" w14:textId="77777777" w:rsidR="00A475B4" w:rsidRPr="00814CC7" w:rsidRDefault="00A475B4">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105" w:name="_Toc141951925"/>
      <w:r w:rsidRPr="00814CC7">
        <w:rPr>
          <w:b/>
          <w:sz w:val="21"/>
          <w:szCs w:val="21"/>
          <w:u w:val="single"/>
        </w:rPr>
        <w:instrText>INSURANCE, INDEMNITY AND LIABILITY</w:instrText>
      </w:r>
      <w:bookmarkEnd w:id="105"/>
      <w:r w:rsidRPr="00814CC7">
        <w:rPr>
          <w:sz w:val="21"/>
          <w:szCs w:val="21"/>
        </w:rPr>
        <w:instrText xml:space="preserve">” \f C \l “2” </w:instrText>
      </w:r>
      <w:r w:rsidRPr="00814CC7">
        <w:rPr>
          <w:b/>
          <w:sz w:val="21"/>
          <w:szCs w:val="21"/>
          <w:u w:val="single"/>
        </w:rPr>
        <w:fldChar w:fldCharType="end"/>
      </w:r>
    </w:p>
    <w:p w14:paraId="485D12E7" w14:textId="77777777" w:rsidR="00A475B4" w:rsidRPr="00814CC7" w:rsidRDefault="00A475B4">
      <w:pPr>
        <w:keepNext/>
        <w:widowControl/>
        <w:jc w:val="both"/>
        <w:rPr>
          <w:b/>
          <w:sz w:val="21"/>
          <w:szCs w:val="21"/>
        </w:rPr>
      </w:pPr>
    </w:p>
    <w:p w14:paraId="35AB1145" w14:textId="78CD28AC" w:rsidR="00A475B4" w:rsidRPr="00814CC7" w:rsidRDefault="00A475B4">
      <w:pPr>
        <w:widowControl/>
        <w:ind w:firstLine="720"/>
        <w:jc w:val="both"/>
        <w:rPr>
          <w:sz w:val="21"/>
          <w:szCs w:val="21"/>
        </w:rPr>
      </w:pPr>
      <w:r w:rsidRPr="00814CC7">
        <w:rPr>
          <w:sz w:val="21"/>
          <w:szCs w:val="21"/>
        </w:rPr>
        <w:t xml:space="preserve">Section 9.1. </w:t>
      </w:r>
      <w:r w:rsidRPr="00814CC7">
        <w:rPr>
          <w:b/>
          <w:sz w:val="21"/>
          <w:szCs w:val="21"/>
          <w:u w:val="single"/>
        </w:rPr>
        <w:t>Landlord</w:t>
      </w:r>
      <w:r w:rsidR="00C82CB9">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TC “</w:instrText>
      </w:r>
      <w:bookmarkStart w:id="106" w:name="_Toc20561248"/>
      <w:bookmarkStart w:id="107" w:name="_Toc106081918"/>
      <w:bookmarkStart w:id="108" w:name="_Toc141951926"/>
      <w:r w:rsidRPr="00814CC7">
        <w:rPr>
          <w:sz w:val="21"/>
          <w:szCs w:val="21"/>
        </w:rPr>
        <w:instrText xml:space="preserve">Section 9.1. </w:instrText>
      </w:r>
      <w:r w:rsidRPr="004772DC">
        <w:rPr>
          <w:b/>
          <w:sz w:val="21"/>
          <w:szCs w:val="21"/>
        </w:rPr>
        <w:instrText>Landlord’s Insurance Obligations</w:instrText>
      </w:r>
      <w:bookmarkEnd w:id="106"/>
      <w:bookmarkEnd w:id="107"/>
      <w:bookmarkEnd w:id="108"/>
      <w:r w:rsidRPr="00814CC7">
        <w:rPr>
          <w:sz w:val="21"/>
          <w:szCs w:val="21"/>
        </w:rPr>
        <w:instrText>” \f C \l “3”</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sidR="00EF42D7">
        <w:rPr>
          <w:sz w:val="21"/>
          <w:szCs w:val="21"/>
        </w:rPr>
        <w:t>rom time to time, insuring the B</w:t>
      </w:r>
      <w:r w:rsidRPr="00814CC7">
        <w:rPr>
          <w:sz w:val="21"/>
          <w:szCs w:val="21"/>
        </w:rPr>
        <w:t xml:space="preserve">uilding and the improvements to the Premises </w:t>
      </w:r>
      <w:r w:rsidR="00A31656">
        <w:rPr>
          <w:sz w:val="21"/>
          <w:szCs w:val="21"/>
        </w:rPr>
        <w:t xml:space="preserve">constructed </w:t>
      </w:r>
      <w:r w:rsidRPr="00814CC7">
        <w:rPr>
          <w:sz w:val="21"/>
          <w:szCs w:val="21"/>
        </w:rPr>
        <w:t>by Landlord pursuant to this Lease (exclusive of Tenant</w:t>
      </w:r>
      <w:r w:rsidR="00C82CB9">
        <w:rPr>
          <w:sz w:val="21"/>
          <w:szCs w:val="21"/>
        </w:rPr>
        <w:t>’</w:t>
      </w:r>
      <w:r w:rsidRPr="00814CC7">
        <w:rPr>
          <w:sz w:val="21"/>
          <w:szCs w:val="21"/>
        </w:rPr>
        <w:t xml:space="preserve">s merchandise, trade fixtures, furnishings, equipment, plate glass, signs and personal property). Landlord shall have the right to carry its insurance under </w:t>
      </w:r>
      <w:r w:rsidR="00F32CC3">
        <w:rPr>
          <w:sz w:val="21"/>
          <w:szCs w:val="21"/>
        </w:rPr>
        <w:t>“</w:t>
      </w:r>
      <w:r w:rsidRPr="00814CC7">
        <w:rPr>
          <w:sz w:val="21"/>
          <w:szCs w:val="21"/>
        </w:rPr>
        <w:t>blanket policies</w:t>
      </w:r>
      <w:r w:rsidR="00F32CC3">
        <w:rPr>
          <w:sz w:val="21"/>
          <w:szCs w:val="21"/>
        </w:rPr>
        <w:t>”</w:t>
      </w:r>
      <w:r w:rsidRPr="00814CC7">
        <w:rPr>
          <w:sz w:val="21"/>
          <w:szCs w:val="21"/>
        </w:rPr>
        <w:t xml:space="preserve"> covering the Shopping Center and other properties.  Tenant agrees to pay to Landlord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to carry the insurance required pursuant to this Section 9.1.  Tenant</w:t>
      </w:r>
      <w:r w:rsidR="00C82CB9">
        <w:rPr>
          <w:sz w:val="21"/>
          <w:szCs w:val="21"/>
        </w:rPr>
        <w:t>’</w:t>
      </w:r>
      <w:r w:rsidRPr="00814CC7">
        <w:rPr>
          <w:sz w:val="21"/>
          <w:szCs w:val="21"/>
        </w:rPr>
        <w:t xml:space="preserve">s </w:t>
      </w:r>
      <w:r w:rsidR="00813810">
        <w:rPr>
          <w:sz w:val="21"/>
          <w:szCs w:val="21"/>
        </w:rPr>
        <w:t>P</w:t>
      </w:r>
      <w:r w:rsidRPr="00814CC7">
        <w:rPr>
          <w:sz w:val="21"/>
          <w:szCs w:val="21"/>
        </w:rPr>
        <w:t>roportionate</w:t>
      </w:r>
      <w:r w:rsidR="00813810">
        <w:rPr>
          <w:sz w:val="21"/>
          <w:szCs w:val="21"/>
        </w:rPr>
        <w:t xml:space="preserve"> S</w:t>
      </w:r>
      <w:r w:rsidRPr="00814CC7">
        <w:rPr>
          <w:sz w:val="21"/>
          <w:szCs w:val="21"/>
        </w:rPr>
        <w:t>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insurance costs for such year. Tenant shall pay any deficiency within thirty (30) days after demand therefor by Landlord.  Any overpayment shall be credited against Tenant</w:t>
      </w:r>
      <w:r w:rsidR="00C82CB9">
        <w:rPr>
          <w:sz w:val="21"/>
          <w:szCs w:val="21"/>
        </w:rPr>
        <w:t>’</w:t>
      </w:r>
      <w:r w:rsidRPr="00814CC7">
        <w:rPr>
          <w:sz w:val="21"/>
          <w:szCs w:val="21"/>
        </w:rPr>
        <w:t>s next installment of insurance (except any overpayment in the final year within the Term shall be refunded to Tenant). Tenant</w:t>
      </w:r>
      <w:r w:rsidR="00C82CB9">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insurance for any partial year during the Term shall be prorated based on the number of days of said year. Tenant</w:t>
      </w:r>
      <w:r w:rsidR="00C82CB9">
        <w:rPr>
          <w:sz w:val="21"/>
          <w:szCs w:val="21"/>
        </w:rPr>
        <w:t>’</w:t>
      </w:r>
      <w:r w:rsidRPr="00814CC7">
        <w:rPr>
          <w:sz w:val="21"/>
          <w:szCs w:val="21"/>
        </w:rPr>
        <w:t>s obligations under this Section 9.1 shall survive the expiration or sooner termination of this Lease.</w:t>
      </w:r>
    </w:p>
    <w:p w14:paraId="7EC24660" w14:textId="77777777" w:rsidR="00A475B4" w:rsidRPr="00814CC7" w:rsidRDefault="00A475B4">
      <w:pPr>
        <w:widowControl/>
        <w:ind w:firstLine="720"/>
        <w:jc w:val="both"/>
        <w:rPr>
          <w:sz w:val="21"/>
          <w:szCs w:val="21"/>
        </w:rPr>
      </w:pPr>
    </w:p>
    <w:p w14:paraId="7E12C78F" w14:textId="39B2E619" w:rsidR="00A475B4" w:rsidRPr="00814CC7" w:rsidRDefault="00A475B4">
      <w:pPr>
        <w:keepNext/>
        <w:widowControl/>
        <w:ind w:firstLine="720"/>
        <w:jc w:val="both"/>
        <w:rPr>
          <w:b/>
          <w:sz w:val="21"/>
          <w:szCs w:val="21"/>
        </w:rPr>
      </w:pPr>
      <w:bookmarkStart w:id="109" w:name="_Hlk129704056"/>
      <w:r w:rsidRPr="00814CC7">
        <w:rPr>
          <w:sz w:val="21"/>
          <w:szCs w:val="21"/>
        </w:rPr>
        <w:t xml:space="preserve">Section 9.2. </w:t>
      </w:r>
      <w:r w:rsidRPr="00814CC7">
        <w:rPr>
          <w:b/>
          <w:sz w:val="21"/>
          <w:szCs w:val="21"/>
          <w:u w:val="single"/>
        </w:rPr>
        <w:t>Tenant</w:t>
      </w:r>
      <w:r w:rsidR="00C82CB9">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 xml:space="preserve"> TC “</w:instrText>
      </w:r>
      <w:bookmarkStart w:id="110" w:name="_Toc141951927"/>
      <w:r w:rsidRPr="00814CC7">
        <w:rPr>
          <w:sz w:val="21"/>
          <w:szCs w:val="21"/>
        </w:rPr>
        <w:instrText xml:space="preserve">Section 9.2. </w:instrText>
      </w:r>
      <w:r w:rsidRPr="004772DC">
        <w:rPr>
          <w:b/>
          <w:sz w:val="21"/>
          <w:szCs w:val="21"/>
        </w:rPr>
        <w:instrText>Tenant’s Insurance Obligations</w:instrText>
      </w:r>
      <w:bookmarkEnd w:id="110"/>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317EAE5D" w14:textId="77777777" w:rsidR="00A475B4" w:rsidRPr="00814CC7" w:rsidRDefault="00A475B4">
      <w:pPr>
        <w:keepNext/>
        <w:widowControl/>
        <w:jc w:val="both"/>
        <w:rPr>
          <w:b/>
          <w:sz w:val="21"/>
          <w:szCs w:val="21"/>
        </w:rPr>
      </w:pPr>
    </w:p>
    <w:p w14:paraId="63F3F189" w14:textId="2F129C48" w:rsidR="00E23461" w:rsidRPr="00814CC7" w:rsidRDefault="00A475B4" w:rsidP="00E23461">
      <w:pPr>
        <w:widowControl/>
        <w:ind w:firstLine="720"/>
        <w:jc w:val="both"/>
        <w:rPr>
          <w:sz w:val="21"/>
          <w:szCs w:val="21"/>
        </w:rPr>
      </w:pPr>
      <w:r w:rsidRPr="00814CC7">
        <w:rPr>
          <w:sz w:val="21"/>
          <w:szCs w:val="21"/>
        </w:rPr>
        <w:t>(a)</w:t>
      </w:r>
      <w:r w:rsidRPr="00814CC7">
        <w:rPr>
          <w:sz w:val="21"/>
          <w:szCs w:val="21"/>
        </w:rPr>
        <w:tab/>
      </w:r>
      <w:bookmarkStart w:id="111" w:name="_Hlk127888300"/>
      <w:r w:rsidR="00AC5C09" w:rsidRPr="00814CC7">
        <w:rPr>
          <w:sz w:val="21"/>
          <w:szCs w:val="21"/>
        </w:rPr>
        <w:t>Tenant, at Tenant</w:t>
      </w:r>
      <w:r w:rsidR="00C82CB9">
        <w:rPr>
          <w:sz w:val="21"/>
          <w:szCs w:val="21"/>
        </w:rPr>
        <w:t>’</w:t>
      </w:r>
      <w:r w:rsidR="00AC5C09" w:rsidRPr="00814CC7">
        <w:rPr>
          <w:sz w:val="21"/>
          <w:szCs w:val="21"/>
        </w:rPr>
        <w:t xml:space="preserve">s sole cost and expense, shall obtain and maintain in effect, commencing with the delivery of possession date and continuing throughout the Term, insurance policies providing for the following coverage: (i) standard </w:t>
      </w:r>
      <w:r w:rsidR="00F32CC3">
        <w:rPr>
          <w:sz w:val="21"/>
          <w:szCs w:val="21"/>
        </w:rPr>
        <w:t>“</w:t>
      </w:r>
      <w:r w:rsidR="00AC5C09" w:rsidRPr="00814CC7">
        <w:rPr>
          <w:sz w:val="21"/>
          <w:szCs w:val="21"/>
        </w:rPr>
        <w:t>special form</w:t>
      </w:r>
      <w:r w:rsidR="00F32CC3">
        <w:rPr>
          <w:sz w:val="21"/>
          <w:szCs w:val="21"/>
        </w:rPr>
        <w:t>”</w:t>
      </w:r>
      <w:r w:rsidR="00AC5C09" w:rsidRPr="00814CC7">
        <w:rPr>
          <w:sz w:val="21"/>
          <w:szCs w:val="21"/>
        </w:rPr>
        <w:t xml:space="preserve"> property insurance against fire, theft, vandalism, malicious mischief, sprinkler leakage and such additional perils as now are or hereafter may be included in a standard extended coverage endorsement from time to time in general use in the State, insuring </w:t>
      </w:r>
      <w:r w:rsidR="00AC5C09">
        <w:rPr>
          <w:sz w:val="21"/>
          <w:szCs w:val="21"/>
        </w:rPr>
        <w:t>Tenant</w:t>
      </w:r>
      <w:r w:rsidR="00C82CB9">
        <w:rPr>
          <w:sz w:val="21"/>
          <w:szCs w:val="21"/>
        </w:rPr>
        <w:t>’</w:t>
      </w:r>
      <w:r w:rsidR="00AC5C09">
        <w:rPr>
          <w:sz w:val="21"/>
          <w:szCs w:val="21"/>
        </w:rPr>
        <w:t xml:space="preserve">s Work, </w:t>
      </w:r>
      <w:r w:rsidR="00AC5C09" w:rsidRPr="00814CC7">
        <w:rPr>
          <w:sz w:val="21"/>
          <w:szCs w:val="21"/>
        </w:rPr>
        <w:t>Tenant</w:t>
      </w:r>
      <w:r w:rsidR="00C82CB9">
        <w:rPr>
          <w:sz w:val="21"/>
          <w:szCs w:val="21"/>
        </w:rPr>
        <w:t>’</w:t>
      </w:r>
      <w:r w:rsidR="00AC5C09" w:rsidRPr="00814CC7">
        <w:rPr>
          <w:sz w:val="21"/>
          <w:szCs w:val="21"/>
        </w:rPr>
        <w:t xml:space="preserve">s merchandise, trade fixtures, furnishings, equipment and all items of personal property of Tenant located in, on or about the Premises, and the amount of such insurance will be set forth in an </w:t>
      </w:r>
      <w:r w:rsidR="00F32CC3">
        <w:rPr>
          <w:sz w:val="21"/>
          <w:szCs w:val="21"/>
        </w:rPr>
        <w:t>“</w:t>
      </w:r>
      <w:r w:rsidR="00AC5C09" w:rsidRPr="00814CC7">
        <w:rPr>
          <w:sz w:val="21"/>
          <w:szCs w:val="21"/>
        </w:rPr>
        <w:t>agreed value endorsement</w:t>
      </w:r>
      <w:r w:rsidR="00F32CC3">
        <w:rPr>
          <w:sz w:val="21"/>
          <w:szCs w:val="21"/>
        </w:rPr>
        <w:t>”</w:t>
      </w:r>
      <w:r w:rsidR="00AC5C09" w:rsidRPr="00814CC7">
        <w:rPr>
          <w:sz w:val="21"/>
          <w:szCs w:val="21"/>
        </w:rPr>
        <w:t xml:space="preserve"> to the policy of such insurance, not less than one hundred percent (100%) of the full replacement value thereof without deduction for depreciation, and with a deductible amount of not more than Fifty Thousand Dollars ($50,000.00); (ii) </w:t>
      </w:r>
      <w:r w:rsidR="00AC5C09" w:rsidRPr="00C04FE0">
        <w:rPr>
          <w:sz w:val="21"/>
          <w:szCs w:val="21"/>
        </w:rPr>
        <w:t>Business interruption insurance in an amount that will reimburse Tenant for direct or indirect loss of earnings attributable to all perils insured against under Section 9.2.</w:t>
      </w:r>
      <w:r w:rsidR="00AC5C09">
        <w:rPr>
          <w:sz w:val="21"/>
          <w:szCs w:val="21"/>
        </w:rPr>
        <w:t>(a)(i)</w:t>
      </w:r>
      <w:r w:rsidR="00AC5C09" w:rsidRPr="00C04FE0">
        <w:rPr>
          <w:sz w:val="21"/>
          <w:szCs w:val="21"/>
        </w:rPr>
        <w:t xml:space="preserve"> above or attributable to the prevention of access to the Premises by civil authority; and sufficient to reimburse Tenant for Rent for at least 12 months</w:t>
      </w:r>
      <w:r w:rsidR="00AC5C09">
        <w:rPr>
          <w:sz w:val="21"/>
          <w:szCs w:val="21"/>
        </w:rPr>
        <w:t xml:space="preserve">; (iii) </w:t>
      </w:r>
      <w:r w:rsidR="00AC5C09" w:rsidRPr="00814CC7">
        <w:rPr>
          <w:sz w:val="21"/>
          <w:szCs w:val="21"/>
        </w:rPr>
        <w:t xml:space="preserve">a commercial general liability policy, </w:t>
      </w:r>
      <w:r w:rsidR="00AC5C09">
        <w:rPr>
          <w:sz w:val="21"/>
          <w:szCs w:val="21"/>
        </w:rPr>
        <w:t xml:space="preserve">including </w:t>
      </w:r>
      <w:r w:rsidR="00AC5C09" w:rsidRPr="00105FE3">
        <w:rPr>
          <w:sz w:val="21"/>
          <w:szCs w:val="21"/>
        </w:rPr>
        <w:t>products liability insurance for merchandise offered for sale or lease from the Premises</w:t>
      </w:r>
      <w:r w:rsidR="00AC5C09">
        <w:rPr>
          <w:sz w:val="21"/>
          <w:szCs w:val="21"/>
        </w:rPr>
        <w:t>, and</w:t>
      </w:r>
      <w:r w:rsidR="00AC5C09" w:rsidRPr="00105FE3">
        <w:rPr>
          <w:sz w:val="21"/>
          <w:szCs w:val="21"/>
        </w:rPr>
        <w:t xml:space="preserve"> including (if this Lease covers Premises in which food and/or beverages are sold and/or consumed) liquor liability coverage (if applicable to Tenant</w:t>
      </w:r>
      <w:r w:rsidR="00C82CB9">
        <w:rPr>
          <w:sz w:val="21"/>
          <w:szCs w:val="21"/>
        </w:rPr>
        <w:t>’</w:t>
      </w:r>
      <w:r w:rsidR="00AC5C09" w:rsidRPr="00105FE3">
        <w:rPr>
          <w:sz w:val="21"/>
          <w:szCs w:val="21"/>
        </w:rPr>
        <w:t xml:space="preserve">s business) and coverage for liability arising out of the consumption of food and/or alcoholic beverages on or obtained at the Premises, </w:t>
      </w:r>
      <w:r w:rsidR="00AC5C09">
        <w:rPr>
          <w:sz w:val="21"/>
          <w:szCs w:val="21"/>
        </w:rPr>
        <w:t xml:space="preserve"> </w:t>
      </w:r>
      <w:r w:rsidR="00AC5C09" w:rsidRPr="00814CC7">
        <w:rPr>
          <w:sz w:val="21"/>
          <w:szCs w:val="21"/>
        </w:rPr>
        <w:t>naming Landlord</w:t>
      </w:r>
      <w:r w:rsidR="00AC5C09">
        <w:rPr>
          <w:sz w:val="21"/>
          <w:szCs w:val="21"/>
        </w:rPr>
        <w:t>, its agents, successors and assigns, Property Manager</w:t>
      </w:r>
      <w:r w:rsidR="00AC5C09"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AC5C09">
        <w:rPr>
          <w:sz w:val="21"/>
          <w:szCs w:val="21"/>
        </w:rPr>
        <w:t>One</w:t>
      </w:r>
      <w:r w:rsidR="00AC5C09" w:rsidRPr="00814CC7">
        <w:rPr>
          <w:sz w:val="21"/>
          <w:szCs w:val="21"/>
        </w:rPr>
        <w:t xml:space="preserve"> Million Dollars ($</w:t>
      </w:r>
      <w:r w:rsidR="00AC5C09">
        <w:rPr>
          <w:sz w:val="21"/>
          <w:szCs w:val="21"/>
        </w:rPr>
        <w:t>1</w:t>
      </w:r>
      <w:r w:rsidR="00AC5C09" w:rsidRPr="00814CC7">
        <w:rPr>
          <w:sz w:val="21"/>
          <w:szCs w:val="21"/>
        </w:rPr>
        <w:t xml:space="preserve">,000,000.00) per occurrence, and with an aggregate limit of at least </w:t>
      </w:r>
      <w:r w:rsidR="00AC5C09">
        <w:rPr>
          <w:sz w:val="21"/>
          <w:szCs w:val="21"/>
        </w:rPr>
        <w:t xml:space="preserve">Two </w:t>
      </w:r>
      <w:r w:rsidR="00AC5C09" w:rsidRPr="00814CC7">
        <w:rPr>
          <w:sz w:val="21"/>
          <w:szCs w:val="21"/>
        </w:rPr>
        <w:t>Million Dollars ($</w:t>
      </w:r>
      <w:r w:rsidR="00AC5C09">
        <w:rPr>
          <w:sz w:val="21"/>
          <w:szCs w:val="21"/>
        </w:rPr>
        <w:t>2</w:t>
      </w:r>
      <w:r w:rsidR="00AC5C09" w:rsidRPr="00814CC7">
        <w:rPr>
          <w:sz w:val="21"/>
          <w:szCs w:val="21"/>
        </w:rPr>
        <w:t>,000,000.00)</w:t>
      </w:r>
      <w:r w:rsidR="00AC5C09">
        <w:rPr>
          <w:sz w:val="21"/>
          <w:szCs w:val="21"/>
        </w:rPr>
        <w:t>.</w:t>
      </w:r>
      <w:r w:rsidR="00AC5C09" w:rsidRPr="00814CC7">
        <w:rPr>
          <w:sz w:val="21"/>
          <w:szCs w:val="21"/>
        </w:rPr>
        <w:t>; (iv) workers</w:t>
      </w:r>
      <w:r w:rsidR="00C82CB9">
        <w:rPr>
          <w:sz w:val="21"/>
          <w:szCs w:val="21"/>
        </w:rPr>
        <w:t>’</w:t>
      </w:r>
      <w:r w:rsidR="00AC5C09" w:rsidRPr="00814CC7">
        <w:rPr>
          <w:sz w:val="21"/>
          <w:szCs w:val="21"/>
        </w:rPr>
        <w:t xml:space="preserve"> compensation coverage as required by law, with employer</w:t>
      </w:r>
      <w:r w:rsidR="00C82CB9">
        <w:rPr>
          <w:sz w:val="21"/>
          <w:szCs w:val="21"/>
        </w:rPr>
        <w:t>’</w:t>
      </w:r>
      <w:r w:rsidR="00AC5C09" w:rsidRPr="00814CC7">
        <w:rPr>
          <w:sz w:val="21"/>
          <w:szCs w:val="21"/>
        </w:rPr>
        <w:t xml:space="preserve">s liability limits in the minimum amount of </w:t>
      </w:r>
      <w:bookmarkStart w:id="112" w:name="_Hlk127458857"/>
      <w:r w:rsidR="00AC5C09" w:rsidRPr="00814CC7">
        <w:rPr>
          <w:sz w:val="21"/>
          <w:szCs w:val="21"/>
        </w:rPr>
        <w:t>Five Hundred Thousand Dollars ($500,000.00)</w:t>
      </w:r>
      <w:bookmarkEnd w:id="112"/>
      <w:r w:rsidR="00AC5C09">
        <w:rPr>
          <w:sz w:val="21"/>
          <w:szCs w:val="21"/>
        </w:rPr>
        <w:t xml:space="preserve"> </w:t>
      </w:r>
      <w:r w:rsidR="00AC5C09" w:rsidRPr="004640FC">
        <w:rPr>
          <w:sz w:val="21"/>
          <w:szCs w:val="21"/>
        </w:rPr>
        <w:t>Bodily Injury each Accident\Five Hundred Thousand Dollars ($500,000.00) Disease Each Employee\Five Hundred Thousand Dollars ($500,000.00)</w:t>
      </w:r>
      <w:r w:rsidR="00AC5C09">
        <w:rPr>
          <w:sz w:val="21"/>
          <w:szCs w:val="21"/>
        </w:rPr>
        <w:t xml:space="preserve"> </w:t>
      </w:r>
      <w:r w:rsidR="00AC5C09" w:rsidRPr="004640FC">
        <w:rPr>
          <w:sz w:val="21"/>
          <w:szCs w:val="21"/>
        </w:rPr>
        <w:t>Disease – Policy Limit</w:t>
      </w:r>
      <w:r w:rsidR="00AC5C09" w:rsidRPr="00814CC7">
        <w:rPr>
          <w:sz w:val="21"/>
          <w:szCs w:val="21"/>
        </w:rPr>
        <w:t>; (v) with respect to alterations, improvements and the like required or permitted to be made by Tenant hereunder, contingent liability and builder</w:t>
      </w:r>
      <w:r w:rsidR="00C82CB9">
        <w:rPr>
          <w:sz w:val="21"/>
          <w:szCs w:val="21"/>
        </w:rPr>
        <w:t>’</w:t>
      </w:r>
      <w:r w:rsidR="00AC5C09" w:rsidRPr="00814CC7">
        <w:rPr>
          <w:sz w:val="21"/>
          <w:szCs w:val="21"/>
        </w:rPr>
        <w:t xml:space="preserve">s risk insurance in amounts satisfactory to Landlord; (vi) </w:t>
      </w:r>
      <w:r w:rsidR="00413FEF">
        <w:rPr>
          <w:spacing w:val="-3"/>
          <w:sz w:val="21"/>
          <w:szCs w:val="21"/>
        </w:rPr>
        <w:t>reserved</w:t>
      </w:r>
      <w:r w:rsidR="00AC5C09" w:rsidRPr="00814CC7">
        <w:rPr>
          <w:spacing w:val="-3"/>
          <w:sz w:val="21"/>
          <w:szCs w:val="21"/>
        </w:rPr>
        <w:t xml:space="preserve">; </w:t>
      </w:r>
      <w:r w:rsidR="00AC5C09" w:rsidRPr="00814CC7">
        <w:rPr>
          <w:sz w:val="21"/>
          <w:szCs w:val="21"/>
        </w:rPr>
        <w:t xml:space="preserve"> (vii) automobile liability insurance in the minimum amount of One Million Dollars ($1,000,000)</w:t>
      </w:r>
      <w:r w:rsidR="00AC5C09">
        <w:rPr>
          <w:sz w:val="21"/>
          <w:szCs w:val="21"/>
        </w:rPr>
        <w:t xml:space="preserve"> covering the operation of Tenant</w:t>
      </w:r>
      <w:r w:rsidR="00C82CB9">
        <w:rPr>
          <w:sz w:val="21"/>
          <w:szCs w:val="21"/>
        </w:rPr>
        <w:t>’</w:t>
      </w:r>
      <w:r w:rsidR="00AC5C09">
        <w:rPr>
          <w:sz w:val="21"/>
          <w:szCs w:val="21"/>
        </w:rPr>
        <w:t xml:space="preserve">s owned, hired and non-owned vehicles. </w:t>
      </w:r>
      <w:r w:rsidR="00AC5C09" w:rsidRPr="00807690">
        <w:rPr>
          <w:sz w:val="21"/>
          <w:szCs w:val="21"/>
        </w:rPr>
        <w:t xml:space="preserve"> </w:t>
      </w:r>
      <w:r w:rsidR="00AC5C09">
        <w:rPr>
          <w:sz w:val="21"/>
          <w:szCs w:val="21"/>
        </w:rPr>
        <w:t>If Tenant does not own any vehicles, then coverage for hired and non-owned autos will suffice; and (viii) Umbrella/Excess Liability with minimum limits of Five Million Dollars ($5,000,000) providing coverage in excess of the general liability, employers liability, automobile liability required above.</w:t>
      </w:r>
      <w:r w:rsidR="00AC5C09" w:rsidRPr="00814CC7">
        <w:rPr>
          <w:b/>
          <w:color w:val="0000FF"/>
          <w:sz w:val="21"/>
          <w:szCs w:val="21"/>
        </w:rPr>
        <w:t xml:space="preserve"> </w:t>
      </w:r>
      <w:bookmarkEnd w:id="111"/>
    </w:p>
    <w:p w14:paraId="2086071D" w14:textId="77777777" w:rsidR="00A475B4" w:rsidRPr="00814CC7" w:rsidRDefault="00A475B4" w:rsidP="00E23461">
      <w:pPr>
        <w:widowControl/>
        <w:ind w:firstLine="720"/>
        <w:jc w:val="both"/>
        <w:rPr>
          <w:sz w:val="21"/>
          <w:szCs w:val="21"/>
        </w:rPr>
      </w:pPr>
    </w:p>
    <w:p w14:paraId="50CB9E0E" w14:textId="4461A0EE"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All insurance policies herein to be procured by Tenant shall: (i) be issued by insurance companies, reasonably satisfactory to Landlord and authorized to do business in the </w:t>
      </w:r>
      <w:r w:rsidR="00E0736A" w:rsidRPr="00814CC7">
        <w:rPr>
          <w:sz w:val="21"/>
          <w:szCs w:val="21"/>
        </w:rPr>
        <w:t>State</w:t>
      </w:r>
      <w:r w:rsidR="00E0736A" w:rsidRPr="007D4934">
        <w:t xml:space="preserve"> </w:t>
      </w:r>
      <w:r w:rsidR="00E0736A" w:rsidRPr="007D4934">
        <w:rPr>
          <w:sz w:val="21"/>
          <w:szCs w:val="21"/>
        </w:rPr>
        <w:t xml:space="preserve">with a minimum </w:t>
      </w:r>
      <w:r w:rsidR="00E0736A">
        <w:rPr>
          <w:sz w:val="21"/>
          <w:szCs w:val="21"/>
        </w:rPr>
        <w:t xml:space="preserve">AM </w:t>
      </w:r>
      <w:r w:rsidR="00E0736A" w:rsidRPr="007D4934">
        <w:rPr>
          <w:sz w:val="21"/>
          <w:szCs w:val="21"/>
        </w:rPr>
        <w:t>Best</w:t>
      </w:r>
      <w:r w:rsidR="00C82CB9">
        <w:rPr>
          <w:sz w:val="21"/>
          <w:szCs w:val="21"/>
        </w:rPr>
        <w:t>’</w:t>
      </w:r>
      <w:r w:rsidR="00E0736A" w:rsidRPr="007D4934">
        <w:rPr>
          <w:sz w:val="21"/>
          <w:szCs w:val="21"/>
        </w:rPr>
        <w:t xml:space="preserve">s rating of </w:t>
      </w:r>
      <w:r w:rsidR="00F32CC3">
        <w:rPr>
          <w:sz w:val="21"/>
          <w:szCs w:val="21"/>
        </w:rPr>
        <w:t>“</w:t>
      </w:r>
      <w:r w:rsidR="00E0736A" w:rsidRPr="007D4934">
        <w:rPr>
          <w:sz w:val="21"/>
          <w:szCs w:val="21"/>
        </w:rPr>
        <w:t>A-:V</w:t>
      </w:r>
      <w:r w:rsidR="00E0736A">
        <w:rPr>
          <w:sz w:val="21"/>
          <w:szCs w:val="21"/>
        </w:rPr>
        <w:t>I</w:t>
      </w:r>
      <w:r w:rsidR="00E0736A" w:rsidRPr="007D4934">
        <w:rPr>
          <w:sz w:val="21"/>
          <w:szCs w:val="21"/>
        </w:rPr>
        <w:t>II</w:t>
      </w:r>
      <w:r w:rsidR="00F32CC3">
        <w:rPr>
          <w:sz w:val="21"/>
          <w:szCs w:val="21"/>
        </w:rPr>
        <w:t>”</w:t>
      </w:r>
      <w:r w:rsidR="00E0736A" w:rsidRPr="007D4934">
        <w:rPr>
          <w:sz w:val="21"/>
          <w:szCs w:val="21"/>
        </w:rPr>
        <w:t xml:space="preserve"> or better</w:t>
      </w:r>
      <w:r w:rsidR="00E0736A" w:rsidRPr="00814CC7">
        <w:rPr>
          <w:sz w:val="21"/>
          <w:szCs w:val="21"/>
        </w:rPr>
        <w:t>;</w:t>
      </w:r>
      <w:r w:rsidRPr="00814CC7">
        <w:rPr>
          <w:sz w:val="21"/>
          <w:szCs w:val="21"/>
        </w:rPr>
        <w:t xml:space="preserve">; (ii) be written as primary policy coverage and non-contributing with respect to any coverage which Landlord may carry; (iii) insure and name Landlord, </w:t>
      </w:r>
      <w:r w:rsidR="00521EFF" w:rsidRPr="00814CC7">
        <w:rPr>
          <w:sz w:val="21"/>
          <w:szCs w:val="21"/>
        </w:rPr>
        <w:t>Landlord</w:t>
      </w:r>
      <w:r w:rsidR="00C82CB9">
        <w:rPr>
          <w:sz w:val="21"/>
          <w:szCs w:val="21"/>
        </w:rPr>
        <w:t>’</w:t>
      </w:r>
      <w:r w:rsidR="00521EFF" w:rsidRPr="00814CC7">
        <w:rPr>
          <w:sz w:val="21"/>
          <w:szCs w:val="21"/>
        </w:rPr>
        <w:t xml:space="preserve">s advisors, </w:t>
      </w:r>
      <w:r w:rsidRPr="00814CC7">
        <w:rPr>
          <w:sz w:val="21"/>
          <w:szCs w:val="21"/>
        </w:rPr>
        <w:t>Landlord</w:t>
      </w:r>
      <w:r w:rsidR="00C82CB9">
        <w:rPr>
          <w:sz w:val="21"/>
          <w:szCs w:val="21"/>
        </w:rPr>
        <w:t>’</w:t>
      </w:r>
      <w:r w:rsidRPr="00814CC7">
        <w:rPr>
          <w:sz w:val="21"/>
          <w:szCs w:val="21"/>
        </w:rPr>
        <w:t>s managing agent, any mortgagee of the Shopping Center and any parties in interest designated by Landlord as additional insureds, as their respective interests may appear (except with respect to workers</w:t>
      </w:r>
      <w:r w:rsidR="00C82CB9">
        <w:rPr>
          <w:sz w:val="21"/>
          <w:szCs w:val="21"/>
        </w:rPr>
        <w:t>’</w:t>
      </w:r>
      <w:r w:rsidRPr="00814CC7">
        <w:rPr>
          <w:sz w:val="21"/>
          <w:szCs w:val="21"/>
        </w:rPr>
        <w:t xml:space="preserve"> compensation insurance); </w:t>
      </w:r>
      <w:r w:rsidR="00E23461" w:rsidRPr="00814CC7">
        <w:rPr>
          <w:sz w:val="21"/>
          <w:szCs w:val="21"/>
        </w:rPr>
        <w:t xml:space="preserve">(iv) be primary and non-contributory </w:t>
      </w:r>
      <w:r w:rsidRPr="00814CC7">
        <w:rPr>
          <w:sz w:val="21"/>
          <w:szCs w:val="21"/>
        </w:rPr>
        <w:t>and (v) contain an express waiver of any right of subrogation by the insurance company against Landlord, Landlord</w:t>
      </w:r>
      <w:r w:rsidR="00C82CB9">
        <w:rPr>
          <w:sz w:val="21"/>
          <w:szCs w:val="21"/>
        </w:rPr>
        <w:t>’</w:t>
      </w:r>
      <w:r w:rsidRPr="00814CC7">
        <w:rPr>
          <w:sz w:val="21"/>
          <w:szCs w:val="21"/>
        </w:rPr>
        <w:t>s managing agent and their respective agents, employees and representatives which arises or might arise by reason of any payment under such policy or by reason of any act or omission of Landlord, its agents, employees or representatives. The minimum limits of Tenant</w:t>
      </w:r>
      <w:r w:rsidR="00C82CB9">
        <w:rPr>
          <w:sz w:val="21"/>
          <w:szCs w:val="21"/>
        </w:rPr>
        <w:t>’</w:t>
      </w:r>
      <w:r w:rsidRPr="00814CC7">
        <w:rPr>
          <w:sz w:val="21"/>
          <w:szCs w:val="21"/>
        </w:rPr>
        <w: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w:t>
      </w:r>
      <w:r w:rsidR="00C82CB9">
        <w:rPr>
          <w:sz w:val="21"/>
          <w:szCs w:val="21"/>
        </w:rPr>
        <w:t>’</w:t>
      </w:r>
      <w:r w:rsidRPr="00814CC7">
        <w:rPr>
          <w:sz w:val="21"/>
          <w:szCs w:val="21"/>
        </w:rPr>
        <w:t>s compliance with such demand.  Neither the issuance of any insurance policy required hereunder nor the minimum limits specified herein with respect to Tenant</w:t>
      </w:r>
      <w:r w:rsidR="00C82CB9">
        <w:rPr>
          <w:sz w:val="21"/>
          <w:szCs w:val="21"/>
        </w:rPr>
        <w:t>’</w:t>
      </w:r>
      <w:r w:rsidRPr="00814CC7">
        <w:rPr>
          <w:sz w:val="21"/>
          <w:szCs w:val="21"/>
        </w:rPr>
        <w:t>s insurance coverage shall be deemed to limit or restrict in any way Tenant</w:t>
      </w:r>
      <w:r w:rsidR="00C82CB9">
        <w:rPr>
          <w:sz w:val="21"/>
          <w:szCs w:val="21"/>
        </w:rPr>
        <w:t>’</w:t>
      </w:r>
      <w:r w:rsidRPr="00814CC7">
        <w:rPr>
          <w:sz w:val="21"/>
          <w:szCs w:val="21"/>
        </w:rPr>
        <w:t xml:space="preserve">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w:t>
      </w:r>
      <w:r w:rsidR="00E0736A" w:rsidRPr="00814CC7">
        <w:rPr>
          <w:sz w:val="21"/>
          <w:szCs w:val="21"/>
        </w:rPr>
        <w:t>insur</w:t>
      </w:r>
      <w:r w:rsidR="00E0736A">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w:t>
      </w:r>
      <w:r w:rsidR="00C82CB9">
        <w:rPr>
          <w:sz w:val="21"/>
          <w:szCs w:val="21"/>
        </w:rPr>
        <w:t>’</w:t>
      </w:r>
      <w:r w:rsidRPr="00814CC7">
        <w:rPr>
          <w:sz w:val="21"/>
          <w:szCs w:val="21"/>
        </w:rPr>
        <w:t xml:space="preserve"> prior written notice thereof, the insurer will not cancel, materially change or fail to renew the coverage provided by such insurance policy. The term </w:t>
      </w:r>
      <w:r w:rsidR="00F32CC3">
        <w:rPr>
          <w:sz w:val="21"/>
          <w:szCs w:val="21"/>
        </w:rPr>
        <w:t>“</w:t>
      </w:r>
      <w:r w:rsidRPr="00814CC7">
        <w:rPr>
          <w:sz w:val="21"/>
          <w:szCs w:val="21"/>
        </w:rPr>
        <w:t>insurance policy</w:t>
      </w:r>
      <w:r w:rsidR="00F32CC3">
        <w:rPr>
          <w:sz w:val="21"/>
          <w:szCs w:val="21"/>
        </w:rPr>
        <w:t>”</w:t>
      </w:r>
      <w:r w:rsidRPr="00814CC7">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w:t>
      </w:r>
      <w:r w:rsidR="00C82CB9">
        <w:rPr>
          <w:sz w:val="21"/>
          <w:szCs w:val="21"/>
        </w:rPr>
        <w:t>’</w:t>
      </w:r>
      <w:r w:rsidRPr="00814CC7">
        <w:rPr>
          <w:sz w:val="21"/>
          <w:szCs w:val="21"/>
        </w:rPr>
        <w:t xml:space="preserve"> prior written notice to Tenant to obtain the same and pay the premium therefor for a period not exceeding one (1) year in each instance, and the premium so paid by Landlord shall be immediately due and payable by Tenant to Landlord as </w:t>
      </w:r>
      <w:r w:rsidR="003E2472">
        <w:rPr>
          <w:sz w:val="21"/>
          <w:szCs w:val="21"/>
        </w:rPr>
        <w:t>Additional Rent</w:t>
      </w:r>
      <w:r w:rsidRPr="00814CC7">
        <w:rPr>
          <w:sz w:val="21"/>
          <w:szCs w:val="21"/>
        </w:rPr>
        <w:t>.</w:t>
      </w:r>
    </w:p>
    <w:p w14:paraId="2E7B539B" w14:textId="77777777" w:rsidR="00A475B4" w:rsidRPr="00814CC7" w:rsidRDefault="00A475B4">
      <w:pPr>
        <w:widowControl/>
        <w:jc w:val="both"/>
        <w:rPr>
          <w:sz w:val="21"/>
          <w:szCs w:val="21"/>
        </w:rPr>
      </w:pPr>
    </w:p>
    <w:p w14:paraId="4C4336F4"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sidR="00EF42D7">
        <w:rPr>
          <w:sz w:val="21"/>
          <w:szCs w:val="21"/>
        </w:rPr>
        <w:t>nsurance policies covering the B</w:t>
      </w:r>
      <w:r w:rsidRPr="00814CC7">
        <w:rPr>
          <w:sz w:val="21"/>
          <w:szCs w:val="21"/>
        </w:rPr>
        <w:t>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sidR="00EF42D7">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w:t>
      </w:r>
      <w:r w:rsidR="003E2472">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widowControl/>
        <w:jc w:val="both"/>
        <w:rPr>
          <w:sz w:val="21"/>
          <w:szCs w:val="21"/>
        </w:rPr>
      </w:pPr>
    </w:p>
    <w:bookmarkEnd w:id="109"/>
    <w:p w14:paraId="193BE1D6" w14:textId="77777777" w:rsidR="00A475B4" w:rsidRPr="00814CC7" w:rsidRDefault="00A475B4">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113" w:name="_Toc141951928"/>
      <w:r w:rsidRPr="00814CC7">
        <w:rPr>
          <w:sz w:val="21"/>
          <w:szCs w:val="21"/>
        </w:rPr>
        <w:instrText xml:space="preserve">Section 9.3. </w:instrText>
      </w:r>
      <w:r w:rsidRPr="004772DC">
        <w:rPr>
          <w:b/>
          <w:sz w:val="21"/>
          <w:szCs w:val="21"/>
        </w:rPr>
        <w:instrText>Waiver of Subrogation</w:instrText>
      </w:r>
      <w:bookmarkEnd w:id="113"/>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5387FD" w14:textId="77777777" w:rsidR="00A475B4" w:rsidRPr="00814CC7" w:rsidRDefault="00A475B4">
      <w:pPr>
        <w:widowControl/>
        <w:jc w:val="both"/>
        <w:rPr>
          <w:sz w:val="21"/>
          <w:szCs w:val="21"/>
        </w:rPr>
      </w:pPr>
    </w:p>
    <w:p w14:paraId="0494C610" w14:textId="0D758CEC" w:rsidR="00A475B4" w:rsidRPr="00814CC7" w:rsidRDefault="00A475B4">
      <w:pPr>
        <w:widowControl/>
        <w:ind w:firstLine="720"/>
        <w:jc w:val="both"/>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114" w:name="_Toc141951929"/>
      <w:r w:rsidRPr="00814CC7">
        <w:rPr>
          <w:sz w:val="21"/>
          <w:szCs w:val="21"/>
        </w:rPr>
        <w:instrText xml:space="preserve">Section 9.4. </w:instrText>
      </w:r>
      <w:r w:rsidRPr="004772DC">
        <w:rPr>
          <w:b/>
          <w:sz w:val="21"/>
          <w:szCs w:val="21"/>
        </w:rPr>
        <w:instrText>Covenant to Hold Harmless</w:instrText>
      </w:r>
      <w:bookmarkEnd w:id="11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w:t>
      </w:r>
      <w:r w:rsidR="00C82CB9">
        <w:rPr>
          <w:sz w:val="21"/>
          <w:szCs w:val="21"/>
        </w:rPr>
        <w:t>’</w:t>
      </w:r>
      <w:r w:rsidRPr="00814CC7">
        <w:rPr>
          <w:sz w:val="21"/>
          <w:szCs w:val="21"/>
        </w:rPr>
        <w:t xml:space="preserve"> FEES, THAT (A) ARISE FROM OR ARE IN CONNECTION WITH THE POSSESSION, USE, OCCUPANCY, MANAGEMENT, REPAIR, MAINTENANCE OR CONTROL OF THE PREMISES, OR ANY PORTION THEREOF, OR (B) ARISE FROM OR ARE IN CONNECTION WITH ANY ACT OR OMISSION OF TENANT OR TENANT</w:t>
      </w:r>
      <w:r w:rsidR="00C82CB9">
        <w:rPr>
          <w:sz w:val="21"/>
          <w:szCs w:val="21"/>
        </w:rPr>
        <w:t>’</w:t>
      </w:r>
      <w:r w:rsidRPr="00814CC7">
        <w:rPr>
          <w:sz w:val="21"/>
          <w:szCs w:val="21"/>
        </w:rPr>
        <w: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w:t>
      </w:r>
      <w:r w:rsidR="00C82CB9">
        <w:rPr>
          <w:sz w:val="21"/>
          <w:szCs w:val="21"/>
        </w:rPr>
        <w:t>’</w:t>
      </w:r>
      <w:r w:rsidRPr="00814CC7">
        <w:rPr>
          <w:sz w:val="21"/>
          <w:szCs w:val="21"/>
        </w:rPr>
        <w:t xml:space="preserve"> FEES INCURRED OR PAID BY SUCH PARTY(IES) IN CONNECTION WITH SUCH LITIGATION. </w:t>
      </w:r>
    </w:p>
    <w:p w14:paraId="5A7EFC6C" w14:textId="77777777" w:rsidR="00722EC0" w:rsidRPr="00814CC7" w:rsidRDefault="00722EC0">
      <w:pPr>
        <w:widowControl/>
        <w:ind w:firstLine="720"/>
        <w:jc w:val="both"/>
        <w:rPr>
          <w:sz w:val="21"/>
          <w:szCs w:val="21"/>
        </w:rPr>
      </w:pPr>
    </w:p>
    <w:p w14:paraId="741EC2A4" w14:textId="4195121E" w:rsidR="00722EC0" w:rsidRPr="00413FEF" w:rsidRDefault="00722EC0" w:rsidP="00722EC0">
      <w:pPr>
        <w:widowControl/>
        <w:autoSpaceDE w:val="0"/>
        <w:autoSpaceDN w:val="0"/>
        <w:adjustRightInd w:val="0"/>
        <w:jc w:val="both"/>
        <w:rPr>
          <w:iCs/>
          <w:snapToGrid/>
          <w:sz w:val="21"/>
          <w:szCs w:val="21"/>
        </w:rPr>
      </w:pPr>
      <w:bookmarkStart w:id="115" w:name="_DV_C139"/>
      <w:r w:rsidRPr="00413FEF">
        <w:rPr>
          <w:iCs/>
          <w:snapToGrid/>
          <w:sz w:val="21"/>
          <w:szCs w:val="21"/>
        </w:rPr>
        <w:t>Notwithstanding the generality of the foregoing to the contrary, Tenant hereby indemnifies and holds Landlord harmless from and against any and all liabilities, claims, fees and costs, including, without limitation, attorney</w:t>
      </w:r>
      <w:r w:rsidR="00C82CB9">
        <w:rPr>
          <w:iCs/>
          <w:snapToGrid/>
          <w:sz w:val="21"/>
          <w:szCs w:val="21"/>
        </w:rPr>
        <w:t>’</w:t>
      </w:r>
      <w:r w:rsidRPr="00413FEF">
        <w:rPr>
          <w:iCs/>
          <w:snapToGrid/>
          <w:sz w:val="21"/>
          <w:szCs w:val="21"/>
        </w:rPr>
        <w:t>s fees, related directly or indirectly to the purchase, sale, distribution or consumption of beer, wine, liquor or other alcoholic beverages in any manner relating directly or indirectly relating to either Tenant or the Premises. The terms and condition of this Section 9.4 shall survive the expiration or sooner termination of this Lease. Tenant shall conduct the sale of alcoholic beverages at the Premises in compliance with all current and future applicable laws, rules, regulations and ordinances pertaining to the sale of alcoholic beverages including, but not limited to, the City of Alpharetta Code of Ordinances.  Tenant shall have the sole responsibility to prevent any unlawful activity from occurring on the Premises in violation of such laws, rules, regulations, and ordinances.  Tenant agrees that Landlord shall have no obligation to monitor Tenant</w:t>
      </w:r>
      <w:r w:rsidR="00C82CB9">
        <w:rPr>
          <w:iCs/>
          <w:snapToGrid/>
          <w:sz w:val="21"/>
          <w:szCs w:val="21"/>
        </w:rPr>
        <w:t>’</w:t>
      </w:r>
      <w:r w:rsidRPr="00413FEF">
        <w:rPr>
          <w:iCs/>
          <w:snapToGrid/>
          <w:sz w:val="21"/>
          <w:szCs w:val="21"/>
        </w:rPr>
        <w:t>s sale of alcoholic beverages at the Premises or to inspect for or prevent the occurrence of any illegal activity on the Premises.</w:t>
      </w:r>
      <w:bookmarkEnd w:id="115"/>
    </w:p>
    <w:p w14:paraId="5B1E0B9B" w14:textId="77777777" w:rsidR="00A475B4" w:rsidRPr="00814CC7" w:rsidRDefault="00A475B4">
      <w:pPr>
        <w:widowControl/>
        <w:ind w:firstLine="720"/>
        <w:jc w:val="both"/>
        <w:rPr>
          <w:sz w:val="21"/>
          <w:szCs w:val="21"/>
        </w:rPr>
      </w:pPr>
    </w:p>
    <w:p w14:paraId="2AB0273B" w14:textId="6693C3D3" w:rsidR="00A475B4" w:rsidRPr="00814CC7" w:rsidRDefault="00A475B4">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116" w:name="_Toc141951930"/>
      <w:r w:rsidRPr="00814CC7">
        <w:rPr>
          <w:sz w:val="21"/>
          <w:szCs w:val="21"/>
        </w:rPr>
        <w:instrText xml:space="preserve">Section 9.5. </w:instrText>
      </w:r>
      <w:r w:rsidRPr="004772DC">
        <w:rPr>
          <w:b/>
          <w:sz w:val="21"/>
          <w:szCs w:val="21"/>
        </w:rPr>
        <w:instrText>Consequential Damages</w:instrText>
      </w:r>
      <w:bookmarkEnd w:id="116"/>
      <w:r w:rsidRPr="00814CC7">
        <w:rPr>
          <w:sz w:val="21"/>
          <w:szCs w:val="21"/>
        </w:rPr>
        <w:instrText xml:space="preserve">” \f C \l “3” </w:instrText>
      </w:r>
      <w:r w:rsidRPr="00814CC7">
        <w:rPr>
          <w:b/>
          <w:sz w:val="21"/>
          <w:szCs w:val="21"/>
          <w:u w:val="single"/>
        </w:rPr>
        <w:fldChar w:fldCharType="end"/>
      </w:r>
      <w:r w:rsidRPr="00814CC7">
        <w:rPr>
          <w:sz w:val="21"/>
          <w:szCs w:val="21"/>
        </w:rPr>
        <w:t>. LANDLORD SHALL NOT BE LIABLE UNDER ANY CIRCUMSTANCES FOR INCIDENTAL OR CONSEQUENTIAL</w:t>
      </w:r>
      <w:r w:rsidR="002F75C6" w:rsidRPr="00814CC7">
        <w:rPr>
          <w:sz w:val="21"/>
          <w:szCs w:val="21"/>
        </w:rPr>
        <w:t>, PUNITIVE, COMPENSATORY</w:t>
      </w:r>
      <w:r w:rsidRPr="00814CC7">
        <w:rPr>
          <w:sz w:val="21"/>
          <w:szCs w:val="21"/>
        </w:rPr>
        <w:t xml:space="preserve"> DAMAGES OR </w:t>
      </w:r>
      <w:r w:rsidR="002F75C6" w:rsidRPr="00814CC7">
        <w:rPr>
          <w:sz w:val="21"/>
          <w:szCs w:val="21"/>
        </w:rPr>
        <w:t xml:space="preserve">LOSS PROFITS OR </w:t>
      </w:r>
      <w:r w:rsidRPr="00814CC7">
        <w:rPr>
          <w:sz w:val="21"/>
          <w:szCs w:val="21"/>
        </w:rPr>
        <w:t>FOR CLAIMS RELATING TO ANY INTERRUPTION OF TENANT</w:t>
      </w:r>
      <w:r w:rsidR="00C82CB9">
        <w:rPr>
          <w:sz w:val="21"/>
          <w:szCs w:val="21"/>
        </w:rPr>
        <w:t>’</w:t>
      </w:r>
      <w:r w:rsidRPr="00814CC7">
        <w:rPr>
          <w:sz w:val="21"/>
          <w:szCs w:val="21"/>
        </w:rPr>
        <w:t xml:space="preserve">S BUSINESS. </w:t>
      </w:r>
    </w:p>
    <w:p w14:paraId="42DDC7D1" w14:textId="77777777" w:rsidR="00A475B4" w:rsidRPr="00814CC7" w:rsidRDefault="00A475B4">
      <w:pPr>
        <w:widowControl/>
        <w:ind w:firstLine="720"/>
        <w:jc w:val="both"/>
        <w:rPr>
          <w:sz w:val="21"/>
          <w:szCs w:val="21"/>
        </w:rPr>
      </w:pPr>
    </w:p>
    <w:p w14:paraId="51477E68" w14:textId="77777777" w:rsidR="00A475B4" w:rsidRPr="00814CC7" w:rsidRDefault="00A475B4">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117" w:name="_Toc141951931"/>
      <w:r w:rsidRPr="00814CC7">
        <w:rPr>
          <w:b/>
          <w:sz w:val="21"/>
          <w:szCs w:val="21"/>
          <w:u w:val="single"/>
        </w:rPr>
        <w:instrText>ARTICLE X</w:instrText>
      </w:r>
      <w:bookmarkEnd w:id="117"/>
      <w:r w:rsidRPr="00814CC7">
        <w:rPr>
          <w:sz w:val="21"/>
          <w:szCs w:val="21"/>
        </w:rPr>
        <w:instrText xml:space="preserve">” \f C \l “1” </w:instrText>
      </w:r>
      <w:r w:rsidRPr="00814CC7">
        <w:rPr>
          <w:b/>
          <w:sz w:val="21"/>
          <w:szCs w:val="21"/>
          <w:u w:val="single"/>
        </w:rPr>
        <w:fldChar w:fldCharType="end"/>
      </w:r>
    </w:p>
    <w:p w14:paraId="3EC941AF" w14:textId="77777777" w:rsidR="00A475B4" w:rsidRPr="00814CC7" w:rsidRDefault="00A475B4">
      <w:pPr>
        <w:keepNext/>
        <w:widowControl/>
        <w:jc w:val="center"/>
        <w:rPr>
          <w:b/>
          <w:sz w:val="21"/>
          <w:szCs w:val="21"/>
        </w:rPr>
      </w:pPr>
    </w:p>
    <w:p w14:paraId="49E9B19D" w14:textId="77777777" w:rsidR="00A475B4" w:rsidRPr="00814CC7" w:rsidRDefault="00A475B4">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118" w:name="_Toc141951932"/>
      <w:r w:rsidRPr="00814CC7">
        <w:rPr>
          <w:b/>
          <w:sz w:val="21"/>
          <w:szCs w:val="21"/>
          <w:u w:val="single"/>
        </w:rPr>
        <w:instrText>DESTRUCTION OF PREMISES</w:instrText>
      </w:r>
      <w:bookmarkEnd w:id="118"/>
      <w:r w:rsidRPr="00814CC7">
        <w:rPr>
          <w:sz w:val="21"/>
          <w:szCs w:val="21"/>
        </w:rPr>
        <w:instrText xml:space="preserve">” \f C \l “2” </w:instrText>
      </w:r>
      <w:r w:rsidRPr="00814CC7">
        <w:rPr>
          <w:b/>
          <w:sz w:val="21"/>
          <w:szCs w:val="21"/>
          <w:u w:val="single"/>
        </w:rPr>
        <w:fldChar w:fldCharType="end"/>
      </w:r>
    </w:p>
    <w:p w14:paraId="254FA21D" w14:textId="77777777" w:rsidR="00A475B4" w:rsidRPr="00814CC7" w:rsidRDefault="00A475B4">
      <w:pPr>
        <w:keepNext/>
        <w:widowControl/>
        <w:jc w:val="both"/>
        <w:rPr>
          <w:b/>
          <w:sz w:val="21"/>
          <w:szCs w:val="21"/>
        </w:rPr>
      </w:pPr>
    </w:p>
    <w:p w14:paraId="7B0AF059" w14:textId="77777777" w:rsidR="00A475B4" w:rsidRPr="00814CC7" w:rsidRDefault="00A475B4">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bookmarkStart w:id="119" w:name="_Toc141951933"/>
      <w:r w:rsidRPr="00814CC7">
        <w:rPr>
          <w:sz w:val="21"/>
          <w:szCs w:val="21"/>
        </w:rPr>
        <w:instrText xml:space="preserve">Section 10.1. </w:instrText>
      </w:r>
      <w:r w:rsidRPr="004772DC">
        <w:rPr>
          <w:b/>
          <w:sz w:val="21"/>
          <w:szCs w:val="21"/>
        </w:rPr>
        <w:instrText>Casualty</w:instrText>
      </w:r>
      <w:bookmarkEnd w:id="119"/>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6DB380EA" w14:textId="77777777" w:rsidR="00A475B4" w:rsidRPr="00814CC7" w:rsidRDefault="00A475B4">
      <w:pPr>
        <w:keepNext/>
        <w:widowControl/>
        <w:numPr>
          <w:ilvl w:val="1"/>
          <w:numId w:val="0"/>
        </w:numPr>
        <w:jc w:val="both"/>
        <w:rPr>
          <w:sz w:val="21"/>
          <w:szCs w:val="21"/>
        </w:rPr>
      </w:pPr>
    </w:p>
    <w:p w14:paraId="1A657125" w14:textId="77777777" w:rsidR="00A475B4" w:rsidRPr="00814CC7" w:rsidRDefault="00A475B4">
      <w:pPr>
        <w:pStyle w:val="BodyTextIndent"/>
        <w:numPr>
          <w:ilvl w:val="1"/>
          <w:numId w:val="0"/>
        </w:numPr>
        <w:ind w:firstLine="720"/>
        <w:rPr>
          <w:sz w:val="21"/>
          <w:szCs w:val="21"/>
        </w:rPr>
      </w:pPr>
      <w:r w:rsidRPr="00814CC7">
        <w:rPr>
          <w:sz w:val="21"/>
          <w:szCs w:val="21"/>
        </w:rPr>
        <w:t>(a)</w:t>
      </w:r>
      <w:r w:rsidRPr="00814CC7">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sidR="00175163">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sidR="00175163">
        <w:rPr>
          <w:sz w:val="21"/>
          <w:szCs w:val="21"/>
        </w:rPr>
        <w:t>(50%) of the floor area of the B</w:t>
      </w:r>
      <w:r w:rsidRPr="00814CC7">
        <w:rPr>
          <w:sz w:val="21"/>
          <w:szCs w:val="21"/>
        </w:rPr>
        <w:t xml:space="preserve">uilding or of the Shopping Center shall be damaged or destroyed by fire or other casualty, or </w:t>
      </w:r>
      <w:r w:rsidR="00175163">
        <w:rPr>
          <w:sz w:val="21"/>
          <w:szCs w:val="21"/>
        </w:rPr>
        <w:t>(iv) if all or any part of the B</w:t>
      </w:r>
      <w:r w:rsidRPr="00814CC7">
        <w:rPr>
          <w:sz w:val="21"/>
          <w:szCs w:val="21"/>
        </w:rPr>
        <w:t>uilding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sidR="006745CF">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sidR="00F46ED1">
        <w:rPr>
          <w:sz w:val="21"/>
          <w:szCs w:val="21"/>
        </w:rPr>
        <w:t>, and in the event of such termination,</w:t>
      </w:r>
      <w:r w:rsidR="00F46ED1" w:rsidRPr="00F46ED1">
        <w:rPr>
          <w:iCs/>
          <w:sz w:val="21"/>
          <w:szCs w:val="21"/>
        </w:rPr>
        <w:t xml:space="preserve"> </w:t>
      </w:r>
      <w:r w:rsidR="00F46ED1">
        <w:rPr>
          <w:iCs/>
          <w:sz w:val="21"/>
          <w:szCs w:val="21"/>
        </w:rPr>
        <w:t>then</w:t>
      </w:r>
      <w:r w:rsidR="00F46ED1" w:rsidRPr="00F46ED1">
        <w:rPr>
          <w:iCs/>
          <w:sz w:val="21"/>
          <w:szCs w:val="21"/>
        </w:rPr>
        <w:t xml:space="preserve"> neither party shall have any further liability to the other</w:t>
      </w:r>
      <w:r w:rsidRPr="00814CC7">
        <w:rPr>
          <w:sz w:val="21"/>
          <w:szCs w:val="21"/>
        </w:rPr>
        <w:t>.  Landlord shall give written notice to Tenant of such election within ninety (90)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40B24DB7" w14:textId="77777777" w:rsidR="00A475B4" w:rsidRPr="00814CC7" w:rsidRDefault="00A475B4">
      <w:pPr>
        <w:widowControl/>
        <w:numPr>
          <w:ilvl w:val="1"/>
          <w:numId w:val="0"/>
        </w:numPr>
        <w:rPr>
          <w:sz w:val="21"/>
          <w:szCs w:val="21"/>
        </w:rPr>
      </w:pPr>
    </w:p>
    <w:p w14:paraId="135C44F1" w14:textId="773780BA" w:rsidR="00A475B4" w:rsidRPr="00814CC7" w:rsidRDefault="00A475B4">
      <w:pPr>
        <w:widowControl/>
        <w:numPr>
          <w:ilvl w:val="1"/>
          <w:numId w:val="0"/>
        </w:numPr>
        <w:jc w:val="both"/>
        <w:rPr>
          <w:sz w:val="21"/>
          <w:szCs w:val="21"/>
        </w:rPr>
      </w:pPr>
      <w:r w:rsidRPr="00814CC7">
        <w:rPr>
          <w:sz w:val="21"/>
          <w:szCs w:val="21"/>
        </w:rPr>
        <w:tab/>
        <w:t>(b)</w:t>
      </w:r>
      <w:r w:rsidRPr="00814CC7">
        <w:rPr>
          <w:sz w:val="21"/>
          <w:szCs w:val="21"/>
        </w:rPr>
        <w:tab/>
        <w:t>Landlord</w:t>
      </w:r>
      <w:r w:rsidR="00C82CB9">
        <w:rPr>
          <w:sz w:val="21"/>
          <w:szCs w:val="21"/>
        </w:rPr>
        <w:t>’</w:t>
      </w:r>
      <w:r w:rsidRPr="00814CC7">
        <w:rPr>
          <w:sz w:val="21"/>
          <w:szCs w:val="21"/>
        </w:rPr>
        <w:t>s obligation to rebuild and repair under this</w:t>
      </w:r>
      <w:r w:rsidRPr="00814CC7">
        <w:rPr>
          <w:bCs/>
          <w:sz w:val="21"/>
          <w:szCs w:val="21"/>
        </w:rPr>
        <w:t xml:space="preserve"> Article X </w:t>
      </w:r>
      <w:r w:rsidRPr="00814CC7">
        <w:rPr>
          <w:sz w:val="21"/>
          <w:szCs w:val="21"/>
        </w:rPr>
        <w:t>shall in any event be limited to restoring Landlord</w:t>
      </w:r>
      <w:r w:rsidR="00C82CB9">
        <w:rPr>
          <w:sz w:val="21"/>
          <w:szCs w:val="21"/>
        </w:rPr>
        <w:t>’</w:t>
      </w:r>
      <w:r w:rsidRPr="00814CC7">
        <w:rPr>
          <w:sz w:val="21"/>
          <w:szCs w:val="21"/>
        </w:rPr>
        <w:t>s Work to substantially the same condition in which the same existed prior to the casualty.  In no event shall Landlord be required to repair or replace Tenant</w:t>
      </w:r>
      <w:r w:rsidR="00C82CB9">
        <w:rPr>
          <w:sz w:val="21"/>
          <w:szCs w:val="21"/>
        </w:rPr>
        <w:t>’</w:t>
      </w:r>
      <w:r w:rsidRPr="00814CC7">
        <w:rPr>
          <w:sz w:val="21"/>
          <w:szCs w:val="21"/>
        </w:rPr>
        <w:t>s merchandise, trade fixtures, furnishings or equipment. Tenant agrees that promptly after completion of such work by Landlord Tenant shall proceed with reasonable diligence and at Tenant</w:t>
      </w:r>
      <w:r w:rsidR="00C82CB9">
        <w:rPr>
          <w:sz w:val="21"/>
          <w:szCs w:val="21"/>
        </w:rPr>
        <w:t>’</w:t>
      </w:r>
      <w:r w:rsidRPr="00814CC7">
        <w:rPr>
          <w:sz w:val="21"/>
          <w:szCs w:val="21"/>
        </w:rPr>
        <w:t>s sole cost and expense to restore, repair and replace all alterations, additions, improvements, fixtures, signs and equipment installed by Tenant as a part of Tenant</w:t>
      </w:r>
      <w:r w:rsidR="00C82CB9">
        <w:rPr>
          <w:sz w:val="21"/>
          <w:szCs w:val="21"/>
        </w:rPr>
        <w:t>’</w:t>
      </w:r>
      <w:r w:rsidRPr="00814CC7">
        <w:rPr>
          <w:sz w:val="21"/>
          <w:szCs w:val="21"/>
        </w:rPr>
        <w:t>s Work to substantially the same condition in which the same existed prior to the casualty, and restock the Premises with Tenant</w:t>
      </w:r>
      <w:r w:rsidR="00C82CB9">
        <w:rPr>
          <w:sz w:val="21"/>
          <w:szCs w:val="21"/>
        </w:rPr>
        <w:t>’</w:t>
      </w:r>
      <w:r w:rsidRPr="00814CC7">
        <w:rPr>
          <w:sz w:val="21"/>
          <w:szCs w:val="21"/>
        </w:rPr>
        <w:t>s inventory for operation of its business as required under Section 5.2, and promptly thereafter open for business to the public.</w:t>
      </w:r>
    </w:p>
    <w:p w14:paraId="55CD94C3" w14:textId="77777777" w:rsidR="00A475B4" w:rsidRPr="00814CC7" w:rsidRDefault="00A475B4">
      <w:pPr>
        <w:widowControl/>
        <w:numPr>
          <w:ilvl w:val="1"/>
          <w:numId w:val="0"/>
        </w:numPr>
        <w:jc w:val="both"/>
        <w:rPr>
          <w:sz w:val="21"/>
          <w:szCs w:val="21"/>
        </w:rPr>
      </w:pPr>
    </w:p>
    <w:p w14:paraId="4AD0D40E" w14:textId="1DD504D1" w:rsidR="00A475B4" w:rsidRPr="00814CC7" w:rsidRDefault="00A475B4">
      <w:pPr>
        <w:pStyle w:val="BodyTextIndent"/>
        <w:numPr>
          <w:ilvl w:val="1"/>
          <w:numId w:val="0"/>
        </w:numPr>
        <w:ind w:firstLine="720"/>
        <w:rPr>
          <w:b/>
          <w:sz w:val="21"/>
          <w:szCs w:val="21"/>
        </w:rPr>
      </w:pPr>
      <w:r w:rsidRPr="00814CC7">
        <w:rPr>
          <w:sz w:val="21"/>
          <w:szCs w:val="21"/>
        </w:rPr>
        <w:t>(c)</w:t>
      </w:r>
      <w:r w:rsidRPr="00814CC7">
        <w:rPr>
          <w:sz w:val="21"/>
          <w:szCs w:val="21"/>
        </w:rPr>
        <w:tab/>
        <w:t>Tenant agrees that during any period of reconstruction or repair of the Premises it shall continue the operation of its business within the Premises to the extent practicable. During the period from the occurrence of the casualty until Landlord</w:t>
      </w:r>
      <w:r w:rsidR="00C82CB9">
        <w:rPr>
          <w:sz w:val="21"/>
          <w:szCs w:val="21"/>
        </w:rPr>
        <w:t>’</w:t>
      </w:r>
      <w:r w:rsidRPr="00814CC7">
        <w:rPr>
          <w:sz w:val="21"/>
          <w:szCs w:val="21"/>
        </w:rPr>
        <w:t xml:space="preserve">s repairs are completed, the Minimum Rent shall be reduced to such extent as may be fair and reasonable under the circumstances; however, there shall be no abatement of the Percentage Rent, </w:t>
      </w:r>
      <w:r w:rsidR="003E2472">
        <w:rPr>
          <w:sz w:val="21"/>
          <w:szCs w:val="21"/>
        </w:rPr>
        <w:t>Additional Rent</w:t>
      </w:r>
      <w:r w:rsidRPr="00814CC7">
        <w:rPr>
          <w:sz w:val="21"/>
          <w:szCs w:val="21"/>
        </w:rPr>
        <w:t>, and other charges provided for herein nor shall there be any abatement of rent in the event the underlying damage was caused by Tenant, or its contractors, subcontractors, employees, agents or invitees.</w:t>
      </w:r>
    </w:p>
    <w:p w14:paraId="48640769" w14:textId="77777777" w:rsidR="00A475B4" w:rsidRPr="00814CC7" w:rsidRDefault="00A475B4">
      <w:pPr>
        <w:widowControl/>
        <w:jc w:val="both"/>
        <w:rPr>
          <w:sz w:val="21"/>
          <w:szCs w:val="21"/>
        </w:rPr>
      </w:pPr>
    </w:p>
    <w:p w14:paraId="407D1751" w14:textId="77777777" w:rsidR="00A475B4" w:rsidRPr="00814CC7" w:rsidRDefault="00A475B4">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120" w:name="_Toc141951934"/>
      <w:r w:rsidRPr="00814CC7">
        <w:rPr>
          <w:b/>
          <w:sz w:val="21"/>
          <w:szCs w:val="21"/>
          <w:u w:val="single"/>
        </w:rPr>
        <w:instrText>ARTICLE XI</w:instrText>
      </w:r>
      <w:bookmarkEnd w:id="120"/>
      <w:r w:rsidRPr="00814CC7">
        <w:rPr>
          <w:sz w:val="21"/>
          <w:szCs w:val="21"/>
        </w:rPr>
        <w:instrText xml:space="preserve">” \f C \l “1” </w:instrText>
      </w:r>
      <w:r w:rsidRPr="00814CC7">
        <w:rPr>
          <w:b/>
          <w:sz w:val="21"/>
          <w:szCs w:val="21"/>
          <w:u w:val="single"/>
        </w:rPr>
        <w:fldChar w:fldCharType="end"/>
      </w:r>
    </w:p>
    <w:p w14:paraId="19F465E8" w14:textId="77777777" w:rsidR="00A475B4" w:rsidRPr="00814CC7" w:rsidRDefault="00A475B4">
      <w:pPr>
        <w:keepNext/>
        <w:widowControl/>
        <w:jc w:val="center"/>
        <w:rPr>
          <w:b/>
          <w:sz w:val="21"/>
          <w:szCs w:val="21"/>
        </w:rPr>
      </w:pPr>
    </w:p>
    <w:p w14:paraId="4FF622D6" w14:textId="77777777" w:rsidR="00A475B4" w:rsidRPr="00814CC7" w:rsidRDefault="00A475B4">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121" w:name="_Toc141951935"/>
      <w:r w:rsidRPr="00814CC7">
        <w:rPr>
          <w:b/>
          <w:sz w:val="21"/>
          <w:szCs w:val="21"/>
          <w:u w:val="single"/>
        </w:rPr>
        <w:instrText>CONDEMNATION</w:instrText>
      </w:r>
      <w:bookmarkEnd w:id="121"/>
      <w:r w:rsidRPr="00814CC7">
        <w:rPr>
          <w:sz w:val="21"/>
          <w:szCs w:val="21"/>
        </w:rPr>
        <w:instrText xml:space="preserve">” \f C \l “2” </w:instrText>
      </w:r>
      <w:r w:rsidRPr="00814CC7">
        <w:rPr>
          <w:b/>
          <w:sz w:val="21"/>
          <w:szCs w:val="21"/>
          <w:u w:val="single"/>
        </w:rPr>
        <w:fldChar w:fldCharType="end"/>
      </w:r>
    </w:p>
    <w:p w14:paraId="30A3565E" w14:textId="77777777" w:rsidR="00A475B4" w:rsidRPr="00814CC7" w:rsidRDefault="00A475B4">
      <w:pPr>
        <w:keepNext/>
        <w:widowControl/>
        <w:jc w:val="both"/>
        <w:rPr>
          <w:b/>
          <w:sz w:val="21"/>
          <w:szCs w:val="21"/>
        </w:rPr>
      </w:pPr>
    </w:p>
    <w:p w14:paraId="053519D6" w14:textId="77777777" w:rsidR="00A475B4" w:rsidRPr="00814CC7" w:rsidRDefault="00A475B4">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122" w:name="_Toc141951936"/>
      <w:r w:rsidRPr="00814CC7">
        <w:rPr>
          <w:sz w:val="21"/>
          <w:szCs w:val="21"/>
        </w:rPr>
        <w:instrText xml:space="preserve">Section 11.1. </w:instrText>
      </w:r>
      <w:r w:rsidRPr="004772DC">
        <w:rPr>
          <w:b/>
          <w:sz w:val="21"/>
          <w:szCs w:val="21"/>
        </w:rPr>
        <w:instrText>Eminent Domain</w:instrText>
      </w:r>
      <w:bookmarkEnd w:id="12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sidR="00A06E6C">
        <w:rPr>
          <w:sz w:val="21"/>
          <w:szCs w:val="21"/>
        </w:rPr>
        <w:t xml:space="preserve">  In the event of termination of this Lease in accordance with this Section 11.1, neither party shall have any further obligation to the other.</w:t>
      </w:r>
    </w:p>
    <w:p w14:paraId="612CD75E" w14:textId="77777777" w:rsidR="00A475B4" w:rsidRPr="00814CC7" w:rsidRDefault="00A475B4">
      <w:pPr>
        <w:widowControl/>
        <w:jc w:val="both"/>
        <w:rPr>
          <w:sz w:val="21"/>
          <w:szCs w:val="21"/>
        </w:rPr>
      </w:pPr>
    </w:p>
    <w:p w14:paraId="104F2CEF" w14:textId="77777777" w:rsidR="00A475B4" w:rsidRPr="00814CC7" w:rsidRDefault="00A475B4">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123" w:name="_Toc141951937"/>
      <w:r w:rsidRPr="00814CC7">
        <w:rPr>
          <w:sz w:val="21"/>
          <w:szCs w:val="21"/>
        </w:rPr>
        <w:instrText xml:space="preserve">Section 11.2. </w:instrText>
      </w:r>
      <w:r w:rsidRPr="004772DC">
        <w:rPr>
          <w:b/>
          <w:sz w:val="21"/>
          <w:szCs w:val="21"/>
        </w:rPr>
        <w:instrText>Rent Apportionment</w:instrText>
      </w:r>
      <w:bookmarkEnd w:id="12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87B82FF" w14:textId="77777777" w:rsidR="00A475B4" w:rsidRPr="00814CC7" w:rsidRDefault="00A475B4">
      <w:pPr>
        <w:widowControl/>
        <w:jc w:val="both"/>
        <w:rPr>
          <w:sz w:val="21"/>
          <w:szCs w:val="21"/>
        </w:rPr>
      </w:pPr>
    </w:p>
    <w:p w14:paraId="455D56FD" w14:textId="77777777" w:rsidR="00A475B4" w:rsidRPr="00814CC7" w:rsidRDefault="00A475B4">
      <w:pPr>
        <w:keepNext/>
        <w:widowControl/>
        <w:jc w:val="center"/>
        <w:rPr>
          <w:b/>
          <w:sz w:val="21"/>
          <w:szCs w:val="21"/>
        </w:rPr>
      </w:pPr>
      <w:r w:rsidRPr="00814CC7">
        <w:rPr>
          <w:b/>
          <w:sz w:val="21"/>
          <w:szCs w:val="21"/>
          <w:u w:val="single"/>
        </w:rPr>
        <w:t>ARTICLE XII</w:t>
      </w:r>
      <w:r w:rsidRPr="00814CC7">
        <w:rPr>
          <w:b/>
          <w:sz w:val="21"/>
          <w:szCs w:val="21"/>
          <w:u w:val="single"/>
        </w:rPr>
        <w:fldChar w:fldCharType="begin"/>
      </w:r>
      <w:r w:rsidRPr="00814CC7">
        <w:rPr>
          <w:sz w:val="21"/>
          <w:szCs w:val="21"/>
        </w:rPr>
        <w:instrText xml:space="preserve"> TC “</w:instrText>
      </w:r>
      <w:bookmarkStart w:id="124" w:name="_Toc141951938"/>
      <w:r w:rsidRPr="00814CC7">
        <w:rPr>
          <w:b/>
          <w:sz w:val="21"/>
          <w:szCs w:val="21"/>
          <w:u w:val="single"/>
        </w:rPr>
        <w:instrText>ARTICLE XII</w:instrText>
      </w:r>
      <w:bookmarkEnd w:id="124"/>
      <w:r w:rsidRPr="00814CC7">
        <w:rPr>
          <w:sz w:val="21"/>
          <w:szCs w:val="21"/>
        </w:rPr>
        <w:instrText xml:space="preserve">” \f C \l “1” </w:instrText>
      </w:r>
      <w:r w:rsidRPr="00814CC7">
        <w:rPr>
          <w:b/>
          <w:sz w:val="21"/>
          <w:szCs w:val="21"/>
          <w:u w:val="single"/>
        </w:rPr>
        <w:fldChar w:fldCharType="end"/>
      </w:r>
    </w:p>
    <w:p w14:paraId="28DF0665" w14:textId="77777777" w:rsidR="00A475B4" w:rsidRPr="00814CC7" w:rsidRDefault="00A475B4">
      <w:pPr>
        <w:keepNext/>
        <w:widowControl/>
        <w:jc w:val="both"/>
        <w:rPr>
          <w:b/>
          <w:sz w:val="21"/>
          <w:szCs w:val="21"/>
        </w:rPr>
      </w:pPr>
    </w:p>
    <w:p w14:paraId="0F052C68" w14:textId="77777777" w:rsidR="00A475B4" w:rsidRPr="00814CC7" w:rsidRDefault="00A475B4">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125" w:name="_Toc141951939"/>
      <w:r w:rsidRPr="00814CC7">
        <w:rPr>
          <w:b/>
          <w:sz w:val="21"/>
          <w:szCs w:val="21"/>
          <w:u w:val="single"/>
        </w:rPr>
        <w:instrText>ASSIGNMENT, SUBLETTING AND ENCUMBERING LEASE</w:instrText>
      </w:r>
      <w:bookmarkEnd w:id="125"/>
      <w:r w:rsidRPr="00814CC7">
        <w:rPr>
          <w:sz w:val="21"/>
          <w:szCs w:val="21"/>
        </w:rPr>
        <w:instrText xml:space="preserve">” \f C \l “2” </w:instrText>
      </w:r>
      <w:r w:rsidRPr="00814CC7">
        <w:rPr>
          <w:b/>
          <w:sz w:val="21"/>
          <w:szCs w:val="21"/>
          <w:u w:val="single"/>
        </w:rPr>
        <w:fldChar w:fldCharType="end"/>
      </w:r>
    </w:p>
    <w:p w14:paraId="548551D8" w14:textId="77777777" w:rsidR="00A475B4" w:rsidRPr="00814CC7" w:rsidRDefault="00A475B4">
      <w:pPr>
        <w:keepNext/>
        <w:widowControl/>
        <w:ind w:left="1440" w:firstLine="720"/>
        <w:jc w:val="both"/>
        <w:rPr>
          <w:b/>
          <w:sz w:val="21"/>
          <w:szCs w:val="21"/>
        </w:rPr>
      </w:pPr>
    </w:p>
    <w:p w14:paraId="19A1B0ED" w14:textId="77777777" w:rsidR="00A475B4" w:rsidRPr="00814CC7" w:rsidRDefault="00A475B4">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126" w:name="_Toc141951940"/>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126"/>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B0D2553" w14:textId="77777777" w:rsidR="00A475B4" w:rsidRPr="00814CC7" w:rsidRDefault="00A475B4">
      <w:pPr>
        <w:keepNext/>
        <w:widowControl/>
        <w:jc w:val="both"/>
        <w:rPr>
          <w:b/>
          <w:sz w:val="21"/>
          <w:szCs w:val="21"/>
        </w:rPr>
      </w:pPr>
    </w:p>
    <w:p w14:paraId="725DC7F4" w14:textId="1B6081AD" w:rsidR="00A475B4" w:rsidRPr="00814CC7" w:rsidRDefault="00A475B4">
      <w:pPr>
        <w:widowControl/>
        <w:ind w:firstLine="720"/>
        <w:jc w:val="both"/>
        <w:rPr>
          <w:sz w:val="21"/>
          <w:szCs w:val="21"/>
        </w:rPr>
      </w:pPr>
      <w:r w:rsidRPr="00814CC7">
        <w:rPr>
          <w:sz w:val="21"/>
          <w:szCs w:val="21"/>
        </w:rPr>
        <w:t>(a)</w:t>
      </w:r>
      <w:r w:rsidRPr="00814CC7">
        <w:rPr>
          <w:sz w:val="21"/>
          <w:szCs w:val="21"/>
        </w:rPr>
        <w:tab/>
        <w:t>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w:t>
      </w:r>
      <w:r w:rsidR="00C82CB9">
        <w:rPr>
          <w:sz w:val="21"/>
          <w:szCs w:val="21"/>
        </w:rPr>
        <w:t>’</w:t>
      </w:r>
      <w:r w:rsidRPr="00814CC7">
        <w:rPr>
          <w:sz w:val="21"/>
          <w:szCs w:val="21"/>
        </w:rPr>
        <w:t>s prior written consent, which consent shall not be unreasonably withheld. Any such attempted or purported transfer, assignment, mortgaging or encumbering of this Lease or any of Tenant</w:t>
      </w:r>
      <w:r w:rsidR="00C82CB9">
        <w:rPr>
          <w:sz w:val="21"/>
          <w:szCs w:val="21"/>
        </w:rPr>
        <w:t>’</w:t>
      </w:r>
      <w:r w:rsidRPr="00814CC7">
        <w:rPr>
          <w:sz w:val="21"/>
          <w:szCs w:val="21"/>
        </w:rPr>
        <w:t xml:space="preserve">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sidR="00F42062">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widowControl/>
        <w:jc w:val="both"/>
        <w:rPr>
          <w:sz w:val="21"/>
          <w:szCs w:val="21"/>
        </w:rPr>
      </w:pPr>
    </w:p>
    <w:p w14:paraId="53917376"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E076584" w14:textId="77777777" w:rsidR="00A475B4" w:rsidRPr="00814CC7" w:rsidRDefault="00A475B4">
      <w:pPr>
        <w:widowControl/>
        <w:jc w:val="both"/>
        <w:rPr>
          <w:sz w:val="21"/>
          <w:szCs w:val="21"/>
        </w:rPr>
      </w:pPr>
    </w:p>
    <w:p w14:paraId="4CCE1ECB" w14:textId="5B71405E" w:rsidR="00A475B4" w:rsidRPr="00814CC7" w:rsidRDefault="00A475B4">
      <w:pPr>
        <w:widowControl/>
        <w:ind w:firstLine="720"/>
        <w:jc w:val="both"/>
        <w:rPr>
          <w:sz w:val="21"/>
          <w:szCs w:val="21"/>
        </w:rPr>
      </w:pPr>
      <w:r w:rsidRPr="00814CC7">
        <w:rPr>
          <w:sz w:val="21"/>
          <w:szCs w:val="21"/>
        </w:rPr>
        <w:t>(c)</w:t>
      </w:r>
      <w:r w:rsidRPr="00814CC7">
        <w:rPr>
          <w:sz w:val="21"/>
          <w:szCs w:val="21"/>
        </w:rPr>
        <w:tab/>
        <w:t>Without conferring any rights upon Tenant not otherwise provided in this Article XII, should Tenant desire to enter into an assignment, sublease or transfer of this Lease or Tenant</w:t>
      </w:r>
      <w:r w:rsidR="00C82CB9">
        <w:rPr>
          <w:sz w:val="21"/>
          <w:szCs w:val="21"/>
        </w:rPr>
        <w:t>’</w:t>
      </w:r>
      <w:r w:rsidRPr="00814CC7">
        <w:rPr>
          <w:sz w:val="21"/>
          <w:szCs w:val="21"/>
        </w:rPr>
        <w:t>s rights hereunder, Tenant shall request in writing Landlord</w:t>
      </w:r>
      <w:r w:rsidR="00C82CB9">
        <w:rPr>
          <w:sz w:val="21"/>
          <w:szCs w:val="21"/>
        </w:rPr>
        <w:t>’</w:t>
      </w:r>
      <w:r w:rsidRPr="00814CC7">
        <w:rPr>
          <w:sz w:val="21"/>
          <w:szCs w:val="21"/>
        </w:rPr>
        <w:t>s consent to the assignment, sublease or transfer at least thirty (30) days before the proposed effective date of the assignment, sublease or transfer, providing the following: (i) the full particulars of the proposed assignment, sublease or transfer of this Lease or Tenant</w:t>
      </w:r>
      <w:r w:rsidR="00C82CB9">
        <w:rPr>
          <w:sz w:val="21"/>
          <w:szCs w:val="21"/>
        </w:rPr>
        <w:t>’</w:t>
      </w:r>
      <w:r w:rsidRPr="00814CC7">
        <w:rPr>
          <w:sz w:val="21"/>
          <w:szCs w:val="21"/>
        </w:rPr>
        <w: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w:t>
      </w:r>
      <w:r w:rsidR="00C82CB9">
        <w:rPr>
          <w:sz w:val="21"/>
          <w:szCs w:val="21"/>
        </w:rPr>
        <w:t>’</w:t>
      </w:r>
      <w:r w:rsidRPr="00814CC7">
        <w:rPr>
          <w:sz w:val="21"/>
          <w:szCs w:val="21"/>
        </w:rPr>
        <w:t>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w:t>
      </w:r>
      <w:r w:rsidR="00C82CB9">
        <w:rPr>
          <w:sz w:val="21"/>
          <w:szCs w:val="21"/>
        </w:rPr>
        <w:t>’</w:t>
      </w:r>
      <w:r w:rsidRPr="00814CC7">
        <w:rPr>
          <w:sz w:val="21"/>
          <w:szCs w:val="21"/>
        </w:rPr>
        <w:t>s request for consent. Tenant shall, concurrently with any request for Landlord</w:t>
      </w:r>
      <w:r w:rsidR="00C82CB9">
        <w:rPr>
          <w:sz w:val="21"/>
          <w:szCs w:val="21"/>
        </w:rPr>
        <w:t>’</w:t>
      </w:r>
      <w:r w:rsidRPr="00814CC7">
        <w:rPr>
          <w:sz w:val="21"/>
          <w:szCs w:val="21"/>
        </w:rPr>
        <w:t>s consent, pay to Landlord a fee in the sum of</w:t>
      </w:r>
      <w:r w:rsidR="006625C3">
        <w:rPr>
          <w:sz w:val="21"/>
          <w:szCs w:val="21"/>
        </w:rPr>
        <w:t xml:space="preserve"> Two </w:t>
      </w:r>
      <w:r w:rsidRPr="00814CC7">
        <w:rPr>
          <w:sz w:val="21"/>
          <w:szCs w:val="21"/>
        </w:rPr>
        <w:t xml:space="preserve">Thousand </w:t>
      </w:r>
      <w:r w:rsidR="006625C3">
        <w:rPr>
          <w:sz w:val="21"/>
          <w:szCs w:val="21"/>
        </w:rPr>
        <w:t xml:space="preserve">Five Hundred and 00/100 </w:t>
      </w:r>
      <w:r w:rsidRPr="00814CC7">
        <w:rPr>
          <w:sz w:val="21"/>
          <w:szCs w:val="21"/>
        </w:rPr>
        <w:t>Dollars ($</w:t>
      </w:r>
      <w:r w:rsidR="006625C3">
        <w:rPr>
          <w:sz w:val="21"/>
          <w:szCs w:val="21"/>
        </w:rPr>
        <w:t>2,5</w:t>
      </w:r>
      <w:r w:rsidRPr="00814CC7">
        <w:rPr>
          <w:sz w:val="21"/>
          <w:szCs w:val="21"/>
        </w:rPr>
        <w:t>00.00) for Landlord</w:t>
      </w:r>
      <w:r w:rsidR="00C82CB9">
        <w:rPr>
          <w:sz w:val="21"/>
          <w:szCs w:val="21"/>
        </w:rPr>
        <w:t>’</w:t>
      </w:r>
      <w:r w:rsidRPr="00814CC7">
        <w:rPr>
          <w:sz w:val="21"/>
          <w:szCs w:val="21"/>
        </w:rPr>
        <w:t>s review and processing of such request, and Landlord shall not be obligated to review such request prior to Landlord</w:t>
      </w:r>
      <w:r w:rsidR="00C82CB9">
        <w:rPr>
          <w:sz w:val="21"/>
          <w:szCs w:val="21"/>
        </w:rPr>
        <w:t>’</w:t>
      </w:r>
      <w:r w:rsidRPr="00814CC7">
        <w:rPr>
          <w:sz w:val="21"/>
          <w:szCs w:val="21"/>
        </w:rPr>
        <w:t xml:space="preserve">s receipt of such fee. </w:t>
      </w:r>
      <w:r w:rsidR="00521EFF" w:rsidRPr="00814CC7">
        <w:rPr>
          <w:sz w:val="21"/>
          <w:szCs w:val="21"/>
        </w:rPr>
        <w:t xml:space="preserv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w:t>
      </w:r>
      <w:r w:rsidRPr="00814CC7">
        <w:rPr>
          <w:sz w:val="21"/>
          <w:szCs w:val="21"/>
        </w:rPr>
        <w:t>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p>
    <w:p w14:paraId="1A80212C" w14:textId="77777777" w:rsidR="00A475B4" w:rsidRPr="00814CC7" w:rsidRDefault="00A475B4">
      <w:pPr>
        <w:widowControl/>
        <w:jc w:val="both"/>
        <w:rPr>
          <w:sz w:val="21"/>
          <w:szCs w:val="21"/>
        </w:rPr>
      </w:pPr>
    </w:p>
    <w:p w14:paraId="40855D24" w14:textId="1B36735F" w:rsidR="00A475B4" w:rsidRPr="00814CC7" w:rsidRDefault="00A475B4">
      <w:pPr>
        <w:pStyle w:val="BodyTextIndent"/>
        <w:rPr>
          <w:sz w:val="21"/>
          <w:szCs w:val="21"/>
        </w:rPr>
      </w:pPr>
      <w:r w:rsidRPr="00814CC7">
        <w:rPr>
          <w:sz w:val="21"/>
          <w:szCs w:val="21"/>
        </w:rPr>
        <w:t>(d)</w:t>
      </w:r>
      <w:r w:rsidRPr="00814CC7">
        <w:rPr>
          <w:sz w:val="21"/>
          <w:szCs w:val="21"/>
        </w:rPr>
        <w:tab/>
        <w:t>Without conferring any rights upon Tenant not otherwise provided in this Article XII, in the event of an assignment or transfer of Tenant</w:t>
      </w:r>
      <w:r w:rsidR="00C82CB9">
        <w:rPr>
          <w:sz w:val="21"/>
          <w:szCs w:val="21"/>
        </w:rPr>
        <w:t>’</w:t>
      </w:r>
      <w:r w:rsidRPr="00814CC7">
        <w:rPr>
          <w:sz w:val="21"/>
          <w:szCs w:val="21"/>
        </w:rPr>
        <w:t xml:space="preserve">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sidR="003E2472">
        <w:rPr>
          <w:sz w:val="21"/>
          <w:szCs w:val="21"/>
        </w:rPr>
        <w:t>Additional Rent</w:t>
      </w:r>
      <w:r w:rsidRPr="00814CC7">
        <w:rPr>
          <w:sz w:val="21"/>
          <w:szCs w:val="21"/>
        </w:rPr>
        <w:t xml:space="preserve">. Landlord may require a certificate from Tenant specifying the full amount of any such payment of whatsoever nature. </w:t>
      </w:r>
    </w:p>
    <w:p w14:paraId="575304D8" w14:textId="77777777" w:rsidR="00A475B4" w:rsidRPr="00814CC7" w:rsidRDefault="00A475B4">
      <w:pPr>
        <w:widowControl/>
        <w:jc w:val="both"/>
        <w:rPr>
          <w:sz w:val="21"/>
          <w:szCs w:val="21"/>
        </w:rPr>
      </w:pPr>
    </w:p>
    <w:p w14:paraId="26EDB959" w14:textId="53C782B0" w:rsidR="00A475B4" w:rsidRDefault="00A475B4">
      <w:pPr>
        <w:widowControl/>
        <w:ind w:firstLine="720"/>
        <w:jc w:val="both"/>
        <w:rPr>
          <w:sz w:val="21"/>
          <w:szCs w:val="21"/>
        </w:rPr>
      </w:pPr>
      <w:r w:rsidRPr="00814CC7">
        <w:rPr>
          <w:sz w:val="21"/>
          <w:szCs w:val="21"/>
        </w:rPr>
        <w:t>(e)</w:t>
      </w:r>
      <w:r w:rsidRPr="00814CC7">
        <w:rPr>
          <w:sz w:val="21"/>
          <w:szCs w:val="21"/>
        </w:rPr>
        <w:tab/>
        <w:t>All reasonable costs and expenses, including attorneys</w:t>
      </w:r>
      <w:r w:rsidR="00C82CB9">
        <w:rPr>
          <w:sz w:val="21"/>
          <w:szCs w:val="21"/>
        </w:rPr>
        <w:t>’</w:t>
      </w:r>
      <w:r w:rsidRPr="00814CC7">
        <w:rPr>
          <w:sz w:val="21"/>
          <w:szCs w:val="21"/>
        </w:rPr>
        <w:t xml:space="preserve"> fees (which shall include the cost of any time expended by Landlord</w:t>
      </w:r>
      <w:r w:rsidR="00C82CB9">
        <w:rPr>
          <w:sz w:val="21"/>
          <w:szCs w:val="21"/>
        </w:rPr>
        <w:t>’</w:t>
      </w:r>
      <w:r w:rsidRPr="00814CC7">
        <w:rPr>
          <w:sz w:val="21"/>
          <w:szCs w:val="21"/>
        </w:rPr>
        <w:t xml:space="preserve">s attorneys (including in-house counsel)) incurred by Landlord in connection with any proposed or purported assignment, transfer or sublease shall be borne by Tenant and shall be payable to Landlord as </w:t>
      </w:r>
      <w:r w:rsidR="003E2472">
        <w:rPr>
          <w:sz w:val="21"/>
          <w:szCs w:val="21"/>
        </w:rPr>
        <w:t>Additional Rent</w:t>
      </w:r>
      <w:r w:rsidRPr="00814CC7">
        <w:rPr>
          <w:sz w:val="21"/>
          <w:szCs w:val="21"/>
        </w:rPr>
        <w:t xml:space="preserve">. </w:t>
      </w:r>
    </w:p>
    <w:p w14:paraId="46E0113F" w14:textId="77777777" w:rsidR="00413FEF" w:rsidRDefault="00413FEF">
      <w:pPr>
        <w:widowControl/>
        <w:ind w:firstLine="720"/>
        <w:jc w:val="both"/>
        <w:rPr>
          <w:sz w:val="21"/>
          <w:szCs w:val="21"/>
        </w:rPr>
      </w:pPr>
    </w:p>
    <w:p w14:paraId="01625F07" w14:textId="5DAA3201" w:rsidR="00413FEF" w:rsidRPr="00814CC7" w:rsidRDefault="00413FEF">
      <w:pPr>
        <w:widowControl/>
        <w:ind w:firstLine="720"/>
        <w:jc w:val="both"/>
        <w:rPr>
          <w:sz w:val="21"/>
          <w:szCs w:val="21"/>
        </w:rPr>
      </w:pPr>
      <w:r>
        <w:rPr>
          <w:sz w:val="21"/>
          <w:szCs w:val="21"/>
        </w:rPr>
        <w:t xml:space="preserve">(f) </w:t>
      </w:r>
      <w:r>
        <w:rPr>
          <w:sz w:val="21"/>
          <w:szCs w:val="21"/>
        </w:rPr>
        <w:tab/>
        <w:t>Notwithstanding anything to the contrary in this Section 12.1, assignments or subleases to the following persons or entities shall not require Landlord</w:t>
      </w:r>
      <w:r w:rsidR="00C82CB9">
        <w:rPr>
          <w:sz w:val="21"/>
          <w:szCs w:val="21"/>
        </w:rPr>
        <w:t>’</w:t>
      </w:r>
      <w:r>
        <w:rPr>
          <w:sz w:val="21"/>
          <w:szCs w:val="21"/>
        </w:rPr>
        <w:t xml:space="preserve">s prior consent: </w:t>
      </w:r>
      <w:r w:rsidRPr="003316C8">
        <w:rPr>
          <w:sz w:val="21"/>
          <w:szCs w:val="21"/>
        </w:rPr>
        <w:t>(i)  any person or entity which controls, is controlled by, or under common control with Tenant; (ii) any person or entity resulting from the merger or consolidation of Tenant</w:t>
      </w:r>
      <w:r>
        <w:rPr>
          <w:sz w:val="21"/>
          <w:szCs w:val="21"/>
        </w:rPr>
        <w:t>.</w:t>
      </w:r>
    </w:p>
    <w:p w14:paraId="08EC4DDF" w14:textId="77777777" w:rsidR="00A475B4" w:rsidRPr="00814CC7" w:rsidRDefault="00A475B4">
      <w:pPr>
        <w:widowControl/>
        <w:jc w:val="both"/>
        <w:rPr>
          <w:sz w:val="21"/>
          <w:szCs w:val="21"/>
        </w:rPr>
      </w:pPr>
    </w:p>
    <w:p w14:paraId="6C7422E0" w14:textId="4E7F2E7D" w:rsidR="00A475B4" w:rsidRPr="00814CC7" w:rsidRDefault="00A475B4">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127" w:name="_Toc141951941"/>
      <w:r w:rsidRPr="00814CC7">
        <w:rPr>
          <w:sz w:val="21"/>
          <w:szCs w:val="21"/>
        </w:rPr>
        <w:instrText xml:space="preserve">Section 12.2. </w:instrText>
      </w:r>
      <w:r w:rsidRPr="004772DC">
        <w:rPr>
          <w:b/>
          <w:sz w:val="21"/>
          <w:szCs w:val="21"/>
        </w:rPr>
        <w:instrText>Assignment or Sublet</w:instrText>
      </w:r>
      <w:bookmarkEnd w:id="127"/>
      <w:r w:rsidRPr="00814CC7">
        <w:rPr>
          <w:sz w:val="21"/>
          <w:szCs w:val="21"/>
        </w:rPr>
        <w:instrText xml:space="preserve">” \f C \l “3” </w:instrText>
      </w:r>
      <w:r w:rsidRPr="00814CC7">
        <w:rPr>
          <w:b/>
          <w:sz w:val="21"/>
          <w:szCs w:val="21"/>
          <w:u w:val="single"/>
        </w:rPr>
        <w:fldChar w:fldCharType="end"/>
      </w:r>
      <w:r w:rsidRPr="00814CC7">
        <w:rPr>
          <w:sz w:val="21"/>
          <w:szCs w:val="21"/>
        </w:rPr>
        <w:t xml:space="preserve">.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w:t>
      </w:r>
      <w:r w:rsidR="009E7D31" w:rsidRPr="00814CC7">
        <w:rPr>
          <w:sz w:val="21"/>
          <w:szCs w:val="21"/>
        </w:rPr>
        <w:t>immediately preceding</w:t>
      </w:r>
      <w:r w:rsidRPr="00814CC7">
        <w:rPr>
          <w:sz w:val="21"/>
          <w:szCs w:val="21"/>
        </w:rPr>
        <w:t xml:space="preserve"> sentence, Tenant shall be entitled to collect rentals payable under approved subleases.</w:t>
      </w:r>
    </w:p>
    <w:p w14:paraId="3E6AD46D" w14:textId="77777777" w:rsidR="00A475B4" w:rsidRPr="00814CC7" w:rsidRDefault="00A475B4">
      <w:pPr>
        <w:widowControl/>
        <w:jc w:val="both"/>
        <w:rPr>
          <w:sz w:val="21"/>
          <w:szCs w:val="21"/>
        </w:rPr>
      </w:pPr>
    </w:p>
    <w:p w14:paraId="2364268D" w14:textId="0290B92F" w:rsidR="00A475B4" w:rsidRPr="00814CC7" w:rsidRDefault="00A475B4">
      <w:pPr>
        <w:widowControl/>
        <w:ind w:firstLine="720"/>
        <w:jc w:val="both"/>
        <w:rPr>
          <w:sz w:val="21"/>
          <w:szCs w:val="21"/>
        </w:rPr>
      </w:pPr>
      <w:r w:rsidRPr="00814CC7">
        <w:rPr>
          <w:sz w:val="21"/>
          <w:szCs w:val="21"/>
        </w:rPr>
        <w:t xml:space="preserve">Section 12.3. </w:t>
      </w:r>
      <w:r w:rsidRPr="00814CC7">
        <w:rPr>
          <w:b/>
          <w:sz w:val="21"/>
          <w:szCs w:val="21"/>
          <w:u w:val="single"/>
        </w:rPr>
        <w:t>Transfer of Landlord</w:t>
      </w:r>
      <w:r w:rsidR="00C82CB9">
        <w:rPr>
          <w:b/>
          <w:sz w:val="21"/>
          <w:szCs w:val="21"/>
          <w:u w:val="single"/>
        </w:rPr>
        <w:t>’</w:t>
      </w:r>
      <w:r w:rsidRPr="00814CC7">
        <w:rPr>
          <w:b/>
          <w:sz w:val="21"/>
          <w:szCs w:val="21"/>
          <w:u w:val="single"/>
        </w:rPr>
        <w:t>s Interest</w:t>
      </w:r>
      <w:r w:rsidRPr="00814CC7">
        <w:rPr>
          <w:b/>
          <w:sz w:val="21"/>
          <w:szCs w:val="21"/>
          <w:u w:val="single"/>
        </w:rPr>
        <w:fldChar w:fldCharType="begin"/>
      </w:r>
      <w:r w:rsidRPr="00814CC7">
        <w:rPr>
          <w:sz w:val="21"/>
          <w:szCs w:val="21"/>
        </w:rPr>
        <w:instrText xml:space="preserve"> TC “</w:instrText>
      </w:r>
      <w:bookmarkStart w:id="128" w:name="_Toc141951942"/>
      <w:r w:rsidRPr="00814CC7">
        <w:rPr>
          <w:sz w:val="21"/>
          <w:szCs w:val="21"/>
        </w:rPr>
        <w:instrText xml:space="preserve">Section 12.3. </w:instrText>
      </w:r>
      <w:r w:rsidRPr="004772DC">
        <w:rPr>
          <w:b/>
          <w:sz w:val="21"/>
          <w:szCs w:val="21"/>
        </w:rPr>
        <w:instrText>Transfer of Landlord’s Interest</w:instrText>
      </w:r>
      <w:bookmarkEnd w:id="12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w:t>
      </w:r>
      <w:r w:rsidR="00C82CB9">
        <w:rPr>
          <w:sz w:val="21"/>
          <w:szCs w:val="21"/>
        </w:rPr>
        <w:t>’</w:t>
      </w:r>
      <w:r w:rsidRPr="00814CC7">
        <w:rPr>
          <w:sz w:val="21"/>
          <w:szCs w:val="21"/>
        </w:rPr>
        <w:t>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5427B79A" w14:textId="77777777" w:rsidR="00A475B4" w:rsidRPr="00814CC7" w:rsidRDefault="00A475B4">
      <w:pPr>
        <w:widowControl/>
        <w:jc w:val="both"/>
        <w:rPr>
          <w:sz w:val="21"/>
          <w:szCs w:val="21"/>
        </w:rPr>
      </w:pPr>
    </w:p>
    <w:p w14:paraId="12BB7A9F" w14:textId="7604766F" w:rsidR="00A475B4" w:rsidRPr="00814CC7" w:rsidRDefault="00A475B4">
      <w:pPr>
        <w:widowControl/>
        <w:ind w:firstLine="720"/>
        <w:jc w:val="both"/>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bookmarkStart w:id="129" w:name="_Toc141951943"/>
      <w:r w:rsidRPr="00814CC7">
        <w:rPr>
          <w:sz w:val="21"/>
          <w:szCs w:val="21"/>
        </w:rPr>
        <w:instrText xml:space="preserve">Section 12.4. </w:instrText>
      </w:r>
      <w:r w:rsidRPr="004772DC">
        <w:rPr>
          <w:b/>
          <w:sz w:val="21"/>
          <w:szCs w:val="21"/>
        </w:rPr>
        <w:instrText>Recapture of Premises</w:instrText>
      </w:r>
      <w:bookmarkEnd w:id="12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the event Tenant proposes to assign its interest in this Lease or sublet the whole of the Premises, it shall first give notice thereof (the </w:t>
      </w:r>
      <w:r w:rsidR="00F32CC3">
        <w:rPr>
          <w:sz w:val="21"/>
          <w:szCs w:val="21"/>
        </w:rPr>
        <w:t>“</w:t>
      </w:r>
      <w:r w:rsidRPr="00814CC7">
        <w:rPr>
          <w:b/>
          <w:sz w:val="21"/>
          <w:szCs w:val="21"/>
        </w:rPr>
        <w:t>Assignment/Subletting Notice</w:t>
      </w:r>
      <w:r w:rsidR="00F32CC3">
        <w:rPr>
          <w:sz w:val="21"/>
          <w:szCs w:val="21"/>
        </w:rPr>
        <w:t>”</w:t>
      </w:r>
      <w:r w:rsidRPr="00814CC7">
        <w:rPr>
          <w:sz w:val="21"/>
          <w:szCs w:val="21"/>
        </w:rPr>
        <w:t>) to Landlord together with all other information requested by Landlord with respect to the subject assignment or subletting. Within thirty (30) days after Landlord</w:t>
      </w:r>
      <w:r w:rsidR="00C82CB9">
        <w:rPr>
          <w:sz w:val="21"/>
          <w:szCs w:val="21"/>
        </w:rPr>
        <w:t>’</w:t>
      </w:r>
      <w:r w:rsidRPr="00814CC7">
        <w:rPr>
          <w:sz w:val="21"/>
          <w:szCs w:val="21"/>
        </w:rPr>
        <w:t xml:space="preserve">s receipt of an Assignment/Subletting Notice and such required and/or requested information from Tenant, and provided the subject assignment or sublease is not one permitted without the prior consent of Landlord, Landlord may elect by notice (the </w:t>
      </w:r>
      <w:r w:rsidR="00F32CC3">
        <w:rPr>
          <w:sz w:val="21"/>
          <w:szCs w:val="21"/>
        </w:rPr>
        <w:t>“</w:t>
      </w:r>
      <w:r w:rsidR="00A62044" w:rsidRPr="00814CC7">
        <w:rPr>
          <w:b/>
          <w:sz w:val="21"/>
          <w:szCs w:val="21"/>
        </w:rPr>
        <w:t xml:space="preserve">Recapture </w:t>
      </w:r>
      <w:r w:rsidRPr="00814CC7">
        <w:rPr>
          <w:b/>
          <w:sz w:val="21"/>
          <w:szCs w:val="21"/>
        </w:rPr>
        <w:t>Termination Notice</w:t>
      </w:r>
      <w:r w:rsidR="00F32CC3">
        <w:rPr>
          <w:sz w:val="21"/>
          <w:szCs w:val="21"/>
        </w:rPr>
        <w:t>”</w:t>
      </w:r>
      <w:r w:rsidRPr="00814CC7">
        <w:rPr>
          <w:sz w:val="21"/>
          <w:szCs w:val="21"/>
        </w:rPr>
        <w:t xml:space="preserve">) in writing to Tenant to terminate this Lease and recapture the Premises, in which event this Lease shall automatically terminate on the ninetieth (90th) day (the </w:t>
      </w:r>
      <w:r w:rsidR="00F32CC3">
        <w:rPr>
          <w:sz w:val="21"/>
          <w:szCs w:val="21"/>
        </w:rPr>
        <w:t>“</w:t>
      </w:r>
      <w:r w:rsidRPr="00814CC7">
        <w:rPr>
          <w:b/>
          <w:sz w:val="21"/>
          <w:szCs w:val="21"/>
        </w:rPr>
        <w:t>Termination Date</w:t>
      </w:r>
      <w:r w:rsidR="00F32CC3">
        <w:rPr>
          <w:sz w:val="21"/>
          <w:szCs w:val="21"/>
        </w:rPr>
        <w:t>”</w:t>
      </w:r>
      <w:r w:rsidRPr="00814CC7">
        <w:rPr>
          <w:sz w:val="21"/>
          <w:szCs w:val="21"/>
        </w:rPr>
        <w:t>) following Tenant</w:t>
      </w:r>
      <w:r w:rsidR="00C82CB9">
        <w:rPr>
          <w:sz w:val="21"/>
          <w:szCs w:val="21"/>
        </w:rPr>
        <w:t>’</w:t>
      </w:r>
      <w:r w:rsidRPr="00814CC7">
        <w:rPr>
          <w:sz w:val="21"/>
          <w:szCs w:val="21"/>
        </w:rPr>
        <w:t xml:space="preserve">s receipt of the </w:t>
      </w:r>
      <w:r w:rsidR="00F42062">
        <w:rPr>
          <w:sz w:val="21"/>
          <w:szCs w:val="21"/>
        </w:rPr>
        <w:t xml:space="preserve">Recapture </w:t>
      </w:r>
      <w:r w:rsidRPr="00814CC7">
        <w:rPr>
          <w:sz w:val="21"/>
          <w:szCs w:val="21"/>
        </w:rPr>
        <w:t xml:space="preserve">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w:t>
      </w:r>
      <w:r w:rsidR="003E2472">
        <w:rPr>
          <w:sz w:val="21"/>
          <w:szCs w:val="21"/>
        </w:rPr>
        <w:t>Additional Rent</w:t>
      </w:r>
      <w:r w:rsidRPr="00814CC7">
        <w:rPr>
          <w:sz w:val="21"/>
          <w:szCs w:val="21"/>
        </w:rPr>
        <w:t xml:space="preserve">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w:t>
      </w:r>
      <w:r w:rsidR="00F42062">
        <w:rPr>
          <w:sz w:val="21"/>
          <w:szCs w:val="21"/>
        </w:rPr>
        <w:t xml:space="preserve">Recapture </w:t>
      </w:r>
      <w:r w:rsidRPr="00814CC7">
        <w:rPr>
          <w:sz w:val="21"/>
          <w:szCs w:val="21"/>
        </w:rPr>
        <w:t xml:space="preserve">Termination Notice given to Tenant by Landlord within the aforesaid </w:t>
      </w:r>
      <w:r w:rsidR="00F42062">
        <w:rPr>
          <w:sz w:val="21"/>
          <w:szCs w:val="21"/>
        </w:rPr>
        <w:t>30-</w:t>
      </w:r>
      <w:r w:rsidRPr="00814CC7">
        <w:rPr>
          <w:sz w:val="21"/>
          <w:szCs w:val="21"/>
        </w:rPr>
        <w:t xml:space="preserve">day period, Tenant shall have the right within ten (10) days after its receipt of the </w:t>
      </w:r>
      <w:r w:rsidR="00F42062">
        <w:rPr>
          <w:sz w:val="21"/>
          <w:szCs w:val="21"/>
        </w:rPr>
        <w:t xml:space="preserve">Recapture </w:t>
      </w:r>
      <w:r w:rsidRPr="00814CC7">
        <w:rPr>
          <w:sz w:val="21"/>
          <w:szCs w:val="21"/>
        </w:rPr>
        <w:t xml:space="preserve">Termination Notice to give Landlord notice (the </w:t>
      </w:r>
      <w:r w:rsidR="00F32CC3">
        <w:rPr>
          <w:sz w:val="21"/>
          <w:szCs w:val="21"/>
        </w:rPr>
        <w:t>“</w:t>
      </w:r>
      <w:r w:rsidRPr="00814CC7">
        <w:rPr>
          <w:b/>
          <w:sz w:val="21"/>
          <w:szCs w:val="21"/>
        </w:rPr>
        <w:t>Rescission Notice</w:t>
      </w:r>
      <w:r w:rsidR="00F32CC3">
        <w:rPr>
          <w:sz w:val="21"/>
          <w:szCs w:val="21"/>
        </w:rPr>
        <w:t>”</w:t>
      </w:r>
      <w:r w:rsidRPr="00814CC7">
        <w:rPr>
          <w:sz w:val="21"/>
          <w:szCs w:val="21"/>
        </w:rPr>
        <w:t>) of its rescission of the Assignment/Subletting Notice, and upon Landlord</w:t>
      </w:r>
      <w:r w:rsidR="00C82CB9">
        <w:rPr>
          <w:sz w:val="21"/>
          <w:szCs w:val="21"/>
        </w:rPr>
        <w:t>’</w:t>
      </w:r>
      <w:r w:rsidRPr="00814CC7">
        <w:rPr>
          <w:sz w:val="21"/>
          <w:szCs w:val="21"/>
        </w:rPr>
        <w:t>s receipt of the Rescission Notice</w:t>
      </w:r>
      <w:r w:rsidR="00F42062">
        <w:rPr>
          <w:sz w:val="21"/>
          <w:szCs w:val="21"/>
        </w:rPr>
        <w:t>,</w:t>
      </w:r>
      <w:r w:rsidRPr="00814CC7">
        <w:rPr>
          <w:sz w:val="21"/>
          <w:szCs w:val="21"/>
        </w:rPr>
        <w:t xml:space="preserve"> the </w:t>
      </w:r>
      <w:r w:rsidR="00F42062">
        <w:rPr>
          <w:sz w:val="21"/>
          <w:szCs w:val="21"/>
        </w:rPr>
        <w:t xml:space="preserve">Recapture </w:t>
      </w:r>
      <w:r w:rsidRPr="00814CC7">
        <w:rPr>
          <w:sz w:val="21"/>
          <w:szCs w:val="21"/>
        </w:rPr>
        <w:t>Termination Notice previously given by Landlord shall be deemed null and void; in such event, Tenant shall not assign this Lease or sublet the Premises as proposed in its Assignment/Subletting Notice.</w:t>
      </w:r>
    </w:p>
    <w:p w14:paraId="3D5BD9EA" w14:textId="77777777" w:rsidR="00A475B4" w:rsidRPr="00814CC7" w:rsidRDefault="00A475B4">
      <w:pPr>
        <w:widowControl/>
        <w:jc w:val="both"/>
        <w:rPr>
          <w:sz w:val="21"/>
          <w:szCs w:val="21"/>
        </w:rPr>
      </w:pPr>
    </w:p>
    <w:p w14:paraId="07C3A9AC" w14:textId="27C30895" w:rsidR="00A475B4" w:rsidRPr="00814CC7" w:rsidRDefault="00A475B4">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130" w:name="_Toc141951944"/>
      <w:r w:rsidRPr="00814CC7">
        <w:rPr>
          <w:sz w:val="21"/>
          <w:szCs w:val="21"/>
        </w:rPr>
        <w:instrText xml:space="preserve">Section 12.5. </w:instrText>
      </w:r>
      <w:r w:rsidRPr="004772DC">
        <w:rPr>
          <w:b/>
          <w:sz w:val="21"/>
          <w:szCs w:val="21"/>
        </w:rPr>
        <w:instrText>Continuing Liability</w:instrText>
      </w:r>
      <w:bookmarkEnd w:id="13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assignment, subletting or other transfer or encumbrance of Tenant</w:t>
      </w:r>
      <w:r w:rsidR="00C82CB9">
        <w:rPr>
          <w:sz w:val="21"/>
          <w:szCs w:val="21"/>
        </w:rPr>
        <w:t>’</w:t>
      </w:r>
      <w:r w:rsidRPr="00814CC7">
        <w:rPr>
          <w:sz w:val="21"/>
          <w:szCs w:val="21"/>
        </w:rPr>
        <w:t>s interest under this Lease shall reduce, diminish or otherwise affect the liability of Tenant hereunder.</w:t>
      </w:r>
    </w:p>
    <w:p w14:paraId="7850DFC8" w14:textId="77777777" w:rsidR="00A475B4" w:rsidRPr="00814CC7" w:rsidRDefault="00A475B4">
      <w:pPr>
        <w:widowControl/>
        <w:jc w:val="both"/>
        <w:rPr>
          <w:sz w:val="21"/>
          <w:szCs w:val="21"/>
        </w:rPr>
      </w:pPr>
    </w:p>
    <w:p w14:paraId="51A5F39E" w14:textId="77777777" w:rsidR="00A475B4" w:rsidRPr="00814CC7" w:rsidRDefault="00A475B4">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131" w:name="_Toc141951945"/>
      <w:r w:rsidRPr="00814CC7">
        <w:rPr>
          <w:b/>
          <w:sz w:val="21"/>
          <w:szCs w:val="21"/>
          <w:u w:val="single"/>
        </w:rPr>
        <w:instrText>ARTICLE XIII</w:instrText>
      </w:r>
      <w:bookmarkEnd w:id="131"/>
      <w:r w:rsidRPr="00814CC7">
        <w:rPr>
          <w:sz w:val="21"/>
          <w:szCs w:val="21"/>
        </w:rPr>
        <w:instrText xml:space="preserve">” \f C \l “1” </w:instrText>
      </w:r>
      <w:r w:rsidRPr="00814CC7">
        <w:rPr>
          <w:b/>
          <w:sz w:val="21"/>
          <w:szCs w:val="21"/>
          <w:u w:val="single"/>
        </w:rPr>
        <w:fldChar w:fldCharType="end"/>
      </w:r>
    </w:p>
    <w:p w14:paraId="667FC6E4" w14:textId="77777777" w:rsidR="00A475B4" w:rsidRPr="00814CC7" w:rsidRDefault="00A475B4">
      <w:pPr>
        <w:keepNext/>
        <w:widowControl/>
        <w:jc w:val="center"/>
        <w:rPr>
          <w:b/>
          <w:sz w:val="21"/>
          <w:szCs w:val="21"/>
        </w:rPr>
      </w:pPr>
    </w:p>
    <w:p w14:paraId="4EFE1881" w14:textId="77777777" w:rsidR="00A475B4" w:rsidRPr="00814CC7" w:rsidRDefault="00A475B4">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132" w:name="_Toc141951946"/>
      <w:r w:rsidRPr="00814CC7">
        <w:rPr>
          <w:b/>
          <w:sz w:val="21"/>
          <w:szCs w:val="21"/>
          <w:u w:val="single"/>
        </w:rPr>
        <w:instrText>SUBORDINATION, ATTORNMENT, FINANCING AND ESTOPPEL CERTIFICATE</w:instrText>
      </w:r>
      <w:bookmarkEnd w:id="132"/>
      <w:r w:rsidRPr="00814CC7">
        <w:rPr>
          <w:sz w:val="21"/>
          <w:szCs w:val="21"/>
        </w:rPr>
        <w:instrText xml:space="preserve">” \f C \l “2” </w:instrText>
      </w:r>
      <w:r w:rsidRPr="00814CC7">
        <w:rPr>
          <w:b/>
          <w:sz w:val="21"/>
          <w:szCs w:val="21"/>
          <w:u w:val="single"/>
        </w:rPr>
        <w:fldChar w:fldCharType="end"/>
      </w:r>
    </w:p>
    <w:p w14:paraId="04FEFA7D" w14:textId="77777777" w:rsidR="00A475B4" w:rsidRPr="00814CC7" w:rsidRDefault="00A475B4">
      <w:pPr>
        <w:keepNext/>
        <w:widowControl/>
        <w:jc w:val="both"/>
        <w:rPr>
          <w:b/>
          <w:sz w:val="21"/>
          <w:szCs w:val="21"/>
        </w:rPr>
      </w:pPr>
    </w:p>
    <w:p w14:paraId="0B06A604" w14:textId="528F8990" w:rsidR="008A17FC" w:rsidRDefault="00A475B4">
      <w:pPr>
        <w:widowControl/>
        <w:ind w:firstLine="720"/>
        <w:jc w:val="both"/>
        <w:rPr>
          <w:sz w:val="20"/>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133" w:name="_Toc141951947"/>
      <w:r w:rsidRPr="00814CC7">
        <w:rPr>
          <w:sz w:val="21"/>
          <w:szCs w:val="21"/>
        </w:rPr>
        <w:instrText xml:space="preserve">Section 13.1. </w:instrText>
      </w:r>
      <w:r w:rsidRPr="004772DC">
        <w:rPr>
          <w:b/>
          <w:sz w:val="21"/>
          <w:szCs w:val="21"/>
        </w:rPr>
        <w:instrText>Subordination</w:instrText>
      </w:r>
      <w:bookmarkEnd w:id="13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bookmarkStart w:id="134" w:name="_Hlk126299746"/>
      <w:r w:rsidR="008A17FC" w:rsidRPr="00375923">
        <w:rPr>
          <w:sz w:val="20"/>
        </w:rPr>
        <w:t xml:space="preserve">This Lease and all rights of Tenant hereunder are subject and subordinate to all underlying leases </w:t>
      </w:r>
      <w:r w:rsidR="003A624A">
        <w:rPr>
          <w:sz w:val="21"/>
          <w:szCs w:val="21"/>
        </w:rPr>
        <w:t>(including, without limitation, any lease entered into in connection with the IRB Financing</w:t>
      </w:r>
      <w:r w:rsidR="00A65388">
        <w:rPr>
          <w:sz w:val="21"/>
          <w:szCs w:val="21"/>
        </w:rPr>
        <w:t xml:space="preserve"> and any ground lease by Landlord of the real property on which the improvements are located</w:t>
      </w:r>
      <w:r w:rsidR="003A624A">
        <w:rPr>
          <w:sz w:val="21"/>
          <w:szCs w:val="21"/>
        </w:rPr>
        <w:t xml:space="preserve">) that are </w:t>
      </w:r>
      <w:r w:rsidR="008A17FC" w:rsidRPr="00375923">
        <w:rPr>
          <w:sz w:val="20"/>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w:t>
      </w:r>
      <w:r w:rsidR="008A17FC">
        <w:rPr>
          <w:sz w:val="20"/>
        </w:rPr>
        <w:t>, within twenty (20) days after written request by Landlord,</w:t>
      </w:r>
      <w:r w:rsidR="008A17FC" w:rsidRPr="00375923">
        <w:rPr>
          <w:sz w:val="20"/>
        </w:rPr>
        <w:t xml:space="preserve">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w:t>
      </w:r>
      <w:r w:rsidR="008A17FC">
        <w:rPr>
          <w:sz w:val="20"/>
        </w:rPr>
        <w:t xml:space="preserve"> </w:t>
      </w:r>
      <w:r w:rsidR="008A17FC" w:rsidRPr="00375923">
        <w:rPr>
          <w:sz w:val="20"/>
        </w:rPr>
        <w:t>Notwithstanding anything herein to the contrary, if any mortgagee or its designee succeeds to Landlord</w:t>
      </w:r>
      <w:r w:rsidR="00C82CB9">
        <w:rPr>
          <w:sz w:val="20"/>
        </w:rPr>
        <w:t>’</w:t>
      </w:r>
      <w:r w:rsidR="008A17FC" w:rsidRPr="00375923">
        <w:rPr>
          <w:sz w:val="20"/>
        </w:rPr>
        <w:t>s (or any successor to Landlord</w:t>
      </w:r>
      <w:r w:rsidR="00C82CB9">
        <w:rPr>
          <w:sz w:val="20"/>
        </w:rPr>
        <w:t>’</w:t>
      </w:r>
      <w:r w:rsidR="008A17FC" w:rsidRPr="00375923">
        <w:rPr>
          <w:sz w:val="20"/>
        </w:rPr>
        <w:t>s) interest in the Premises or the property in which the Premises is located in or if a sale by power of sale or foreclosure occurs, Tenant agrees to attorn to and accept such mortgagee, its designee or a purchaser at such sale as its landlord under the Lease for the then remaining balance of the term thereof.</w:t>
      </w:r>
      <w:bookmarkEnd w:id="134"/>
    </w:p>
    <w:p w14:paraId="524FF6ED" w14:textId="77777777" w:rsidR="008A17FC" w:rsidRDefault="008A17FC">
      <w:pPr>
        <w:widowControl/>
        <w:ind w:firstLine="720"/>
        <w:jc w:val="both"/>
        <w:rPr>
          <w:sz w:val="21"/>
          <w:szCs w:val="21"/>
        </w:rPr>
      </w:pPr>
    </w:p>
    <w:p w14:paraId="107312A6" w14:textId="3F1B2CDA" w:rsidR="00A475B4" w:rsidRPr="00814CC7" w:rsidRDefault="00A475B4">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135" w:name="_Toc141951948"/>
      <w:r w:rsidRPr="00814CC7">
        <w:rPr>
          <w:sz w:val="21"/>
          <w:szCs w:val="21"/>
        </w:rPr>
        <w:instrText xml:space="preserve">Section 13.2. </w:instrText>
      </w:r>
      <w:r w:rsidRPr="004772DC">
        <w:rPr>
          <w:b/>
          <w:sz w:val="21"/>
          <w:szCs w:val="21"/>
        </w:rPr>
        <w:instrText>Attornment</w:instrText>
      </w:r>
      <w:bookmarkEnd w:id="13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F7FE0" w:rsidRPr="002A658A">
        <w:rPr>
          <w:sz w:val="21"/>
          <w:szCs w:val="21"/>
        </w:rPr>
        <w:t xml:space="preserve">In the event any proceedings are brought for the foreclosure of, </w:t>
      </w:r>
      <w:r w:rsidR="007F7FE0">
        <w:rPr>
          <w:sz w:val="21"/>
          <w:szCs w:val="21"/>
        </w:rPr>
        <w:t xml:space="preserve">or </w:t>
      </w:r>
      <w:r w:rsidR="007F7FE0"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sidR="007F7FE0">
        <w:rPr>
          <w:sz w:val="21"/>
          <w:szCs w:val="21"/>
        </w:rPr>
        <w:t xml:space="preserve">or </w:t>
      </w:r>
      <w:r w:rsidR="007F7FE0" w:rsidRPr="002A658A">
        <w:rPr>
          <w:sz w:val="21"/>
          <w:szCs w:val="21"/>
        </w:rPr>
        <w:t xml:space="preserve">in the event Landlord sells, conveys or otherwise transfers its interest in the Shopping Center or any portion thereof, </w:t>
      </w:r>
      <w:r w:rsidR="007F7FE0">
        <w:rPr>
          <w:sz w:val="21"/>
          <w:szCs w:val="21"/>
        </w:rPr>
        <w:t xml:space="preserve">or in the event a ground lease or underlying lease affecting the Premises is terminated, </w:t>
      </w:r>
      <w:r w:rsidR="007F7FE0" w:rsidRPr="002A658A">
        <w:rPr>
          <w:sz w:val="21"/>
          <w:szCs w:val="21"/>
        </w:rPr>
        <w:t xml:space="preserve">this Lease shall remain in full force and effect and </w:t>
      </w:r>
      <w:r w:rsidR="007F7FE0">
        <w:rPr>
          <w:sz w:val="21"/>
          <w:szCs w:val="21"/>
        </w:rPr>
        <w:t xml:space="preserve">at the option of the new owner (or lessor, as applicable), </w:t>
      </w:r>
      <w:r w:rsidR="007F7FE0" w:rsidRPr="002A658A">
        <w:rPr>
          <w:sz w:val="21"/>
          <w:szCs w:val="21"/>
        </w:rPr>
        <w:t xml:space="preserve">Tenant </w:t>
      </w:r>
      <w:r w:rsidR="007F7FE0">
        <w:rPr>
          <w:sz w:val="21"/>
          <w:szCs w:val="21"/>
        </w:rPr>
        <w:t>shall attorn</w:t>
      </w:r>
      <w:r w:rsidR="007F7FE0" w:rsidRPr="002A658A">
        <w:rPr>
          <w:sz w:val="21"/>
          <w:szCs w:val="21"/>
        </w:rPr>
        <w:t xml:space="preserve"> to, and</w:t>
      </w:r>
      <w:r w:rsidR="007F7FE0">
        <w:rPr>
          <w:sz w:val="21"/>
          <w:szCs w:val="21"/>
        </w:rPr>
        <w:t xml:space="preserve"> hereby</w:t>
      </w:r>
      <w:r w:rsidR="007F7FE0" w:rsidRPr="002A658A">
        <w:rPr>
          <w:sz w:val="21"/>
          <w:szCs w:val="21"/>
        </w:rPr>
        <w:t xml:space="preserve"> covenants and agrees to execute an instrument in writing reasonably satisfactory to the new owner </w:t>
      </w:r>
      <w:r w:rsidR="007F7FE0">
        <w:rPr>
          <w:sz w:val="21"/>
          <w:szCs w:val="21"/>
        </w:rPr>
        <w:t>(or lessor, as applicable) upon the request of new owner (or lessor, as applicable) whereby Tenant attorns to</w:t>
      </w:r>
      <w:r w:rsidR="007F7FE0" w:rsidRPr="002A658A">
        <w:rPr>
          <w:sz w:val="21"/>
          <w:szCs w:val="21"/>
        </w:rPr>
        <w:t xml:space="preserve"> such successor-in-interest and recognizes such successor-in-interest as the Landlord under this Lease. </w:t>
      </w:r>
      <w:r w:rsidR="007F7FE0">
        <w:rPr>
          <w:sz w:val="21"/>
          <w:szCs w:val="21"/>
        </w:rPr>
        <w:t xml:space="preserve"> </w:t>
      </w:r>
      <w:r w:rsidR="007F7FE0" w:rsidRPr="002A658A">
        <w:rPr>
          <w:sz w:val="21"/>
          <w:szCs w:val="21"/>
        </w:rPr>
        <w:t>Payment by or performance of this Lease by any person, firm or corporation claiming an interest in this Lease or the Premises by, through or under Tenant without Landlord</w:t>
      </w:r>
      <w:r w:rsidR="00C82CB9">
        <w:rPr>
          <w:sz w:val="21"/>
          <w:szCs w:val="21"/>
        </w:rPr>
        <w:t>’</w:t>
      </w:r>
      <w:r w:rsidR="007F7FE0" w:rsidRPr="002A658A">
        <w:rPr>
          <w:sz w:val="21"/>
          <w:szCs w:val="21"/>
        </w:rPr>
        <w:t xml:space="preserve">s </w:t>
      </w:r>
      <w:r w:rsidR="007F7FE0">
        <w:rPr>
          <w:sz w:val="21"/>
          <w:szCs w:val="21"/>
        </w:rPr>
        <w:t>(or such new owner</w:t>
      </w:r>
      <w:r w:rsidR="00C82CB9">
        <w:rPr>
          <w:sz w:val="21"/>
          <w:szCs w:val="21"/>
        </w:rPr>
        <w:t>’</w:t>
      </w:r>
      <w:r w:rsidR="007F7FE0">
        <w:rPr>
          <w:sz w:val="21"/>
          <w:szCs w:val="21"/>
        </w:rPr>
        <w:t xml:space="preserve">s, as applicable) </w:t>
      </w:r>
      <w:r w:rsidR="007F7FE0" w:rsidRPr="002A658A">
        <w:rPr>
          <w:sz w:val="21"/>
          <w:szCs w:val="21"/>
        </w:rPr>
        <w:t xml:space="preserve">consent in writing shall not constitute an attornment or create any interest in this Lease or the Premises. </w:t>
      </w:r>
      <w:r w:rsidR="007F7FE0">
        <w:rPr>
          <w:sz w:val="21"/>
          <w:szCs w:val="21"/>
        </w:rPr>
        <w:t xml:space="preserve"> </w:t>
      </w:r>
      <w:r w:rsidR="007F7FE0" w:rsidRPr="002A658A">
        <w:rPr>
          <w:sz w:val="21"/>
          <w:szCs w:val="21"/>
        </w:rPr>
        <w:t xml:space="preserve">If any mortgage </w:t>
      </w:r>
      <w:r w:rsidR="007F7FE0">
        <w:rPr>
          <w:sz w:val="21"/>
          <w:szCs w:val="21"/>
        </w:rPr>
        <w:t xml:space="preserve">or deed of trust </w:t>
      </w:r>
      <w:r w:rsidR="007F7FE0" w:rsidRPr="002A658A">
        <w:rPr>
          <w:sz w:val="21"/>
          <w:szCs w:val="21"/>
        </w:rPr>
        <w:t>is foreclosed, or Landlord</w:t>
      </w:r>
      <w:r w:rsidR="00C82CB9">
        <w:rPr>
          <w:sz w:val="21"/>
          <w:szCs w:val="21"/>
        </w:rPr>
        <w:t>’</w:t>
      </w:r>
      <w:r w:rsidR="007F7FE0" w:rsidRPr="002A658A">
        <w:rPr>
          <w:sz w:val="21"/>
          <w:szCs w:val="21"/>
        </w:rPr>
        <w:t xml:space="preserve">s interest under this Lease is conveyed or transferred in lieu of foreclosure: neither the mortgagee nor any person or entity acquiring title to the </w:t>
      </w:r>
      <w:r w:rsidR="007F7FE0">
        <w:rPr>
          <w:sz w:val="21"/>
          <w:szCs w:val="21"/>
        </w:rPr>
        <w:t>Shopping Center</w:t>
      </w:r>
      <w:r w:rsidR="007F7FE0" w:rsidRPr="002A658A">
        <w:rPr>
          <w:sz w:val="21"/>
          <w:szCs w:val="21"/>
        </w:rPr>
        <w:t xml:space="preserve"> as a result of foreclosure or trustee</w:t>
      </w:r>
      <w:r w:rsidR="00C82CB9">
        <w:rPr>
          <w:sz w:val="21"/>
          <w:szCs w:val="21"/>
        </w:rPr>
        <w:t>’</w:t>
      </w:r>
      <w:r w:rsidR="007F7FE0" w:rsidRPr="002A658A">
        <w:rPr>
          <w:sz w:val="21"/>
          <w:szCs w:val="21"/>
        </w:rPr>
        <w:t xml:space="preserve">s sale, nor any successor or assign of either of the foregoing, shall be (i) liable for </w:t>
      </w:r>
      <w:r w:rsidR="007F7FE0">
        <w:rPr>
          <w:sz w:val="21"/>
          <w:szCs w:val="21"/>
        </w:rPr>
        <w:t xml:space="preserve">or obligated to cure </w:t>
      </w:r>
      <w:r w:rsidR="007F7FE0" w:rsidRPr="002A658A">
        <w:rPr>
          <w:sz w:val="21"/>
          <w:szCs w:val="21"/>
        </w:rPr>
        <w:t>any default by Landlord</w:t>
      </w:r>
      <w:r w:rsidR="007F7FE0">
        <w:rPr>
          <w:sz w:val="21"/>
          <w:szCs w:val="21"/>
        </w:rPr>
        <w:t xml:space="preserve"> or liable for any act or omission of Landlord</w:t>
      </w:r>
      <w:r w:rsidR="007F7FE0" w:rsidRPr="002A658A">
        <w:rPr>
          <w:sz w:val="21"/>
          <w:szCs w:val="21"/>
        </w:rPr>
        <w:t>,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modification to this Lease made without the consent of such m</w:t>
      </w:r>
      <w:r w:rsidR="007F7FE0">
        <w:rPr>
          <w:sz w:val="21"/>
          <w:szCs w:val="21"/>
        </w:rPr>
        <w:t>ortgagee or (v) bound by any warranty or representation of Landlord relating to work performed by Landlord under this Lease</w:t>
      </w:r>
      <w:r w:rsidR="007F7FE0" w:rsidRPr="002A658A">
        <w:rPr>
          <w:sz w:val="21"/>
          <w:szCs w:val="21"/>
        </w:rPr>
        <w:t>.</w:t>
      </w:r>
    </w:p>
    <w:p w14:paraId="299F2D11" w14:textId="77777777" w:rsidR="00A475B4" w:rsidRPr="00814CC7" w:rsidRDefault="00A475B4">
      <w:pPr>
        <w:widowControl/>
        <w:jc w:val="both"/>
        <w:rPr>
          <w:sz w:val="21"/>
          <w:szCs w:val="21"/>
        </w:rPr>
      </w:pPr>
    </w:p>
    <w:p w14:paraId="5A90B8F2" w14:textId="2B860F2F" w:rsidR="00A475B4" w:rsidRPr="00814CC7" w:rsidRDefault="00A475B4">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136" w:name="_Toc141951949"/>
      <w:r w:rsidRPr="00814CC7">
        <w:rPr>
          <w:sz w:val="21"/>
          <w:szCs w:val="21"/>
        </w:rPr>
        <w:instrText xml:space="preserve">Section 13.3. </w:instrText>
      </w:r>
      <w:r w:rsidRPr="004772DC">
        <w:rPr>
          <w:b/>
          <w:sz w:val="21"/>
          <w:szCs w:val="21"/>
        </w:rPr>
        <w:instrText>Estoppel Certificate</w:instrText>
      </w:r>
      <w:bookmarkEnd w:id="13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sidR="00AB695D">
        <w:rPr>
          <w:sz w:val="21"/>
          <w:szCs w:val="21"/>
        </w:rPr>
        <w:t xml:space="preserve"> or any mortgagee of the Shopping Center</w:t>
      </w:r>
      <w:r w:rsidRPr="00814CC7">
        <w:rPr>
          <w:sz w:val="21"/>
          <w:szCs w:val="21"/>
        </w:rPr>
        <w:t xml:space="preserve">, execute and deliver to Landlord </w:t>
      </w:r>
      <w:r w:rsidR="00AB695D">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sidR="00642DAF">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w:t>
      </w:r>
      <w:r w:rsidR="00C82CB9">
        <w:rPr>
          <w:sz w:val="21"/>
          <w:szCs w:val="21"/>
        </w:rPr>
        <w:t>’</w:t>
      </w:r>
      <w:r w:rsidRPr="00814CC7">
        <w:rPr>
          <w:sz w:val="21"/>
          <w:szCs w:val="21"/>
        </w:rPr>
        <w:t>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sidR="003F59BB">
        <w:rPr>
          <w:sz w:val="21"/>
          <w:szCs w:val="21"/>
        </w:rPr>
        <w:t xml:space="preserve"> </w:t>
      </w:r>
      <w:r w:rsidRPr="00814CC7">
        <w:rPr>
          <w:sz w:val="21"/>
          <w:szCs w:val="21"/>
        </w:rPr>
        <w:t>this Lease that Landlord or its mortgagee may request be confirmed, provided that such facts are accurate and ascertainable.</w:t>
      </w:r>
    </w:p>
    <w:p w14:paraId="7D13F899" w14:textId="77777777" w:rsidR="00A475B4" w:rsidRPr="00814CC7" w:rsidRDefault="00A475B4" w:rsidP="005B2D33">
      <w:pPr>
        <w:widowControl/>
        <w:rPr>
          <w:sz w:val="21"/>
          <w:szCs w:val="21"/>
        </w:rPr>
      </w:pPr>
    </w:p>
    <w:p w14:paraId="0234F9E0" w14:textId="77777777" w:rsidR="00A475B4" w:rsidRPr="00814CC7" w:rsidRDefault="00A475B4">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137" w:name="_Toc141951950"/>
      <w:r w:rsidRPr="00814CC7">
        <w:rPr>
          <w:b/>
          <w:sz w:val="21"/>
          <w:szCs w:val="21"/>
          <w:u w:val="single"/>
        </w:rPr>
        <w:instrText>ARTICLE XIV</w:instrText>
      </w:r>
      <w:bookmarkEnd w:id="137"/>
      <w:r w:rsidRPr="00814CC7">
        <w:rPr>
          <w:sz w:val="21"/>
          <w:szCs w:val="21"/>
        </w:rPr>
        <w:instrText xml:space="preserve">” \f C \l “1” </w:instrText>
      </w:r>
      <w:r w:rsidRPr="00814CC7">
        <w:rPr>
          <w:b/>
          <w:sz w:val="21"/>
          <w:szCs w:val="21"/>
          <w:u w:val="single"/>
        </w:rPr>
        <w:fldChar w:fldCharType="end"/>
      </w:r>
    </w:p>
    <w:p w14:paraId="4562B641" w14:textId="77777777" w:rsidR="00A475B4" w:rsidRPr="00814CC7" w:rsidRDefault="00A475B4">
      <w:pPr>
        <w:keepNext/>
        <w:widowControl/>
        <w:jc w:val="center"/>
        <w:rPr>
          <w:b/>
          <w:sz w:val="21"/>
          <w:szCs w:val="21"/>
        </w:rPr>
      </w:pPr>
    </w:p>
    <w:p w14:paraId="76F6B813" w14:textId="77777777" w:rsidR="00A475B4" w:rsidRPr="00814CC7" w:rsidRDefault="00A475B4">
      <w:pPr>
        <w:keepNext/>
        <w:widowControl/>
        <w:jc w:val="center"/>
        <w:rPr>
          <w:b/>
          <w:sz w:val="21"/>
          <w:szCs w:val="21"/>
        </w:rPr>
      </w:pPr>
      <w:r w:rsidRPr="00814CC7">
        <w:rPr>
          <w:b/>
          <w:sz w:val="21"/>
          <w:szCs w:val="21"/>
          <w:u w:val="single"/>
        </w:rPr>
        <w:t>ADVERTISING AND PROMOTION</w:t>
      </w:r>
      <w:r w:rsidRPr="00814CC7">
        <w:rPr>
          <w:b/>
          <w:sz w:val="21"/>
          <w:szCs w:val="21"/>
          <w:u w:val="single"/>
        </w:rPr>
        <w:fldChar w:fldCharType="begin"/>
      </w:r>
      <w:r w:rsidRPr="00814CC7">
        <w:rPr>
          <w:sz w:val="21"/>
          <w:szCs w:val="21"/>
        </w:rPr>
        <w:instrText xml:space="preserve"> TC “</w:instrText>
      </w:r>
      <w:bookmarkStart w:id="138" w:name="_Toc141951951"/>
      <w:r w:rsidRPr="00814CC7">
        <w:rPr>
          <w:b/>
          <w:sz w:val="21"/>
          <w:szCs w:val="21"/>
          <w:u w:val="single"/>
        </w:rPr>
        <w:instrText>ADVERTISING AND PROMOTION</w:instrText>
      </w:r>
      <w:bookmarkEnd w:id="138"/>
      <w:r w:rsidRPr="00814CC7">
        <w:rPr>
          <w:sz w:val="21"/>
          <w:szCs w:val="21"/>
        </w:rPr>
        <w:instrText xml:space="preserve">” \f C \l “2” </w:instrText>
      </w:r>
      <w:r w:rsidRPr="00814CC7">
        <w:rPr>
          <w:b/>
          <w:sz w:val="21"/>
          <w:szCs w:val="21"/>
          <w:u w:val="single"/>
        </w:rPr>
        <w:fldChar w:fldCharType="end"/>
      </w:r>
    </w:p>
    <w:p w14:paraId="7200A749" w14:textId="77777777" w:rsidR="00A475B4" w:rsidRPr="00814CC7" w:rsidRDefault="00A475B4">
      <w:pPr>
        <w:keepNext/>
        <w:widowControl/>
        <w:jc w:val="both"/>
        <w:rPr>
          <w:b/>
          <w:sz w:val="21"/>
          <w:szCs w:val="21"/>
        </w:rPr>
      </w:pPr>
    </w:p>
    <w:p w14:paraId="1E1E9B6D" w14:textId="3F3CEF6A" w:rsidR="00A475B4" w:rsidRPr="00814CC7" w:rsidRDefault="00A475B4">
      <w:pPr>
        <w:widowControl/>
        <w:ind w:firstLine="720"/>
        <w:jc w:val="both"/>
        <w:rPr>
          <w:sz w:val="21"/>
          <w:szCs w:val="21"/>
        </w:rPr>
      </w:pPr>
      <w:r w:rsidRPr="00814CC7">
        <w:rPr>
          <w:sz w:val="21"/>
          <w:szCs w:val="21"/>
        </w:rPr>
        <w:t xml:space="preserve">Section 14.1. </w:t>
      </w:r>
      <w:r w:rsidRPr="00814CC7">
        <w:rPr>
          <w:b/>
          <w:sz w:val="21"/>
          <w:szCs w:val="21"/>
          <w:u w:val="single"/>
        </w:rPr>
        <w:t>Promotion Fund</w:t>
      </w:r>
      <w:r w:rsidRPr="00814CC7">
        <w:rPr>
          <w:b/>
          <w:sz w:val="21"/>
          <w:szCs w:val="21"/>
          <w:u w:val="single"/>
        </w:rPr>
        <w:fldChar w:fldCharType="begin"/>
      </w:r>
      <w:r w:rsidRPr="00814CC7">
        <w:rPr>
          <w:sz w:val="21"/>
          <w:szCs w:val="21"/>
        </w:rPr>
        <w:instrText xml:space="preserve"> TC “</w:instrText>
      </w:r>
      <w:bookmarkStart w:id="139" w:name="_Toc141951952"/>
      <w:r w:rsidRPr="00814CC7">
        <w:rPr>
          <w:sz w:val="21"/>
          <w:szCs w:val="21"/>
        </w:rPr>
        <w:instrText xml:space="preserve">Section 14.1. </w:instrText>
      </w:r>
      <w:r w:rsidRPr="004772DC">
        <w:rPr>
          <w:b/>
          <w:sz w:val="21"/>
          <w:szCs w:val="21"/>
        </w:rPr>
        <w:instrText>Promotion Fund</w:instrText>
      </w:r>
      <w:bookmarkEnd w:id="13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6E5586" w:rsidRPr="006E5586">
        <w:rPr>
          <w:sz w:val="21"/>
          <w:szCs w:val="21"/>
        </w:rPr>
        <w:t xml:space="preserve"> </w:t>
      </w:r>
      <w:r w:rsidR="006E5586">
        <w:rPr>
          <w:sz w:val="21"/>
          <w:szCs w:val="21"/>
        </w:rPr>
        <w:t>INTENTIONALLY OMITTED.</w:t>
      </w:r>
    </w:p>
    <w:p w14:paraId="173D5A79" w14:textId="77777777" w:rsidR="00A475B4" w:rsidRPr="00814CC7" w:rsidRDefault="00A475B4">
      <w:pPr>
        <w:widowControl/>
        <w:jc w:val="both"/>
        <w:rPr>
          <w:sz w:val="21"/>
          <w:szCs w:val="21"/>
        </w:rPr>
      </w:pPr>
    </w:p>
    <w:p w14:paraId="27C49E70" w14:textId="7BFF68A3" w:rsidR="00A475B4" w:rsidRPr="00814CC7" w:rsidRDefault="00A475B4">
      <w:pPr>
        <w:widowControl/>
        <w:ind w:firstLine="720"/>
        <w:jc w:val="both"/>
        <w:rPr>
          <w:sz w:val="21"/>
          <w:szCs w:val="21"/>
        </w:rPr>
      </w:pPr>
      <w:r w:rsidRPr="00814CC7">
        <w:rPr>
          <w:sz w:val="21"/>
          <w:szCs w:val="21"/>
        </w:rPr>
        <w:t xml:space="preserve">Section 14.2. </w:t>
      </w:r>
      <w:bookmarkStart w:id="140" w:name="_Hlk132384743"/>
      <w:r w:rsidRPr="00814CC7">
        <w:rPr>
          <w:b/>
          <w:sz w:val="21"/>
          <w:szCs w:val="21"/>
          <w:u w:val="single"/>
        </w:rPr>
        <w:t>Promotion Fund Contribution</w:t>
      </w:r>
      <w:r w:rsidRPr="00814CC7">
        <w:rPr>
          <w:b/>
          <w:sz w:val="21"/>
          <w:szCs w:val="21"/>
          <w:u w:val="single"/>
        </w:rPr>
        <w:fldChar w:fldCharType="begin"/>
      </w:r>
      <w:r w:rsidRPr="00814CC7">
        <w:rPr>
          <w:sz w:val="21"/>
          <w:szCs w:val="21"/>
        </w:rPr>
        <w:instrText xml:space="preserve"> TC “</w:instrText>
      </w:r>
      <w:bookmarkStart w:id="141" w:name="_Toc19085772"/>
      <w:bookmarkStart w:id="142" w:name="_Toc141951953"/>
      <w:r w:rsidRPr="00814CC7">
        <w:rPr>
          <w:sz w:val="21"/>
          <w:szCs w:val="21"/>
        </w:rPr>
        <w:instrText xml:space="preserve">Section 14.2. </w:instrText>
      </w:r>
      <w:r w:rsidRPr="004772DC">
        <w:rPr>
          <w:b/>
          <w:sz w:val="21"/>
          <w:szCs w:val="21"/>
        </w:rPr>
        <w:instrText>Promotion Fund Contribution</w:instrText>
      </w:r>
      <w:bookmarkEnd w:id="141"/>
      <w:bookmarkEnd w:id="14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bookmarkEnd w:id="140"/>
      <w:r w:rsidRPr="00814CC7">
        <w:rPr>
          <w:sz w:val="21"/>
          <w:szCs w:val="21"/>
        </w:rPr>
        <w:t xml:space="preserve"> </w:t>
      </w:r>
    </w:p>
    <w:p w14:paraId="3CFEF74B" w14:textId="77777777" w:rsidR="00A475B4" w:rsidRPr="00814CC7" w:rsidRDefault="00A475B4">
      <w:pPr>
        <w:widowControl/>
        <w:ind w:firstLine="720"/>
        <w:jc w:val="both"/>
        <w:rPr>
          <w:sz w:val="21"/>
          <w:szCs w:val="21"/>
        </w:rPr>
      </w:pPr>
    </w:p>
    <w:p w14:paraId="1C61D276" w14:textId="77777777" w:rsidR="00A475B4" w:rsidRPr="00814CC7" w:rsidRDefault="00A475B4">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43" w:name="_Toc141951954"/>
      <w:r w:rsidRPr="00814CC7">
        <w:rPr>
          <w:b/>
          <w:sz w:val="21"/>
          <w:szCs w:val="21"/>
          <w:u w:val="single"/>
        </w:rPr>
        <w:instrText>ARTICLE XV</w:instrText>
      </w:r>
      <w:bookmarkEnd w:id="143"/>
      <w:r w:rsidRPr="00814CC7">
        <w:rPr>
          <w:sz w:val="21"/>
          <w:szCs w:val="21"/>
        </w:rPr>
        <w:instrText xml:space="preserve">” \f C \l “1” </w:instrText>
      </w:r>
      <w:r w:rsidRPr="00814CC7">
        <w:rPr>
          <w:b/>
          <w:sz w:val="21"/>
          <w:szCs w:val="21"/>
          <w:u w:val="single"/>
        </w:rPr>
        <w:fldChar w:fldCharType="end"/>
      </w:r>
    </w:p>
    <w:p w14:paraId="6FD3C704" w14:textId="77777777" w:rsidR="00A475B4" w:rsidRPr="00814CC7" w:rsidRDefault="00A475B4">
      <w:pPr>
        <w:keepNext/>
        <w:widowControl/>
        <w:jc w:val="center"/>
        <w:rPr>
          <w:b/>
          <w:sz w:val="21"/>
          <w:szCs w:val="21"/>
        </w:rPr>
      </w:pPr>
    </w:p>
    <w:p w14:paraId="2A86CF9A" w14:textId="77777777" w:rsidR="00A475B4" w:rsidRPr="00814CC7" w:rsidRDefault="00A475B4">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44" w:name="_Toc141951955"/>
      <w:r w:rsidRPr="00814CC7">
        <w:rPr>
          <w:b/>
          <w:sz w:val="21"/>
          <w:szCs w:val="21"/>
          <w:u w:val="single"/>
        </w:rPr>
        <w:instrText>DEFAULT AND REMEDIES</w:instrText>
      </w:r>
      <w:bookmarkEnd w:id="144"/>
      <w:r w:rsidRPr="00814CC7">
        <w:rPr>
          <w:sz w:val="21"/>
          <w:szCs w:val="21"/>
        </w:rPr>
        <w:instrText xml:space="preserve">” \f C \l “2” </w:instrText>
      </w:r>
      <w:r w:rsidRPr="00814CC7">
        <w:rPr>
          <w:b/>
          <w:sz w:val="21"/>
          <w:szCs w:val="21"/>
          <w:u w:val="single"/>
        </w:rPr>
        <w:fldChar w:fldCharType="end"/>
      </w:r>
    </w:p>
    <w:p w14:paraId="10D71732" w14:textId="77777777" w:rsidR="00A475B4" w:rsidRPr="00814CC7" w:rsidRDefault="00A475B4">
      <w:pPr>
        <w:keepNext/>
        <w:widowControl/>
        <w:jc w:val="both"/>
        <w:rPr>
          <w:b/>
          <w:sz w:val="21"/>
          <w:szCs w:val="21"/>
        </w:rPr>
      </w:pPr>
    </w:p>
    <w:p w14:paraId="26A1A13F" w14:textId="159F07CC" w:rsidR="00A475B4" w:rsidRPr="00814CC7" w:rsidRDefault="00A475B4">
      <w:pPr>
        <w:widowControl/>
        <w:ind w:firstLine="720"/>
        <w:jc w:val="both"/>
        <w:rPr>
          <w:sz w:val="21"/>
          <w:szCs w:val="21"/>
        </w:rPr>
      </w:pPr>
      <w:r w:rsidRPr="00814CC7">
        <w:rPr>
          <w:sz w:val="21"/>
          <w:szCs w:val="21"/>
        </w:rPr>
        <w:t xml:space="preserve">Section 15.1. </w:t>
      </w:r>
      <w:r w:rsidR="00B845E4">
        <w:rPr>
          <w:b/>
          <w:sz w:val="21"/>
          <w:szCs w:val="21"/>
          <w:u w:val="single"/>
        </w:rPr>
        <w:t>Events</w:t>
      </w:r>
      <w:r w:rsidR="00B845E4" w:rsidRPr="00814CC7">
        <w:rPr>
          <w:b/>
          <w:sz w:val="21"/>
          <w:szCs w:val="21"/>
          <w:u w:val="single"/>
        </w:rPr>
        <w:t xml:space="preserve"> </w:t>
      </w:r>
      <w:r w:rsidRPr="00814CC7">
        <w:rPr>
          <w:b/>
          <w:sz w:val="21"/>
          <w:szCs w:val="21"/>
          <w:u w:val="single"/>
        </w:rPr>
        <w:t>of Default</w:t>
      </w:r>
      <w:r w:rsidRPr="00814CC7">
        <w:rPr>
          <w:b/>
          <w:sz w:val="21"/>
          <w:szCs w:val="21"/>
          <w:u w:val="single"/>
        </w:rPr>
        <w:fldChar w:fldCharType="begin"/>
      </w:r>
      <w:r w:rsidRPr="00814CC7">
        <w:rPr>
          <w:sz w:val="21"/>
          <w:szCs w:val="21"/>
        </w:rPr>
        <w:instrText xml:space="preserve"> TC “</w:instrText>
      </w:r>
      <w:bookmarkStart w:id="145" w:name="_Toc141951956"/>
      <w:r w:rsidRPr="00814CC7">
        <w:rPr>
          <w:sz w:val="21"/>
          <w:szCs w:val="21"/>
        </w:rPr>
        <w:instrText xml:space="preserve">Section 15.1. </w:instrText>
      </w:r>
      <w:r w:rsidRPr="004772DC">
        <w:rPr>
          <w:b/>
          <w:sz w:val="21"/>
          <w:szCs w:val="21"/>
        </w:rPr>
        <w:instrText>Elements of Default</w:instrText>
      </w:r>
      <w:bookmarkEnd w:id="14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F32CC3">
        <w:rPr>
          <w:sz w:val="21"/>
          <w:szCs w:val="21"/>
        </w:rPr>
        <w:t>“</w:t>
      </w:r>
      <w:r w:rsidRPr="00814CC7">
        <w:rPr>
          <w:b/>
          <w:sz w:val="21"/>
          <w:szCs w:val="21"/>
        </w:rPr>
        <w:t>default</w:t>
      </w:r>
      <w:r w:rsidR="00F32CC3">
        <w:rPr>
          <w:sz w:val="21"/>
          <w:szCs w:val="21"/>
        </w:rPr>
        <w:t>”</w:t>
      </w:r>
      <w:r w:rsidRPr="00814CC7">
        <w:rPr>
          <w:sz w:val="21"/>
          <w:szCs w:val="21"/>
        </w:rPr>
        <w:t xml:space="preserve">: </w:t>
      </w:r>
    </w:p>
    <w:p w14:paraId="21B3BDB0" w14:textId="77777777" w:rsidR="00A475B4" w:rsidRPr="00814CC7" w:rsidRDefault="00A475B4">
      <w:pPr>
        <w:widowControl/>
        <w:ind w:firstLine="720"/>
        <w:jc w:val="both"/>
        <w:rPr>
          <w:sz w:val="21"/>
          <w:szCs w:val="21"/>
        </w:rPr>
      </w:pPr>
    </w:p>
    <w:p w14:paraId="0780CD93" w14:textId="01606444" w:rsidR="00A475B4" w:rsidRPr="00814CC7" w:rsidRDefault="00A475B4">
      <w:pPr>
        <w:widowControl/>
        <w:ind w:firstLine="720"/>
        <w:jc w:val="both"/>
        <w:rPr>
          <w:sz w:val="21"/>
          <w:szCs w:val="21"/>
        </w:rPr>
      </w:pPr>
      <w:r w:rsidRPr="00814CC7">
        <w:rPr>
          <w:sz w:val="21"/>
          <w:szCs w:val="21"/>
        </w:rPr>
        <w:t>(a)</w:t>
      </w:r>
      <w:r w:rsidRPr="00814CC7">
        <w:rPr>
          <w:sz w:val="21"/>
          <w:szCs w:val="21"/>
        </w:rPr>
        <w:tab/>
      </w:r>
      <w:r w:rsidR="00B845E4">
        <w:rPr>
          <w:sz w:val="21"/>
          <w:szCs w:val="21"/>
        </w:rPr>
        <w:t xml:space="preserve">except as herein provided in the relevant Sections, </w:t>
      </w:r>
      <w:r w:rsidRPr="00814CC7">
        <w:rPr>
          <w:sz w:val="21"/>
          <w:szCs w:val="21"/>
        </w:rPr>
        <w:t xml:space="preserve">the failure of Tenant to take possession of the Premises at the delivery of possession date, or the failure of Tenant to </w:t>
      </w:r>
      <w:r w:rsidR="00962E50">
        <w:rPr>
          <w:sz w:val="21"/>
          <w:szCs w:val="21"/>
        </w:rPr>
        <w:t>promptly commence Tenant</w:t>
      </w:r>
      <w:r w:rsidR="00C82CB9">
        <w:rPr>
          <w:sz w:val="21"/>
          <w:szCs w:val="21"/>
        </w:rPr>
        <w:t>’</w:t>
      </w:r>
      <w:r w:rsidR="00962E50">
        <w:rPr>
          <w:sz w:val="21"/>
          <w:szCs w:val="21"/>
        </w:rPr>
        <w:t xml:space="preserve">s Work,  or the failure of Tenant to </w:t>
      </w:r>
      <w:r w:rsidRPr="00814CC7">
        <w:rPr>
          <w:sz w:val="21"/>
          <w:szCs w:val="21"/>
        </w:rPr>
        <w:t xml:space="preserve">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735B4290" w14:textId="77777777" w:rsidR="00A475B4" w:rsidRPr="00814CC7" w:rsidRDefault="00A475B4">
      <w:pPr>
        <w:widowControl/>
        <w:ind w:firstLine="720"/>
        <w:jc w:val="both"/>
        <w:rPr>
          <w:sz w:val="21"/>
          <w:szCs w:val="21"/>
        </w:rPr>
      </w:pPr>
    </w:p>
    <w:p w14:paraId="0F157711" w14:textId="033FB61A" w:rsidR="00A475B4" w:rsidRPr="00814CC7" w:rsidRDefault="00A475B4">
      <w:pPr>
        <w:widowControl/>
        <w:ind w:firstLine="720"/>
        <w:jc w:val="both"/>
        <w:rPr>
          <w:sz w:val="21"/>
          <w:szCs w:val="21"/>
        </w:rPr>
      </w:pPr>
      <w:r w:rsidRPr="00814CC7">
        <w:rPr>
          <w:sz w:val="21"/>
          <w:szCs w:val="21"/>
        </w:rPr>
        <w:t>(b)</w:t>
      </w:r>
      <w:r w:rsidRPr="00814CC7">
        <w:rPr>
          <w:sz w:val="21"/>
          <w:szCs w:val="21"/>
        </w:rPr>
        <w:tab/>
        <w:t>the failure of Tenant to pay any rent or other charges required to be paid by Tenant when same shall become due and payable hereunder</w:t>
      </w:r>
      <w:r w:rsidR="00B845E4">
        <w:rPr>
          <w:sz w:val="21"/>
          <w:szCs w:val="21"/>
        </w:rPr>
        <w:t xml:space="preserve"> </w:t>
      </w:r>
      <w:r w:rsidR="00B845E4" w:rsidRPr="00814CC7">
        <w:rPr>
          <w:sz w:val="21"/>
          <w:szCs w:val="21"/>
        </w:rPr>
        <w:t>if such failure shall continue for t</w:t>
      </w:r>
      <w:r w:rsidR="00B845E4">
        <w:rPr>
          <w:sz w:val="21"/>
          <w:szCs w:val="21"/>
        </w:rPr>
        <w:t>en</w:t>
      </w:r>
      <w:r w:rsidR="00B845E4" w:rsidRPr="00814CC7">
        <w:rPr>
          <w:sz w:val="21"/>
          <w:szCs w:val="21"/>
        </w:rPr>
        <w:t xml:space="preserve"> (</w:t>
      </w:r>
      <w:r w:rsidR="00B845E4">
        <w:rPr>
          <w:sz w:val="21"/>
          <w:szCs w:val="21"/>
        </w:rPr>
        <w:t>1</w:t>
      </w:r>
      <w:r w:rsidR="00B845E4" w:rsidRPr="00814CC7">
        <w:rPr>
          <w:sz w:val="21"/>
          <w:szCs w:val="21"/>
        </w:rPr>
        <w:t>0) days after written notice</w:t>
      </w:r>
      <w:r w:rsidR="00257337">
        <w:rPr>
          <w:sz w:val="21"/>
          <w:szCs w:val="21"/>
        </w:rPr>
        <w:t xml:space="preserve"> (provided written notice shall only have to be delivered once per Lease Year)</w:t>
      </w:r>
      <w:r w:rsidRPr="00814CC7">
        <w:rPr>
          <w:sz w:val="21"/>
          <w:szCs w:val="21"/>
        </w:rPr>
        <w:t xml:space="preserve">; </w:t>
      </w:r>
    </w:p>
    <w:p w14:paraId="45857841" w14:textId="77777777" w:rsidR="00A475B4" w:rsidRPr="00814CC7" w:rsidRDefault="00A475B4">
      <w:pPr>
        <w:widowControl/>
        <w:ind w:firstLine="720"/>
        <w:jc w:val="both"/>
        <w:rPr>
          <w:sz w:val="21"/>
          <w:szCs w:val="21"/>
        </w:rPr>
      </w:pPr>
    </w:p>
    <w:p w14:paraId="2C632E7B"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notice; </w:t>
      </w:r>
    </w:p>
    <w:p w14:paraId="73FAE87E" w14:textId="77777777" w:rsidR="00A475B4" w:rsidRPr="00814CC7" w:rsidRDefault="00A475B4">
      <w:pPr>
        <w:widowControl/>
        <w:ind w:firstLine="720"/>
        <w:jc w:val="both"/>
        <w:rPr>
          <w:sz w:val="21"/>
          <w:szCs w:val="21"/>
        </w:rPr>
      </w:pPr>
    </w:p>
    <w:p w14:paraId="7BB6125F" w14:textId="53DB20EF" w:rsidR="00A475B4" w:rsidRPr="00814CC7" w:rsidRDefault="00A475B4">
      <w:pPr>
        <w:widowControl/>
        <w:ind w:firstLine="720"/>
        <w:jc w:val="both"/>
        <w:rPr>
          <w:sz w:val="21"/>
          <w:szCs w:val="21"/>
        </w:rPr>
      </w:pPr>
      <w:r w:rsidRPr="00814CC7">
        <w:rPr>
          <w:sz w:val="21"/>
          <w:szCs w:val="21"/>
        </w:rPr>
        <w:t>(d)</w:t>
      </w:r>
      <w:r w:rsidRPr="00814CC7">
        <w:rPr>
          <w:sz w:val="21"/>
          <w:szCs w:val="21"/>
        </w:rPr>
        <w:tab/>
        <w:t>if any writ of execution, levy, attachment or other legal process of law shall occur with respect to Tenant</w:t>
      </w:r>
      <w:r w:rsidR="00C82CB9">
        <w:rPr>
          <w:sz w:val="21"/>
          <w:szCs w:val="21"/>
        </w:rPr>
        <w:t>’</w:t>
      </w:r>
      <w:r w:rsidRPr="00814CC7">
        <w:rPr>
          <w:sz w:val="21"/>
          <w:szCs w:val="21"/>
        </w:rPr>
        <w:t>s assets, merchandise or fixtures or Tenant</w:t>
      </w:r>
      <w:r w:rsidR="00C82CB9">
        <w:rPr>
          <w:sz w:val="21"/>
          <w:szCs w:val="21"/>
        </w:rPr>
        <w:t>’</w:t>
      </w:r>
      <w:r w:rsidRPr="00814CC7">
        <w:rPr>
          <w:sz w:val="21"/>
          <w:szCs w:val="21"/>
        </w:rPr>
        <w:t>s estate or interest in the Premises</w:t>
      </w:r>
      <w:r w:rsidR="009B6A01">
        <w:rPr>
          <w:sz w:val="21"/>
          <w:szCs w:val="21"/>
        </w:rPr>
        <w:t xml:space="preserve"> and shall not be released within sixty (60) days after written notice</w:t>
      </w:r>
      <w:r w:rsidRPr="00814CC7">
        <w:rPr>
          <w:sz w:val="21"/>
          <w:szCs w:val="21"/>
        </w:rPr>
        <w:t xml:space="preserve">; or </w:t>
      </w:r>
    </w:p>
    <w:p w14:paraId="12EBB63C" w14:textId="77777777" w:rsidR="00A475B4" w:rsidRPr="00814CC7" w:rsidRDefault="00A475B4">
      <w:pPr>
        <w:widowControl/>
        <w:ind w:firstLine="720"/>
        <w:jc w:val="both"/>
        <w:rPr>
          <w:sz w:val="21"/>
          <w:szCs w:val="21"/>
        </w:rPr>
      </w:pPr>
    </w:p>
    <w:p w14:paraId="77BAC8AD" w14:textId="2BEFE7F4" w:rsidR="00A475B4" w:rsidRPr="00814CC7" w:rsidRDefault="00A475B4">
      <w:pPr>
        <w:widowControl/>
        <w:ind w:firstLine="720"/>
        <w:jc w:val="both"/>
        <w:rPr>
          <w:sz w:val="21"/>
          <w:szCs w:val="21"/>
        </w:rPr>
      </w:pPr>
      <w:r w:rsidRPr="00814CC7">
        <w:rPr>
          <w:sz w:val="21"/>
          <w:szCs w:val="21"/>
        </w:rPr>
        <w:t>(e)</w:t>
      </w:r>
      <w:r w:rsidRPr="00814CC7">
        <w:rPr>
          <w:sz w:val="21"/>
          <w:szCs w:val="21"/>
        </w:rPr>
        <w:tab/>
        <w:t xml:space="preserve">if Tenant shall be liquidated or dissolved or shall begin proceedings </w:t>
      </w:r>
      <w:r w:rsidR="009B6A01">
        <w:rPr>
          <w:sz w:val="21"/>
          <w:szCs w:val="21"/>
        </w:rPr>
        <w:t xml:space="preserve">(which are not dismissed within thirty (30) days of commencement) </w:t>
      </w:r>
      <w:r w:rsidRPr="00814CC7">
        <w:rPr>
          <w:sz w:val="21"/>
          <w:szCs w:val="21"/>
        </w:rPr>
        <w:t>toward such liquidation or dissolution, or shall in any manner permit the divestiture of all or any substantial part of Tenant</w:t>
      </w:r>
      <w:r w:rsidR="00C82CB9">
        <w:rPr>
          <w:sz w:val="21"/>
          <w:szCs w:val="21"/>
        </w:rPr>
        <w:t>’</w:t>
      </w:r>
      <w:r w:rsidRPr="00814CC7">
        <w:rPr>
          <w:sz w:val="21"/>
          <w:szCs w:val="21"/>
        </w:rPr>
        <w:t>s assets.</w:t>
      </w:r>
    </w:p>
    <w:p w14:paraId="53B18D7B" w14:textId="77777777" w:rsidR="00A475B4" w:rsidRPr="00814CC7" w:rsidRDefault="00A475B4">
      <w:pPr>
        <w:widowControl/>
        <w:jc w:val="both"/>
        <w:rPr>
          <w:sz w:val="21"/>
          <w:szCs w:val="21"/>
        </w:rPr>
      </w:pPr>
    </w:p>
    <w:p w14:paraId="5D8D929B" w14:textId="74B4C4A0" w:rsidR="00A475B4" w:rsidRPr="00814CC7" w:rsidRDefault="00A475B4">
      <w:pPr>
        <w:widowControl/>
        <w:ind w:firstLine="720"/>
        <w:jc w:val="both"/>
        <w:rPr>
          <w:sz w:val="21"/>
          <w:szCs w:val="21"/>
        </w:rPr>
      </w:pPr>
      <w:r w:rsidRPr="00814CC7">
        <w:rPr>
          <w:sz w:val="21"/>
          <w:szCs w:val="21"/>
        </w:rPr>
        <w:t xml:space="preserve">Section 15.2. </w:t>
      </w:r>
      <w:r w:rsidRPr="00814CC7">
        <w:rPr>
          <w:b/>
          <w:sz w:val="21"/>
          <w:szCs w:val="21"/>
          <w:u w:val="single"/>
        </w:rPr>
        <w:t>Landlord</w:t>
      </w:r>
      <w:r w:rsidR="00C82CB9">
        <w:rPr>
          <w:b/>
          <w:sz w:val="21"/>
          <w:szCs w:val="21"/>
          <w:u w:val="single"/>
        </w:rPr>
        <w:t>’</w:t>
      </w:r>
      <w:r w:rsidRPr="00814CC7">
        <w:rPr>
          <w:b/>
          <w:sz w:val="21"/>
          <w:szCs w:val="21"/>
          <w:u w:val="single"/>
        </w:rPr>
        <w:t>s Remedies</w:t>
      </w:r>
      <w:r w:rsidRPr="00814CC7">
        <w:rPr>
          <w:b/>
          <w:sz w:val="21"/>
          <w:szCs w:val="21"/>
          <w:u w:val="single"/>
        </w:rPr>
        <w:fldChar w:fldCharType="begin"/>
      </w:r>
      <w:r w:rsidRPr="00814CC7">
        <w:rPr>
          <w:sz w:val="21"/>
          <w:szCs w:val="21"/>
        </w:rPr>
        <w:instrText xml:space="preserve"> TC “</w:instrText>
      </w:r>
      <w:bookmarkStart w:id="146" w:name="_Toc141951957"/>
      <w:r w:rsidRPr="00814CC7">
        <w:rPr>
          <w:sz w:val="21"/>
          <w:szCs w:val="21"/>
        </w:rPr>
        <w:instrText xml:space="preserve">Section 15.2. </w:instrText>
      </w:r>
      <w:r w:rsidRPr="004772DC">
        <w:rPr>
          <w:b/>
          <w:sz w:val="21"/>
          <w:szCs w:val="21"/>
        </w:rPr>
        <w:instrText>Landlord’s Remedies</w:instrText>
      </w:r>
      <w:bookmarkEnd w:id="14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1B3E25DE" w14:textId="77777777" w:rsidR="00A475B4" w:rsidRPr="00814CC7" w:rsidRDefault="00A475B4">
      <w:pPr>
        <w:widowControl/>
        <w:jc w:val="both"/>
        <w:rPr>
          <w:sz w:val="21"/>
          <w:szCs w:val="21"/>
        </w:rPr>
      </w:pPr>
    </w:p>
    <w:p w14:paraId="3A3F7C2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308AE173" w14:textId="77777777" w:rsidR="00A475B4" w:rsidRPr="00814CC7" w:rsidRDefault="00A475B4">
      <w:pPr>
        <w:widowControl/>
        <w:jc w:val="both"/>
        <w:rPr>
          <w:sz w:val="21"/>
          <w:szCs w:val="21"/>
        </w:rPr>
      </w:pPr>
    </w:p>
    <w:p w14:paraId="5AF7C73A" w14:textId="77777777" w:rsidR="00A475B4" w:rsidRPr="00814CC7" w:rsidRDefault="00A475B4">
      <w:pPr>
        <w:widowControl/>
        <w:ind w:left="720" w:firstLine="720"/>
        <w:jc w:val="both"/>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6EA2DCBA" w14:textId="77777777" w:rsidR="00A475B4" w:rsidRPr="00814CC7" w:rsidRDefault="00A475B4">
      <w:pPr>
        <w:widowControl/>
        <w:jc w:val="both"/>
        <w:rPr>
          <w:sz w:val="21"/>
          <w:szCs w:val="21"/>
        </w:rPr>
      </w:pPr>
    </w:p>
    <w:p w14:paraId="78FAB18B" w14:textId="63BB80E7" w:rsidR="00A475B4" w:rsidRPr="00814CC7" w:rsidRDefault="00A475B4">
      <w:pPr>
        <w:widowControl/>
        <w:ind w:left="720" w:firstLine="720"/>
        <w:jc w:val="both"/>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447A29F1" w14:textId="77777777" w:rsidR="00A475B4" w:rsidRPr="00814CC7" w:rsidRDefault="00A475B4">
      <w:pPr>
        <w:widowControl/>
        <w:jc w:val="both"/>
        <w:rPr>
          <w:sz w:val="21"/>
          <w:szCs w:val="21"/>
        </w:rPr>
      </w:pPr>
    </w:p>
    <w:p w14:paraId="1DA7D38D" w14:textId="6ABD772F" w:rsidR="00A475B4" w:rsidRPr="00814CC7" w:rsidRDefault="00A475B4">
      <w:pPr>
        <w:widowControl/>
        <w:ind w:left="720" w:firstLine="720"/>
        <w:jc w:val="both"/>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4A6B8943" w14:textId="77777777" w:rsidR="00A475B4" w:rsidRPr="00814CC7" w:rsidRDefault="00A475B4">
      <w:pPr>
        <w:widowControl/>
        <w:jc w:val="both"/>
        <w:rPr>
          <w:sz w:val="21"/>
          <w:szCs w:val="21"/>
        </w:rPr>
      </w:pPr>
    </w:p>
    <w:p w14:paraId="1A7D9C4B" w14:textId="602A375E" w:rsidR="00A475B4" w:rsidRPr="00814CC7" w:rsidRDefault="00A475B4">
      <w:pPr>
        <w:widowControl/>
        <w:ind w:left="720" w:firstLine="720"/>
        <w:jc w:val="both"/>
        <w:rPr>
          <w:sz w:val="21"/>
          <w:szCs w:val="21"/>
        </w:rPr>
      </w:pPr>
      <w:r w:rsidRPr="00814CC7">
        <w:rPr>
          <w:sz w:val="21"/>
          <w:szCs w:val="21"/>
        </w:rPr>
        <w:t>(iv)</w:t>
      </w:r>
      <w:r w:rsidRPr="00814CC7">
        <w:rPr>
          <w:sz w:val="21"/>
          <w:szCs w:val="21"/>
        </w:rPr>
        <w:tab/>
      </w:r>
      <w:r w:rsidR="009B6A01">
        <w:rPr>
          <w:sz w:val="21"/>
          <w:szCs w:val="21"/>
        </w:rPr>
        <w:t>Amounts reasonably</w:t>
      </w:r>
      <w:r w:rsidRPr="00814CC7">
        <w:rPr>
          <w:sz w:val="21"/>
          <w:szCs w:val="21"/>
        </w:rPr>
        <w:t xml:space="preserve"> necessary to compensate Landlord for all the detriment proximately caused by Tenant</w:t>
      </w:r>
      <w:r w:rsidR="00C82CB9">
        <w:rPr>
          <w:sz w:val="21"/>
          <w:szCs w:val="21"/>
        </w:rPr>
        <w:t>’</w:t>
      </w:r>
      <w:r w:rsidRPr="00814CC7">
        <w:rPr>
          <w:sz w:val="21"/>
          <w:szCs w:val="21"/>
        </w:rPr>
        <w:t xml:space="preserve">s failure to perform its obligations under this Lease or which in the ordinary course of things would be likely to result therefrom, specifically including brokerage commissions and advertising expenses incurred, </w:t>
      </w:r>
      <w:r w:rsidR="009032BA">
        <w:rPr>
          <w:sz w:val="21"/>
          <w:szCs w:val="21"/>
        </w:rPr>
        <w:t xml:space="preserve">the unamortized Allowance paid by Landlord to </w:t>
      </w:r>
      <w:proofErr w:type="spellStart"/>
      <w:r w:rsidR="009032BA">
        <w:rPr>
          <w:sz w:val="21"/>
          <w:szCs w:val="21"/>
        </w:rPr>
        <w:t>Tenant,</w:t>
      </w:r>
      <w:r w:rsidR="009B6A01">
        <w:rPr>
          <w:sz w:val="21"/>
          <w:szCs w:val="21"/>
        </w:rPr>
        <w:t>all</w:t>
      </w:r>
      <w:proofErr w:type="spellEnd"/>
      <w:r w:rsidR="009B6A01">
        <w:rPr>
          <w:sz w:val="21"/>
          <w:szCs w:val="21"/>
        </w:rPr>
        <w:t xml:space="preserve"> subject to a standard of reasonableness</w:t>
      </w:r>
      <w:r w:rsidRPr="00814CC7">
        <w:rPr>
          <w:sz w:val="21"/>
          <w:szCs w:val="21"/>
        </w:rPr>
        <w:t>; and</w:t>
      </w:r>
    </w:p>
    <w:p w14:paraId="5FE1B1A0" w14:textId="77777777" w:rsidR="00A475B4" w:rsidRPr="00814CC7" w:rsidRDefault="00A475B4">
      <w:pPr>
        <w:widowControl/>
        <w:jc w:val="both"/>
        <w:rPr>
          <w:sz w:val="21"/>
          <w:szCs w:val="21"/>
        </w:rPr>
      </w:pPr>
    </w:p>
    <w:p w14:paraId="706832CB" w14:textId="7D69958E" w:rsidR="00A475B4" w:rsidRPr="00814CC7" w:rsidRDefault="00A475B4">
      <w:pPr>
        <w:widowControl/>
        <w:ind w:left="720" w:firstLine="720"/>
        <w:jc w:val="both"/>
        <w:rPr>
          <w:sz w:val="21"/>
          <w:szCs w:val="21"/>
        </w:rPr>
      </w:pPr>
      <w:r w:rsidRPr="00814CC7">
        <w:rPr>
          <w:sz w:val="21"/>
          <w:szCs w:val="21"/>
        </w:rPr>
        <w:t>(v)</w:t>
      </w:r>
      <w:r w:rsidRPr="00814CC7">
        <w:rPr>
          <w:sz w:val="21"/>
          <w:szCs w:val="21"/>
        </w:rPr>
        <w:tab/>
        <w:t>At Landlord</w:t>
      </w:r>
      <w:r w:rsidR="00C82CB9">
        <w:rPr>
          <w:sz w:val="21"/>
          <w:szCs w:val="21"/>
        </w:rPr>
        <w:t>’</w:t>
      </w:r>
      <w:r w:rsidRPr="00814CC7">
        <w:rPr>
          <w:sz w:val="21"/>
          <w:szCs w:val="21"/>
        </w:rPr>
        <w:t xml:space="preserve">s election, such other amounts in addition to or in lieu of the foregoing as may be permitted from time to time by applicable law. The term </w:t>
      </w:r>
      <w:r w:rsidR="00F32CC3">
        <w:rPr>
          <w:sz w:val="21"/>
          <w:szCs w:val="21"/>
        </w:rPr>
        <w:t>“</w:t>
      </w:r>
      <w:r w:rsidRPr="00814CC7">
        <w:rPr>
          <w:sz w:val="21"/>
          <w:szCs w:val="21"/>
        </w:rPr>
        <w:t>rent</w:t>
      </w:r>
      <w:r w:rsidR="00F32CC3">
        <w:rPr>
          <w:sz w:val="21"/>
          <w:szCs w:val="21"/>
        </w:rPr>
        <w:t>”</w:t>
      </w:r>
      <w:r w:rsidRPr="00814CC7">
        <w:rPr>
          <w:sz w:val="21"/>
          <w:szCs w:val="21"/>
        </w:rPr>
        <w:t xml:space="preserve">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15.2(a)(i) and (ii) above</w:t>
      </w:r>
      <w:r w:rsidRPr="00814CC7">
        <w:rPr>
          <w:sz w:val="21"/>
          <w:szCs w:val="21"/>
        </w:rPr>
        <w:t xml:space="preserve">, the </w:t>
      </w:r>
      <w:r w:rsidR="00F32CC3">
        <w:rPr>
          <w:sz w:val="21"/>
          <w:szCs w:val="21"/>
        </w:rPr>
        <w:t>“</w:t>
      </w:r>
      <w:r w:rsidRPr="00814CC7">
        <w:rPr>
          <w:sz w:val="21"/>
          <w:szCs w:val="21"/>
        </w:rPr>
        <w:t>worth at the time of award</w:t>
      </w:r>
      <w:r w:rsidR="00F32CC3">
        <w:rPr>
          <w:sz w:val="21"/>
          <w:szCs w:val="21"/>
        </w:rPr>
        <w:t>”</w:t>
      </w:r>
      <w:r w:rsidRPr="00814CC7">
        <w:rPr>
          <w:sz w:val="21"/>
          <w:szCs w:val="21"/>
        </w:rPr>
        <w:t xml:space="preserve"> shall be computed by allowing interest at the rate specified in Section 21.12 hereof, but in no case greater than the maximum amount of such interest permitted by law. As used in </w:t>
      </w:r>
      <w:r w:rsidRPr="00814CC7">
        <w:rPr>
          <w:sz w:val="21"/>
          <w:szCs w:val="21"/>
          <w:u w:val="single"/>
        </w:rPr>
        <w:t>Subsection 15.2(a)(iii) above</w:t>
      </w:r>
      <w:r w:rsidRPr="00814CC7">
        <w:rPr>
          <w:sz w:val="21"/>
          <w:szCs w:val="21"/>
        </w:rPr>
        <w:t xml:space="preserve">, the </w:t>
      </w:r>
      <w:r w:rsidR="00F32CC3">
        <w:rPr>
          <w:sz w:val="21"/>
          <w:szCs w:val="21"/>
        </w:rPr>
        <w:t>“</w:t>
      </w:r>
      <w:r w:rsidRPr="00814CC7">
        <w:rPr>
          <w:sz w:val="21"/>
          <w:szCs w:val="21"/>
        </w:rPr>
        <w:t>worth at the time of award</w:t>
      </w:r>
      <w:r w:rsidR="00F32CC3">
        <w:rPr>
          <w:sz w:val="21"/>
          <w:szCs w:val="21"/>
        </w:rPr>
        <w:t>”</w:t>
      </w:r>
      <w:r w:rsidRPr="00814CC7">
        <w:rPr>
          <w:sz w:val="21"/>
          <w:szCs w:val="21"/>
        </w:rPr>
        <w:t xml:space="preserve"> shall be computed by discounting such amount at the discount rate of the Federal Reserve Bank of San Francisco at the time of award plus one percent (1%).</w:t>
      </w:r>
    </w:p>
    <w:p w14:paraId="6871969F" w14:textId="77777777" w:rsidR="00A475B4" w:rsidRPr="00814CC7" w:rsidRDefault="00A475B4">
      <w:pPr>
        <w:widowControl/>
        <w:jc w:val="both"/>
        <w:rPr>
          <w:sz w:val="21"/>
          <w:szCs w:val="21"/>
        </w:rPr>
      </w:pPr>
    </w:p>
    <w:p w14:paraId="68AC3BC8" w14:textId="505E1723" w:rsidR="00A475B4" w:rsidRPr="00814CC7" w:rsidRDefault="00A475B4">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widowControl/>
        <w:jc w:val="both"/>
        <w:rPr>
          <w:sz w:val="21"/>
          <w:szCs w:val="21"/>
        </w:rPr>
      </w:pPr>
    </w:p>
    <w:p w14:paraId="3682D32C" w14:textId="79CFB28E" w:rsidR="00A475B4" w:rsidRPr="00814CC7" w:rsidRDefault="00A475B4">
      <w:pPr>
        <w:widowControl/>
        <w:ind w:firstLine="720"/>
        <w:jc w:val="both"/>
        <w:rPr>
          <w:sz w:val="21"/>
          <w:szCs w:val="21"/>
        </w:rPr>
      </w:pPr>
      <w:r w:rsidRPr="00814CC7">
        <w:rPr>
          <w:sz w:val="21"/>
          <w:szCs w:val="21"/>
        </w:rPr>
        <w:t>(c)</w:t>
      </w:r>
      <w:r w:rsidRPr="00814CC7">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w:t>
      </w:r>
      <w:r w:rsidR="00C82CB9">
        <w:rPr>
          <w:sz w:val="21"/>
          <w:szCs w:val="21"/>
        </w:rPr>
        <w:t>’</w:t>
      </w:r>
      <w:r w:rsidRPr="00814CC7">
        <w:rPr>
          <w:sz w:val="21"/>
          <w:szCs w:val="21"/>
        </w:rPr>
        <w:t xml:space="preserve">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w:t>
      </w:r>
      <w:r w:rsidR="00C82CB9">
        <w:rPr>
          <w:sz w:val="21"/>
          <w:szCs w:val="21"/>
        </w:rPr>
        <w:t>’</w:t>
      </w:r>
      <w:r w:rsidRPr="00814CC7">
        <w:rPr>
          <w:sz w:val="21"/>
          <w:szCs w:val="21"/>
        </w:rPr>
        <w:t>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widowControl/>
        <w:jc w:val="both"/>
        <w:rPr>
          <w:sz w:val="21"/>
          <w:szCs w:val="21"/>
        </w:rPr>
      </w:pPr>
    </w:p>
    <w:p w14:paraId="22649521" w14:textId="21094864" w:rsidR="00A475B4" w:rsidRPr="00814CC7" w:rsidRDefault="00A475B4">
      <w:pPr>
        <w:widowControl/>
        <w:ind w:firstLine="720"/>
        <w:jc w:val="both"/>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w:t>
      </w:r>
      <w:r w:rsidR="00C82CB9">
        <w:rPr>
          <w:sz w:val="21"/>
          <w:szCs w:val="21"/>
        </w:rPr>
        <w:t>’</w:t>
      </w:r>
      <w:r w:rsidRPr="00814CC7">
        <w:rPr>
          <w:sz w:val="21"/>
          <w:szCs w:val="21"/>
        </w:rPr>
        <w:t xml:space="preserve">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w:t>
      </w:r>
      <w:r w:rsidR="00C82CB9">
        <w:rPr>
          <w:sz w:val="21"/>
          <w:szCs w:val="21"/>
        </w:rPr>
        <w:t>’</w:t>
      </w:r>
      <w:r w:rsidRPr="00814CC7">
        <w:rPr>
          <w:sz w:val="21"/>
          <w:szCs w:val="21"/>
        </w:rPr>
        <w:t>s liability.</w:t>
      </w:r>
    </w:p>
    <w:p w14:paraId="07B9DE5F" w14:textId="77777777" w:rsidR="00A475B4" w:rsidRPr="00814CC7" w:rsidRDefault="00A475B4">
      <w:pPr>
        <w:widowControl/>
        <w:jc w:val="both"/>
        <w:rPr>
          <w:sz w:val="21"/>
          <w:szCs w:val="21"/>
        </w:rPr>
      </w:pPr>
    </w:p>
    <w:p w14:paraId="00948BA7" w14:textId="4A78B9DD" w:rsidR="00A475B4" w:rsidRPr="00814CC7" w:rsidRDefault="00A475B4">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w:t>
      </w:r>
      <w:r w:rsidR="00C82CB9">
        <w:rPr>
          <w:sz w:val="21"/>
          <w:szCs w:val="21"/>
        </w:rPr>
        <w:t>’</w:t>
      </w:r>
      <w:r w:rsidRPr="00814CC7">
        <w:rPr>
          <w:sz w:val="21"/>
          <w:szCs w:val="21"/>
        </w:rPr>
        <w:t>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w:t>
      </w:r>
      <w:r w:rsidR="00C82CB9">
        <w:rPr>
          <w:sz w:val="21"/>
          <w:szCs w:val="21"/>
        </w:rPr>
        <w:t>’</w:t>
      </w:r>
      <w:r w:rsidRPr="00814CC7">
        <w:rPr>
          <w:sz w:val="21"/>
          <w:szCs w:val="21"/>
        </w:rPr>
        <w:t>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w:t>
      </w:r>
      <w:r w:rsidR="00C82CB9">
        <w:rPr>
          <w:sz w:val="21"/>
          <w:szCs w:val="21"/>
        </w:rPr>
        <w:t>’</w:t>
      </w:r>
      <w:r w:rsidRPr="00814CC7">
        <w:rPr>
          <w:sz w:val="21"/>
          <w:szCs w:val="21"/>
        </w:rPr>
        <w:t xml:space="preserve"> fees.</w:t>
      </w:r>
    </w:p>
    <w:p w14:paraId="5DBE2E6D" w14:textId="77777777" w:rsidR="00A475B4" w:rsidRPr="00814CC7" w:rsidRDefault="00A475B4">
      <w:pPr>
        <w:widowControl/>
        <w:jc w:val="both"/>
        <w:rPr>
          <w:sz w:val="21"/>
          <w:szCs w:val="21"/>
        </w:rPr>
      </w:pPr>
    </w:p>
    <w:p w14:paraId="6408049B" w14:textId="7117D215" w:rsidR="00A475B4" w:rsidRPr="00814CC7" w:rsidRDefault="00A475B4">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w:t>
      </w:r>
      <w:r w:rsidR="00C82CB9">
        <w:rPr>
          <w:sz w:val="21"/>
          <w:szCs w:val="21"/>
        </w:rPr>
        <w:t>’</w:t>
      </w:r>
      <w:r w:rsidRPr="00814CC7">
        <w:rPr>
          <w:sz w:val="21"/>
          <w:szCs w:val="21"/>
        </w:rPr>
        <w: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22A5A107" w14:textId="77777777" w:rsidR="00A475B4" w:rsidRPr="00814CC7" w:rsidRDefault="00A475B4">
      <w:pPr>
        <w:widowControl/>
        <w:jc w:val="both"/>
        <w:rPr>
          <w:sz w:val="21"/>
          <w:szCs w:val="21"/>
        </w:rPr>
      </w:pPr>
    </w:p>
    <w:p w14:paraId="471F408A" w14:textId="77777777" w:rsidR="00A475B4" w:rsidRPr="00814CC7" w:rsidRDefault="00A475B4">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47" w:name="_Toc141951958"/>
      <w:r w:rsidRPr="00814CC7">
        <w:rPr>
          <w:sz w:val="21"/>
          <w:szCs w:val="21"/>
        </w:rPr>
        <w:instrText xml:space="preserve">Section 15.3. </w:instrText>
      </w:r>
      <w:r w:rsidRPr="004772DC">
        <w:rPr>
          <w:b/>
          <w:sz w:val="21"/>
          <w:szCs w:val="21"/>
        </w:rPr>
        <w:instrText>Bankruptcy</w:instrText>
      </w:r>
      <w:bookmarkEnd w:id="14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4FBD46A" w14:textId="77777777" w:rsidR="00A475B4" w:rsidRPr="00814CC7" w:rsidRDefault="00A475B4">
      <w:pPr>
        <w:keepNext/>
        <w:widowControl/>
        <w:jc w:val="both"/>
        <w:rPr>
          <w:sz w:val="21"/>
          <w:szCs w:val="21"/>
        </w:rPr>
      </w:pPr>
    </w:p>
    <w:p w14:paraId="1C1097AA" w14:textId="64C1D613" w:rsidR="00A475B4" w:rsidRPr="00814CC7" w:rsidRDefault="00A475B4">
      <w:pPr>
        <w:widowControl/>
        <w:ind w:firstLine="720"/>
        <w:jc w:val="both"/>
        <w:rPr>
          <w:sz w:val="21"/>
          <w:szCs w:val="21"/>
        </w:rPr>
      </w:pPr>
      <w:r w:rsidRPr="00814CC7">
        <w:rPr>
          <w:sz w:val="21"/>
          <w:szCs w:val="21"/>
        </w:rPr>
        <w:t>(a)</w:t>
      </w:r>
      <w:r w:rsidRPr="00814CC7">
        <w:rPr>
          <w:sz w:val="21"/>
          <w:szCs w:val="21"/>
        </w:rPr>
        <w:tab/>
        <w:t>Neither Tenant</w:t>
      </w:r>
      <w:r w:rsidR="00C82CB9">
        <w:rPr>
          <w:sz w:val="21"/>
          <w:szCs w:val="21"/>
        </w:rPr>
        <w:t>’</w:t>
      </w:r>
      <w:r w:rsidRPr="00814CC7">
        <w:rPr>
          <w:sz w:val="21"/>
          <w:szCs w:val="21"/>
        </w:rPr>
        <w:t xml:space="preserve">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w:t>
      </w:r>
      <w:r w:rsidR="0056186D" w:rsidRPr="00814CC7">
        <w:rPr>
          <w:sz w:val="21"/>
          <w:szCs w:val="21"/>
        </w:rPr>
        <w:t>ay be amended from time to time.</w:t>
      </w:r>
    </w:p>
    <w:p w14:paraId="43970E3A" w14:textId="77777777" w:rsidR="00A475B4" w:rsidRPr="00814CC7" w:rsidRDefault="00A475B4">
      <w:pPr>
        <w:widowControl/>
        <w:jc w:val="both"/>
        <w:rPr>
          <w:sz w:val="21"/>
          <w:szCs w:val="21"/>
        </w:rPr>
      </w:pPr>
    </w:p>
    <w:p w14:paraId="1509AD20" w14:textId="261BD353"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sidR="003E2472">
        <w:rPr>
          <w:sz w:val="21"/>
          <w:szCs w:val="21"/>
        </w:rPr>
        <w:t>Additional Rent</w:t>
      </w:r>
      <w:r w:rsidRPr="00814CC7">
        <w:rPr>
          <w:sz w:val="21"/>
          <w:szCs w:val="21"/>
        </w:rPr>
        <w:t xml:space="preserve">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w:t>
      </w:r>
      <w:r w:rsidR="00C82CB9">
        <w:rPr>
          <w:sz w:val="21"/>
          <w:szCs w:val="21"/>
        </w:rPr>
        <w:t>’</w:t>
      </w:r>
      <w:r w:rsidRPr="00814CC7">
        <w:rPr>
          <w:sz w:val="21"/>
          <w:szCs w:val="21"/>
        </w:rPr>
        <w:t xml:space="preserve"> Minimum Rent and </w:t>
      </w:r>
      <w:r w:rsidR="003E2472">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widowControl/>
        <w:jc w:val="both"/>
        <w:rPr>
          <w:sz w:val="21"/>
          <w:szCs w:val="21"/>
        </w:rPr>
      </w:pPr>
    </w:p>
    <w:p w14:paraId="47DC54FE" w14:textId="77777777" w:rsidR="00A475B4" w:rsidRPr="00814CC7" w:rsidRDefault="00A475B4">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48" w:name="_Toc141951959"/>
      <w:r w:rsidRPr="00814CC7">
        <w:rPr>
          <w:sz w:val="21"/>
          <w:szCs w:val="21"/>
        </w:rPr>
        <w:instrText xml:space="preserve">Section 15.4. </w:instrText>
      </w:r>
      <w:r w:rsidRPr="004772DC">
        <w:rPr>
          <w:b/>
          <w:sz w:val="21"/>
          <w:szCs w:val="21"/>
        </w:rPr>
        <w:instrText>Additional Remedies and Waivers</w:instrText>
      </w:r>
      <w:bookmarkEnd w:id="14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widowControl/>
        <w:jc w:val="both"/>
        <w:rPr>
          <w:sz w:val="21"/>
          <w:szCs w:val="21"/>
        </w:rPr>
      </w:pPr>
    </w:p>
    <w:p w14:paraId="4EF78D11" w14:textId="6A366578" w:rsidR="00A475B4" w:rsidRPr="00814CC7" w:rsidRDefault="00A475B4">
      <w:pPr>
        <w:widowControl/>
        <w:ind w:firstLine="720"/>
        <w:jc w:val="both"/>
        <w:rPr>
          <w:sz w:val="21"/>
          <w:szCs w:val="21"/>
        </w:rPr>
      </w:pPr>
      <w:r w:rsidRPr="00814CC7">
        <w:rPr>
          <w:sz w:val="21"/>
          <w:szCs w:val="21"/>
        </w:rPr>
        <w:t xml:space="preserve">Section 15.5. </w:t>
      </w:r>
      <w:r w:rsidRPr="00814CC7">
        <w:rPr>
          <w:b/>
          <w:sz w:val="21"/>
          <w:szCs w:val="21"/>
          <w:u w:val="single"/>
        </w:rPr>
        <w:t>Landlord</w:t>
      </w:r>
      <w:r w:rsidR="00C82CB9">
        <w:rPr>
          <w:b/>
          <w:sz w:val="21"/>
          <w:szCs w:val="21"/>
          <w:u w:val="single"/>
        </w:rPr>
        <w:t>’</w:t>
      </w:r>
      <w:r w:rsidRPr="00814CC7">
        <w:rPr>
          <w:b/>
          <w:sz w:val="21"/>
          <w:szCs w:val="21"/>
          <w:u w:val="single"/>
        </w:rPr>
        <w:t>s Cure of Default</w:t>
      </w:r>
      <w:r w:rsidRPr="00814CC7">
        <w:rPr>
          <w:b/>
          <w:sz w:val="21"/>
          <w:szCs w:val="21"/>
          <w:u w:val="single"/>
        </w:rPr>
        <w:fldChar w:fldCharType="begin"/>
      </w:r>
      <w:r w:rsidRPr="00814CC7">
        <w:rPr>
          <w:sz w:val="21"/>
          <w:szCs w:val="21"/>
        </w:rPr>
        <w:instrText xml:space="preserve"> TC “</w:instrText>
      </w:r>
      <w:bookmarkStart w:id="149" w:name="_Toc141951960"/>
      <w:r w:rsidRPr="00814CC7">
        <w:rPr>
          <w:sz w:val="21"/>
          <w:szCs w:val="21"/>
        </w:rPr>
        <w:instrText xml:space="preserve">Section 15.5. </w:instrText>
      </w:r>
      <w:r w:rsidRPr="004772DC">
        <w:rPr>
          <w:b/>
          <w:sz w:val="21"/>
          <w:szCs w:val="21"/>
        </w:rPr>
        <w:instrText>Landlord’s Cure of Default</w:instrText>
      </w:r>
      <w:bookmarkEnd w:id="14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Landlord</w:t>
      </w:r>
      <w:r w:rsidR="00C82CB9">
        <w:rPr>
          <w:sz w:val="21"/>
          <w:szCs w:val="21"/>
        </w:rPr>
        <w:t>’</w:t>
      </w:r>
      <w:r w:rsidRPr="00814CC7">
        <w:rPr>
          <w:sz w:val="21"/>
          <w:szCs w:val="21"/>
        </w:rPr>
        <w:t>s right of self-help set forth elsewhere in this Lease or as provided by law or in equity, if Tenant shall be in default hereunder, Landlord shall have the option, but not the obligation, upon three (3) days written notice to Tenant (except in the event of any dangerous condition or emergency, in which event no notice shall be required), to cure the act or failure constituting said default for the account of and at the expense of Tenant. Landlord</w:t>
      </w:r>
      <w:r w:rsidR="00C82CB9">
        <w:rPr>
          <w:sz w:val="21"/>
          <w:szCs w:val="21"/>
        </w:rPr>
        <w:t>’</w:t>
      </w:r>
      <w:r w:rsidRPr="00814CC7">
        <w:rPr>
          <w:sz w:val="21"/>
          <w:szCs w:val="21"/>
        </w:rPr>
        <w:t>s cure of, or attempt to cure, any act or failure constituting the default by Tenant shall not result in a waiver or release of Tenant</w:t>
      </w:r>
      <w:r w:rsidR="00C82CB9">
        <w:rPr>
          <w:sz w:val="21"/>
          <w:szCs w:val="21"/>
        </w:rPr>
        <w:t>’</w:t>
      </w:r>
      <w:r w:rsidRPr="00814CC7">
        <w:rPr>
          <w:sz w:val="21"/>
          <w:szCs w:val="21"/>
        </w:rPr>
        <w:t xml:space="preserve">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w:t>
      </w:r>
      <w:r w:rsidR="003E2472">
        <w:rPr>
          <w:sz w:val="21"/>
          <w:szCs w:val="21"/>
        </w:rPr>
        <w:t>Additional Rent</w:t>
      </w:r>
      <w:r w:rsidRPr="00814CC7">
        <w:rPr>
          <w:sz w:val="21"/>
          <w:szCs w:val="21"/>
        </w:rPr>
        <w:t>.</w:t>
      </w:r>
    </w:p>
    <w:p w14:paraId="09EBA277" w14:textId="77777777" w:rsidR="00A475B4" w:rsidRPr="00814CC7" w:rsidRDefault="00A475B4" w:rsidP="005B2D33">
      <w:pPr>
        <w:widowControl/>
        <w:rPr>
          <w:b/>
          <w:sz w:val="21"/>
          <w:szCs w:val="21"/>
          <w:u w:val="single"/>
        </w:rPr>
      </w:pPr>
    </w:p>
    <w:p w14:paraId="2FC4682D" w14:textId="77777777" w:rsidR="00A475B4" w:rsidRPr="00814CC7" w:rsidRDefault="00A475B4">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50" w:name="_Toc141951961"/>
      <w:r w:rsidRPr="00814CC7">
        <w:rPr>
          <w:b/>
          <w:sz w:val="21"/>
          <w:szCs w:val="21"/>
          <w:u w:val="single"/>
        </w:rPr>
        <w:instrText>ARTICLE XVI</w:instrText>
      </w:r>
      <w:bookmarkEnd w:id="150"/>
      <w:r w:rsidRPr="00814CC7">
        <w:rPr>
          <w:sz w:val="21"/>
          <w:szCs w:val="21"/>
        </w:rPr>
        <w:instrText xml:space="preserve">” \f C \l “1” </w:instrText>
      </w:r>
      <w:r w:rsidRPr="00814CC7">
        <w:rPr>
          <w:b/>
          <w:sz w:val="21"/>
          <w:szCs w:val="21"/>
          <w:u w:val="single"/>
        </w:rPr>
        <w:fldChar w:fldCharType="end"/>
      </w:r>
    </w:p>
    <w:p w14:paraId="1CDD61FD" w14:textId="77777777" w:rsidR="00A475B4" w:rsidRPr="00814CC7" w:rsidRDefault="00A475B4">
      <w:pPr>
        <w:keepNext/>
        <w:widowControl/>
        <w:jc w:val="center"/>
        <w:rPr>
          <w:b/>
          <w:sz w:val="21"/>
          <w:szCs w:val="21"/>
        </w:rPr>
      </w:pPr>
    </w:p>
    <w:p w14:paraId="7404E001" w14:textId="77777777" w:rsidR="00A475B4" w:rsidRPr="00814CC7" w:rsidRDefault="00A475B4">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51" w:name="_Toc141951962"/>
      <w:r w:rsidRPr="00814CC7">
        <w:rPr>
          <w:b/>
          <w:sz w:val="21"/>
          <w:szCs w:val="21"/>
          <w:u w:val="single"/>
        </w:rPr>
        <w:instrText>RIGHT OF ACCESS</w:instrText>
      </w:r>
      <w:bookmarkEnd w:id="151"/>
      <w:r w:rsidRPr="00814CC7">
        <w:rPr>
          <w:sz w:val="21"/>
          <w:szCs w:val="21"/>
        </w:rPr>
        <w:instrText xml:space="preserve">” \f C \l “2” </w:instrText>
      </w:r>
      <w:r w:rsidRPr="00814CC7">
        <w:rPr>
          <w:b/>
          <w:sz w:val="21"/>
          <w:szCs w:val="21"/>
          <w:u w:val="single"/>
        </w:rPr>
        <w:fldChar w:fldCharType="end"/>
      </w:r>
    </w:p>
    <w:p w14:paraId="7A126FEF" w14:textId="77777777" w:rsidR="00A475B4" w:rsidRPr="00814CC7" w:rsidRDefault="00A475B4">
      <w:pPr>
        <w:keepNext/>
        <w:widowControl/>
        <w:jc w:val="both"/>
        <w:rPr>
          <w:b/>
          <w:sz w:val="21"/>
          <w:szCs w:val="21"/>
        </w:rPr>
      </w:pPr>
    </w:p>
    <w:p w14:paraId="305D217B" w14:textId="5E994B54" w:rsidR="00A475B4" w:rsidRPr="00814CC7" w:rsidRDefault="00A475B4">
      <w:pPr>
        <w:widowControl/>
        <w:ind w:firstLine="720"/>
        <w:jc w:val="both"/>
        <w:rPr>
          <w:sz w:val="21"/>
          <w:szCs w:val="21"/>
        </w:rPr>
      </w:pPr>
      <w:r w:rsidRPr="00814CC7">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w:t>
      </w:r>
      <w:r w:rsidR="00844493" w:rsidRPr="00814CC7">
        <w:rPr>
          <w:sz w:val="21"/>
          <w:szCs w:val="21"/>
        </w:rPr>
        <w:t xml:space="preserve"> or any space within the Development Area</w:t>
      </w:r>
      <w:r w:rsidRPr="00814CC7">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w:t>
      </w:r>
      <w:r w:rsidR="00C82CB9">
        <w:rPr>
          <w:sz w:val="21"/>
          <w:szCs w:val="21"/>
        </w:rPr>
        <w:t>’</w:t>
      </w:r>
      <w:r w:rsidRPr="00814CC7">
        <w:rPr>
          <w:sz w:val="21"/>
          <w:szCs w:val="21"/>
        </w:rPr>
        <w:t>s business within the Premises. Except in the event of an emergency, Landlord shall not enter the Premises without an employee of Tenant accompanying Landlord</w:t>
      </w:r>
      <w:r w:rsidR="00C82CB9">
        <w:rPr>
          <w:sz w:val="21"/>
          <w:szCs w:val="21"/>
        </w:rPr>
        <w:t>’</w:t>
      </w:r>
      <w:r w:rsidRPr="00814CC7">
        <w:rPr>
          <w:sz w:val="21"/>
          <w:szCs w:val="21"/>
        </w:rPr>
        <w:t>s representative provided Tenant makes an employee available following Landlord</w:t>
      </w:r>
      <w:r w:rsidR="00C82CB9">
        <w:rPr>
          <w:sz w:val="21"/>
          <w:szCs w:val="21"/>
        </w:rPr>
        <w:t>’</w:t>
      </w:r>
      <w:r w:rsidRPr="00814CC7">
        <w:rPr>
          <w:sz w:val="21"/>
          <w:szCs w:val="21"/>
        </w:rPr>
        <w:t>s notice to Tenant of the necessity therefor.</w:t>
      </w:r>
    </w:p>
    <w:p w14:paraId="7FDA36AF" w14:textId="77777777" w:rsidR="00A475B4" w:rsidRPr="00814CC7" w:rsidRDefault="00A475B4">
      <w:pPr>
        <w:widowControl/>
        <w:jc w:val="both"/>
        <w:rPr>
          <w:sz w:val="21"/>
          <w:szCs w:val="21"/>
        </w:rPr>
      </w:pPr>
    </w:p>
    <w:p w14:paraId="7170D0F5" w14:textId="77777777" w:rsidR="00A475B4" w:rsidRPr="00814CC7" w:rsidRDefault="00A475B4">
      <w:pPr>
        <w:keepNext/>
        <w:widowControl/>
        <w:jc w:val="center"/>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bookmarkStart w:id="152" w:name="_Toc141951963"/>
      <w:r w:rsidRPr="00814CC7">
        <w:rPr>
          <w:b/>
          <w:sz w:val="21"/>
          <w:szCs w:val="21"/>
          <w:u w:val="single"/>
        </w:rPr>
        <w:instrText>ARTICLE XVII</w:instrText>
      </w:r>
      <w:bookmarkEnd w:id="152"/>
      <w:r w:rsidRPr="00814CC7">
        <w:rPr>
          <w:sz w:val="21"/>
          <w:szCs w:val="21"/>
        </w:rPr>
        <w:instrText xml:space="preserve">” \f C \l “1” </w:instrText>
      </w:r>
      <w:r w:rsidRPr="00814CC7">
        <w:rPr>
          <w:b/>
          <w:sz w:val="21"/>
          <w:szCs w:val="21"/>
          <w:u w:val="single"/>
        </w:rPr>
        <w:fldChar w:fldCharType="end"/>
      </w:r>
    </w:p>
    <w:p w14:paraId="100D2ABD" w14:textId="77777777" w:rsidR="00A475B4" w:rsidRPr="00814CC7" w:rsidRDefault="00A475B4">
      <w:pPr>
        <w:keepNext/>
        <w:widowControl/>
        <w:jc w:val="center"/>
        <w:rPr>
          <w:b/>
          <w:sz w:val="21"/>
          <w:szCs w:val="21"/>
        </w:rPr>
      </w:pPr>
    </w:p>
    <w:p w14:paraId="642D3F25" w14:textId="77777777" w:rsidR="00A475B4" w:rsidRPr="00814CC7" w:rsidRDefault="00A475B4">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53" w:name="_Toc141951964"/>
      <w:r w:rsidRPr="00814CC7">
        <w:rPr>
          <w:b/>
          <w:sz w:val="21"/>
          <w:szCs w:val="21"/>
          <w:u w:val="single"/>
        </w:rPr>
        <w:instrText>DELAYS</w:instrText>
      </w:r>
      <w:bookmarkEnd w:id="153"/>
      <w:r w:rsidRPr="00814CC7">
        <w:rPr>
          <w:sz w:val="21"/>
          <w:szCs w:val="21"/>
        </w:rPr>
        <w:instrText xml:space="preserve">” \f C \l “2” </w:instrText>
      </w:r>
      <w:r w:rsidRPr="00814CC7">
        <w:rPr>
          <w:b/>
          <w:sz w:val="21"/>
          <w:szCs w:val="21"/>
          <w:u w:val="single"/>
        </w:rPr>
        <w:fldChar w:fldCharType="end"/>
      </w:r>
    </w:p>
    <w:p w14:paraId="36DC47E8" w14:textId="77777777" w:rsidR="00A475B4" w:rsidRPr="00814CC7" w:rsidRDefault="00A475B4">
      <w:pPr>
        <w:keepNext/>
        <w:widowControl/>
        <w:jc w:val="both"/>
        <w:rPr>
          <w:b/>
          <w:sz w:val="21"/>
          <w:szCs w:val="21"/>
        </w:rPr>
      </w:pPr>
    </w:p>
    <w:p w14:paraId="3BBF647A" w14:textId="77777777" w:rsidR="00A475B4" w:rsidRPr="00814CC7" w:rsidRDefault="00A475B4">
      <w:pPr>
        <w:widowControl/>
        <w:ind w:firstLine="720"/>
        <w:jc w:val="both"/>
        <w:rPr>
          <w:sz w:val="21"/>
          <w:szCs w:val="21"/>
        </w:rPr>
      </w:pPr>
      <w:r w:rsidRPr="00814CC7">
        <w:rPr>
          <w:sz w:val="21"/>
          <w:szCs w:val="21"/>
        </w:rPr>
        <w:t xml:space="preserve">If Landlord or Tenant is delayed or prevented from performing any of their respective obligations during the Term because of strikes, lockouts, labor troubles, </w:t>
      </w:r>
      <w:r w:rsidR="005F2024" w:rsidRPr="00814CC7">
        <w:rPr>
          <w:sz w:val="21"/>
          <w:szCs w:val="21"/>
        </w:rPr>
        <w:t xml:space="preserve">acts of God, natural disasters, </w:t>
      </w:r>
      <w:r w:rsidRPr="00814CC7">
        <w:rPr>
          <w:sz w:val="21"/>
          <w:szCs w:val="21"/>
        </w:rPr>
        <w:t>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387E63F4" w14:textId="77777777" w:rsidR="00A475B4" w:rsidRPr="00814CC7" w:rsidRDefault="00A475B4">
      <w:pPr>
        <w:widowControl/>
        <w:jc w:val="both"/>
        <w:rPr>
          <w:sz w:val="21"/>
          <w:szCs w:val="21"/>
        </w:rPr>
      </w:pPr>
    </w:p>
    <w:p w14:paraId="63CD53FE" w14:textId="77777777" w:rsidR="00A475B4" w:rsidRPr="00814CC7" w:rsidRDefault="00A475B4">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54" w:name="_Toc141951965"/>
      <w:r w:rsidRPr="00814CC7">
        <w:rPr>
          <w:b/>
          <w:sz w:val="21"/>
          <w:szCs w:val="21"/>
          <w:u w:val="single"/>
        </w:rPr>
        <w:instrText>ARTICLE XVIII</w:instrText>
      </w:r>
      <w:bookmarkEnd w:id="154"/>
      <w:r w:rsidRPr="00814CC7">
        <w:rPr>
          <w:sz w:val="21"/>
          <w:szCs w:val="21"/>
        </w:rPr>
        <w:instrText xml:space="preserve">” \f C \l “1” </w:instrText>
      </w:r>
      <w:r w:rsidRPr="00814CC7">
        <w:rPr>
          <w:b/>
          <w:sz w:val="21"/>
          <w:szCs w:val="21"/>
          <w:u w:val="single"/>
        </w:rPr>
        <w:fldChar w:fldCharType="end"/>
      </w:r>
    </w:p>
    <w:p w14:paraId="571C14A2" w14:textId="77777777" w:rsidR="00A475B4" w:rsidRPr="00814CC7" w:rsidRDefault="00A475B4">
      <w:pPr>
        <w:keepNext/>
        <w:widowControl/>
        <w:jc w:val="center"/>
        <w:rPr>
          <w:b/>
          <w:sz w:val="21"/>
          <w:szCs w:val="21"/>
        </w:rPr>
      </w:pPr>
    </w:p>
    <w:p w14:paraId="6B507120" w14:textId="77777777" w:rsidR="00A475B4" w:rsidRPr="00814CC7" w:rsidRDefault="00A475B4">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55" w:name="_Toc141951966"/>
      <w:r w:rsidRPr="00814CC7">
        <w:rPr>
          <w:b/>
          <w:sz w:val="21"/>
          <w:szCs w:val="21"/>
          <w:u w:val="single"/>
        </w:rPr>
        <w:instrText>END OF TERM</w:instrText>
      </w:r>
      <w:bookmarkEnd w:id="155"/>
      <w:r w:rsidRPr="00814CC7">
        <w:rPr>
          <w:sz w:val="21"/>
          <w:szCs w:val="21"/>
        </w:rPr>
        <w:instrText xml:space="preserve">” \f C \l “2” </w:instrText>
      </w:r>
      <w:r w:rsidRPr="00814CC7">
        <w:rPr>
          <w:b/>
          <w:sz w:val="21"/>
          <w:szCs w:val="21"/>
          <w:u w:val="single"/>
        </w:rPr>
        <w:fldChar w:fldCharType="end"/>
      </w:r>
    </w:p>
    <w:p w14:paraId="0810D682" w14:textId="77777777" w:rsidR="00A475B4" w:rsidRPr="00814CC7" w:rsidRDefault="00A475B4">
      <w:pPr>
        <w:keepNext/>
        <w:widowControl/>
        <w:jc w:val="both"/>
        <w:rPr>
          <w:b/>
          <w:sz w:val="21"/>
          <w:szCs w:val="21"/>
        </w:rPr>
      </w:pPr>
    </w:p>
    <w:p w14:paraId="0901F2B3" w14:textId="416A4CA3" w:rsidR="00A475B4" w:rsidRPr="00814CC7" w:rsidRDefault="00A475B4">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156" w:name="_Toc141951967"/>
      <w:r w:rsidRPr="00814CC7">
        <w:rPr>
          <w:sz w:val="21"/>
          <w:szCs w:val="21"/>
        </w:rPr>
        <w:instrText xml:space="preserve">Section 18.1. </w:instrText>
      </w:r>
      <w:r w:rsidRPr="004772DC">
        <w:rPr>
          <w:b/>
          <w:sz w:val="21"/>
          <w:szCs w:val="21"/>
        </w:rPr>
        <w:instrText>Return of Premises</w:instrText>
      </w:r>
      <w:bookmarkEnd w:id="156"/>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w:t>
      </w:r>
      <w:r w:rsidR="00C82CB9">
        <w:rPr>
          <w:sz w:val="21"/>
          <w:szCs w:val="21"/>
        </w:rPr>
        <w:t>’</w:t>
      </w:r>
      <w:r w:rsidRPr="00814CC7">
        <w:rPr>
          <w:sz w:val="21"/>
          <w:szCs w:val="21"/>
        </w:rPr>
        <w:t>s option, become the property of Landlord, and may be retained or disposed of by Landlord, as Landlord shall desire. Tenant</w:t>
      </w:r>
      <w:r w:rsidR="00C82CB9">
        <w:rPr>
          <w:sz w:val="21"/>
          <w:szCs w:val="21"/>
        </w:rPr>
        <w:t>’</w:t>
      </w:r>
      <w:r w:rsidRPr="00814CC7">
        <w:rPr>
          <w:sz w:val="21"/>
          <w:szCs w:val="21"/>
        </w:rPr>
        <w:t>s obligation to observe or perform the covenants set forth in this Section shall survive the termination of this Lease.</w:t>
      </w:r>
    </w:p>
    <w:p w14:paraId="2AC87CB8" w14:textId="77777777" w:rsidR="00A475B4" w:rsidRPr="00814CC7" w:rsidRDefault="00A475B4">
      <w:pPr>
        <w:widowControl/>
        <w:jc w:val="both"/>
        <w:rPr>
          <w:sz w:val="21"/>
          <w:szCs w:val="21"/>
        </w:rPr>
      </w:pPr>
    </w:p>
    <w:p w14:paraId="68656174" w14:textId="5AE35776" w:rsidR="00A475B4" w:rsidRPr="00814CC7" w:rsidRDefault="00A475B4">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57" w:name="_Toc141951968"/>
      <w:r w:rsidRPr="00814CC7">
        <w:rPr>
          <w:sz w:val="21"/>
          <w:szCs w:val="21"/>
        </w:rPr>
        <w:instrText xml:space="preserve">Section 18.2. </w:instrText>
      </w:r>
      <w:r w:rsidRPr="004772DC">
        <w:rPr>
          <w:b/>
          <w:sz w:val="21"/>
          <w:szCs w:val="21"/>
        </w:rPr>
        <w:instrText>Holding Over</w:instrText>
      </w:r>
      <w:bookmarkEnd w:id="15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w:t>
      </w:r>
      <w:r w:rsidR="00C82CB9">
        <w:rPr>
          <w:sz w:val="21"/>
          <w:szCs w:val="21"/>
        </w:rPr>
        <w:t>’</w:t>
      </w:r>
      <w:r w:rsidRPr="00814CC7">
        <w:rPr>
          <w:sz w:val="21"/>
          <w:szCs w:val="21"/>
        </w:rPr>
        <w:t xml:space="preserve">s option (a) Tenant shall be deemed to be occupying the Premises as a tenant from month-to-month, at one hundred </w:t>
      </w:r>
      <w:r w:rsidR="009B6A01">
        <w:rPr>
          <w:sz w:val="21"/>
          <w:szCs w:val="21"/>
        </w:rPr>
        <w:t>twenty-five</w:t>
      </w:r>
      <w:r w:rsidR="009B6A01" w:rsidRPr="00814CC7">
        <w:rPr>
          <w:sz w:val="21"/>
          <w:szCs w:val="21"/>
        </w:rPr>
        <w:t xml:space="preserve"> </w:t>
      </w:r>
      <w:r w:rsidRPr="00814CC7">
        <w:rPr>
          <w:sz w:val="21"/>
          <w:szCs w:val="21"/>
        </w:rPr>
        <w:t>percent (</w:t>
      </w:r>
      <w:r w:rsidR="009B6A01">
        <w:rPr>
          <w:sz w:val="21"/>
          <w:szCs w:val="21"/>
        </w:rPr>
        <w:t>125</w:t>
      </w:r>
      <w:r w:rsidRPr="00814CC7">
        <w:rPr>
          <w:sz w:val="21"/>
          <w:szCs w:val="21"/>
        </w:rPr>
        <w:t>%)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14588B57" w14:textId="77777777" w:rsidR="00A475B4" w:rsidRPr="00814CC7" w:rsidRDefault="00A475B4">
      <w:pPr>
        <w:widowControl/>
        <w:jc w:val="both"/>
        <w:rPr>
          <w:sz w:val="21"/>
          <w:szCs w:val="21"/>
        </w:rPr>
      </w:pPr>
    </w:p>
    <w:p w14:paraId="23E6472C" w14:textId="77777777" w:rsidR="00A475B4" w:rsidRPr="00814CC7" w:rsidRDefault="00A475B4">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158" w:name="_Toc141951969"/>
      <w:r w:rsidRPr="00814CC7">
        <w:rPr>
          <w:b/>
          <w:sz w:val="21"/>
          <w:szCs w:val="21"/>
          <w:u w:val="single"/>
        </w:rPr>
        <w:instrText>ARTICLE XIX</w:instrText>
      </w:r>
      <w:bookmarkEnd w:id="158"/>
      <w:r w:rsidRPr="00814CC7">
        <w:rPr>
          <w:sz w:val="21"/>
          <w:szCs w:val="21"/>
        </w:rPr>
        <w:instrText xml:space="preserve">” \f C \l “1” </w:instrText>
      </w:r>
      <w:r w:rsidRPr="00814CC7">
        <w:rPr>
          <w:b/>
          <w:sz w:val="21"/>
          <w:szCs w:val="21"/>
          <w:u w:val="single"/>
        </w:rPr>
        <w:fldChar w:fldCharType="end"/>
      </w:r>
    </w:p>
    <w:p w14:paraId="54453029" w14:textId="77777777" w:rsidR="00A475B4" w:rsidRPr="00814CC7" w:rsidRDefault="00A475B4">
      <w:pPr>
        <w:keepNext/>
        <w:widowControl/>
        <w:jc w:val="both"/>
        <w:rPr>
          <w:b/>
          <w:sz w:val="21"/>
          <w:szCs w:val="21"/>
        </w:rPr>
      </w:pPr>
    </w:p>
    <w:p w14:paraId="7D55722D" w14:textId="77777777" w:rsidR="00A475B4" w:rsidRPr="00814CC7" w:rsidRDefault="00A475B4">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59" w:name="_Toc141951970"/>
      <w:r w:rsidRPr="00814CC7">
        <w:rPr>
          <w:b/>
          <w:sz w:val="21"/>
          <w:szCs w:val="21"/>
          <w:u w:val="single"/>
        </w:rPr>
        <w:instrText>COVENANT OF QUIET ENJOYMENT</w:instrText>
      </w:r>
      <w:bookmarkEnd w:id="159"/>
      <w:r w:rsidRPr="00814CC7">
        <w:rPr>
          <w:sz w:val="21"/>
          <w:szCs w:val="21"/>
        </w:rPr>
        <w:instrText xml:space="preserve">” \f C \l “2” </w:instrText>
      </w:r>
      <w:r w:rsidRPr="00814CC7">
        <w:rPr>
          <w:b/>
          <w:sz w:val="21"/>
          <w:szCs w:val="21"/>
          <w:u w:val="single"/>
        </w:rPr>
        <w:fldChar w:fldCharType="end"/>
      </w:r>
    </w:p>
    <w:p w14:paraId="520A2E05" w14:textId="77777777" w:rsidR="00A475B4" w:rsidRPr="00814CC7" w:rsidRDefault="00A475B4">
      <w:pPr>
        <w:keepNext/>
        <w:widowControl/>
        <w:jc w:val="both"/>
        <w:rPr>
          <w:b/>
          <w:sz w:val="21"/>
          <w:szCs w:val="21"/>
        </w:rPr>
      </w:pPr>
    </w:p>
    <w:p w14:paraId="6B945174" w14:textId="77777777" w:rsidR="00A475B4" w:rsidRPr="00814CC7" w:rsidRDefault="00A475B4">
      <w:pPr>
        <w:widowControl/>
        <w:ind w:firstLine="720"/>
        <w:jc w:val="both"/>
        <w:rPr>
          <w:sz w:val="21"/>
          <w:szCs w:val="21"/>
        </w:rPr>
      </w:pPr>
      <w:r w:rsidRPr="00814CC7">
        <w:rPr>
          <w:sz w:val="21"/>
          <w:szCs w:val="21"/>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3405AE9A" w14:textId="77777777" w:rsidR="00A475B4" w:rsidRPr="00814CC7" w:rsidRDefault="00A475B4">
      <w:pPr>
        <w:widowControl/>
        <w:jc w:val="both"/>
        <w:rPr>
          <w:sz w:val="21"/>
          <w:szCs w:val="21"/>
        </w:rPr>
      </w:pPr>
    </w:p>
    <w:p w14:paraId="59080D4E" w14:textId="77777777" w:rsidR="00A475B4" w:rsidRPr="00814CC7" w:rsidRDefault="00A475B4">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160" w:name="_Toc141951971"/>
      <w:r w:rsidRPr="00814CC7">
        <w:rPr>
          <w:b/>
          <w:sz w:val="21"/>
          <w:szCs w:val="21"/>
          <w:u w:val="single"/>
        </w:rPr>
        <w:instrText>ARTICLE XX</w:instrText>
      </w:r>
      <w:bookmarkEnd w:id="160"/>
      <w:r w:rsidRPr="00814CC7">
        <w:rPr>
          <w:sz w:val="21"/>
          <w:szCs w:val="21"/>
        </w:rPr>
        <w:instrText xml:space="preserve">” \f C \l “1” </w:instrText>
      </w:r>
      <w:r w:rsidRPr="00814CC7">
        <w:rPr>
          <w:b/>
          <w:sz w:val="21"/>
          <w:szCs w:val="21"/>
          <w:u w:val="single"/>
        </w:rPr>
        <w:fldChar w:fldCharType="end"/>
      </w:r>
    </w:p>
    <w:p w14:paraId="24F34E7E" w14:textId="77777777" w:rsidR="00A475B4" w:rsidRPr="00814CC7" w:rsidRDefault="00A475B4">
      <w:pPr>
        <w:keepNext/>
        <w:widowControl/>
        <w:jc w:val="center"/>
        <w:rPr>
          <w:b/>
          <w:sz w:val="21"/>
          <w:szCs w:val="21"/>
        </w:rPr>
      </w:pPr>
    </w:p>
    <w:p w14:paraId="2516F37E" w14:textId="77777777" w:rsidR="00A475B4" w:rsidRPr="00814CC7" w:rsidRDefault="00A475B4">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61" w:name="_Toc141951972"/>
      <w:r w:rsidRPr="00814CC7">
        <w:rPr>
          <w:b/>
          <w:sz w:val="21"/>
          <w:szCs w:val="21"/>
          <w:u w:val="single"/>
        </w:rPr>
        <w:instrText>UTILITIES</w:instrText>
      </w:r>
      <w:bookmarkEnd w:id="161"/>
      <w:r w:rsidRPr="00814CC7">
        <w:rPr>
          <w:sz w:val="21"/>
          <w:szCs w:val="21"/>
        </w:rPr>
        <w:instrText xml:space="preserve">” \f C \l “2” </w:instrText>
      </w:r>
      <w:r w:rsidRPr="00814CC7">
        <w:rPr>
          <w:b/>
          <w:sz w:val="21"/>
          <w:szCs w:val="21"/>
          <w:u w:val="single"/>
        </w:rPr>
        <w:fldChar w:fldCharType="end"/>
      </w:r>
    </w:p>
    <w:p w14:paraId="7C87F9B1" w14:textId="77777777" w:rsidR="00A475B4" w:rsidRPr="00814CC7" w:rsidRDefault="00A475B4">
      <w:pPr>
        <w:keepNext/>
        <w:widowControl/>
        <w:jc w:val="both"/>
        <w:rPr>
          <w:b/>
          <w:sz w:val="21"/>
          <w:szCs w:val="21"/>
        </w:rPr>
      </w:pPr>
    </w:p>
    <w:p w14:paraId="0783021A" w14:textId="3A88AB55" w:rsidR="00A475B4" w:rsidRPr="00814CC7" w:rsidRDefault="00A475B4">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62" w:name="_Toc141951973"/>
      <w:r w:rsidRPr="00814CC7">
        <w:rPr>
          <w:sz w:val="21"/>
          <w:szCs w:val="21"/>
        </w:rPr>
        <w:instrText xml:space="preserve">Section 20.1. </w:instrText>
      </w:r>
      <w:r w:rsidRPr="004772DC">
        <w:rPr>
          <w:b/>
          <w:sz w:val="21"/>
          <w:szCs w:val="21"/>
        </w:rPr>
        <w:instrText>Utilities</w:instrText>
      </w:r>
      <w:bookmarkEnd w:id="162"/>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w:t>
      </w:r>
      <w:r w:rsidR="00C82CB9">
        <w:rPr>
          <w:sz w:val="21"/>
          <w:szCs w:val="21"/>
        </w:rPr>
        <w:t>’</w:t>
      </w:r>
      <w:r w:rsidRPr="00814CC7">
        <w:rPr>
          <w:sz w:val="21"/>
          <w:szCs w:val="21"/>
        </w:rPr>
        <w:t xml:space="preserve">s </w:t>
      </w:r>
      <w:r w:rsidR="0072423C" w:rsidRPr="00814CC7">
        <w:rPr>
          <w:sz w:val="21"/>
          <w:szCs w:val="21"/>
        </w:rPr>
        <w:t>Design Manual</w:t>
      </w:r>
      <w:r w:rsidRPr="00814CC7">
        <w:rPr>
          <w:sz w:val="21"/>
          <w:szCs w:val="21"/>
        </w:rPr>
        <w:t xml:space="preserve">. Tenant shall be solely responsible for and promptly pay all costs and charges, including installation thereof </w:t>
      </w:r>
      <w:r w:rsidR="00B47ED0" w:rsidRPr="00814CC7">
        <w:rPr>
          <w:sz w:val="21"/>
          <w:szCs w:val="21"/>
        </w:rPr>
        <w:t xml:space="preserve">and all impact and tap-in fees </w:t>
      </w:r>
      <w:r w:rsidRPr="00814CC7">
        <w:rPr>
          <w:sz w:val="21"/>
          <w:szCs w:val="21"/>
        </w:rPr>
        <w:t xml:space="preserve">where applicable, for all utilities provided or used in or at the Premises, commencing with the delivery of possession date and continuing throughout the Term. If Landlord elects to supply any of the utilities to the Premises, Tenant agrees to pay for same as </w:t>
      </w:r>
      <w:r w:rsidR="003E2472">
        <w:rPr>
          <w:sz w:val="21"/>
          <w:szCs w:val="21"/>
        </w:rPr>
        <w:t>Additional Rent</w:t>
      </w:r>
      <w:r w:rsidRPr="00814CC7">
        <w:rPr>
          <w:sz w:val="21"/>
          <w:szCs w:val="21"/>
        </w:rPr>
        <w:t xml:space="preserve">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w:t>
      </w:r>
      <w:r w:rsidR="00C82CB9">
        <w:rPr>
          <w:sz w:val="21"/>
          <w:szCs w:val="21"/>
        </w:rPr>
        <w:t>’</w:t>
      </w:r>
      <w:r w:rsidRPr="00814CC7">
        <w:rPr>
          <w:sz w:val="21"/>
          <w:szCs w:val="21"/>
        </w:rPr>
        <w: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sources.</w:t>
      </w:r>
    </w:p>
    <w:p w14:paraId="47F44A3B" w14:textId="77777777" w:rsidR="00A475B4" w:rsidRPr="00814CC7" w:rsidRDefault="00A475B4">
      <w:pPr>
        <w:widowControl/>
        <w:jc w:val="both"/>
        <w:rPr>
          <w:sz w:val="21"/>
          <w:szCs w:val="21"/>
        </w:rPr>
      </w:pPr>
    </w:p>
    <w:p w14:paraId="01D0886A" w14:textId="77777777" w:rsidR="005B3F14" w:rsidRPr="00124FF0" w:rsidRDefault="00A475B4" w:rsidP="00B237C7">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163" w:name="_Toc141951974"/>
      <w:r w:rsidRPr="00814CC7">
        <w:rPr>
          <w:sz w:val="21"/>
          <w:szCs w:val="21"/>
        </w:rPr>
        <w:instrText xml:space="preserve">Section 20.2. </w:instrText>
      </w:r>
      <w:r w:rsidRPr="004772DC">
        <w:rPr>
          <w:b/>
          <w:sz w:val="21"/>
          <w:szCs w:val="21"/>
        </w:rPr>
        <w:instrText>Trash and Garbage Removal</w:instrText>
      </w:r>
      <w:bookmarkEnd w:id="16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380DE8DB" w14:textId="01137E32" w:rsidR="005E15D5" w:rsidRDefault="00B01BC2" w:rsidP="00D005EB">
      <w:pPr>
        <w:widowControl/>
        <w:numPr>
          <w:ilvl w:val="0"/>
          <w:numId w:val="2"/>
        </w:numPr>
        <w:spacing w:after="240"/>
        <w:ind w:left="0" w:firstLine="720"/>
        <w:jc w:val="both"/>
        <w:rPr>
          <w:sz w:val="21"/>
          <w:szCs w:val="21"/>
        </w:rPr>
      </w:pPr>
      <w:r w:rsidRPr="00814CC7">
        <w:rPr>
          <w:sz w:val="21"/>
          <w:szCs w:val="21"/>
        </w:rPr>
        <w:t>Tenant</w:t>
      </w:r>
      <w:r w:rsidRPr="00814CC7">
        <w:rPr>
          <w:b/>
          <w:sz w:val="21"/>
          <w:szCs w:val="21"/>
        </w:rPr>
        <w:t xml:space="preserve"> </w:t>
      </w:r>
      <w:r w:rsidRPr="00814CC7">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w:t>
      </w:r>
      <w:r>
        <w:rPr>
          <w:sz w:val="21"/>
          <w:szCs w:val="21"/>
        </w:rPr>
        <w:t xml:space="preserve">, the cost of cleaning in and around the containers, and </w:t>
      </w:r>
      <w:r w:rsidRPr="00814CC7">
        <w:rPr>
          <w:sz w:val="21"/>
          <w:szCs w:val="21"/>
        </w:rPr>
        <w:t xml:space="preserve">the cost of removal) monthly, as </w:t>
      </w:r>
      <w:r w:rsidR="003E2472">
        <w:rPr>
          <w:sz w:val="21"/>
          <w:szCs w:val="21"/>
        </w:rPr>
        <w:t>Additional Rent</w:t>
      </w:r>
      <w:r w:rsidRPr="00814CC7">
        <w:rPr>
          <w:sz w:val="21"/>
          <w:szCs w:val="21"/>
        </w:rPr>
        <w:t xml:space="preserve">, together with an administrative fee equal to </w:t>
      </w:r>
      <w:r>
        <w:rPr>
          <w:sz w:val="21"/>
          <w:szCs w:val="21"/>
        </w:rPr>
        <w:t xml:space="preserve">ten </w:t>
      </w:r>
      <w:r w:rsidRPr="00814CC7">
        <w:rPr>
          <w:sz w:val="21"/>
          <w:szCs w:val="21"/>
        </w:rPr>
        <w:t>percent (1</w:t>
      </w:r>
      <w:r>
        <w:rPr>
          <w:sz w:val="21"/>
          <w:szCs w:val="21"/>
        </w:rPr>
        <w:t>0</w:t>
      </w:r>
      <w:r w:rsidRPr="00814CC7">
        <w:rPr>
          <w:sz w:val="21"/>
          <w:szCs w:val="21"/>
        </w:rPr>
        <w:t>%)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w:t>
      </w:r>
      <w:r>
        <w:rPr>
          <w:sz w:val="21"/>
          <w:szCs w:val="21"/>
        </w:rPr>
        <w:t xml:space="preserve"> (</w:t>
      </w:r>
      <w:r w:rsidR="00F32CC3">
        <w:rPr>
          <w:sz w:val="21"/>
          <w:szCs w:val="21"/>
        </w:rPr>
        <w:t>“</w:t>
      </w:r>
      <w:r w:rsidRPr="001C20C3">
        <w:rPr>
          <w:b/>
          <w:sz w:val="21"/>
          <w:szCs w:val="21"/>
        </w:rPr>
        <w:t>Trash Removal</w:t>
      </w:r>
      <w:r w:rsidR="00F32CC3">
        <w:rPr>
          <w:sz w:val="21"/>
          <w:szCs w:val="21"/>
        </w:rPr>
        <w:t>”</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w:t>
      </w:r>
      <w:r w:rsidR="003E2472">
        <w:rPr>
          <w:sz w:val="21"/>
          <w:szCs w:val="21"/>
        </w:rPr>
        <w:t>Additional Rent</w:t>
      </w:r>
      <w:r w:rsidR="005E15D5">
        <w:rPr>
          <w:sz w:val="21"/>
          <w:szCs w:val="21"/>
        </w:rPr>
        <w:t xml:space="preserve">.  </w:t>
      </w:r>
    </w:p>
    <w:p w14:paraId="08AAE2B2" w14:textId="77777777" w:rsidR="005B3F14" w:rsidRPr="00D77113" w:rsidRDefault="005B3F14" w:rsidP="00D005EB">
      <w:pPr>
        <w:widowControl/>
        <w:numPr>
          <w:ilvl w:val="0"/>
          <w:numId w:val="2"/>
        </w:numPr>
        <w:ind w:left="0" w:firstLine="720"/>
        <w:jc w:val="both"/>
        <w:rPr>
          <w:sz w:val="21"/>
          <w:szCs w:val="21"/>
        </w:rPr>
      </w:pPr>
      <w:r w:rsidRPr="00D77113">
        <w:rPr>
          <w:snapToGrid/>
          <w:sz w:val="21"/>
          <w:szCs w:val="21"/>
        </w:rPr>
        <w:t>Tenant agrees that:</w:t>
      </w:r>
    </w:p>
    <w:p w14:paraId="1EC77592"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4F630A3"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4" w:name="_DV_C144"/>
      <w:r w:rsidRPr="00552FE3">
        <w:rPr>
          <w:snapToGrid/>
          <w:sz w:val="21"/>
          <w:szCs w:val="21"/>
        </w:rPr>
        <w:t>(i)</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sidR="00A846D1">
        <w:rPr>
          <w:snapToGrid/>
          <w:sz w:val="21"/>
          <w:szCs w:val="21"/>
        </w:rPr>
        <w:t>, and the cost of such removal shall</w:t>
      </w:r>
      <w:r w:rsidR="00A846D1" w:rsidRPr="00A846D1">
        <w:rPr>
          <w:sz w:val="21"/>
          <w:szCs w:val="21"/>
        </w:rPr>
        <w:t xml:space="preserve"> </w:t>
      </w:r>
      <w:r w:rsidR="00A846D1">
        <w:rPr>
          <w:sz w:val="21"/>
          <w:szCs w:val="21"/>
        </w:rPr>
        <w:t xml:space="preserve">be owed to Landlord as </w:t>
      </w:r>
      <w:r w:rsidR="003E2472">
        <w:rPr>
          <w:snapToGrid/>
          <w:sz w:val="21"/>
          <w:szCs w:val="21"/>
        </w:rPr>
        <w:t>Additional Rent</w:t>
      </w:r>
      <w:r w:rsidR="00A846D1" w:rsidRPr="00A846D1">
        <w:rPr>
          <w:snapToGrid/>
          <w:sz w:val="21"/>
          <w:szCs w:val="21"/>
        </w:rPr>
        <w:t>, together with an administrative fee equal to fifteen percent (15%)</w:t>
      </w:r>
      <w:r w:rsidRPr="00552FE3">
        <w:rPr>
          <w:snapToGrid/>
          <w:sz w:val="21"/>
          <w:szCs w:val="21"/>
        </w:rPr>
        <w:t>;</w:t>
      </w:r>
      <w:bookmarkEnd w:id="164"/>
    </w:p>
    <w:p w14:paraId="53B4CBCF"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59FBA1EF"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5"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65"/>
    </w:p>
    <w:p w14:paraId="25803095"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41D4870A"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6"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66"/>
    </w:p>
    <w:p w14:paraId="114D6C58"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2421A0C" w14:textId="74D7D992"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67" w:name="_DV_C147"/>
      <w:r w:rsidRPr="00552FE3">
        <w:rPr>
          <w:snapToGrid/>
          <w:sz w:val="21"/>
          <w:szCs w:val="21"/>
        </w:rPr>
        <w:t>(iv)</w:t>
      </w:r>
      <w:r w:rsidRPr="00552FE3">
        <w:rPr>
          <w:snapToGrid/>
          <w:sz w:val="21"/>
          <w:szCs w:val="21"/>
        </w:rPr>
        <w:tab/>
        <w:t>Tenant shall store all garbage, trash and other waste (</w:t>
      </w:r>
      <w:r w:rsidR="00F32CC3">
        <w:rPr>
          <w:snapToGrid/>
          <w:sz w:val="21"/>
          <w:szCs w:val="21"/>
        </w:rPr>
        <w:t>“</w:t>
      </w:r>
      <w:r w:rsidRPr="00552FE3">
        <w:rPr>
          <w:b/>
          <w:bCs/>
          <w:snapToGrid/>
          <w:sz w:val="21"/>
          <w:szCs w:val="21"/>
        </w:rPr>
        <w:t>trash</w:t>
      </w:r>
      <w:r w:rsidR="00F32CC3">
        <w:rPr>
          <w:snapToGrid/>
          <w:sz w:val="21"/>
          <w:szCs w:val="21"/>
        </w:rPr>
        <w:t>”</w:t>
      </w:r>
      <w:r w:rsidRPr="00552FE3">
        <w:rPr>
          <w:snapToGrid/>
          <w:sz w:val="21"/>
          <w:szCs w:val="21"/>
        </w:rPr>
        <w:t>) within the Premises in containers that are leak-free, odor-proof and vermin-proof and that are kept in temperature controlled areas of the Premises which are not visible to members of the public. Tenant, at Tenant</w:t>
      </w:r>
      <w:r w:rsidR="00C82CB9">
        <w:rPr>
          <w:snapToGrid/>
          <w:sz w:val="21"/>
          <w:szCs w:val="21"/>
        </w:rPr>
        <w:t>’</w:t>
      </w:r>
      <w:r w:rsidRPr="00552FE3">
        <w:rPr>
          <w:snapToGrid/>
          <w:sz w:val="21"/>
          <w:szCs w:val="21"/>
        </w:rPr>
        <w: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67"/>
    </w:p>
    <w:p w14:paraId="1CEE3366"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79369F40" w14:textId="6107F1FA" w:rsidR="005B3F14" w:rsidRDefault="005B3F14" w:rsidP="00311A92">
      <w:pPr>
        <w:widowControl/>
        <w:ind w:left="720" w:firstLine="720"/>
        <w:jc w:val="both"/>
        <w:rPr>
          <w:snapToGrid/>
          <w:sz w:val="21"/>
          <w:szCs w:val="21"/>
        </w:rPr>
      </w:pPr>
      <w:bookmarkStart w:id="168" w:name="_DV_C148"/>
      <w:r w:rsidRPr="00552FE3">
        <w:rPr>
          <w:snapToGrid/>
          <w:sz w:val="21"/>
          <w:szCs w:val="21"/>
        </w:rPr>
        <w:t>(v)</w:t>
      </w:r>
      <w:r w:rsidRPr="00552FE3">
        <w:rPr>
          <w:snapToGrid/>
          <w:sz w:val="21"/>
          <w:szCs w:val="21"/>
        </w:rPr>
        <w:tab/>
        <w:t>Tenant shall be responsible, at Tenant</w:t>
      </w:r>
      <w:r w:rsidR="00C82CB9">
        <w:rPr>
          <w:snapToGrid/>
          <w:sz w:val="21"/>
          <w:szCs w:val="21"/>
        </w:rPr>
        <w:t>’</w:t>
      </w:r>
      <w:r w:rsidRPr="00552FE3">
        <w:rPr>
          <w:snapToGrid/>
          <w:sz w:val="21"/>
          <w:szCs w:val="21"/>
        </w:rPr>
        <w:t>s sole cost and expense, for the daily removal from the Premises and the Shopping Center of all garbage, trash and other waste trash</w:t>
      </w:r>
      <w:r w:rsidR="00C82CB9">
        <w:rPr>
          <w:snapToGrid/>
          <w:sz w:val="21"/>
          <w:szCs w:val="21"/>
        </w:rPr>
        <w:t xml:space="preserve"> </w:t>
      </w:r>
      <w:r w:rsidRPr="00552FE3">
        <w:rPr>
          <w:snapToGrid/>
          <w:sz w:val="21"/>
          <w:szCs w:val="21"/>
        </w:rPr>
        <w:t>which is generated by the operation of Tenant</w:t>
      </w:r>
      <w:r w:rsidR="00C82CB9">
        <w:rPr>
          <w:snapToGrid/>
          <w:sz w:val="21"/>
          <w:szCs w:val="21"/>
        </w:rPr>
        <w:t>’</w:t>
      </w:r>
      <w:r w:rsidRPr="00552FE3">
        <w:rPr>
          <w:snapToGrid/>
          <w:sz w:val="21"/>
          <w:szCs w:val="21"/>
        </w:rPr>
        <w:t>s business to a dumpster or compactor to be supplied by Landlord. At no time shall Tenant leave or store any trash in the Common Areas of the Shopping Center or outside the Shopping Center or the Premises (other than in the approved dumpsters).  If, in Landlord</w:t>
      </w:r>
      <w:r w:rsidR="00C82CB9">
        <w:rPr>
          <w:snapToGrid/>
          <w:sz w:val="21"/>
          <w:szCs w:val="21"/>
        </w:rPr>
        <w:t>’</w:t>
      </w:r>
      <w:r w:rsidRPr="00552FE3">
        <w:rPr>
          <w:snapToGrid/>
          <w:sz w:val="21"/>
          <w:szCs w:val="21"/>
        </w:rPr>
        <w:t xml:space="preserve">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sidR="003E2472">
        <w:rPr>
          <w:snapToGrid/>
          <w:sz w:val="21"/>
          <w:szCs w:val="21"/>
        </w:rPr>
        <w:t>Additional Rent</w:t>
      </w:r>
      <w:r w:rsidRPr="00552FE3">
        <w:rPr>
          <w:snapToGrid/>
          <w:sz w:val="21"/>
          <w:szCs w:val="21"/>
        </w:rPr>
        <w:t>.</w:t>
      </w:r>
      <w:bookmarkEnd w:id="168"/>
    </w:p>
    <w:p w14:paraId="3F885A3A" w14:textId="77777777" w:rsidR="00795CC0" w:rsidRPr="00552FE3" w:rsidRDefault="00795CC0" w:rsidP="00311A92">
      <w:pPr>
        <w:widowControl/>
        <w:ind w:left="720" w:firstLine="720"/>
        <w:jc w:val="both"/>
        <w:rPr>
          <w:sz w:val="21"/>
          <w:szCs w:val="21"/>
        </w:rPr>
      </w:pPr>
    </w:p>
    <w:p w14:paraId="6CFA4633" w14:textId="690FF46D" w:rsidR="00A475B4" w:rsidRPr="007E5D89" w:rsidRDefault="00795CC0" w:rsidP="00D005EB">
      <w:pPr>
        <w:widowControl/>
        <w:numPr>
          <w:ilvl w:val="0"/>
          <w:numId w:val="2"/>
        </w:numPr>
        <w:ind w:left="0" w:firstLine="720"/>
        <w:jc w:val="both"/>
        <w:rPr>
          <w:sz w:val="21"/>
          <w:szCs w:val="21"/>
        </w:rPr>
      </w:pPr>
      <w:r w:rsidRPr="007E5D89">
        <w:rPr>
          <w:snapToGrid/>
          <w:sz w:val="21"/>
          <w:szCs w:val="21"/>
        </w:rPr>
        <w:t>While Tenant is performing Tenant</w:t>
      </w:r>
      <w:r w:rsidR="00C82CB9">
        <w:rPr>
          <w:snapToGrid/>
          <w:sz w:val="21"/>
          <w:szCs w:val="21"/>
        </w:rPr>
        <w:t>’</w:t>
      </w:r>
      <w:r w:rsidRPr="007E5D89">
        <w:rPr>
          <w:snapToGrid/>
          <w:sz w:val="21"/>
          <w:szCs w:val="21"/>
        </w:rPr>
        <w:t xml:space="preserve">s Work, Tenant shall be solely responsible for removing its construction trash/waste/used materials (collectively, the </w:t>
      </w:r>
      <w:r w:rsidR="00F32CC3">
        <w:rPr>
          <w:snapToGrid/>
          <w:sz w:val="21"/>
          <w:szCs w:val="21"/>
        </w:rPr>
        <w:t>“</w:t>
      </w:r>
      <w:r w:rsidRPr="007E5D89">
        <w:rPr>
          <w:b/>
          <w:snapToGrid/>
          <w:sz w:val="21"/>
          <w:szCs w:val="21"/>
        </w:rPr>
        <w:t>Construction Trash</w:t>
      </w:r>
      <w:r w:rsidR="00F32CC3">
        <w:rPr>
          <w:snapToGrid/>
          <w:sz w:val="21"/>
          <w:szCs w:val="21"/>
        </w:rPr>
        <w:t>”</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w:t>
      </w:r>
      <w:r w:rsidR="00A63DCF" w:rsidRPr="007E5D89">
        <w:rPr>
          <w:snapToGrid/>
          <w:sz w:val="21"/>
          <w:szCs w:val="21"/>
        </w:rPr>
        <w:t xml:space="preserve"> Fee as set forth in Paragraph 15</w:t>
      </w:r>
      <w:r w:rsidRPr="007E5D89">
        <w:rPr>
          <w:snapToGrid/>
          <w:sz w:val="21"/>
          <w:szCs w:val="21"/>
        </w:rPr>
        <w:t xml:space="preserve"> of the Data Sheet.</w:t>
      </w:r>
    </w:p>
    <w:p w14:paraId="5863F847" w14:textId="77777777" w:rsidR="00795CC0" w:rsidRPr="00814CC7" w:rsidRDefault="00795CC0" w:rsidP="00795CC0">
      <w:pPr>
        <w:widowControl/>
        <w:jc w:val="both"/>
        <w:rPr>
          <w:sz w:val="21"/>
          <w:szCs w:val="21"/>
        </w:rPr>
      </w:pPr>
    </w:p>
    <w:p w14:paraId="0E38AF69" w14:textId="77777777" w:rsidR="00F412B4" w:rsidRDefault="00A475B4">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69" w:name="_Toc141951975"/>
      <w:r w:rsidRPr="00814CC7">
        <w:rPr>
          <w:sz w:val="21"/>
          <w:szCs w:val="21"/>
        </w:rPr>
        <w:instrText xml:space="preserve">Section 20.3. </w:instrText>
      </w:r>
      <w:r w:rsidRPr="004772DC">
        <w:rPr>
          <w:b/>
          <w:sz w:val="21"/>
          <w:szCs w:val="21"/>
        </w:rPr>
        <w:instrText>Water and Sewer</w:instrText>
      </w:r>
      <w:bookmarkEnd w:id="16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sidR="004B0F57">
        <w:rPr>
          <w:sz w:val="21"/>
          <w:szCs w:val="21"/>
        </w:rPr>
        <w:t xml:space="preserve"> based on its sub-metered actual usage,</w:t>
      </w:r>
      <w:r w:rsidRPr="00814CC7">
        <w:rPr>
          <w:sz w:val="21"/>
          <w:szCs w:val="21"/>
        </w:rPr>
        <w:t xml:space="preserve"> together with an administrative fee equal to fifteen percent (15%) of the cost of such usage.  If a third party supplies the water and sanitary service, Tenant agrees to pay such bill when due directly to such third party supplier.</w:t>
      </w:r>
    </w:p>
    <w:p w14:paraId="2FAE0D09" w14:textId="77777777" w:rsidR="00BB62F3" w:rsidRDefault="00BB62F3">
      <w:pPr>
        <w:widowControl/>
        <w:ind w:firstLine="720"/>
        <w:jc w:val="both"/>
        <w:rPr>
          <w:sz w:val="21"/>
          <w:szCs w:val="21"/>
        </w:rPr>
      </w:pPr>
    </w:p>
    <w:p w14:paraId="4336ED75" w14:textId="1E17BB2A" w:rsidR="00BB62F3" w:rsidRDefault="00BB62F3">
      <w:pPr>
        <w:widowControl/>
        <w:ind w:firstLine="720"/>
        <w:jc w:val="both"/>
        <w:rPr>
          <w:sz w:val="21"/>
          <w:szCs w:val="21"/>
        </w:rPr>
      </w:pPr>
      <w:r>
        <w:rPr>
          <w:sz w:val="21"/>
          <w:szCs w:val="21"/>
        </w:rPr>
        <w:t xml:space="preserve">Section 20.4  </w:t>
      </w:r>
      <w:r w:rsidRPr="00BB62F3">
        <w:rPr>
          <w:b/>
          <w:sz w:val="21"/>
          <w:szCs w:val="21"/>
          <w:u w:val="single"/>
        </w:rPr>
        <w:t>Landlord</w:t>
      </w:r>
      <w:r w:rsidR="00C82CB9">
        <w:rPr>
          <w:b/>
          <w:sz w:val="21"/>
          <w:szCs w:val="21"/>
          <w:u w:val="single"/>
        </w:rPr>
        <w:t>’</w:t>
      </w:r>
      <w:r w:rsidRPr="00BB62F3">
        <w:rPr>
          <w:b/>
          <w:sz w:val="21"/>
          <w:szCs w:val="21"/>
          <w:u w:val="single"/>
        </w:rPr>
        <w:t>s Right to Interrupt Utilities</w:t>
      </w:r>
      <w:r w:rsidR="00CD416F" w:rsidRPr="00814CC7">
        <w:rPr>
          <w:b/>
          <w:sz w:val="21"/>
          <w:szCs w:val="21"/>
          <w:u w:val="single"/>
        </w:rPr>
        <w:fldChar w:fldCharType="begin"/>
      </w:r>
      <w:r w:rsidR="00CD416F">
        <w:rPr>
          <w:sz w:val="21"/>
          <w:szCs w:val="21"/>
        </w:rPr>
        <w:instrText xml:space="preserve"> TC “</w:instrText>
      </w:r>
      <w:bookmarkStart w:id="170" w:name="_Toc141951976"/>
      <w:r w:rsidR="00CD416F">
        <w:rPr>
          <w:sz w:val="21"/>
          <w:szCs w:val="21"/>
        </w:rPr>
        <w:instrText>Section 20.4</w:instrText>
      </w:r>
      <w:r w:rsidR="00CD416F" w:rsidRPr="00814CC7">
        <w:rPr>
          <w:sz w:val="21"/>
          <w:szCs w:val="21"/>
        </w:rPr>
        <w:instrText xml:space="preserve">. </w:instrText>
      </w:r>
      <w:r w:rsidR="00CD416F" w:rsidRPr="004772DC">
        <w:rPr>
          <w:b/>
          <w:sz w:val="21"/>
          <w:szCs w:val="21"/>
        </w:rPr>
        <w:instrText>Landlord’s Right to Interrupt Utilities</w:instrText>
      </w:r>
      <w:bookmarkEnd w:id="170"/>
      <w:r w:rsidR="00CD416F" w:rsidRPr="00814CC7">
        <w:rPr>
          <w:sz w:val="21"/>
          <w:szCs w:val="21"/>
        </w:rPr>
        <w:instrText xml:space="preserve">” \f C \l “3” </w:instrText>
      </w:r>
      <w:r w:rsidR="00CD416F"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 xml:space="preserve">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w:t>
      </w:r>
      <w:r w:rsidR="00FF635C">
        <w:rPr>
          <w:sz w:val="21"/>
          <w:szCs w:val="21"/>
        </w:rPr>
        <w:t xml:space="preserve">two </w:t>
      </w:r>
      <w:r w:rsidRPr="00BB62F3">
        <w:rPr>
          <w:sz w:val="21"/>
          <w:szCs w:val="21"/>
        </w:rPr>
        <w:t>(</w:t>
      </w:r>
      <w:r w:rsidR="00FF635C">
        <w:rPr>
          <w:sz w:val="21"/>
          <w:szCs w:val="21"/>
        </w:rPr>
        <w:t>2</w:t>
      </w:r>
      <w:r w:rsidRPr="00BB62F3">
        <w:rPr>
          <w:sz w:val="21"/>
          <w:szCs w:val="21"/>
        </w:rPr>
        <w:t>)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328E6DF6" w14:textId="77777777" w:rsidR="00D55746" w:rsidRPr="00814CC7" w:rsidRDefault="00D55746">
      <w:pPr>
        <w:widowControl/>
        <w:ind w:firstLine="720"/>
        <w:jc w:val="both"/>
        <w:rPr>
          <w:sz w:val="21"/>
          <w:szCs w:val="21"/>
        </w:rPr>
      </w:pPr>
    </w:p>
    <w:p w14:paraId="35275BCC" w14:textId="5AFEF5FE" w:rsidR="00F6284D" w:rsidRPr="00560928" w:rsidRDefault="00BB62F3" w:rsidP="00560928">
      <w:pPr>
        <w:keepNext/>
        <w:ind w:firstLine="720"/>
        <w:jc w:val="both"/>
        <w:rPr>
          <w:b/>
          <w:sz w:val="21"/>
          <w:szCs w:val="21"/>
        </w:rPr>
      </w:pPr>
      <w:r>
        <w:rPr>
          <w:sz w:val="21"/>
          <w:szCs w:val="21"/>
        </w:rPr>
        <w:t>Section 20.5</w:t>
      </w:r>
      <w:r w:rsidR="00F412B4" w:rsidRPr="00814CC7">
        <w:rPr>
          <w:sz w:val="21"/>
          <w:szCs w:val="21"/>
        </w:rPr>
        <w:t xml:space="preserve">. </w:t>
      </w:r>
      <w:r w:rsidR="00560928">
        <w:rPr>
          <w:b/>
          <w:sz w:val="21"/>
          <w:szCs w:val="21"/>
          <w:u w:val="single"/>
        </w:rPr>
        <w:t>Tenant</w:t>
      </w:r>
      <w:r w:rsidR="00C82CB9">
        <w:rPr>
          <w:b/>
          <w:sz w:val="21"/>
          <w:szCs w:val="21"/>
          <w:u w:val="single"/>
        </w:rPr>
        <w:t>’</w:t>
      </w:r>
      <w:r w:rsidR="00560928">
        <w:rPr>
          <w:b/>
          <w:sz w:val="21"/>
          <w:szCs w:val="21"/>
          <w:u w:val="single"/>
        </w:rPr>
        <w:t>s G</w:t>
      </w:r>
      <w:r w:rsidR="00F412B4" w:rsidRPr="00814CC7">
        <w:rPr>
          <w:b/>
          <w:sz w:val="21"/>
          <w:szCs w:val="21"/>
          <w:u w:val="single"/>
        </w:rPr>
        <w:t>rease</w:t>
      </w:r>
      <w:r w:rsidR="00F6284D" w:rsidRPr="00814CC7">
        <w:rPr>
          <w:b/>
          <w:sz w:val="21"/>
          <w:szCs w:val="21"/>
          <w:u w:val="single"/>
        </w:rPr>
        <w:t xml:space="preserve"> Removal</w:t>
      </w:r>
      <w:r w:rsidR="00F412B4" w:rsidRPr="00814CC7">
        <w:rPr>
          <w:b/>
          <w:sz w:val="21"/>
          <w:szCs w:val="21"/>
          <w:u w:val="single"/>
        </w:rPr>
        <w:fldChar w:fldCharType="begin"/>
      </w:r>
      <w:r w:rsidR="00F412B4" w:rsidRPr="00814CC7">
        <w:rPr>
          <w:sz w:val="21"/>
          <w:szCs w:val="21"/>
        </w:rPr>
        <w:instrText xml:space="preserve"> TC “</w:instrText>
      </w:r>
      <w:bookmarkStart w:id="171" w:name="_Toc141951977"/>
      <w:r w:rsidR="0043616B" w:rsidRPr="00814CC7">
        <w:rPr>
          <w:sz w:val="21"/>
          <w:szCs w:val="21"/>
        </w:rPr>
        <w:instrText>Section 20.</w:instrText>
      </w:r>
      <w:r w:rsidR="00CD416F">
        <w:rPr>
          <w:sz w:val="21"/>
          <w:szCs w:val="21"/>
        </w:rPr>
        <w:instrText>5</w:instrText>
      </w:r>
      <w:r w:rsidR="00F412B4" w:rsidRPr="00814CC7">
        <w:rPr>
          <w:sz w:val="21"/>
          <w:szCs w:val="21"/>
        </w:rPr>
        <w:instrText xml:space="preserve">. </w:instrText>
      </w:r>
      <w:r w:rsidR="00560928">
        <w:rPr>
          <w:b/>
          <w:sz w:val="21"/>
          <w:szCs w:val="21"/>
        </w:rPr>
        <w:instrText xml:space="preserve">Tenant’s </w:instrText>
      </w:r>
      <w:r w:rsidR="00F412B4" w:rsidRPr="004772DC">
        <w:rPr>
          <w:b/>
          <w:sz w:val="21"/>
          <w:szCs w:val="21"/>
        </w:rPr>
        <w:instrText>Grease</w:instrText>
      </w:r>
      <w:r w:rsidR="00F6284D" w:rsidRPr="004772DC">
        <w:rPr>
          <w:b/>
          <w:sz w:val="21"/>
          <w:szCs w:val="21"/>
        </w:rPr>
        <w:instrText xml:space="preserve"> Removal</w:instrText>
      </w:r>
      <w:bookmarkEnd w:id="171"/>
      <w:r w:rsidR="00F412B4" w:rsidRPr="00814CC7">
        <w:rPr>
          <w:sz w:val="21"/>
          <w:szCs w:val="21"/>
        </w:rPr>
        <w:instrText xml:space="preserve">” \f C \l “3” </w:instrText>
      </w:r>
      <w:r w:rsidR="00F412B4" w:rsidRPr="00814CC7">
        <w:rPr>
          <w:b/>
          <w:sz w:val="21"/>
          <w:szCs w:val="21"/>
          <w:u w:val="single"/>
        </w:rPr>
        <w:fldChar w:fldCharType="end"/>
      </w:r>
      <w:r w:rsidR="00F412B4" w:rsidRPr="00814CC7">
        <w:rPr>
          <w:b/>
          <w:sz w:val="21"/>
          <w:szCs w:val="21"/>
        </w:rPr>
        <w:t xml:space="preserve">.  </w:t>
      </w:r>
    </w:p>
    <w:p w14:paraId="41F97A33" w14:textId="77777777" w:rsidR="00F6284D" w:rsidRPr="00814CC7" w:rsidRDefault="00F6284D" w:rsidP="00AA5775">
      <w:pPr>
        <w:keepNext/>
        <w:jc w:val="both"/>
        <w:rPr>
          <w:b/>
          <w:sz w:val="21"/>
          <w:szCs w:val="21"/>
        </w:rPr>
      </w:pPr>
    </w:p>
    <w:p w14:paraId="77CFAE0F" w14:textId="578C6EA1" w:rsidR="00560928" w:rsidRPr="00560928" w:rsidRDefault="00560928" w:rsidP="00D005EB">
      <w:pPr>
        <w:pStyle w:val="ListParagraph"/>
        <w:numPr>
          <w:ilvl w:val="0"/>
          <w:numId w:val="12"/>
        </w:numPr>
        <w:ind w:left="0" w:firstLine="720"/>
        <w:jc w:val="both"/>
        <w:rPr>
          <w:sz w:val="21"/>
          <w:szCs w:val="21"/>
        </w:rPr>
      </w:pPr>
      <w:r w:rsidRPr="00560928">
        <w:rPr>
          <w:sz w:val="21"/>
          <w:szCs w:val="21"/>
        </w:rPr>
        <w:t>Landlord shall, at Landlord</w:t>
      </w:r>
      <w:r w:rsidR="00C82CB9">
        <w:rPr>
          <w:sz w:val="21"/>
          <w:szCs w:val="21"/>
        </w:rPr>
        <w:t>’</w:t>
      </w:r>
      <w:r w:rsidRPr="00560928">
        <w:rPr>
          <w:sz w:val="21"/>
          <w:szCs w:val="21"/>
        </w:rPr>
        <w:t>s sole cost and expense, furnish and install in-ground grease trap(s) as required by Landlord</w:t>
      </w:r>
      <w:r w:rsidR="00C82CB9">
        <w:rPr>
          <w:sz w:val="21"/>
          <w:szCs w:val="21"/>
        </w:rPr>
        <w:t>’</w:t>
      </w:r>
      <w:r w:rsidRPr="00560928">
        <w:rPr>
          <w:sz w:val="21"/>
          <w:szCs w:val="21"/>
        </w:rPr>
        <w:t xml:space="preserve">s master plan (the </w:t>
      </w:r>
      <w:r w:rsidR="00F32CC3">
        <w:rPr>
          <w:sz w:val="21"/>
          <w:szCs w:val="21"/>
        </w:rPr>
        <w:t>“</w:t>
      </w:r>
      <w:r w:rsidRPr="00560928">
        <w:rPr>
          <w:b/>
          <w:sz w:val="21"/>
          <w:szCs w:val="21"/>
        </w:rPr>
        <w:t>Grease Trap</w:t>
      </w:r>
      <w:r w:rsidR="00F32CC3">
        <w:rPr>
          <w:sz w:val="21"/>
          <w:szCs w:val="21"/>
        </w:rPr>
        <w:t>”</w:t>
      </w:r>
      <w:r w:rsidRPr="00560928">
        <w:rPr>
          <w:sz w:val="21"/>
          <w:szCs w:val="21"/>
        </w:rPr>
        <w:t>) for Tenant</w:t>
      </w:r>
      <w:r w:rsidR="00C82CB9">
        <w:rPr>
          <w:sz w:val="21"/>
          <w:szCs w:val="21"/>
        </w:rPr>
        <w:t>’</w:t>
      </w:r>
      <w:r w:rsidRPr="00560928">
        <w:rPr>
          <w:sz w:val="21"/>
          <w:szCs w:val="21"/>
        </w:rPr>
        <w:t xml:space="preserve">s use pursuant to the specifications contained in </w:t>
      </w:r>
      <w:r w:rsidRPr="00691D24">
        <w:rPr>
          <w:b/>
          <w:bCs/>
          <w:sz w:val="21"/>
          <w:szCs w:val="21"/>
          <w:u w:val="single"/>
        </w:rPr>
        <w:t>Exhibit B</w:t>
      </w:r>
      <w:r w:rsidRPr="00560928">
        <w:rPr>
          <w:sz w:val="21"/>
          <w:szCs w:val="21"/>
        </w:rPr>
        <w:t xml:space="preserve"> attached hereto.  Upon the Possession Date, Tenant, at Tenant</w:t>
      </w:r>
      <w:r w:rsidR="00C82CB9">
        <w:rPr>
          <w:sz w:val="21"/>
          <w:szCs w:val="21"/>
        </w:rPr>
        <w:t>’</w:t>
      </w:r>
      <w:r w:rsidRPr="00560928">
        <w:rPr>
          <w:sz w:val="21"/>
          <w:szCs w:val="21"/>
        </w:rPr>
        <w:t>s sole cost and expense shall (i) maintain and repair the Grease Trap in a clean and sanitary condition and in good working order throughout the Term of this Lease (as extended), and (ii) replace the Grease Trap during the Term of this Lease (as extended) as such replacement may be necessary.  With respect to Tenant</w:t>
      </w:r>
      <w:r w:rsidR="00C82CB9">
        <w:rPr>
          <w:sz w:val="21"/>
          <w:szCs w:val="21"/>
        </w:rPr>
        <w:t>’</w:t>
      </w:r>
      <w:r w:rsidRPr="00560928">
        <w:rPr>
          <w:sz w:val="21"/>
          <w:szCs w:val="21"/>
        </w:rPr>
        <w:t>s aforesaid maintenance, repair and replacement obligations of the Grease Trap, Tenant shall a</w:t>
      </w:r>
      <w:r w:rsidRPr="00560928">
        <w:rPr>
          <w:spacing w:val="-2"/>
          <w:sz w:val="21"/>
          <w:szCs w:val="21"/>
        </w:rPr>
        <w:t xml:space="preserve">t all times, be in compliance with any and all rules, regulations, laws and ordinances issued by any </w:t>
      </w:r>
      <w:r w:rsidRPr="00560928">
        <w:rPr>
          <w:bCs/>
          <w:spacing w:val="-2"/>
          <w:sz w:val="21"/>
          <w:szCs w:val="21"/>
        </w:rPr>
        <w:t xml:space="preserve">governmental authority having jurisdiction over the Shopping Center </w:t>
      </w:r>
      <w:r w:rsidRPr="00560928">
        <w:rPr>
          <w:sz w:val="21"/>
          <w:szCs w:val="21"/>
        </w:rPr>
        <w:t>affecting the same.</w:t>
      </w:r>
    </w:p>
    <w:p w14:paraId="68E02CD0" w14:textId="77777777" w:rsidR="00560928" w:rsidRPr="00560928" w:rsidRDefault="00560928" w:rsidP="00560928">
      <w:pPr>
        <w:pStyle w:val="ListParagraph"/>
        <w:jc w:val="both"/>
        <w:rPr>
          <w:sz w:val="21"/>
          <w:szCs w:val="21"/>
        </w:rPr>
      </w:pPr>
    </w:p>
    <w:p w14:paraId="39BA39C3" w14:textId="674486E6" w:rsidR="00560928" w:rsidRPr="00560928" w:rsidRDefault="00560928" w:rsidP="00D005EB">
      <w:pPr>
        <w:pStyle w:val="ListParagraph"/>
        <w:numPr>
          <w:ilvl w:val="0"/>
          <w:numId w:val="12"/>
        </w:numPr>
        <w:ind w:left="0" w:firstLine="720"/>
        <w:jc w:val="both"/>
        <w:rPr>
          <w:sz w:val="21"/>
          <w:szCs w:val="21"/>
        </w:rPr>
      </w:pPr>
      <w:r w:rsidRPr="00560928">
        <w:rPr>
          <w:sz w:val="21"/>
          <w:szCs w:val="21"/>
        </w:rPr>
        <w:t>Tenant hereby agrees, at Tenant</w:t>
      </w:r>
      <w:r w:rsidR="00C82CB9">
        <w:rPr>
          <w:sz w:val="21"/>
          <w:szCs w:val="21"/>
        </w:rPr>
        <w:t>’</w:t>
      </w:r>
      <w:r w:rsidRPr="00560928">
        <w:rPr>
          <w:sz w:val="21"/>
          <w:szCs w:val="21"/>
        </w:rPr>
        <w:t xml:space="preserve">s sole cost and expense, to obtain and maintain a professional service contract from a reputable grease trap service company (the </w:t>
      </w:r>
      <w:r w:rsidR="00F32CC3">
        <w:rPr>
          <w:sz w:val="21"/>
          <w:szCs w:val="21"/>
        </w:rPr>
        <w:t>“</w:t>
      </w:r>
      <w:r w:rsidRPr="00560928">
        <w:rPr>
          <w:sz w:val="21"/>
          <w:szCs w:val="21"/>
        </w:rPr>
        <w:t>Service Contract</w:t>
      </w:r>
      <w:r w:rsidR="00F32CC3">
        <w:rPr>
          <w:sz w:val="21"/>
          <w:szCs w:val="21"/>
        </w:rPr>
        <w:t>”</w:t>
      </w:r>
      <w:r w:rsidRPr="00560928">
        <w:rPr>
          <w:sz w:val="21"/>
          <w:szCs w:val="21"/>
        </w:rPr>
        <w:t>), which shall provide for the ongoing, systemic and proper service, maintenance, repair and cleaning of the Grease Trap.  Within twenty (20) days of Landlord</w:t>
      </w:r>
      <w:r w:rsidR="00C82CB9">
        <w:rPr>
          <w:sz w:val="21"/>
          <w:szCs w:val="21"/>
        </w:rPr>
        <w:t>’</w:t>
      </w:r>
      <w:r w:rsidRPr="00560928">
        <w:rPr>
          <w:sz w:val="21"/>
          <w:szCs w:val="21"/>
        </w:rPr>
        <w:t>s request, Tenant shall furnish to Landlord a copy of the Service Contract along with copies of paid receipts for the Service Contract, which shall show the current effective date and expiration date thereof.  If Tenant fails to (i) deliver a copy of the Service Contract along with copies of paid receipts for the Service Contract to Landlord as described above, or (ii) perform the required maintenance, repair or replacement obligations concerning the Grease Trap, Landlord, after delivery of written notice to Tenant, may perform these obligations and Tenant shall immediately reimburse Landlord the reasonably incurred costs associated therewith within twenty (20) days of Landlord</w:t>
      </w:r>
      <w:r w:rsidR="00C82CB9">
        <w:rPr>
          <w:sz w:val="21"/>
          <w:szCs w:val="21"/>
        </w:rPr>
        <w:t>’</w:t>
      </w:r>
      <w:r w:rsidRPr="00560928">
        <w:rPr>
          <w:sz w:val="21"/>
          <w:szCs w:val="21"/>
        </w:rPr>
        <w:t>s request to Tenant of such reimbursement along with a fifteen percent (15%) administrative fee.  Tenant</w:t>
      </w:r>
      <w:r w:rsidR="00C82CB9">
        <w:rPr>
          <w:sz w:val="21"/>
          <w:szCs w:val="21"/>
        </w:rPr>
        <w:t>’</w:t>
      </w:r>
      <w:r w:rsidRPr="00560928">
        <w:rPr>
          <w:sz w:val="21"/>
          <w:szCs w:val="21"/>
        </w:rPr>
        <w:t xml:space="preserve">s failure to reimburse Landlord for any such Grease Trap maintenance, repair or replacement costs shall constitute an Event of Default under </w:t>
      </w:r>
      <w:r w:rsidR="005D49DF">
        <w:rPr>
          <w:sz w:val="21"/>
          <w:szCs w:val="21"/>
        </w:rPr>
        <w:t>Article XV</w:t>
      </w:r>
      <w:r w:rsidRPr="00560928">
        <w:rPr>
          <w:sz w:val="21"/>
          <w:szCs w:val="21"/>
        </w:rPr>
        <w:t xml:space="preserve"> of this Lease.</w:t>
      </w:r>
    </w:p>
    <w:p w14:paraId="0CCC2261" w14:textId="77777777" w:rsidR="00560928" w:rsidRPr="00560928" w:rsidRDefault="00560928" w:rsidP="00560928">
      <w:pPr>
        <w:pStyle w:val="ListParagraph"/>
        <w:jc w:val="both"/>
        <w:rPr>
          <w:sz w:val="21"/>
          <w:szCs w:val="21"/>
        </w:rPr>
      </w:pPr>
    </w:p>
    <w:p w14:paraId="21685852" w14:textId="01C90225" w:rsidR="00F412B4" w:rsidRPr="00560928" w:rsidRDefault="00560928" w:rsidP="00D005EB">
      <w:pPr>
        <w:pStyle w:val="ListParagraph"/>
        <w:numPr>
          <w:ilvl w:val="0"/>
          <w:numId w:val="12"/>
        </w:numPr>
        <w:ind w:left="0" w:firstLine="720"/>
        <w:jc w:val="both"/>
        <w:rPr>
          <w:sz w:val="21"/>
          <w:szCs w:val="21"/>
        </w:rPr>
      </w:pPr>
      <w:r w:rsidRPr="00560928">
        <w:rPr>
          <w:spacing w:val="-2"/>
          <w:sz w:val="21"/>
          <w:szCs w:val="21"/>
        </w:rPr>
        <w:t>Tenant shall defend, indemnify and hold Landlord harmless from any and all liability that may arise as a result of Tenant</w:t>
      </w:r>
      <w:r w:rsidR="00C82CB9">
        <w:rPr>
          <w:spacing w:val="-2"/>
          <w:sz w:val="21"/>
          <w:szCs w:val="21"/>
        </w:rPr>
        <w:t>’</w:t>
      </w:r>
      <w:r w:rsidRPr="00560928">
        <w:rPr>
          <w:spacing w:val="-2"/>
          <w:sz w:val="21"/>
          <w:szCs w:val="21"/>
        </w:rPr>
        <w:t>s, its employees</w:t>
      </w:r>
      <w:r w:rsidR="00C82CB9">
        <w:rPr>
          <w:spacing w:val="-2"/>
          <w:sz w:val="21"/>
          <w:szCs w:val="21"/>
        </w:rPr>
        <w:t>’</w:t>
      </w:r>
      <w:r w:rsidRPr="00560928">
        <w:rPr>
          <w:spacing w:val="-2"/>
          <w:sz w:val="21"/>
          <w:szCs w:val="21"/>
        </w:rPr>
        <w:t>, agents</w:t>
      </w:r>
      <w:r w:rsidR="00C82CB9">
        <w:rPr>
          <w:spacing w:val="-2"/>
          <w:sz w:val="21"/>
          <w:szCs w:val="21"/>
        </w:rPr>
        <w:t>’</w:t>
      </w:r>
      <w:r w:rsidRPr="00560928">
        <w:rPr>
          <w:spacing w:val="-2"/>
          <w:sz w:val="21"/>
          <w:szCs w:val="21"/>
        </w:rPr>
        <w:t>, or contractors</w:t>
      </w:r>
      <w:r w:rsidR="00C82CB9">
        <w:rPr>
          <w:spacing w:val="-2"/>
          <w:sz w:val="21"/>
          <w:szCs w:val="21"/>
        </w:rPr>
        <w:t>’</w:t>
      </w:r>
      <w:r w:rsidRPr="00560928">
        <w:rPr>
          <w:spacing w:val="-2"/>
          <w:sz w:val="21"/>
          <w:szCs w:val="21"/>
        </w:rPr>
        <w:t xml:space="preserve"> </w:t>
      </w:r>
      <w:r w:rsidRPr="00560928">
        <w:rPr>
          <w:sz w:val="21"/>
          <w:szCs w:val="21"/>
        </w:rPr>
        <w:t xml:space="preserve">service, maintenance, repair, cleaning, </w:t>
      </w:r>
      <w:r w:rsidRPr="00560928">
        <w:rPr>
          <w:spacing w:val="-2"/>
          <w:sz w:val="21"/>
          <w:szCs w:val="21"/>
        </w:rPr>
        <w:t xml:space="preserve">use and/or replacement of the Grease Trap; provided however, that Tenant shall not be required to indemnify Landlord for actions or inaction that result in damage to the Grease Trap which is not directly related to Tenant obligations expressed hereunder.  Landlord shall not assume responsibility for the security of Grease Trap, and Tenant shall bear the full risk of loss as regards to theft, vandalism or damage from any other cause.  </w:t>
      </w:r>
      <w:r w:rsidR="005D49DF">
        <w:rPr>
          <w:spacing w:val="-2"/>
          <w:sz w:val="21"/>
          <w:szCs w:val="21"/>
        </w:rPr>
        <w:t>Article XV</w:t>
      </w:r>
      <w:r w:rsidRPr="00560928">
        <w:rPr>
          <w:spacing w:val="-2"/>
          <w:sz w:val="21"/>
          <w:szCs w:val="21"/>
        </w:rPr>
        <w:t xml:space="preserve"> of this Lease shall be amended hereby to include Tenant</w:t>
      </w:r>
      <w:r w:rsidR="00C82CB9">
        <w:rPr>
          <w:spacing w:val="-2"/>
          <w:sz w:val="21"/>
          <w:szCs w:val="21"/>
        </w:rPr>
        <w:t>’</w:t>
      </w:r>
      <w:r w:rsidRPr="00560928">
        <w:rPr>
          <w:spacing w:val="-2"/>
          <w:sz w:val="21"/>
          <w:szCs w:val="21"/>
        </w:rPr>
        <w:t>s failure to comply with the conditions of this Section.</w:t>
      </w:r>
      <w:r w:rsidR="009652E7" w:rsidRPr="00560928">
        <w:rPr>
          <w:sz w:val="21"/>
          <w:szCs w:val="21"/>
        </w:rPr>
        <w:t xml:space="preserve"> </w:t>
      </w:r>
    </w:p>
    <w:p w14:paraId="3B110A8C" w14:textId="77777777" w:rsidR="00722EC0" w:rsidRDefault="00722EC0" w:rsidP="000E5188">
      <w:pPr>
        <w:jc w:val="both"/>
        <w:rPr>
          <w:sz w:val="21"/>
          <w:szCs w:val="21"/>
        </w:rPr>
      </w:pPr>
    </w:p>
    <w:p w14:paraId="3CD41F84" w14:textId="77777777" w:rsidR="00A91BB2" w:rsidRPr="00413FEF" w:rsidRDefault="00A91BB2" w:rsidP="00A91BB2">
      <w:pPr>
        <w:keepNext/>
        <w:widowControl/>
        <w:ind w:firstLine="720"/>
        <w:jc w:val="both"/>
        <w:rPr>
          <w:b/>
          <w:iCs/>
          <w:sz w:val="22"/>
          <w:szCs w:val="22"/>
        </w:rPr>
      </w:pPr>
      <w:bookmarkStart w:id="172" w:name="_DV_C142"/>
      <w:r w:rsidRPr="00413FEF">
        <w:rPr>
          <w:iCs/>
          <w:sz w:val="22"/>
          <w:szCs w:val="22"/>
        </w:rPr>
        <w:t xml:space="preserve">Section 20.6. </w:t>
      </w:r>
      <w:r w:rsidRPr="00413FEF">
        <w:rPr>
          <w:b/>
          <w:iCs/>
          <w:sz w:val="22"/>
          <w:szCs w:val="22"/>
          <w:u w:val="single"/>
        </w:rPr>
        <w:t>Infestation and Ventilation</w:t>
      </w:r>
      <w:r w:rsidRPr="00413FEF">
        <w:rPr>
          <w:b/>
          <w:iCs/>
          <w:sz w:val="22"/>
          <w:szCs w:val="22"/>
          <w:u w:val="single"/>
        </w:rPr>
        <w:fldChar w:fldCharType="begin"/>
      </w:r>
      <w:r w:rsidRPr="00413FEF">
        <w:rPr>
          <w:iCs/>
          <w:sz w:val="22"/>
          <w:szCs w:val="22"/>
        </w:rPr>
        <w:instrText xml:space="preserve"> TC “</w:instrText>
      </w:r>
      <w:bookmarkStart w:id="173" w:name="_Toc326853933"/>
      <w:bookmarkStart w:id="174" w:name="_Toc141951978"/>
      <w:r w:rsidRPr="00413FEF">
        <w:rPr>
          <w:iCs/>
          <w:sz w:val="22"/>
          <w:szCs w:val="22"/>
        </w:rPr>
        <w:instrText xml:space="preserve">Section 20.6. </w:instrText>
      </w:r>
      <w:r w:rsidRPr="00413FEF">
        <w:rPr>
          <w:b/>
          <w:iCs/>
          <w:sz w:val="22"/>
          <w:szCs w:val="22"/>
        </w:rPr>
        <w:instrText>Infestation and Ventilation</w:instrText>
      </w:r>
      <w:bookmarkEnd w:id="173"/>
      <w:bookmarkEnd w:id="174"/>
      <w:r w:rsidRPr="00413FEF">
        <w:rPr>
          <w:iCs/>
          <w:sz w:val="22"/>
          <w:szCs w:val="22"/>
        </w:rPr>
        <w:instrText xml:space="preserve">” \f C \l “3” </w:instrText>
      </w:r>
      <w:r w:rsidRPr="00413FEF">
        <w:rPr>
          <w:b/>
          <w:iCs/>
          <w:sz w:val="22"/>
          <w:szCs w:val="22"/>
          <w:u w:val="single"/>
        </w:rPr>
        <w:fldChar w:fldCharType="end"/>
      </w:r>
      <w:r w:rsidRPr="00413FEF">
        <w:rPr>
          <w:b/>
          <w:iCs/>
          <w:sz w:val="22"/>
          <w:szCs w:val="22"/>
        </w:rPr>
        <w:t xml:space="preserve">.  </w:t>
      </w:r>
    </w:p>
    <w:p w14:paraId="30C9D402" w14:textId="77777777" w:rsidR="00A91BB2" w:rsidRPr="00413FEF" w:rsidRDefault="00A91BB2" w:rsidP="00A91BB2">
      <w:pPr>
        <w:keepNext/>
        <w:widowControl/>
        <w:ind w:firstLine="720"/>
        <w:jc w:val="both"/>
        <w:rPr>
          <w:b/>
          <w:iCs/>
          <w:sz w:val="22"/>
          <w:szCs w:val="22"/>
        </w:rPr>
      </w:pPr>
    </w:p>
    <w:p w14:paraId="49D72E63" w14:textId="49C93D70" w:rsidR="00722EC0" w:rsidRPr="00413FEF" w:rsidRDefault="00A91BB2" w:rsidP="00A91BB2">
      <w:pPr>
        <w:widowControl/>
        <w:autoSpaceDE w:val="0"/>
        <w:autoSpaceDN w:val="0"/>
        <w:adjustRightInd w:val="0"/>
        <w:spacing w:line="240" w:lineRule="atLeast"/>
        <w:ind w:firstLine="720"/>
        <w:jc w:val="both"/>
        <w:rPr>
          <w:iCs/>
          <w:snapToGrid/>
          <w:sz w:val="21"/>
          <w:szCs w:val="21"/>
        </w:rPr>
      </w:pPr>
      <w:r w:rsidRPr="00413FEF">
        <w:rPr>
          <w:iCs/>
          <w:snapToGrid/>
          <w:sz w:val="21"/>
          <w:szCs w:val="21"/>
        </w:rPr>
        <w:t xml:space="preserve"> </w:t>
      </w:r>
      <w:r w:rsidR="00722EC0" w:rsidRPr="00413FEF">
        <w:rPr>
          <w:iCs/>
          <w:snapToGrid/>
          <w:sz w:val="21"/>
          <w:szCs w:val="21"/>
        </w:rPr>
        <w:t>(a)</w:t>
      </w:r>
      <w:r w:rsidR="00722EC0" w:rsidRPr="00413FEF">
        <w:rPr>
          <w:iCs/>
          <w:snapToGrid/>
          <w:sz w:val="21"/>
          <w:szCs w:val="21"/>
        </w:rPr>
        <w:tab/>
      </w:r>
      <w:r w:rsidR="00722EC0" w:rsidRPr="00413FEF">
        <w:rPr>
          <w:iCs/>
          <w:snapToGrid/>
          <w:sz w:val="21"/>
          <w:szCs w:val="21"/>
          <w:u w:val="single"/>
        </w:rPr>
        <w:t>Infestation</w:t>
      </w:r>
      <w:r w:rsidR="00722EC0" w:rsidRPr="00413FEF">
        <w:rPr>
          <w:iCs/>
          <w:snapToGrid/>
          <w:sz w:val="21"/>
          <w:szCs w:val="21"/>
        </w:rPr>
        <w:t xml:space="preserve">. Tenant at all times will keep the Premises free from insects, rodents, vermin and other pests.  Without limiting the generality of the foregoing, Tenant, at its sole cost and expense, will engage reputable professional exterminators to provide pest extermination to the Premises (including, without limitation, all food preparation and food storage areas) on a monthly basis (or at such greater frequency as Landlord may reasonably require) and as otherwise may be necessary to keep the Premises free of insects, rodents, vermin and other pests and to prevent insects, rodents, vermin and other pests from infesting </w:t>
      </w:r>
      <w:r w:rsidR="00200B27" w:rsidRPr="00413FEF">
        <w:rPr>
          <w:iCs/>
          <w:snapToGrid/>
          <w:sz w:val="21"/>
          <w:szCs w:val="21"/>
        </w:rPr>
        <w:t xml:space="preserve">the Common Areas or </w:t>
      </w:r>
      <w:r w:rsidR="00722EC0" w:rsidRPr="00413FEF">
        <w:rPr>
          <w:iCs/>
          <w:snapToGrid/>
          <w:sz w:val="21"/>
          <w:szCs w:val="21"/>
        </w:rPr>
        <w:t>spaces leased to other tenants in the Shopping Center</w:t>
      </w:r>
      <w:r w:rsidR="00200B27" w:rsidRPr="00413FEF">
        <w:rPr>
          <w:iCs/>
          <w:snapToGrid/>
          <w:sz w:val="21"/>
          <w:szCs w:val="21"/>
        </w:rPr>
        <w:t xml:space="preserve">. </w:t>
      </w:r>
      <w:r w:rsidR="00722EC0" w:rsidRPr="00413FEF">
        <w:rPr>
          <w:iCs/>
          <w:snapToGrid/>
          <w:sz w:val="21"/>
          <w:szCs w:val="21"/>
        </w:rPr>
        <w:t>Tenant will provide to Landlord, upon demand, reasonable proof that Tenant is causing such extermination to be performed.  If Tenant fails or refuses to have such extermination performed, Landlord may arrange for such extermination to be done, and Tenant will pay all costs incurr</w:t>
      </w:r>
      <w:r w:rsidR="00200B27" w:rsidRPr="00413FEF">
        <w:rPr>
          <w:iCs/>
          <w:snapToGrid/>
          <w:sz w:val="21"/>
          <w:szCs w:val="21"/>
        </w:rPr>
        <w:t xml:space="preserve">ed in connection therewith, as </w:t>
      </w:r>
      <w:r w:rsidR="003E2472" w:rsidRPr="00413FEF">
        <w:rPr>
          <w:iCs/>
          <w:snapToGrid/>
          <w:sz w:val="21"/>
          <w:szCs w:val="21"/>
        </w:rPr>
        <w:t>Additional Rent</w:t>
      </w:r>
      <w:r w:rsidR="00722EC0" w:rsidRPr="00413FEF">
        <w:rPr>
          <w:iCs/>
          <w:snapToGrid/>
          <w:sz w:val="21"/>
          <w:szCs w:val="21"/>
        </w:rPr>
        <w:t>.  Landlord will not be liable to Tenant for any loss or damage that may be sustained to Tenant</w:t>
      </w:r>
      <w:r w:rsidR="00C82CB9">
        <w:rPr>
          <w:iCs/>
          <w:snapToGrid/>
          <w:sz w:val="21"/>
          <w:szCs w:val="21"/>
        </w:rPr>
        <w:t>’</w:t>
      </w:r>
      <w:r w:rsidR="00722EC0" w:rsidRPr="00413FEF">
        <w:rPr>
          <w:iCs/>
          <w:snapToGrid/>
          <w:sz w:val="21"/>
          <w:szCs w:val="21"/>
        </w:rPr>
        <w:t>s stock in trade or business by reason thereof, including but not limited to any loss of revenues resulting from any limitation or cessation of Tenant</w:t>
      </w:r>
      <w:r w:rsidR="00C82CB9">
        <w:rPr>
          <w:iCs/>
          <w:snapToGrid/>
          <w:sz w:val="21"/>
          <w:szCs w:val="21"/>
        </w:rPr>
        <w:t>’</w:t>
      </w:r>
      <w:r w:rsidR="00722EC0" w:rsidRPr="00413FEF">
        <w:rPr>
          <w:iCs/>
          <w:snapToGrid/>
          <w:sz w:val="21"/>
          <w:szCs w:val="21"/>
        </w:rPr>
        <w:t>s business while such extermination is performed or as a result thereof.  Landlord</w:t>
      </w:r>
      <w:r w:rsidR="00C82CB9">
        <w:rPr>
          <w:iCs/>
          <w:snapToGrid/>
          <w:sz w:val="21"/>
          <w:szCs w:val="21"/>
        </w:rPr>
        <w:t>’</w:t>
      </w:r>
      <w:r w:rsidR="00722EC0" w:rsidRPr="00413FEF">
        <w:rPr>
          <w:iCs/>
          <w:snapToGrid/>
          <w:sz w:val="21"/>
          <w:szCs w:val="21"/>
        </w:rPr>
        <w:t>s arranging for such extermination will not release Tenant from Tenant</w:t>
      </w:r>
      <w:r w:rsidR="00C82CB9">
        <w:rPr>
          <w:iCs/>
          <w:snapToGrid/>
          <w:sz w:val="21"/>
          <w:szCs w:val="21"/>
        </w:rPr>
        <w:t>’</w:t>
      </w:r>
      <w:r w:rsidR="00722EC0" w:rsidRPr="00413FEF">
        <w:rPr>
          <w:iCs/>
          <w:snapToGrid/>
          <w:sz w:val="21"/>
          <w:szCs w:val="21"/>
        </w:rPr>
        <w:t>s obligations hereunder nor will the same be deemed to be a waiver by Landlord of Tenant</w:t>
      </w:r>
      <w:r w:rsidR="00C82CB9">
        <w:rPr>
          <w:iCs/>
          <w:snapToGrid/>
          <w:sz w:val="21"/>
          <w:szCs w:val="21"/>
        </w:rPr>
        <w:t>’</w:t>
      </w:r>
      <w:r w:rsidR="00722EC0" w:rsidRPr="00413FEF">
        <w:rPr>
          <w:iCs/>
          <w:snapToGrid/>
          <w:sz w:val="21"/>
          <w:szCs w:val="21"/>
        </w:rPr>
        <w:t>s default for the failure to have such extermination performed.</w:t>
      </w:r>
      <w:bookmarkStart w:id="175" w:name="_DV_C143"/>
      <w:bookmarkEnd w:id="172"/>
      <w:r w:rsidR="00722EC0" w:rsidRPr="00413FEF">
        <w:rPr>
          <w:b/>
          <w:bCs/>
          <w:iCs/>
          <w:snapToGrid/>
          <w:sz w:val="21"/>
          <w:szCs w:val="21"/>
        </w:rPr>
        <w:t xml:space="preserve"> </w:t>
      </w:r>
      <w:bookmarkEnd w:id="175"/>
    </w:p>
    <w:p w14:paraId="5F1B67C0" w14:textId="77777777" w:rsidR="00722EC0" w:rsidRPr="00413FEF" w:rsidRDefault="00722EC0" w:rsidP="00722EC0">
      <w:pPr>
        <w:widowControl/>
        <w:autoSpaceDE w:val="0"/>
        <w:autoSpaceDN w:val="0"/>
        <w:adjustRightInd w:val="0"/>
        <w:spacing w:line="240" w:lineRule="atLeast"/>
        <w:jc w:val="both"/>
        <w:rPr>
          <w:iCs/>
          <w:snapToGrid/>
          <w:sz w:val="21"/>
          <w:szCs w:val="21"/>
        </w:rPr>
      </w:pPr>
      <w:bookmarkStart w:id="176" w:name="_DV_C149"/>
    </w:p>
    <w:p w14:paraId="39681E25" w14:textId="496D061C" w:rsidR="00A475B4" w:rsidRPr="00413FEF" w:rsidRDefault="00722EC0" w:rsidP="005B2D33">
      <w:pPr>
        <w:widowControl/>
        <w:autoSpaceDE w:val="0"/>
        <w:autoSpaceDN w:val="0"/>
        <w:adjustRightInd w:val="0"/>
        <w:spacing w:line="240" w:lineRule="atLeast"/>
        <w:ind w:firstLine="720"/>
        <w:jc w:val="both"/>
        <w:rPr>
          <w:iCs/>
          <w:snapToGrid/>
          <w:sz w:val="21"/>
          <w:szCs w:val="21"/>
        </w:rPr>
      </w:pPr>
      <w:bookmarkStart w:id="177" w:name="_DV_C150"/>
      <w:bookmarkEnd w:id="176"/>
      <w:r w:rsidRPr="00413FEF">
        <w:rPr>
          <w:iCs/>
          <w:snapToGrid/>
          <w:sz w:val="21"/>
          <w:szCs w:val="21"/>
        </w:rPr>
        <w:t>(</w:t>
      </w:r>
      <w:r w:rsidR="00552FE3" w:rsidRPr="00413FEF">
        <w:rPr>
          <w:iCs/>
          <w:snapToGrid/>
          <w:sz w:val="21"/>
          <w:szCs w:val="21"/>
        </w:rPr>
        <w:t>b</w:t>
      </w:r>
      <w:r w:rsidRPr="00413FEF">
        <w:rPr>
          <w:iCs/>
          <w:snapToGrid/>
          <w:sz w:val="21"/>
          <w:szCs w:val="21"/>
        </w:rPr>
        <w:t>)</w:t>
      </w:r>
      <w:r w:rsidRPr="00413FEF">
        <w:rPr>
          <w:iCs/>
          <w:snapToGrid/>
          <w:sz w:val="21"/>
          <w:szCs w:val="21"/>
        </w:rPr>
        <w:tab/>
      </w:r>
      <w:r w:rsidRPr="00413FEF">
        <w:rPr>
          <w:iCs/>
          <w:snapToGrid/>
          <w:sz w:val="21"/>
          <w:szCs w:val="21"/>
          <w:u w:val="single"/>
        </w:rPr>
        <w:t>Ventilation</w:t>
      </w:r>
      <w:r w:rsidRPr="00413FEF">
        <w:rPr>
          <w:iCs/>
          <w:snapToGrid/>
          <w:sz w:val="21"/>
          <w:szCs w:val="21"/>
        </w:rPr>
        <w:t>.</w:t>
      </w:r>
      <w:r w:rsidRPr="00413FEF">
        <w:rPr>
          <w:b/>
          <w:bCs/>
          <w:iCs/>
          <w:snapToGrid/>
          <w:sz w:val="21"/>
          <w:szCs w:val="21"/>
        </w:rPr>
        <w:t xml:space="preserve">  </w:t>
      </w:r>
      <w:r w:rsidRPr="00413FEF">
        <w:rPr>
          <w:iCs/>
          <w:snapToGrid/>
          <w:sz w:val="21"/>
          <w:szCs w:val="21"/>
        </w:rPr>
        <w:t xml:space="preserve">Tenant shall regularly and adequately clean all exhaust systems serving the </w:t>
      </w:r>
      <w:r w:rsidR="00200B27" w:rsidRPr="00413FEF">
        <w:rPr>
          <w:iCs/>
          <w:snapToGrid/>
          <w:sz w:val="21"/>
          <w:szCs w:val="21"/>
        </w:rPr>
        <w:t>Premises. Such cleaning shall occur</w:t>
      </w:r>
      <w:r w:rsidRPr="00413FEF">
        <w:rPr>
          <w:iCs/>
          <w:snapToGrid/>
          <w:sz w:val="21"/>
          <w:szCs w:val="21"/>
        </w:rPr>
        <w:t xml:space="preserve"> no less than once a month. This cleaning shall include degreasing of all hoods, fans, vents, pipes, flues, grease traps and other areas of such systems that are subject to grease buildup. All contractors used by Tenant for such cleaning must be approved by Landlord. Tenant shall provide to Landlord, upon demand, reasonable proof that Tenant is doing such cleaning. In the event that Tenant shall fail or refuse to clean any such systems, Landlord, upon twenty-four (24) hours prior written notice to Tenant, may arrange for the cleaning thereof, and Tenant shall pay all costs incurred by Landlord in conne</w:t>
      </w:r>
      <w:r w:rsidR="00200B27" w:rsidRPr="00413FEF">
        <w:rPr>
          <w:iCs/>
          <w:snapToGrid/>
          <w:sz w:val="21"/>
          <w:szCs w:val="21"/>
        </w:rPr>
        <w:t xml:space="preserve">ction therewith, on demand, as </w:t>
      </w:r>
      <w:r w:rsidR="003E2472" w:rsidRPr="00413FEF">
        <w:rPr>
          <w:iCs/>
          <w:snapToGrid/>
          <w:sz w:val="21"/>
          <w:szCs w:val="21"/>
        </w:rPr>
        <w:t>Additional Rent</w:t>
      </w:r>
      <w:r w:rsidRPr="00413FEF">
        <w:rPr>
          <w:iCs/>
          <w:snapToGrid/>
          <w:sz w:val="21"/>
          <w:szCs w:val="21"/>
        </w:rPr>
        <w:t xml:space="preserve">. </w:t>
      </w:r>
      <w:r w:rsidR="00200B27" w:rsidRPr="00413FEF">
        <w:rPr>
          <w:iCs/>
          <w:snapToGrid/>
          <w:sz w:val="21"/>
          <w:szCs w:val="21"/>
        </w:rPr>
        <w:t xml:space="preserve"> </w:t>
      </w:r>
      <w:r w:rsidRPr="00413FEF">
        <w:rPr>
          <w:iCs/>
          <w:snapToGrid/>
          <w:sz w:val="21"/>
          <w:szCs w:val="21"/>
        </w:rPr>
        <w:t>Landlord shall not be liable to Tenant for any loss or damage that may be sustained to Tenant</w:t>
      </w:r>
      <w:r w:rsidR="00C82CB9">
        <w:rPr>
          <w:iCs/>
          <w:snapToGrid/>
          <w:sz w:val="21"/>
          <w:szCs w:val="21"/>
        </w:rPr>
        <w:t>’</w:t>
      </w:r>
      <w:r w:rsidRPr="00413FEF">
        <w:rPr>
          <w:iCs/>
          <w:snapToGrid/>
          <w:sz w:val="21"/>
          <w:szCs w:val="21"/>
        </w:rPr>
        <w:t>s stock in trade or business by reason thereof, including, but not limited to, any loss of revenues resulting from any limitation or cessation of Tenant</w:t>
      </w:r>
      <w:r w:rsidR="00C82CB9">
        <w:rPr>
          <w:iCs/>
          <w:snapToGrid/>
          <w:sz w:val="21"/>
          <w:szCs w:val="21"/>
        </w:rPr>
        <w:t>’</w:t>
      </w:r>
      <w:r w:rsidRPr="00413FEF">
        <w:rPr>
          <w:iCs/>
          <w:snapToGrid/>
          <w:sz w:val="21"/>
          <w:szCs w:val="21"/>
        </w:rPr>
        <w:t>s business while such cleaning is performed or as a result thereof. Landlord</w:t>
      </w:r>
      <w:r w:rsidR="00C82CB9">
        <w:rPr>
          <w:iCs/>
          <w:snapToGrid/>
          <w:sz w:val="21"/>
          <w:szCs w:val="21"/>
        </w:rPr>
        <w:t>’</w:t>
      </w:r>
      <w:r w:rsidRPr="00413FEF">
        <w:rPr>
          <w:iCs/>
          <w:snapToGrid/>
          <w:sz w:val="21"/>
          <w:szCs w:val="21"/>
        </w:rPr>
        <w:t>s performance of any such cleaning shall not release Tenant from any of Tenant</w:t>
      </w:r>
      <w:r w:rsidR="00C82CB9">
        <w:rPr>
          <w:iCs/>
          <w:snapToGrid/>
          <w:sz w:val="21"/>
          <w:szCs w:val="21"/>
        </w:rPr>
        <w:t>’</w:t>
      </w:r>
      <w:r w:rsidRPr="00413FEF">
        <w:rPr>
          <w:iCs/>
          <w:snapToGrid/>
          <w:sz w:val="21"/>
          <w:szCs w:val="21"/>
        </w:rPr>
        <w:t>s obligations hereunder nor shall the same be deemed to be a waiver by Landlord of Tenant</w:t>
      </w:r>
      <w:r w:rsidR="00C82CB9">
        <w:rPr>
          <w:iCs/>
          <w:snapToGrid/>
          <w:sz w:val="21"/>
          <w:szCs w:val="21"/>
        </w:rPr>
        <w:t>’</w:t>
      </w:r>
      <w:r w:rsidRPr="00413FEF">
        <w:rPr>
          <w:iCs/>
          <w:snapToGrid/>
          <w:sz w:val="21"/>
          <w:szCs w:val="21"/>
        </w:rPr>
        <w:t>s default for the failure to perform such cleaning.</w:t>
      </w:r>
      <w:bookmarkEnd w:id="177"/>
    </w:p>
    <w:p w14:paraId="6A5952C5" w14:textId="77777777" w:rsidR="00A475B4" w:rsidRPr="00814CC7" w:rsidRDefault="00A475B4">
      <w:pPr>
        <w:widowControl/>
        <w:jc w:val="both"/>
        <w:rPr>
          <w:sz w:val="21"/>
          <w:szCs w:val="21"/>
        </w:rPr>
      </w:pPr>
    </w:p>
    <w:p w14:paraId="7FC94DE4" w14:textId="77777777" w:rsidR="00A475B4" w:rsidRPr="00814CC7" w:rsidRDefault="00A475B4">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78" w:name="_Toc141951979"/>
      <w:r w:rsidRPr="00814CC7">
        <w:rPr>
          <w:b/>
          <w:sz w:val="21"/>
          <w:szCs w:val="21"/>
          <w:u w:val="single"/>
        </w:rPr>
        <w:instrText>ARTICLE XXI</w:instrText>
      </w:r>
      <w:bookmarkEnd w:id="178"/>
      <w:r w:rsidRPr="00814CC7">
        <w:rPr>
          <w:sz w:val="21"/>
          <w:szCs w:val="21"/>
        </w:rPr>
        <w:instrText xml:space="preserve">” \f C \l “1” </w:instrText>
      </w:r>
      <w:r w:rsidRPr="00814CC7">
        <w:rPr>
          <w:b/>
          <w:sz w:val="21"/>
          <w:szCs w:val="21"/>
          <w:u w:val="single"/>
        </w:rPr>
        <w:fldChar w:fldCharType="end"/>
      </w:r>
    </w:p>
    <w:p w14:paraId="68BE2D78" w14:textId="77777777" w:rsidR="00A475B4" w:rsidRPr="00814CC7" w:rsidRDefault="00A475B4">
      <w:pPr>
        <w:keepNext/>
        <w:widowControl/>
        <w:jc w:val="center"/>
        <w:rPr>
          <w:b/>
          <w:sz w:val="21"/>
          <w:szCs w:val="21"/>
        </w:rPr>
      </w:pPr>
    </w:p>
    <w:p w14:paraId="62E3485B" w14:textId="77777777" w:rsidR="00A475B4" w:rsidRPr="00814CC7" w:rsidRDefault="00A475B4">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79" w:name="_Toc141951980"/>
      <w:r w:rsidRPr="00814CC7">
        <w:rPr>
          <w:b/>
          <w:sz w:val="21"/>
          <w:szCs w:val="21"/>
          <w:u w:val="single"/>
        </w:rPr>
        <w:instrText>MISCELLANEOUS</w:instrText>
      </w:r>
      <w:bookmarkEnd w:id="179"/>
      <w:r w:rsidRPr="00814CC7">
        <w:rPr>
          <w:sz w:val="21"/>
          <w:szCs w:val="21"/>
        </w:rPr>
        <w:instrText xml:space="preserve">” \f C \l “2” </w:instrText>
      </w:r>
      <w:r w:rsidRPr="00814CC7">
        <w:rPr>
          <w:b/>
          <w:sz w:val="21"/>
          <w:szCs w:val="21"/>
          <w:u w:val="single"/>
        </w:rPr>
        <w:fldChar w:fldCharType="end"/>
      </w:r>
    </w:p>
    <w:p w14:paraId="445BBD40" w14:textId="77777777" w:rsidR="00A475B4" w:rsidRPr="00814CC7" w:rsidRDefault="00A475B4">
      <w:pPr>
        <w:keepNext/>
        <w:widowControl/>
        <w:jc w:val="both"/>
        <w:rPr>
          <w:b/>
          <w:sz w:val="21"/>
          <w:szCs w:val="21"/>
        </w:rPr>
      </w:pPr>
    </w:p>
    <w:p w14:paraId="0E781333" w14:textId="77777777" w:rsidR="00A475B4" w:rsidRPr="00814CC7" w:rsidRDefault="00A475B4">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80" w:name="_Toc141951981"/>
      <w:r w:rsidRPr="00814CC7">
        <w:rPr>
          <w:sz w:val="21"/>
          <w:szCs w:val="21"/>
        </w:rPr>
        <w:instrText xml:space="preserve">Section 21.1. </w:instrText>
      </w:r>
      <w:r w:rsidRPr="004772DC">
        <w:rPr>
          <w:b/>
          <w:sz w:val="21"/>
          <w:szCs w:val="21"/>
        </w:rPr>
        <w:instrText>Entire Agreement</w:instrText>
      </w:r>
      <w:bookmarkEnd w:id="18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F8541ED" w14:textId="77777777" w:rsidR="00A475B4" w:rsidRPr="00814CC7" w:rsidRDefault="00A475B4">
      <w:pPr>
        <w:widowControl/>
        <w:jc w:val="both"/>
        <w:rPr>
          <w:sz w:val="21"/>
          <w:szCs w:val="21"/>
        </w:rPr>
      </w:pPr>
    </w:p>
    <w:p w14:paraId="263EF5FE" w14:textId="77777777" w:rsidR="00A475B4" w:rsidRPr="00814CC7" w:rsidRDefault="00A475B4">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181" w:name="_Toc141951982"/>
      <w:r w:rsidRPr="00814CC7">
        <w:rPr>
          <w:sz w:val="21"/>
          <w:szCs w:val="21"/>
        </w:rPr>
        <w:instrText xml:space="preserve">Section 21.2. </w:instrText>
      </w:r>
      <w:r w:rsidRPr="004772DC">
        <w:rPr>
          <w:b/>
          <w:sz w:val="21"/>
          <w:szCs w:val="21"/>
        </w:rPr>
        <w:instrText>Notices</w:instrText>
      </w:r>
      <w:bookmarkEnd w:id="181"/>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sidR="00DC021D">
        <w:rPr>
          <w:sz w:val="21"/>
          <w:szCs w:val="21"/>
        </w:rPr>
        <w:t xml:space="preserve">(i) </w:t>
      </w:r>
      <w:r w:rsidRPr="00814CC7">
        <w:rPr>
          <w:sz w:val="21"/>
          <w:szCs w:val="21"/>
        </w:rPr>
        <w:t>delivered in person or mailed by registered or certified mail, return receipt requested, first-class, postage prepaid, or</w:t>
      </w:r>
      <w:r w:rsidR="00DC021D">
        <w:rPr>
          <w:sz w:val="21"/>
          <w:szCs w:val="21"/>
        </w:rPr>
        <w:t xml:space="preserve"> (ii) </w:t>
      </w:r>
      <w:r w:rsidRPr="00814CC7">
        <w:rPr>
          <w:sz w:val="21"/>
          <w:szCs w:val="21"/>
        </w:rPr>
        <w:t>delivered by Federal Express or a comparably reliable courier service provided that any such courier service provides written evidence of delivery</w:t>
      </w:r>
      <w:r w:rsidR="00DC021D">
        <w:rPr>
          <w:sz w:val="21"/>
          <w:szCs w:val="21"/>
        </w:rPr>
        <w:t>, or (iii) via internet pdf or facsimile transmission</w:t>
      </w:r>
      <w:r w:rsidRPr="00814CC7">
        <w:rPr>
          <w:sz w:val="21"/>
          <w:szCs w:val="21"/>
        </w:rPr>
        <w:t>. Any such notice or communication shall be addressed:</w:t>
      </w:r>
    </w:p>
    <w:p w14:paraId="586FE365" w14:textId="77777777" w:rsidR="00A475B4" w:rsidRPr="00814CC7" w:rsidRDefault="00A475B4">
      <w:pPr>
        <w:widowControl/>
        <w:jc w:val="both"/>
        <w:rPr>
          <w:sz w:val="21"/>
          <w:szCs w:val="21"/>
        </w:rPr>
      </w:pPr>
    </w:p>
    <w:p w14:paraId="047CD110" w14:textId="77777777" w:rsidR="00554EF5" w:rsidRPr="00814CC7" w:rsidRDefault="00A475B4" w:rsidP="00554EF5">
      <w:pPr>
        <w:widowControl/>
        <w:tabs>
          <w:tab w:val="left" w:pos="2880"/>
          <w:tab w:val="center" w:pos="5040"/>
        </w:tabs>
        <w:ind w:firstLine="720"/>
        <w:jc w:val="both"/>
        <w:rPr>
          <w:sz w:val="21"/>
          <w:szCs w:val="21"/>
        </w:rPr>
      </w:pPr>
      <w:r w:rsidRPr="00814CC7">
        <w:rPr>
          <w:sz w:val="21"/>
          <w:szCs w:val="21"/>
        </w:rPr>
        <w:t>If to Landlord</w:t>
      </w:r>
      <w:r w:rsidR="00C86AA8" w:rsidRPr="00814CC7">
        <w:rPr>
          <w:sz w:val="21"/>
          <w:szCs w:val="21"/>
        </w:rPr>
        <w:t xml:space="preserve">:  </w:t>
      </w:r>
      <w:r w:rsidR="00C86AA8" w:rsidRPr="00814CC7">
        <w:rPr>
          <w:sz w:val="21"/>
          <w:szCs w:val="21"/>
        </w:rPr>
        <w:tab/>
      </w:r>
      <w:r w:rsidR="00554EF5">
        <w:rPr>
          <w:sz w:val="21"/>
          <w:szCs w:val="21"/>
        </w:rPr>
        <w:t>Toro Development Company</w:t>
      </w:r>
      <w:r w:rsidR="00554EF5" w:rsidRPr="00814CC7">
        <w:rPr>
          <w:sz w:val="21"/>
          <w:szCs w:val="21"/>
        </w:rPr>
        <w:t>, LLC</w:t>
      </w:r>
    </w:p>
    <w:p w14:paraId="436D05D7" w14:textId="77777777" w:rsidR="00554EF5" w:rsidRDefault="00554EF5" w:rsidP="00554EF5">
      <w:pPr>
        <w:ind w:left="2880"/>
        <w:rPr>
          <w:sz w:val="21"/>
          <w:szCs w:val="21"/>
        </w:rPr>
      </w:pPr>
      <w:r>
        <w:rPr>
          <w:sz w:val="21"/>
          <w:szCs w:val="21"/>
        </w:rPr>
        <w:t xml:space="preserve">6200 Avalon Boulevard </w:t>
      </w:r>
    </w:p>
    <w:p w14:paraId="4885D755" w14:textId="77777777" w:rsidR="00554EF5" w:rsidRDefault="00554EF5" w:rsidP="00554EF5">
      <w:pPr>
        <w:ind w:left="2880"/>
        <w:rPr>
          <w:sz w:val="21"/>
          <w:szCs w:val="21"/>
        </w:rPr>
      </w:pPr>
      <w:r>
        <w:rPr>
          <w:sz w:val="21"/>
          <w:szCs w:val="21"/>
        </w:rPr>
        <w:t>Alpharetta, GA 30009</w:t>
      </w:r>
    </w:p>
    <w:p w14:paraId="51A2A3A1" w14:textId="77777777" w:rsidR="00554EF5" w:rsidRDefault="00554EF5" w:rsidP="00554EF5">
      <w:pPr>
        <w:widowControl/>
        <w:ind w:left="2880"/>
        <w:jc w:val="both"/>
        <w:rPr>
          <w:sz w:val="21"/>
          <w:szCs w:val="21"/>
        </w:rPr>
      </w:pPr>
      <w:r w:rsidRPr="00814CC7">
        <w:rPr>
          <w:sz w:val="21"/>
          <w:szCs w:val="21"/>
        </w:rPr>
        <w:t>Attn:  Lease Administration</w:t>
      </w:r>
    </w:p>
    <w:p w14:paraId="7A803E2A" w14:textId="77777777" w:rsidR="00C86AA8" w:rsidRPr="00814CC7" w:rsidRDefault="00C86AA8" w:rsidP="00C86AA8">
      <w:pPr>
        <w:widowControl/>
        <w:ind w:firstLine="720"/>
        <w:jc w:val="both"/>
        <w:rPr>
          <w:sz w:val="21"/>
          <w:szCs w:val="21"/>
        </w:rPr>
      </w:pPr>
    </w:p>
    <w:p w14:paraId="78AE03A8" w14:textId="26A714A4" w:rsidR="00C86AA8" w:rsidRPr="00814CC7" w:rsidRDefault="000A16C7" w:rsidP="00B570DC">
      <w:pPr>
        <w:keepNext/>
        <w:keepLines/>
        <w:widowControl/>
        <w:ind w:firstLine="720"/>
        <w:jc w:val="both"/>
        <w:rPr>
          <w:sz w:val="21"/>
          <w:szCs w:val="21"/>
        </w:rPr>
      </w:pPr>
      <w:r w:rsidRPr="00814CC7">
        <w:rPr>
          <w:sz w:val="21"/>
          <w:szCs w:val="21"/>
        </w:rPr>
        <w:t>w</w:t>
      </w:r>
      <w:r w:rsidR="003A0797" w:rsidRPr="00814CC7">
        <w:rPr>
          <w:sz w:val="21"/>
          <w:szCs w:val="21"/>
        </w:rPr>
        <w:t>ith a copy to</w:t>
      </w:r>
      <w:r w:rsidR="00C86AA8" w:rsidRPr="00814CC7">
        <w:rPr>
          <w:sz w:val="21"/>
          <w:szCs w:val="21"/>
        </w:rPr>
        <w:t>:</w:t>
      </w:r>
      <w:r w:rsidR="00C86AA8" w:rsidRPr="00814CC7">
        <w:rPr>
          <w:sz w:val="21"/>
          <w:szCs w:val="21"/>
        </w:rPr>
        <w:tab/>
      </w:r>
      <w:r w:rsidRPr="00814CC7">
        <w:rPr>
          <w:sz w:val="21"/>
          <w:szCs w:val="21"/>
        </w:rPr>
        <w:tab/>
      </w:r>
      <w:r w:rsidR="00C86AA8" w:rsidRPr="00814CC7">
        <w:rPr>
          <w:sz w:val="21"/>
          <w:szCs w:val="21"/>
        </w:rPr>
        <w:t>Hartman Simons &amp; Wood LLP</w:t>
      </w:r>
    </w:p>
    <w:p w14:paraId="65BBC606" w14:textId="77777777" w:rsidR="00111664" w:rsidRDefault="00111664" w:rsidP="00111664">
      <w:pPr>
        <w:widowControl/>
        <w:ind w:left="2160" w:firstLine="720"/>
        <w:jc w:val="both"/>
        <w:rPr>
          <w:sz w:val="21"/>
          <w:szCs w:val="21"/>
        </w:rPr>
      </w:pPr>
      <w:r w:rsidRPr="00814CC7">
        <w:rPr>
          <w:sz w:val="21"/>
          <w:szCs w:val="21"/>
        </w:rPr>
        <w:t xml:space="preserve">400 </w:t>
      </w:r>
      <w:r>
        <w:rPr>
          <w:sz w:val="21"/>
          <w:szCs w:val="21"/>
        </w:rPr>
        <w:t>Interstate North Parkway SE</w:t>
      </w:r>
    </w:p>
    <w:p w14:paraId="6FA8B0B7" w14:textId="4EAC3EAD" w:rsidR="00111664" w:rsidRPr="00814CC7" w:rsidRDefault="00111664" w:rsidP="00111664">
      <w:pPr>
        <w:widowControl/>
        <w:ind w:left="2160" w:firstLine="720"/>
        <w:jc w:val="both"/>
        <w:rPr>
          <w:sz w:val="21"/>
          <w:szCs w:val="21"/>
        </w:rPr>
      </w:pPr>
      <w:r w:rsidRPr="00814CC7">
        <w:rPr>
          <w:sz w:val="21"/>
          <w:szCs w:val="21"/>
        </w:rPr>
        <w:t xml:space="preserve">Suite </w:t>
      </w:r>
      <w:r>
        <w:rPr>
          <w:sz w:val="21"/>
          <w:szCs w:val="21"/>
        </w:rPr>
        <w:t>6</w:t>
      </w:r>
      <w:r w:rsidRPr="00814CC7">
        <w:rPr>
          <w:sz w:val="21"/>
          <w:szCs w:val="21"/>
        </w:rPr>
        <w:t>00</w:t>
      </w:r>
    </w:p>
    <w:p w14:paraId="359042D5" w14:textId="77777777" w:rsidR="00111664" w:rsidRPr="00814CC7" w:rsidRDefault="00111664" w:rsidP="00111664">
      <w:pPr>
        <w:widowControl/>
        <w:ind w:left="2160" w:firstLine="720"/>
        <w:jc w:val="both"/>
        <w:rPr>
          <w:sz w:val="21"/>
          <w:szCs w:val="21"/>
        </w:rPr>
      </w:pPr>
      <w:r>
        <w:rPr>
          <w:sz w:val="21"/>
          <w:szCs w:val="21"/>
        </w:rPr>
        <w:t>Atlanta, Georgia</w:t>
      </w:r>
      <w:r w:rsidRPr="00814CC7">
        <w:rPr>
          <w:sz w:val="21"/>
          <w:szCs w:val="21"/>
        </w:rPr>
        <w:t xml:space="preserve"> 30339</w:t>
      </w:r>
    </w:p>
    <w:p w14:paraId="1849E3D1" w14:textId="77777777" w:rsidR="00C86AA8" w:rsidRPr="00814CC7" w:rsidRDefault="00C86AA8" w:rsidP="008C7AB4">
      <w:pPr>
        <w:keepNext/>
        <w:keepLines/>
        <w:widowControl/>
        <w:ind w:left="2160" w:firstLine="720"/>
        <w:jc w:val="both"/>
        <w:rPr>
          <w:sz w:val="21"/>
          <w:szCs w:val="21"/>
        </w:rPr>
      </w:pPr>
      <w:r w:rsidRPr="00814CC7">
        <w:rPr>
          <w:sz w:val="21"/>
          <w:szCs w:val="21"/>
        </w:rPr>
        <w:t xml:space="preserve">Attn:  </w:t>
      </w:r>
      <w:r w:rsidR="00F229D6" w:rsidRPr="00814CC7">
        <w:rPr>
          <w:sz w:val="21"/>
          <w:szCs w:val="21"/>
        </w:rPr>
        <w:t>Peter M. Hartman</w:t>
      </w:r>
      <w:r w:rsidR="002F75C6" w:rsidRPr="00814CC7">
        <w:rPr>
          <w:sz w:val="21"/>
          <w:szCs w:val="21"/>
        </w:rPr>
        <w:t>,</w:t>
      </w:r>
      <w:r w:rsidRPr="00814CC7">
        <w:rPr>
          <w:sz w:val="21"/>
          <w:szCs w:val="21"/>
        </w:rPr>
        <w:t xml:space="preserve"> Esq.</w:t>
      </w:r>
    </w:p>
    <w:p w14:paraId="65B593A1" w14:textId="77777777" w:rsidR="00C86AA8" w:rsidRPr="00814CC7" w:rsidRDefault="00C86AA8" w:rsidP="00C86AA8">
      <w:pPr>
        <w:widowControl/>
        <w:jc w:val="both"/>
        <w:rPr>
          <w:sz w:val="21"/>
          <w:szCs w:val="21"/>
        </w:rPr>
      </w:pPr>
    </w:p>
    <w:p w14:paraId="01ED6501" w14:textId="77777777" w:rsidR="00A475B4" w:rsidRPr="00814CC7" w:rsidRDefault="00A475B4" w:rsidP="00C86AA8">
      <w:pPr>
        <w:widowControl/>
        <w:ind w:left="720"/>
        <w:jc w:val="both"/>
        <w:rPr>
          <w:sz w:val="21"/>
          <w:szCs w:val="21"/>
        </w:rPr>
      </w:pPr>
      <w:r w:rsidRPr="00814CC7">
        <w:rPr>
          <w:sz w:val="21"/>
          <w:szCs w:val="21"/>
        </w:rPr>
        <w:t>or to such other address</w:t>
      </w:r>
      <w:r w:rsidR="003B0397" w:rsidRPr="00814CC7">
        <w:rPr>
          <w:sz w:val="21"/>
          <w:szCs w:val="21"/>
        </w:rPr>
        <w:t>es</w:t>
      </w:r>
      <w:r w:rsidRPr="00814CC7">
        <w:rPr>
          <w:sz w:val="21"/>
          <w:szCs w:val="21"/>
        </w:rPr>
        <w:t xml:space="preserve"> as Landlord shall designate by giving notice thereof to Tenant.</w:t>
      </w:r>
    </w:p>
    <w:p w14:paraId="0B487EDB" w14:textId="77777777" w:rsidR="00A475B4" w:rsidRPr="00814CC7" w:rsidRDefault="00A475B4">
      <w:pPr>
        <w:widowControl/>
        <w:jc w:val="both"/>
        <w:rPr>
          <w:sz w:val="21"/>
          <w:szCs w:val="21"/>
        </w:rPr>
      </w:pPr>
    </w:p>
    <w:p w14:paraId="4254EDCB" w14:textId="77777777" w:rsidR="00C97D4D" w:rsidRPr="00137556" w:rsidRDefault="00A475B4" w:rsidP="00C97D4D">
      <w:pPr>
        <w:widowControl/>
        <w:ind w:firstLine="720"/>
        <w:jc w:val="both"/>
        <w:rPr>
          <w:bCs/>
          <w:sz w:val="21"/>
          <w:szCs w:val="21"/>
        </w:rPr>
      </w:pPr>
      <w:r w:rsidRPr="00814CC7">
        <w:rPr>
          <w:sz w:val="21"/>
          <w:szCs w:val="21"/>
        </w:rPr>
        <w:t>If to Tenant</w:t>
      </w:r>
      <w:r w:rsidR="00C86AA8" w:rsidRPr="00814CC7">
        <w:rPr>
          <w:sz w:val="21"/>
          <w:szCs w:val="21"/>
        </w:rPr>
        <w:t>:</w:t>
      </w:r>
      <w:r w:rsidR="00C86AA8" w:rsidRPr="00814CC7">
        <w:rPr>
          <w:sz w:val="21"/>
          <w:szCs w:val="21"/>
        </w:rPr>
        <w:tab/>
      </w:r>
      <w:r w:rsidR="00C86AA8" w:rsidRPr="00814CC7">
        <w:rPr>
          <w:sz w:val="21"/>
          <w:szCs w:val="21"/>
        </w:rPr>
        <w:tab/>
      </w:r>
      <w:r w:rsidR="00C97D4D" w:rsidRPr="00137556">
        <w:rPr>
          <w:bCs/>
          <w:sz w:val="21"/>
          <w:szCs w:val="21"/>
        </w:rPr>
        <w:t>26 T</w:t>
      </w:r>
      <w:r w:rsidR="00C97D4D">
        <w:rPr>
          <w:bCs/>
          <w:sz w:val="21"/>
          <w:szCs w:val="21"/>
        </w:rPr>
        <w:t>hai Medley LLC</w:t>
      </w:r>
    </w:p>
    <w:p w14:paraId="4F336C4C" w14:textId="77777777" w:rsidR="00C97D4D" w:rsidRPr="00A637A4" w:rsidRDefault="00C97D4D" w:rsidP="00C97D4D">
      <w:pPr>
        <w:widowControl/>
        <w:ind w:left="2160" w:firstLine="720"/>
        <w:jc w:val="both"/>
        <w:rPr>
          <w:sz w:val="21"/>
          <w:szCs w:val="21"/>
        </w:rPr>
      </w:pPr>
      <w:r w:rsidRPr="00A637A4">
        <w:rPr>
          <w:sz w:val="21"/>
          <w:szCs w:val="21"/>
        </w:rPr>
        <w:t>218 8</w:t>
      </w:r>
      <w:r w:rsidRPr="00A637A4">
        <w:rPr>
          <w:sz w:val="21"/>
          <w:szCs w:val="21"/>
          <w:vertAlign w:val="superscript"/>
        </w:rPr>
        <w:t>th</w:t>
      </w:r>
      <w:r w:rsidRPr="00A637A4">
        <w:rPr>
          <w:sz w:val="21"/>
          <w:szCs w:val="21"/>
        </w:rPr>
        <w:t xml:space="preserve"> Street NE</w:t>
      </w:r>
    </w:p>
    <w:p w14:paraId="02CE7A80" w14:textId="77777777" w:rsidR="00C97D4D" w:rsidRPr="00A637A4" w:rsidRDefault="00C97D4D" w:rsidP="00C97D4D">
      <w:pPr>
        <w:widowControl/>
        <w:ind w:left="2160" w:firstLine="720"/>
        <w:jc w:val="both"/>
        <w:rPr>
          <w:sz w:val="21"/>
          <w:szCs w:val="21"/>
        </w:rPr>
      </w:pPr>
      <w:r w:rsidRPr="00A637A4">
        <w:rPr>
          <w:sz w:val="21"/>
          <w:szCs w:val="21"/>
        </w:rPr>
        <w:t>Atlanta, GA  30309</w:t>
      </w:r>
    </w:p>
    <w:p w14:paraId="463E40A3" w14:textId="77777777" w:rsidR="00C97D4D" w:rsidRPr="00A637A4" w:rsidRDefault="00C97D4D" w:rsidP="00C97D4D">
      <w:pPr>
        <w:widowControl/>
        <w:ind w:left="2160" w:firstLine="720"/>
        <w:jc w:val="both"/>
        <w:rPr>
          <w:sz w:val="21"/>
          <w:szCs w:val="21"/>
        </w:rPr>
      </w:pPr>
      <w:r w:rsidRPr="005352AA">
        <w:rPr>
          <w:sz w:val="21"/>
          <w:szCs w:val="21"/>
        </w:rPr>
        <w:t>Attn:</w:t>
      </w:r>
      <w:r>
        <w:rPr>
          <w:sz w:val="21"/>
          <w:szCs w:val="21"/>
        </w:rPr>
        <w:t xml:space="preserve"> </w:t>
      </w:r>
      <w:proofErr w:type="spellStart"/>
      <w:r w:rsidRPr="00A637A4">
        <w:rPr>
          <w:sz w:val="21"/>
          <w:szCs w:val="21"/>
        </w:rPr>
        <w:t>Rutchaya</w:t>
      </w:r>
      <w:proofErr w:type="spellEnd"/>
      <w:r w:rsidRPr="00A637A4">
        <w:rPr>
          <w:sz w:val="21"/>
          <w:szCs w:val="21"/>
        </w:rPr>
        <w:t xml:space="preserve"> Pattharakositkuland</w:t>
      </w:r>
    </w:p>
    <w:p w14:paraId="21FFA151" w14:textId="5D4299A3" w:rsidR="00C86AA8" w:rsidRPr="00814CC7" w:rsidRDefault="00C86AA8" w:rsidP="00C97D4D">
      <w:pPr>
        <w:widowControl/>
        <w:ind w:left="720"/>
        <w:jc w:val="both"/>
        <w:rPr>
          <w:sz w:val="21"/>
          <w:szCs w:val="21"/>
        </w:rPr>
      </w:pPr>
    </w:p>
    <w:p w14:paraId="66DC5C38" w14:textId="77777777" w:rsidR="00A475B4" w:rsidRPr="00814CC7" w:rsidRDefault="00A475B4" w:rsidP="00C86AA8">
      <w:pPr>
        <w:widowControl/>
        <w:ind w:left="720"/>
        <w:jc w:val="both"/>
        <w:rPr>
          <w:sz w:val="21"/>
          <w:szCs w:val="21"/>
        </w:rPr>
      </w:pPr>
      <w:r w:rsidRPr="00814CC7">
        <w:rPr>
          <w:sz w:val="21"/>
          <w:szCs w:val="21"/>
        </w:rPr>
        <w:t>or to such other address as Tenant shall designate by giving notice thereof to Landlord.</w:t>
      </w:r>
    </w:p>
    <w:p w14:paraId="2ECAB3BD" w14:textId="77777777" w:rsidR="00A475B4" w:rsidRPr="00814CC7" w:rsidRDefault="00A475B4">
      <w:pPr>
        <w:widowControl/>
        <w:jc w:val="both"/>
        <w:rPr>
          <w:b/>
          <w:sz w:val="21"/>
          <w:szCs w:val="21"/>
        </w:rPr>
      </w:pPr>
    </w:p>
    <w:p w14:paraId="315E1E4C" w14:textId="77777777" w:rsidR="00A475B4" w:rsidRPr="00814CC7" w:rsidRDefault="00A475B4">
      <w:pPr>
        <w:widowControl/>
        <w:ind w:firstLine="720"/>
        <w:jc w:val="both"/>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02BD0BC6" w14:textId="77777777" w:rsidR="00A475B4" w:rsidRPr="00814CC7" w:rsidRDefault="00A475B4">
      <w:pPr>
        <w:widowControl/>
        <w:jc w:val="both"/>
        <w:rPr>
          <w:sz w:val="21"/>
          <w:szCs w:val="21"/>
        </w:rPr>
      </w:pPr>
    </w:p>
    <w:p w14:paraId="29796D51" w14:textId="77777777" w:rsidR="00A475B4" w:rsidRPr="00814CC7" w:rsidRDefault="00A475B4">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bookmarkStart w:id="182" w:name="_Toc141951983"/>
      <w:r w:rsidRPr="00814CC7">
        <w:rPr>
          <w:sz w:val="21"/>
          <w:szCs w:val="21"/>
        </w:rPr>
        <w:instrText xml:space="preserve">Section 21.3. </w:instrText>
      </w:r>
      <w:r w:rsidRPr="004772DC">
        <w:rPr>
          <w:b/>
          <w:sz w:val="21"/>
          <w:szCs w:val="21"/>
        </w:rPr>
        <w:instrText>Governing Law</w:instrText>
      </w:r>
      <w:bookmarkEnd w:id="18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814CC7">
        <w:rPr>
          <w:sz w:val="21"/>
          <w:szCs w:val="21"/>
        </w:rPr>
        <w:t xml:space="preserve">the </w:t>
      </w:r>
      <w:r w:rsidRPr="00814CC7">
        <w:rPr>
          <w:sz w:val="21"/>
          <w:szCs w:val="21"/>
        </w:rPr>
        <w:t>State, and that all disputes arising hereunder shall be heard and decided in the local jurisdiction where the Shopping Center is located.</w:t>
      </w:r>
    </w:p>
    <w:p w14:paraId="326393B9" w14:textId="77777777" w:rsidR="00A475B4" w:rsidRPr="00814CC7" w:rsidRDefault="00A475B4">
      <w:pPr>
        <w:widowControl/>
        <w:jc w:val="both"/>
        <w:rPr>
          <w:sz w:val="21"/>
          <w:szCs w:val="21"/>
        </w:rPr>
      </w:pPr>
    </w:p>
    <w:p w14:paraId="3126DBC7" w14:textId="6D60B2F1" w:rsidR="00A475B4" w:rsidRPr="00814CC7" w:rsidRDefault="00A475B4">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bookmarkStart w:id="183" w:name="_Toc141951984"/>
      <w:r w:rsidRPr="00814CC7">
        <w:rPr>
          <w:sz w:val="21"/>
          <w:szCs w:val="21"/>
        </w:rPr>
        <w:instrText xml:space="preserve">Section 21.4. </w:instrText>
      </w:r>
      <w:r w:rsidRPr="004772DC">
        <w:rPr>
          <w:b/>
          <w:sz w:val="21"/>
          <w:szCs w:val="21"/>
        </w:rPr>
        <w:instrText>Successors</w:instrText>
      </w:r>
      <w:bookmarkEnd w:id="183"/>
      <w:r w:rsidRPr="00814CC7">
        <w:rPr>
          <w:sz w:val="21"/>
          <w:szCs w:val="21"/>
        </w:rPr>
        <w:instrText xml:space="preserve">” \f C \l “3” </w:instrText>
      </w:r>
      <w:r w:rsidRPr="00814CC7">
        <w:rPr>
          <w:b/>
          <w:sz w:val="21"/>
          <w:szCs w:val="21"/>
          <w:u w:val="single"/>
        </w:rPr>
        <w:fldChar w:fldCharType="end"/>
      </w:r>
      <w:r w:rsidRPr="00814CC7">
        <w:rPr>
          <w:sz w:val="21"/>
          <w:szCs w:val="21"/>
        </w:rPr>
        <w:t>.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w:t>
      </w:r>
      <w:r w:rsidR="00C82CB9">
        <w:rPr>
          <w:sz w:val="21"/>
          <w:szCs w:val="21"/>
        </w:rPr>
        <w:t>’</w:t>
      </w:r>
      <w:r w:rsidRPr="00814CC7">
        <w:rPr>
          <w:sz w:val="21"/>
          <w:szCs w:val="21"/>
        </w:rPr>
        <w:t>s guarantor, Tenant</w:t>
      </w:r>
      <w:r w:rsidR="00C82CB9">
        <w:rPr>
          <w:sz w:val="21"/>
          <w:szCs w:val="21"/>
        </w:rPr>
        <w:t>’</w:t>
      </w:r>
      <w:r w:rsidRPr="00814CC7">
        <w:rPr>
          <w:sz w:val="21"/>
          <w:szCs w:val="21"/>
        </w:rPr>
        <w:t>s sublessees, Tenant</w:t>
      </w:r>
      <w:r w:rsidR="00C82CB9">
        <w:rPr>
          <w:sz w:val="21"/>
          <w:szCs w:val="21"/>
        </w:rPr>
        <w:t>’</w:t>
      </w:r>
      <w:r w:rsidRPr="00814CC7">
        <w:rPr>
          <w:sz w:val="21"/>
          <w:szCs w:val="21"/>
        </w:rPr>
        <w:t>s assignees and Tenant</w:t>
      </w:r>
      <w:r w:rsidR="00C82CB9">
        <w:rPr>
          <w:sz w:val="21"/>
          <w:szCs w:val="21"/>
        </w:rPr>
        <w:t>’</w:t>
      </w:r>
      <w:r w:rsidRPr="00814CC7">
        <w:rPr>
          <w:sz w:val="21"/>
          <w:szCs w:val="21"/>
        </w:rPr>
        <w:t>s invitees, and it shall be Tenant</w:t>
      </w:r>
      <w:r w:rsidR="00C82CB9">
        <w:rPr>
          <w:sz w:val="21"/>
          <w:szCs w:val="21"/>
        </w:rPr>
        <w:t>’</w:t>
      </w:r>
      <w:r w:rsidRPr="00814CC7">
        <w:rPr>
          <w:sz w:val="21"/>
          <w:szCs w:val="21"/>
        </w:rPr>
        <w: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widowControl/>
        <w:jc w:val="both"/>
        <w:rPr>
          <w:sz w:val="21"/>
          <w:szCs w:val="21"/>
        </w:rPr>
      </w:pPr>
    </w:p>
    <w:p w14:paraId="77DEA077" w14:textId="2908193C" w:rsidR="00A475B4" w:rsidRPr="007E5D89"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184" w:name="_Toc141951985"/>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8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E5D89"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sidR="00E95E5A">
        <w:rPr>
          <w:sz w:val="21"/>
          <w:szCs w:val="21"/>
        </w:rPr>
        <w:t>18</w:t>
      </w:r>
      <w:r w:rsidR="007E5D89"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widowControl/>
        <w:jc w:val="both"/>
        <w:rPr>
          <w:sz w:val="21"/>
          <w:szCs w:val="21"/>
        </w:rPr>
      </w:pPr>
    </w:p>
    <w:p w14:paraId="616D656B" w14:textId="77777777" w:rsidR="00A475B4" w:rsidRPr="00814CC7" w:rsidRDefault="00A475B4">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185" w:name="_Toc141951986"/>
      <w:r w:rsidRPr="00814CC7">
        <w:rPr>
          <w:sz w:val="21"/>
          <w:szCs w:val="21"/>
        </w:rPr>
        <w:instrText xml:space="preserve">Section 21.6. </w:instrText>
      </w:r>
      <w:r w:rsidRPr="004772DC">
        <w:rPr>
          <w:b/>
          <w:sz w:val="21"/>
          <w:szCs w:val="21"/>
        </w:rPr>
        <w:instrText>Transfer by Landlord</w:instrText>
      </w:r>
      <w:bookmarkEnd w:id="1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3CD8ABEA" w14:textId="77777777" w:rsidR="00A475B4" w:rsidRPr="00814CC7" w:rsidRDefault="00A475B4">
      <w:pPr>
        <w:widowControl/>
        <w:jc w:val="both"/>
        <w:rPr>
          <w:sz w:val="21"/>
          <w:szCs w:val="21"/>
        </w:rPr>
      </w:pPr>
    </w:p>
    <w:p w14:paraId="5F47F504" w14:textId="56F5DC42" w:rsidR="00A475B4" w:rsidRPr="00814CC7" w:rsidRDefault="00A475B4">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186" w:name="_Toc141951987"/>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Notwithstanding the fact that a portion of the rent reserved hereunder may be a percentage of Tenant</w:t>
      </w:r>
      <w:r w:rsidR="00C82CB9">
        <w:rPr>
          <w:sz w:val="21"/>
          <w:szCs w:val="21"/>
        </w:rPr>
        <w:t>’</w:t>
      </w:r>
      <w:r w:rsidRPr="00814CC7">
        <w:rPr>
          <w:sz w:val="21"/>
          <w:szCs w:val="21"/>
        </w:rPr>
        <w:t xml:space="preserve">s Gross Sales, and notwithstanding anything else to the contrary, Landlord shall not be deemed to be a partner of Tenant or a joint </w:t>
      </w:r>
      <w:proofErr w:type="spellStart"/>
      <w:r w:rsidRPr="00814CC7">
        <w:rPr>
          <w:sz w:val="21"/>
          <w:szCs w:val="21"/>
        </w:rPr>
        <w:t>venturer</w:t>
      </w:r>
      <w:proofErr w:type="spellEnd"/>
      <w:r w:rsidRPr="00814CC7">
        <w:rPr>
          <w:sz w:val="21"/>
          <w:szCs w:val="21"/>
        </w:rPr>
        <w:t xml:space="preserve"> with Tenant.</w:t>
      </w:r>
    </w:p>
    <w:p w14:paraId="668F7F74" w14:textId="77777777" w:rsidR="00A475B4" w:rsidRPr="00814CC7" w:rsidRDefault="00A475B4">
      <w:pPr>
        <w:widowControl/>
        <w:jc w:val="both"/>
        <w:rPr>
          <w:sz w:val="21"/>
          <w:szCs w:val="21"/>
        </w:rPr>
      </w:pPr>
    </w:p>
    <w:p w14:paraId="2A197FA6" w14:textId="429355D8" w:rsidR="00A475B4" w:rsidRPr="00814CC7" w:rsidRDefault="00A475B4">
      <w:pPr>
        <w:widowControl/>
        <w:ind w:firstLine="720"/>
        <w:jc w:val="both"/>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bookmarkStart w:id="187" w:name="_Toc141951988"/>
      <w:r w:rsidRPr="00814CC7">
        <w:rPr>
          <w:sz w:val="21"/>
          <w:szCs w:val="21"/>
        </w:rPr>
        <w:instrText xml:space="preserve">Section 21.8. </w:instrText>
      </w:r>
      <w:r w:rsidRPr="004772DC">
        <w:rPr>
          <w:b/>
          <w:sz w:val="21"/>
          <w:szCs w:val="21"/>
        </w:rPr>
        <w:instrText>Waiver of Counterclaims</w:instrText>
      </w:r>
      <w:bookmarkEnd w:id="18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w:t>
      </w:r>
      <w:r w:rsidR="00C82CB9">
        <w:rPr>
          <w:sz w:val="21"/>
          <w:szCs w:val="21"/>
        </w:rPr>
        <w:t>’</w:t>
      </w:r>
      <w:r w:rsidRPr="00814CC7">
        <w:rPr>
          <w:sz w:val="21"/>
          <w:szCs w:val="21"/>
        </w:rPr>
        <w:t>S WAIVER OF ITS RIGHT TO COUNTERCLAIM IN ANY SUMMARY PROCEEDING OR OTHER ACTION BASED ON TERMINATION OR HOLDOVER IS DONE KNOWINGLY, INTELLIGENTLY AND VOLUNTARILY.</w:t>
      </w:r>
    </w:p>
    <w:p w14:paraId="2F42DC78" w14:textId="77777777" w:rsidR="00A475B4" w:rsidRPr="00814CC7" w:rsidRDefault="00A475B4">
      <w:pPr>
        <w:widowControl/>
        <w:jc w:val="both"/>
        <w:rPr>
          <w:sz w:val="21"/>
          <w:szCs w:val="21"/>
        </w:rPr>
      </w:pPr>
    </w:p>
    <w:p w14:paraId="3310C747" w14:textId="29A34216" w:rsidR="00A475B4" w:rsidRPr="00814CC7" w:rsidRDefault="00A475B4">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188" w:name="_Toc141951989"/>
      <w:r w:rsidRPr="00814CC7">
        <w:rPr>
          <w:sz w:val="21"/>
          <w:szCs w:val="21"/>
        </w:rPr>
        <w:instrText xml:space="preserve">Section 21.9. </w:instrText>
      </w:r>
      <w:r w:rsidRPr="004772DC">
        <w:rPr>
          <w:b/>
          <w:sz w:val="21"/>
          <w:szCs w:val="21"/>
        </w:rPr>
        <w:instrText>Waiver of Jury Trial</w:instrText>
      </w:r>
      <w:bookmarkEnd w:id="18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w:t>
      </w:r>
      <w:r w:rsidR="00C82CB9">
        <w:rPr>
          <w:sz w:val="21"/>
          <w:szCs w:val="21"/>
        </w:rPr>
        <w:t>’</w:t>
      </w:r>
      <w:r w:rsidRPr="00814CC7">
        <w:rPr>
          <w:sz w:val="21"/>
          <w:szCs w:val="21"/>
        </w:rPr>
        <w:t xml:space="preserve">S USE OR OCCUPANCY OF THE PREMISES AND/OR ANY CLAIM OF INJURY OR DAMAGE. </w:t>
      </w:r>
    </w:p>
    <w:p w14:paraId="25B9C6E9" w14:textId="77777777" w:rsidR="00A475B4" w:rsidRPr="00814CC7" w:rsidRDefault="00A475B4">
      <w:pPr>
        <w:widowControl/>
        <w:ind w:firstLine="720"/>
        <w:jc w:val="both"/>
        <w:rPr>
          <w:sz w:val="21"/>
          <w:szCs w:val="21"/>
        </w:rPr>
      </w:pPr>
    </w:p>
    <w:p w14:paraId="6310A37F" w14:textId="77777777" w:rsidR="00A475B4" w:rsidRPr="00814CC7" w:rsidRDefault="00A475B4">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189" w:name="_Toc141951990"/>
      <w:r w:rsidRPr="00814CC7">
        <w:rPr>
          <w:sz w:val="21"/>
          <w:szCs w:val="21"/>
        </w:rPr>
        <w:instrText xml:space="preserve">Section 21.10. </w:instrText>
      </w:r>
      <w:r w:rsidRPr="004772DC">
        <w:rPr>
          <w:b/>
          <w:sz w:val="21"/>
          <w:szCs w:val="21"/>
        </w:rPr>
        <w:instrText>Severability</w:instrText>
      </w:r>
      <w:bookmarkEnd w:id="18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widowControl/>
        <w:jc w:val="both"/>
        <w:rPr>
          <w:sz w:val="21"/>
          <w:szCs w:val="21"/>
        </w:rPr>
      </w:pPr>
    </w:p>
    <w:p w14:paraId="61378219" w14:textId="77777777" w:rsidR="00A475B4" w:rsidRPr="00814CC7" w:rsidRDefault="00A475B4">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190" w:name="_Toc141951991"/>
      <w:r w:rsidRPr="00814CC7">
        <w:rPr>
          <w:sz w:val="21"/>
          <w:szCs w:val="21"/>
        </w:rPr>
        <w:instrText xml:space="preserve">Section 21.11. </w:instrText>
      </w:r>
      <w:r w:rsidRPr="004772DC">
        <w:rPr>
          <w:b/>
          <w:sz w:val="21"/>
          <w:szCs w:val="21"/>
        </w:rPr>
        <w:instrText>No Waiver</w:instrText>
      </w:r>
      <w:bookmarkEnd w:id="19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widowControl/>
        <w:jc w:val="both"/>
        <w:rPr>
          <w:sz w:val="21"/>
          <w:szCs w:val="21"/>
        </w:rPr>
      </w:pPr>
    </w:p>
    <w:p w14:paraId="389DA822" w14:textId="315E7DD4" w:rsidR="00A475B4" w:rsidRPr="00814CC7" w:rsidRDefault="00A475B4">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191" w:name="_Toc141951992"/>
      <w:r w:rsidRPr="00814CC7">
        <w:rPr>
          <w:sz w:val="21"/>
          <w:szCs w:val="21"/>
        </w:rPr>
        <w:instrText xml:space="preserve">Section 21.12. </w:instrText>
      </w:r>
      <w:r w:rsidRPr="004772DC">
        <w:rPr>
          <w:b/>
          <w:sz w:val="21"/>
          <w:szCs w:val="21"/>
        </w:rPr>
        <w:instrText>Interest</w:instrText>
      </w:r>
      <w:bookmarkEnd w:id="19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Any amount due from Tenant to Landlord which is not paid when due shall bear interest at the Prime Rate reported in the Money Rates section of The Wall Street Journal on the twenty-fifth (25th) day of the month preceding the date upon which the obligation is incurred plus </w:t>
      </w:r>
      <w:r w:rsidR="00FF635C">
        <w:rPr>
          <w:sz w:val="21"/>
          <w:szCs w:val="21"/>
        </w:rPr>
        <w:t>t</w:t>
      </w:r>
      <w:r w:rsidR="006D66D6">
        <w:rPr>
          <w:sz w:val="21"/>
          <w:szCs w:val="21"/>
        </w:rPr>
        <w:t>hree</w:t>
      </w:r>
      <w:r w:rsidR="00FF635C" w:rsidRPr="00814CC7">
        <w:rPr>
          <w:sz w:val="21"/>
          <w:szCs w:val="21"/>
        </w:rPr>
        <w:t xml:space="preserve"> </w:t>
      </w:r>
      <w:r w:rsidRPr="00814CC7">
        <w:rPr>
          <w:sz w:val="21"/>
          <w:szCs w:val="21"/>
        </w:rPr>
        <w:t>percent (</w:t>
      </w:r>
      <w:r w:rsidR="006D66D6">
        <w:rPr>
          <w:sz w:val="21"/>
          <w:szCs w:val="21"/>
        </w:rPr>
        <w:t>3</w:t>
      </w:r>
      <w:r w:rsidRPr="00814CC7">
        <w:rPr>
          <w:sz w:val="21"/>
          <w:szCs w:val="21"/>
        </w:rPr>
        <w:t>%) (</w:t>
      </w:r>
      <w:r w:rsidR="00F32CC3">
        <w:rPr>
          <w:sz w:val="21"/>
          <w:szCs w:val="21"/>
        </w:rPr>
        <w:t>“</w:t>
      </w:r>
      <w:r w:rsidRPr="00814CC7">
        <w:rPr>
          <w:b/>
          <w:sz w:val="21"/>
          <w:szCs w:val="21"/>
        </w:rPr>
        <w:t>Interest</w:t>
      </w:r>
      <w:r w:rsidR="00F32CC3">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widowControl/>
        <w:jc w:val="both"/>
        <w:rPr>
          <w:sz w:val="21"/>
          <w:szCs w:val="21"/>
        </w:rPr>
      </w:pPr>
    </w:p>
    <w:p w14:paraId="4BAF1777" w14:textId="488B8CED" w:rsidR="00A475B4" w:rsidRPr="00814CC7"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192" w:name="_Toc141951993"/>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19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w:t>
      </w:r>
      <w:r w:rsidR="009E7223" w:rsidRPr="00814CC7">
        <w:rPr>
          <w:sz w:val="21"/>
          <w:szCs w:val="21"/>
        </w:rPr>
        <w:t xml:space="preserve">the Shopping Center Rules and Regulations attached hereto as </w:t>
      </w:r>
      <w:r w:rsidR="00984E94" w:rsidRPr="00691D24">
        <w:rPr>
          <w:b/>
          <w:bCs/>
          <w:sz w:val="21"/>
          <w:szCs w:val="21"/>
          <w:u w:val="single"/>
        </w:rPr>
        <w:t xml:space="preserve">Exhibit </w:t>
      </w:r>
      <w:r w:rsidR="009E7223" w:rsidRPr="00691D24">
        <w:rPr>
          <w:b/>
          <w:bCs/>
          <w:sz w:val="21"/>
          <w:szCs w:val="21"/>
          <w:u w:val="single"/>
        </w:rPr>
        <w:t>B</w:t>
      </w:r>
      <w:r w:rsidR="009E7223" w:rsidRPr="00814CC7">
        <w:rPr>
          <w:sz w:val="21"/>
          <w:szCs w:val="21"/>
        </w:rPr>
        <w:t xml:space="preserve"> </w:t>
      </w:r>
      <w:r w:rsidRPr="00814CC7">
        <w:rPr>
          <w:sz w:val="21"/>
          <w:szCs w:val="21"/>
        </w:rPr>
        <w:t xml:space="preserve">and observe all </w:t>
      </w:r>
      <w:r w:rsidR="009E7223" w:rsidRPr="00814CC7">
        <w:rPr>
          <w:sz w:val="21"/>
          <w:szCs w:val="21"/>
        </w:rPr>
        <w:t xml:space="preserve">other </w:t>
      </w:r>
      <w:r w:rsidRPr="00814CC7">
        <w:rPr>
          <w:sz w:val="21"/>
          <w:szCs w:val="21"/>
        </w:rPr>
        <w:t>reasonable and non-discriminatory rules and regulations established by Landlord for the Shopping Center from time to time. Tenant</w:t>
      </w:r>
      <w:r w:rsidR="00C82CB9">
        <w:rPr>
          <w:sz w:val="21"/>
          <w:szCs w:val="21"/>
        </w:rPr>
        <w:t>’</w:t>
      </w:r>
      <w:r w:rsidRPr="00814CC7">
        <w:rPr>
          <w:sz w:val="21"/>
          <w:szCs w:val="21"/>
        </w:rPr>
        <w:t>s failure to keep and observe such rules and regulations shall constitute a default under this Lease.</w:t>
      </w:r>
    </w:p>
    <w:p w14:paraId="1723FCF6" w14:textId="77777777" w:rsidR="00A475B4" w:rsidRPr="00814CC7" w:rsidRDefault="00A475B4">
      <w:pPr>
        <w:widowControl/>
        <w:jc w:val="both"/>
        <w:rPr>
          <w:sz w:val="21"/>
          <w:szCs w:val="21"/>
        </w:rPr>
      </w:pPr>
    </w:p>
    <w:p w14:paraId="5AAC1CD7" w14:textId="00F3638C" w:rsidR="00A475B4" w:rsidRPr="00814CC7" w:rsidRDefault="00A475B4">
      <w:pPr>
        <w:widowControl/>
        <w:ind w:firstLine="720"/>
        <w:jc w:val="both"/>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bookmarkStart w:id="193" w:name="_Toc141951994"/>
      <w:r w:rsidRPr="00814CC7">
        <w:rPr>
          <w:sz w:val="21"/>
          <w:szCs w:val="21"/>
        </w:rPr>
        <w:instrText xml:space="preserve">Section 21.14. </w:instrText>
      </w:r>
      <w:r w:rsidRPr="004772DC">
        <w:rPr>
          <w:b/>
          <w:sz w:val="21"/>
          <w:szCs w:val="21"/>
        </w:rPr>
        <w:instrText>Financial Statements</w:instrText>
      </w:r>
      <w:bookmarkEnd w:id="19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Upon</w:t>
      </w:r>
      <w:r w:rsidRPr="00814CC7">
        <w:rPr>
          <w:b/>
          <w:sz w:val="21"/>
          <w:szCs w:val="21"/>
        </w:rPr>
        <w:t xml:space="preserve"> </w:t>
      </w:r>
      <w:r w:rsidRPr="00814CC7">
        <w:rPr>
          <w:sz w:val="21"/>
          <w:szCs w:val="21"/>
        </w:rPr>
        <w:t>Landlord</w:t>
      </w:r>
      <w:r w:rsidR="00C82CB9">
        <w:rPr>
          <w:sz w:val="21"/>
          <w:szCs w:val="21"/>
        </w:rPr>
        <w:t>’</w:t>
      </w:r>
      <w:r w:rsidRPr="00814CC7">
        <w:rPr>
          <w:sz w:val="21"/>
          <w:szCs w:val="21"/>
        </w:rPr>
        <w:t>s written request from time to time, Tenant shall, within ten (10) days after Landlord</w:t>
      </w:r>
      <w:r w:rsidR="00C82CB9">
        <w:rPr>
          <w:sz w:val="21"/>
          <w:szCs w:val="21"/>
        </w:rPr>
        <w:t>’</w:t>
      </w:r>
      <w:r w:rsidRPr="00814CC7">
        <w:rPr>
          <w:sz w:val="21"/>
          <w:szCs w:val="21"/>
        </w:rPr>
        <w:t>s request therefor, furnish Landlord financial statements outlining Tenant</w:t>
      </w:r>
      <w:r w:rsidR="00C82CB9">
        <w:rPr>
          <w:sz w:val="21"/>
          <w:szCs w:val="21"/>
        </w:rPr>
        <w:t>’</w:t>
      </w:r>
      <w:r w:rsidRPr="00814CC7">
        <w:rPr>
          <w:sz w:val="21"/>
          <w:szCs w:val="21"/>
        </w:rPr>
        <w: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17DB5C25" w14:textId="77777777" w:rsidR="00A475B4" w:rsidRPr="00814CC7" w:rsidRDefault="00A475B4">
      <w:pPr>
        <w:widowControl/>
        <w:jc w:val="both"/>
        <w:rPr>
          <w:sz w:val="21"/>
          <w:szCs w:val="21"/>
        </w:rPr>
      </w:pPr>
    </w:p>
    <w:p w14:paraId="556AAA77" w14:textId="4C541E3E" w:rsidR="00A475B4" w:rsidRPr="00814CC7" w:rsidRDefault="00A475B4">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194" w:name="_Toc141951995"/>
      <w:r w:rsidRPr="00814CC7">
        <w:rPr>
          <w:sz w:val="21"/>
          <w:szCs w:val="21"/>
        </w:rPr>
        <w:instrText xml:space="preserve">Section 21.15. </w:instrText>
      </w:r>
      <w:r w:rsidRPr="004772DC">
        <w:rPr>
          <w:b/>
          <w:sz w:val="21"/>
          <w:szCs w:val="21"/>
        </w:rPr>
        <w:instrText>General Rules of Construction</w:instrText>
      </w:r>
      <w:bookmarkEnd w:id="19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F32CC3">
        <w:rPr>
          <w:sz w:val="21"/>
          <w:szCs w:val="21"/>
        </w:rPr>
        <w:t>“</w:t>
      </w:r>
      <w:r w:rsidRPr="00814CC7">
        <w:rPr>
          <w:sz w:val="21"/>
          <w:szCs w:val="21"/>
        </w:rPr>
        <w:t>including</w:t>
      </w:r>
      <w:r w:rsidR="00F32CC3">
        <w:rPr>
          <w:sz w:val="21"/>
          <w:szCs w:val="21"/>
        </w:rPr>
        <w:t>”</w:t>
      </w:r>
      <w:r w:rsidRPr="00814CC7">
        <w:rPr>
          <w:sz w:val="21"/>
          <w:szCs w:val="21"/>
        </w:rPr>
        <w:t xml:space="preserve"> is used herein, it shall be deemed to mean </w:t>
      </w:r>
      <w:r w:rsidR="00F32CC3">
        <w:rPr>
          <w:sz w:val="21"/>
          <w:szCs w:val="21"/>
        </w:rPr>
        <w:t>“</w:t>
      </w:r>
      <w:r w:rsidRPr="00814CC7">
        <w:rPr>
          <w:sz w:val="21"/>
          <w:szCs w:val="21"/>
        </w:rPr>
        <w:t>including, but not limited to</w:t>
      </w:r>
      <w:r w:rsidR="00F32CC3">
        <w:rPr>
          <w:sz w:val="21"/>
          <w:szCs w:val="21"/>
        </w:rPr>
        <w:t>”</w:t>
      </w:r>
      <w:r w:rsidRPr="00814CC7">
        <w:rPr>
          <w:sz w:val="21"/>
          <w:szCs w:val="21"/>
        </w:rPr>
        <w:t xml:space="preserve">; and (iii) the words </w:t>
      </w:r>
      <w:r w:rsidR="00F32CC3">
        <w:rPr>
          <w:sz w:val="21"/>
          <w:szCs w:val="21"/>
        </w:rPr>
        <w:t>“</w:t>
      </w:r>
      <w:r w:rsidRPr="00814CC7">
        <w:rPr>
          <w:sz w:val="21"/>
          <w:szCs w:val="21"/>
        </w:rPr>
        <w:t>re-enter</w:t>
      </w:r>
      <w:r w:rsidR="00F32CC3">
        <w:rPr>
          <w:sz w:val="21"/>
          <w:szCs w:val="21"/>
        </w:rPr>
        <w:t>”</w:t>
      </w:r>
      <w:r w:rsidRPr="00814CC7">
        <w:rPr>
          <w:sz w:val="21"/>
          <w:szCs w:val="21"/>
        </w:rPr>
        <w:t xml:space="preserve"> and </w:t>
      </w:r>
      <w:r w:rsidR="00F32CC3">
        <w:rPr>
          <w:sz w:val="21"/>
          <w:szCs w:val="21"/>
        </w:rPr>
        <w:t>“</w:t>
      </w:r>
      <w:r w:rsidRPr="00814CC7">
        <w:rPr>
          <w:sz w:val="21"/>
          <w:szCs w:val="21"/>
        </w:rPr>
        <w:t>re-entry</w:t>
      </w:r>
      <w:r w:rsidR="00F32CC3">
        <w:rPr>
          <w:sz w:val="21"/>
          <w:szCs w:val="21"/>
        </w:rPr>
        <w:t>”</w:t>
      </w:r>
      <w:r w:rsidRPr="00814CC7">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widowControl/>
        <w:jc w:val="both"/>
        <w:rPr>
          <w:sz w:val="21"/>
          <w:szCs w:val="21"/>
        </w:rPr>
      </w:pPr>
    </w:p>
    <w:p w14:paraId="2D72C30B" w14:textId="77777777" w:rsidR="00A475B4" w:rsidRPr="00814CC7" w:rsidRDefault="00A475B4">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195" w:name="_Toc141951996"/>
      <w:r w:rsidRPr="00814CC7">
        <w:rPr>
          <w:sz w:val="21"/>
          <w:szCs w:val="21"/>
        </w:rPr>
        <w:instrText xml:space="preserve">Section 21.16. </w:instrText>
      </w:r>
      <w:r w:rsidRPr="004772DC">
        <w:rPr>
          <w:b/>
          <w:sz w:val="21"/>
          <w:szCs w:val="21"/>
        </w:rPr>
        <w:instrText>Recording</w:instrText>
      </w:r>
      <w:bookmarkEnd w:id="19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26B1490D" w14:textId="77777777" w:rsidR="00A475B4" w:rsidRPr="00814CC7" w:rsidRDefault="00A475B4">
      <w:pPr>
        <w:widowControl/>
        <w:jc w:val="both"/>
        <w:rPr>
          <w:sz w:val="21"/>
          <w:szCs w:val="21"/>
        </w:rPr>
      </w:pPr>
    </w:p>
    <w:p w14:paraId="7A4C3935" w14:textId="1FA6A387" w:rsidR="00A475B4" w:rsidRPr="00814CC7" w:rsidRDefault="00A475B4">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196" w:name="_Toc141951997"/>
      <w:r w:rsidRPr="00814CC7">
        <w:rPr>
          <w:sz w:val="21"/>
          <w:szCs w:val="21"/>
        </w:rPr>
        <w:instrText xml:space="preserve">Section 21.17. </w:instrText>
      </w:r>
      <w:r w:rsidRPr="004772DC">
        <w:rPr>
          <w:b/>
          <w:sz w:val="21"/>
          <w:szCs w:val="21"/>
        </w:rPr>
        <w:instrText>Effective Date</w:instrText>
      </w:r>
      <w:bookmarkEnd w:id="19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F32CC3">
        <w:rPr>
          <w:sz w:val="21"/>
          <w:szCs w:val="21"/>
        </w:rPr>
        <w:t>“</w:t>
      </w:r>
      <w:r w:rsidRPr="00814CC7">
        <w:rPr>
          <w:b/>
          <w:sz w:val="21"/>
          <w:szCs w:val="21"/>
        </w:rPr>
        <w:t>Effective Date</w:t>
      </w:r>
      <w:r w:rsidR="00F32CC3">
        <w:rPr>
          <w:sz w:val="21"/>
          <w:szCs w:val="21"/>
        </w:rPr>
        <w:t>”</w:t>
      </w:r>
      <w:r w:rsidRPr="00814CC7">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widowControl/>
        <w:jc w:val="both"/>
        <w:rPr>
          <w:sz w:val="21"/>
          <w:szCs w:val="21"/>
        </w:rPr>
      </w:pPr>
    </w:p>
    <w:p w14:paraId="5F03788B" w14:textId="77777777" w:rsidR="00A475B4" w:rsidRPr="00814CC7" w:rsidRDefault="00A475B4">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197" w:name="_Toc141951998"/>
      <w:r w:rsidRPr="00814CC7">
        <w:rPr>
          <w:sz w:val="21"/>
          <w:szCs w:val="21"/>
        </w:rPr>
        <w:instrText xml:space="preserve">Section 21.18. </w:instrText>
      </w:r>
      <w:r w:rsidRPr="004772DC">
        <w:rPr>
          <w:b/>
          <w:sz w:val="21"/>
          <w:szCs w:val="21"/>
        </w:rPr>
        <w:instrText>Headings</w:instrText>
      </w:r>
      <w:bookmarkEnd w:id="197"/>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widowControl/>
        <w:jc w:val="both"/>
        <w:rPr>
          <w:sz w:val="21"/>
          <w:szCs w:val="21"/>
        </w:rPr>
      </w:pPr>
    </w:p>
    <w:p w14:paraId="2B88D43B" w14:textId="77777777" w:rsidR="00A475B4" w:rsidRPr="00814CC7" w:rsidRDefault="00A475B4">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198" w:name="_Toc141951999"/>
      <w:r w:rsidRPr="00814CC7">
        <w:rPr>
          <w:sz w:val="21"/>
          <w:szCs w:val="21"/>
        </w:rPr>
        <w:instrText xml:space="preserve">Section 21.19. </w:instrText>
      </w:r>
      <w:r w:rsidRPr="004772DC">
        <w:rPr>
          <w:b/>
          <w:sz w:val="21"/>
          <w:szCs w:val="21"/>
        </w:rPr>
        <w:instrText>Tenant Liability</w:instrText>
      </w:r>
      <w:bookmarkEnd w:id="1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widowControl/>
        <w:jc w:val="both"/>
        <w:rPr>
          <w:sz w:val="21"/>
          <w:szCs w:val="21"/>
        </w:rPr>
      </w:pPr>
    </w:p>
    <w:p w14:paraId="04A4E47C" w14:textId="77777777" w:rsidR="00A475B4" w:rsidRPr="00814CC7" w:rsidRDefault="00A475B4">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199" w:name="_Toc141952000"/>
      <w:r w:rsidRPr="00814CC7">
        <w:rPr>
          <w:sz w:val="21"/>
          <w:szCs w:val="21"/>
        </w:rPr>
        <w:instrText xml:space="preserve">Section 21.20. </w:instrText>
      </w:r>
      <w:r w:rsidRPr="004772DC">
        <w:rPr>
          <w:b/>
          <w:sz w:val="21"/>
          <w:szCs w:val="21"/>
        </w:rPr>
        <w:instrText>Other Tenants</w:instrText>
      </w:r>
      <w:bookmarkEnd w:id="199"/>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3E12D7">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sidR="003E12D7">
        <w:rPr>
          <w:sz w:val="21"/>
          <w:szCs w:val="21"/>
        </w:rPr>
        <w:t>, nor does T</w:t>
      </w:r>
      <w:r w:rsidRPr="00814CC7">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44DE091E" w14:textId="77777777" w:rsidR="00A475B4" w:rsidRPr="00814CC7" w:rsidRDefault="00A475B4">
      <w:pPr>
        <w:widowControl/>
        <w:jc w:val="both"/>
        <w:rPr>
          <w:sz w:val="21"/>
          <w:szCs w:val="21"/>
        </w:rPr>
      </w:pPr>
    </w:p>
    <w:p w14:paraId="151093DA" w14:textId="42624587" w:rsidR="00A475B4" w:rsidRPr="00814CC7" w:rsidRDefault="00A475B4">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200" w:name="_Toc141952001"/>
      <w:r w:rsidRPr="00814CC7">
        <w:rPr>
          <w:sz w:val="21"/>
          <w:szCs w:val="21"/>
        </w:rPr>
        <w:instrText xml:space="preserve">Section 21.21. </w:instrText>
      </w:r>
      <w:r w:rsidRPr="004772DC">
        <w:rPr>
          <w:b/>
          <w:sz w:val="21"/>
          <w:szCs w:val="21"/>
        </w:rPr>
        <w:instrText>Due Authorization</w:instrText>
      </w:r>
      <w:bookmarkEnd w:id="20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sidR="00664976">
        <w:rPr>
          <w:sz w:val="21"/>
          <w:szCs w:val="21"/>
        </w:rPr>
        <w:t xml:space="preserve">  In connection with this Section 21.21, Tenant agrees to execute and deliver to Landlord upon written request by Landlord or Landlord</w:t>
      </w:r>
      <w:r w:rsidR="00C82CB9">
        <w:rPr>
          <w:sz w:val="21"/>
          <w:szCs w:val="21"/>
        </w:rPr>
        <w:t>’</w:t>
      </w:r>
      <w:r w:rsidR="00664976">
        <w:rPr>
          <w:sz w:val="21"/>
          <w:szCs w:val="21"/>
        </w:rPr>
        <w:t>s mortgagee, authorizing resolutions or written consent authorizing Tenant to enter into this Lease and any amendments or modifications of the Lease.</w:t>
      </w:r>
    </w:p>
    <w:p w14:paraId="3804BE67" w14:textId="77777777" w:rsidR="00A475B4" w:rsidRPr="00814CC7" w:rsidRDefault="00A475B4">
      <w:pPr>
        <w:widowControl/>
        <w:jc w:val="both"/>
        <w:rPr>
          <w:sz w:val="21"/>
          <w:szCs w:val="21"/>
        </w:rPr>
      </w:pPr>
    </w:p>
    <w:p w14:paraId="290955B4" w14:textId="77777777" w:rsidR="00A475B4" w:rsidRPr="00814CC7" w:rsidRDefault="00A475B4">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201" w:name="_Toc141952002"/>
      <w:r w:rsidRPr="00814CC7">
        <w:rPr>
          <w:sz w:val="21"/>
          <w:szCs w:val="21"/>
        </w:rPr>
        <w:instrText xml:space="preserve">Section 21.22. </w:instrText>
      </w:r>
      <w:r w:rsidRPr="004772DC">
        <w:rPr>
          <w:b/>
          <w:sz w:val="21"/>
          <w:szCs w:val="21"/>
        </w:rPr>
        <w:instrText>Confidentiality</w:instrText>
      </w:r>
      <w:bookmarkEnd w:id="2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6299D86" w14:textId="77777777" w:rsidR="00A475B4" w:rsidRPr="00814CC7" w:rsidRDefault="00A475B4">
      <w:pPr>
        <w:widowControl/>
        <w:jc w:val="both"/>
        <w:rPr>
          <w:sz w:val="21"/>
          <w:szCs w:val="21"/>
        </w:rPr>
      </w:pPr>
    </w:p>
    <w:p w14:paraId="658D144A" w14:textId="2CFA16E3" w:rsidR="00A475B4" w:rsidRPr="00814CC7" w:rsidRDefault="00A475B4">
      <w:pPr>
        <w:widowControl/>
        <w:ind w:firstLine="720"/>
        <w:jc w:val="both"/>
        <w:rPr>
          <w:sz w:val="21"/>
          <w:szCs w:val="21"/>
        </w:rPr>
      </w:pPr>
      <w:r w:rsidRPr="00814CC7">
        <w:rPr>
          <w:sz w:val="21"/>
          <w:szCs w:val="21"/>
        </w:rPr>
        <w:t xml:space="preserve">Section 21.23. </w:t>
      </w:r>
      <w:r w:rsidRPr="00814CC7">
        <w:rPr>
          <w:b/>
          <w:sz w:val="21"/>
          <w:szCs w:val="21"/>
          <w:u w:val="single"/>
        </w:rPr>
        <w:t>Attorney</w:t>
      </w:r>
      <w:r w:rsidR="00C82CB9">
        <w:rPr>
          <w:b/>
          <w:sz w:val="21"/>
          <w:szCs w:val="21"/>
          <w:u w:val="single"/>
        </w:rPr>
        <w:t>’</w:t>
      </w:r>
      <w:r w:rsidRPr="00814CC7">
        <w:rPr>
          <w:b/>
          <w:sz w:val="21"/>
          <w:szCs w:val="21"/>
          <w:u w:val="single"/>
        </w:rPr>
        <w:t>s Fees</w:t>
      </w:r>
      <w:r w:rsidRPr="00814CC7">
        <w:rPr>
          <w:b/>
          <w:sz w:val="21"/>
          <w:szCs w:val="21"/>
          <w:u w:val="single"/>
        </w:rPr>
        <w:fldChar w:fldCharType="begin"/>
      </w:r>
      <w:r w:rsidRPr="00814CC7">
        <w:rPr>
          <w:sz w:val="21"/>
          <w:szCs w:val="21"/>
        </w:rPr>
        <w:instrText xml:space="preserve"> TC “</w:instrText>
      </w:r>
      <w:bookmarkStart w:id="202" w:name="_Toc141952003"/>
      <w:r w:rsidRPr="00814CC7">
        <w:rPr>
          <w:sz w:val="21"/>
          <w:szCs w:val="21"/>
        </w:rPr>
        <w:instrText xml:space="preserve">Section 21.23. </w:instrText>
      </w:r>
      <w:r w:rsidRPr="004772DC">
        <w:rPr>
          <w:b/>
          <w:sz w:val="21"/>
          <w:szCs w:val="21"/>
        </w:rPr>
        <w:instrText>Attorney’s Fees</w:instrText>
      </w:r>
      <w:bookmarkEnd w:id="202"/>
      <w:r w:rsidRPr="00814CC7">
        <w:rPr>
          <w:sz w:val="21"/>
          <w:szCs w:val="21"/>
        </w:rPr>
        <w:instrText xml:space="preserve">” \f C \l “3” </w:instrText>
      </w:r>
      <w:r w:rsidRPr="00814CC7">
        <w:rPr>
          <w:b/>
          <w:sz w:val="21"/>
          <w:szCs w:val="21"/>
          <w:u w:val="single"/>
        </w:rPr>
        <w:fldChar w:fldCharType="end"/>
      </w:r>
      <w:r w:rsidRPr="00814CC7">
        <w:rPr>
          <w:sz w:val="21"/>
          <w:szCs w:val="21"/>
        </w:rPr>
        <w:t>. In any action or proceeding hereunder, the prevailing party shall be entitled to recover from the other party the prevailing party</w:t>
      </w:r>
      <w:r w:rsidR="00C82CB9">
        <w:rPr>
          <w:sz w:val="21"/>
          <w:szCs w:val="21"/>
        </w:rPr>
        <w:t>’</w:t>
      </w:r>
      <w:r w:rsidRPr="00814CC7">
        <w:rPr>
          <w:sz w:val="21"/>
          <w:szCs w:val="21"/>
        </w:rPr>
        <w:t>s reasonable costs and expenses in such action or proceeding, including reasonable attorneys</w:t>
      </w:r>
      <w:r w:rsidR="00C82CB9">
        <w:rPr>
          <w:sz w:val="21"/>
          <w:szCs w:val="21"/>
        </w:rPr>
        <w:t>’</w:t>
      </w:r>
      <w:r w:rsidRPr="00814CC7">
        <w:rPr>
          <w:sz w:val="21"/>
          <w:szCs w:val="21"/>
        </w:rPr>
        <w:t xml:space="preserve"> fees, costs (including non-taxable costs) and expenses. </w:t>
      </w:r>
      <w:r w:rsidR="00F50EF3" w:rsidRPr="00814CC7">
        <w:rPr>
          <w:spacing w:val="4"/>
          <w:sz w:val="21"/>
          <w:szCs w:val="21"/>
        </w:rPr>
        <w:t>The prevailing party shall be entitled to recover all of its reasonable attorneys</w:t>
      </w:r>
      <w:r w:rsidR="00C82CB9">
        <w:rPr>
          <w:spacing w:val="4"/>
          <w:sz w:val="21"/>
          <w:szCs w:val="21"/>
        </w:rPr>
        <w:t>’</w:t>
      </w:r>
      <w:r w:rsidR="00F50EF3" w:rsidRPr="00814CC7">
        <w:rPr>
          <w:spacing w:val="4"/>
          <w:sz w:val="21"/>
          <w:szCs w:val="21"/>
        </w:rPr>
        <w:t xml:space="preserve"> fees in any dispute arising under this Lease, without regard to the applicability of O.C.G.A. § 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w:t>
      </w:r>
      <w:r w:rsidR="00C82CB9">
        <w:rPr>
          <w:sz w:val="21"/>
          <w:szCs w:val="21"/>
        </w:rPr>
        <w:t>’</w:t>
      </w:r>
      <w:r w:rsidRPr="00814CC7">
        <w:rPr>
          <w:sz w:val="21"/>
          <w:szCs w:val="21"/>
        </w:rPr>
        <w:t xml:space="preserve"> fees, costs (including non-taxable costs) and expenses.</w:t>
      </w:r>
    </w:p>
    <w:p w14:paraId="70504953" w14:textId="77777777" w:rsidR="00A475B4" w:rsidRPr="00814CC7" w:rsidRDefault="00A475B4">
      <w:pPr>
        <w:widowControl/>
        <w:jc w:val="both"/>
        <w:rPr>
          <w:sz w:val="21"/>
          <w:szCs w:val="21"/>
        </w:rPr>
      </w:pPr>
    </w:p>
    <w:p w14:paraId="5319EB50" w14:textId="483A2138" w:rsidR="00A475B4" w:rsidRPr="00814CC7" w:rsidRDefault="00A475B4">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203" w:name="_Toc141952004"/>
      <w:r w:rsidRPr="00814CC7">
        <w:rPr>
          <w:sz w:val="21"/>
          <w:szCs w:val="21"/>
        </w:rPr>
        <w:instrText xml:space="preserve">Section 21.24. </w:instrText>
      </w:r>
      <w:r w:rsidRPr="004772DC">
        <w:rPr>
          <w:b/>
          <w:sz w:val="21"/>
          <w:szCs w:val="21"/>
        </w:rPr>
        <w:instrText>Waiver of Redemption by Tenant</w:instrText>
      </w:r>
      <w:bookmarkEnd w:id="20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HEREBY WAIVES FOR TENANT AND FOR ALL THOSE CLAIMING UNDER TENANT ALL RIGHT NOW OR HEREAFTER EXISTING TO REDEEM BY ORDER OR JUDGMENT OF ANY COURT OR BY ANY LEGAL PROCESS OR WRIT, TENANT</w:t>
      </w:r>
      <w:r w:rsidR="00C82CB9">
        <w:rPr>
          <w:sz w:val="21"/>
          <w:szCs w:val="21"/>
        </w:rPr>
        <w:t>’</w:t>
      </w:r>
      <w:r w:rsidRPr="00814CC7">
        <w:rPr>
          <w:sz w:val="21"/>
          <w:szCs w:val="21"/>
        </w:rPr>
        <w:t xml:space="preserve">S RIGHT OF OCCUPANCY OF THE PREMISES AFTER ANY TERMINATION OF THIS LEASE. </w:t>
      </w:r>
    </w:p>
    <w:p w14:paraId="24654723" w14:textId="77777777" w:rsidR="00A475B4" w:rsidRPr="00814CC7" w:rsidRDefault="00A475B4">
      <w:pPr>
        <w:widowControl/>
        <w:ind w:firstLine="720"/>
        <w:jc w:val="both"/>
        <w:rPr>
          <w:sz w:val="21"/>
          <w:szCs w:val="21"/>
        </w:rPr>
      </w:pPr>
    </w:p>
    <w:p w14:paraId="5C66D2D8" w14:textId="77777777" w:rsidR="00A475B4" w:rsidRPr="00814CC7" w:rsidRDefault="00A475B4">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204" w:name="_Toc16939186"/>
      <w:bookmarkStart w:id="205" w:name="_Toc141952005"/>
      <w:r w:rsidRPr="00814CC7">
        <w:rPr>
          <w:sz w:val="21"/>
          <w:szCs w:val="21"/>
        </w:rPr>
        <w:instrText xml:space="preserve">Section 21.25. </w:instrText>
      </w:r>
      <w:r w:rsidRPr="004772DC">
        <w:rPr>
          <w:b/>
          <w:sz w:val="21"/>
          <w:szCs w:val="21"/>
        </w:rPr>
        <w:instrText>Non-Discrimination</w:instrText>
      </w:r>
      <w:bookmarkEnd w:id="204"/>
      <w:bookmarkEnd w:id="20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widowControl/>
        <w:jc w:val="both"/>
        <w:rPr>
          <w:sz w:val="21"/>
          <w:szCs w:val="21"/>
        </w:rPr>
      </w:pPr>
    </w:p>
    <w:p w14:paraId="5638CFBF" w14:textId="6021B243" w:rsidR="00CE2944" w:rsidRPr="00814CC7" w:rsidRDefault="00CE2944" w:rsidP="00CE2944">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206" w:name="_Toc324949850"/>
      <w:bookmarkStart w:id="207" w:name="_Toc141952006"/>
      <w:r w:rsidRPr="00814CC7">
        <w:rPr>
          <w:sz w:val="21"/>
          <w:szCs w:val="21"/>
        </w:rPr>
        <w:instrText xml:space="preserve">Section 21.26. </w:instrText>
      </w:r>
      <w:r w:rsidRPr="004772DC">
        <w:rPr>
          <w:b/>
          <w:sz w:val="21"/>
          <w:szCs w:val="21"/>
        </w:rPr>
        <w:instrText>Satellite Dish</w:instrText>
      </w:r>
      <w:bookmarkEnd w:id="206"/>
      <w:bookmarkEnd w:id="20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5B3F14" w:rsidRPr="005B3F14">
        <w:rPr>
          <w:sz w:val="21"/>
          <w:szCs w:val="21"/>
        </w:rPr>
        <w:t>Tenant shall have the right to erect and maintain an antenna and a satellite dish, provided (a) Tenant</w:t>
      </w:r>
      <w:r w:rsidR="00C82CB9">
        <w:rPr>
          <w:sz w:val="21"/>
          <w:szCs w:val="21"/>
        </w:rPr>
        <w:t>’</w:t>
      </w:r>
      <w:r w:rsidR="005B3F14" w:rsidRPr="005B3F14">
        <w:rPr>
          <w:sz w:val="21"/>
          <w:szCs w:val="21"/>
        </w:rPr>
        <w: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w:t>
      </w:r>
      <w:r w:rsidR="00C82CB9">
        <w:rPr>
          <w:sz w:val="21"/>
          <w:szCs w:val="21"/>
        </w:rPr>
        <w:t>’</w:t>
      </w:r>
      <w:r w:rsidR="005B3F14" w:rsidRPr="005B3F14">
        <w:rPr>
          <w:sz w:val="21"/>
          <w:szCs w:val="21"/>
        </w:rPr>
        <w:t xml:space="preserve">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sidR="00693006">
        <w:rPr>
          <w:sz w:val="21"/>
          <w:szCs w:val="21"/>
        </w:rPr>
        <w:t xml:space="preserve">In all events, Tenant access to the roof of the Premises or </w:t>
      </w:r>
      <w:r w:rsidR="00D41E89">
        <w:rPr>
          <w:sz w:val="21"/>
          <w:szCs w:val="21"/>
        </w:rPr>
        <w:t xml:space="preserve">the roof of the </w:t>
      </w:r>
      <w:r w:rsidR="00C264C6">
        <w:rPr>
          <w:sz w:val="21"/>
          <w:szCs w:val="21"/>
        </w:rPr>
        <w:t>B</w:t>
      </w:r>
      <w:r w:rsidR="00693006">
        <w:rPr>
          <w:sz w:val="21"/>
          <w:szCs w:val="21"/>
        </w:rPr>
        <w:t xml:space="preserve">uilding shall be in conformity with the Rules and Regulations.  </w:t>
      </w:r>
      <w:r w:rsidR="005B3F14"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C86C04E" w14:textId="77777777" w:rsidR="00A475B4" w:rsidRPr="00814CC7" w:rsidRDefault="00A475B4">
      <w:pPr>
        <w:widowControl/>
        <w:ind w:firstLine="720"/>
        <w:jc w:val="both"/>
        <w:rPr>
          <w:sz w:val="21"/>
          <w:szCs w:val="21"/>
        </w:rPr>
      </w:pPr>
    </w:p>
    <w:p w14:paraId="388C5C15" w14:textId="7DDA2AA4" w:rsidR="00A475B4" w:rsidRPr="00814CC7" w:rsidRDefault="00A475B4">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208" w:name="_Toc141952007"/>
      <w:r w:rsidRPr="00814CC7">
        <w:rPr>
          <w:sz w:val="21"/>
          <w:szCs w:val="21"/>
        </w:rPr>
        <w:instrText xml:space="preserve">Section 21.27. </w:instrText>
      </w:r>
      <w:r w:rsidRPr="004772DC">
        <w:rPr>
          <w:b/>
          <w:sz w:val="21"/>
          <w:szCs w:val="21"/>
        </w:rPr>
        <w:instrText>Guaranty</w:instrText>
      </w:r>
      <w:bookmarkEnd w:id="20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provide Landlord with a guaranty of Tenant</w:t>
      </w:r>
      <w:r w:rsidR="00C82CB9">
        <w:rPr>
          <w:sz w:val="21"/>
          <w:szCs w:val="21"/>
        </w:rPr>
        <w:t>’</w:t>
      </w:r>
      <w:r w:rsidRPr="00814CC7">
        <w:rPr>
          <w:sz w:val="21"/>
          <w:szCs w:val="21"/>
        </w:rPr>
        <w:t xml:space="preserve">s lease obligations under this Lease in the form </w:t>
      </w:r>
      <w:r w:rsidR="00A276B7">
        <w:rPr>
          <w:sz w:val="21"/>
          <w:szCs w:val="21"/>
        </w:rPr>
        <w:t xml:space="preserve">of the Guaranty of Lease </w:t>
      </w:r>
      <w:r w:rsidRPr="00814CC7">
        <w:rPr>
          <w:sz w:val="21"/>
          <w:szCs w:val="21"/>
        </w:rPr>
        <w:t xml:space="preserve">attached </w:t>
      </w:r>
      <w:r w:rsidR="00A276B7">
        <w:rPr>
          <w:sz w:val="21"/>
          <w:szCs w:val="21"/>
        </w:rPr>
        <w:t xml:space="preserve">hereto </w:t>
      </w:r>
      <w:r w:rsidRPr="00814CC7">
        <w:rPr>
          <w:sz w:val="21"/>
          <w:szCs w:val="21"/>
        </w:rPr>
        <w:t xml:space="preserve">as </w:t>
      </w:r>
      <w:r w:rsidRPr="00691D24">
        <w:rPr>
          <w:b/>
          <w:sz w:val="21"/>
          <w:szCs w:val="21"/>
          <w:u w:val="single"/>
        </w:rPr>
        <w:t>Exhibit D</w:t>
      </w:r>
      <w:r w:rsidRPr="00814CC7">
        <w:rPr>
          <w:sz w:val="21"/>
          <w:szCs w:val="21"/>
        </w:rPr>
        <w:t xml:space="preserve">, from </w:t>
      </w:r>
      <w:r w:rsidR="00C210FD">
        <w:rPr>
          <w:sz w:val="21"/>
          <w:szCs w:val="21"/>
        </w:rPr>
        <w:t>the</w:t>
      </w:r>
      <w:r w:rsidRPr="00814CC7">
        <w:rPr>
          <w:sz w:val="21"/>
          <w:szCs w:val="21"/>
        </w:rPr>
        <w:t xml:space="preserve"> guarantor or guarantors a</w:t>
      </w:r>
      <w:r w:rsidR="00277FC7">
        <w:rPr>
          <w:sz w:val="21"/>
          <w:szCs w:val="21"/>
        </w:rPr>
        <w:t xml:space="preserve">s set forth in </w:t>
      </w:r>
      <w:r w:rsidR="00C210FD">
        <w:rPr>
          <w:sz w:val="21"/>
          <w:szCs w:val="21"/>
        </w:rPr>
        <w:t>Paragraph 1</w:t>
      </w:r>
      <w:r w:rsidR="00A63DCF">
        <w:rPr>
          <w:sz w:val="21"/>
          <w:szCs w:val="21"/>
        </w:rPr>
        <w:t>7</w:t>
      </w:r>
      <w:r w:rsidR="00C210FD">
        <w:rPr>
          <w:sz w:val="21"/>
          <w:szCs w:val="21"/>
        </w:rPr>
        <w:t xml:space="preserve"> of the </w:t>
      </w:r>
      <w:r w:rsidR="00277FC7">
        <w:rPr>
          <w:sz w:val="21"/>
          <w:szCs w:val="21"/>
        </w:rPr>
        <w:t>Data Sheet</w:t>
      </w:r>
      <w:r w:rsidRPr="00814CC7">
        <w:rPr>
          <w:sz w:val="21"/>
          <w:szCs w:val="21"/>
        </w:rPr>
        <w:t xml:space="preserve">.  The obligations of this Section 21.27 are a material consideration to Landlord without which Landlord would not have entered into this Lease.  </w:t>
      </w:r>
      <w:r w:rsidR="00A276B7">
        <w:rPr>
          <w:sz w:val="21"/>
          <w:szCs w:val="21"/>
        </w:rPr>
        <w:t xml:space="preserve">The Guarantor(s) shall be required, pursuant to the Guaranty of Lease, to maintain a net worth of no less than its net worth as presented to Landlord as of the date of execution of this Lease (the </w:t>
      </w:r>
      <w:r w:rsidR="00F32CC3">
        <w:rPr>
          <w:sz w:val="21"/>
          <w:szCs w:val="21"/>
        </w:rPr>
        <w:t>“</w:t>
      </w:r>
      <w:r w:rsidR="00A276B7" w:rsidRPr="00A276B7">
        <w:rPr>
          <w:b/>
          <w:sz w:val="21"/>
          <w:szCs w:val="21"/>
        </w:rPr>
        <w:t>Guarantor Net Worth</w:t>
      </w:r>
      <w:r w:rsidR="00F32CC3">
        <w:rPr>
          <w:sz w:val="21"/>
          <w:szCs w:val="21"/>
        </w:rPr>
        <w:t>”</w:t>
      </w:r>
      <w:r w:rsidR="00A276B7">
        <w:rPr>
          <w:sz w:val="21"/>
          <w:szCs w:val="21"/>
        </w:rPr>
        <w:t xml:space="preserve">).  In the event the net worth of the Guarantor(s) falls below the Guarantor Net Worth as evidenced by annual financial statements as presented to Landlord, then Tenant shall be required to post a Letter of Credit with Landlord in the amount that is the difference between the then-current net worth of Guarantor(s) and the Guarantor Net Worth. </w:t>
      </w:r>
    </w:p>
    <w:p w14:paraId="7BB5731B" w14:textId="77777777" w:rsidR="00A475B4" w:rsidRPr="00814CC7" w:rsidRDefault="00A475B4">
      <w:pPr>
        <w:widowControl/>
        <w:jc w:val="both"/>
        <w:rPr>
          <w:sz w:val="21"/>
          <w:szCs w:val="21"/>
        </w:rPr>
      </w:pPr>
    </w:p>
    <w:p w14:paraId="7B0DDF12" w14:textId="65301DB3" w:rsidR="00A475B4" w:rsidRPr="00413FEF" w:rsidRDefault="00A475B4">
      <w:pPr>
        <w:widowControl/>
        <w:ind w:firstLine="720"/>
        <w:jc w:val="both"/>
        <w:rPr>
          <w:sz w:val="21"/>
          <w:szCs w:val="21"/>
        </w:rPr>
      </w:pPr>
      <w:r w:rsidRPr="00814CC7">
        <w:rPr>
          <w:sz w:val="21"/>
          <w:szCs w:val="21"/>
        </w:rPr>
        <w:t>Section 21.</w:t>
      </w:r>
      <w:r w:rsidRPr="00413FEF">
        <w:rPr>
          <w:sz w:val="21"/>
          <w:szCs w:val="21"/>
        </w:rPr>
        <w:t xml:space="preserve">28. </w:t>
      </w:r>
      <w:r w:rsidRPr="00413FEF">
        <w:rPr>
          <w:b/>
          <w:sz w:val="21"/>
          <w:szCs w:val="21"/>
          <w:u w:val="single"/>
        </w:rPr>
        <w:t>Excavation</w:t>
      </w:r>
      <w:r w:rsidRPr="00413FEF">
        <w:rPr>
          <w:b/>
          <w:sz w:val="21"/>
          <w:szCs w:val="21"/>
          <w:u w:val="single"/>
        </w:rPr>
        <w:fldChar w:fldCharType="begin"/>
      </w:r>
      <w:r w:rsidRPr="00413FEF">
        <w:rPr>
          <w:sz w:val="21"/>
          <w:szCs w:val="21"/>
        </w:rPr>
        <w:instrText xml:space="preserve"> TC "</w:instrText>
      </w:r>
      <w:bookmarkStart w:id="209" w:name="_Toc56234713"/>
      <w:bookmarkStart w:id="210" w:name="_Toc141952008"/>
      <w:r w:rsidRPr="00413FEF">
        <w:rPr>
          <w:sz w:val="21"/>
          <w:szCs w:val="21"/>
        </w:rPr>
        <w:instrText xml:space="preserve">Section 21.28. </w:instrText>
      </w:r>
      <w:r w:rsidRPr="00413FEF">
        <w:rPr>
          <w:b/>
          <w:sz w:val="21"/>
          <w:szCs w:val="21"/>
        </w:rPr>
        <w:instrText>Excavation</w:instrText>
      </w:r>
      <w:bookmarkEnd w:id="209"/>
      <w:bookmarkEnd w:id="210"/>
      <w:r w:rsidRPr="00413FEF">
        <w:rPr>
          <w:sz w:val="21"/>
          <w:szCs w:val="21"/>
        </w:rPr>
        <w:instrText xml:space="preserve">" \f C \l "3" </w:instrText>
      </w:r>
      <w:r w:rsidRPr="00413FEF">
        <w:rPr>
          <w:b/>
          <w:sz w:val="21"/>
          <w:szCs w:val="21"/>
          <w:u w:val="single"/>
        </w:rPr>
        <w:fldChar w:fldCharType="end"/>
      </w:r>
      <w:r w:rsidRPr="00413FEF">
        <w:rPr>
          <w:b/>
          <w:sz w:val="21"/>
          <w:szCs w:val="21"/>
        </w:rPr>
        <w:t xml:space="preserve">. </w:t>
      </w:r>
      <w:r w:rsidRPr="00413FEF">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sidR="00C264C6" w:rsidRPr="00413FEF">
        <w:rPr>
          <w:sz w:val="21"/>
          <w:szCs w:val="21"/>
        </w:rPr>
        <w:t>ry to preserve the wall or the B</w:t>
      </w:r>
      <w:r w:rsidRPr="00413FEF">
        <w:rPr>
          <w:sz w:val="21"/>
          <w:szCs w:val="21"/>
        </w:rPr>
        <w:t>uilding from injury or damage and to support the same by proper foundation.</w:t>
      </w:r>
    </w:p>
    <w:p w14:paraId="01F048C1" w14:textId="7A23B6BA" w:rsidR="00B570DC" w:rsidRPr="00413FEF" w:rsidRDefault="00B570DC">
      <w:pPr>
        <w:widowControl/>
        <w:ind w:firstLine="720"/>
        <w:jc w:val="both"/>
        <w:rPr>
          <w:sz w:val="21"/>
          <w:szCs w:val="21"/>
        </w:rPr>
      </w:pPr>
    </w:p>
    <w:p w14:paraId="4725FAA1" w14:textId="24A53E3F" w:rsidR="00B570DC" w:rsidRPr="00413FEF" w:rsidRDefault="00B570DC">
      <w:pPr>
        <w:widowControl/>
        <w:ind w:firstLine="720"/>
        <w:jc w:val="both"/>
        <w:rPr>
          <w:sz w:val="21"/>
          <w:szCs w:val="21"/>
        </w:rPr>
      </w:pPr>
      <w:r w:rsidRPr="00413FEF">
        <w:rPr>
          <w:sz w:val="21"/>
          <w:szCs w:val="21"/>
        </w:rPr>
        <w:t>Section 21.29.</w:t>
      </w:r>
      <w:r w:rsidRPr="00413FEF">
        <w:rPr>
          <w:b/>
          <w:bCs/>
          <w:sz w:val="21"/>
          <w:szCs w:val="21"/>
          <w:u w:val="single"/>
        </w:rPr>
        <w:t>Time</w:t>
      </w:r>
      <w:r w:rsidRPr="00413FEF">
        <w:rPr>
          <w:sz w:val="21"/>
          <w:szCs w:val="21"/>
        </w:rPr>
        <w:t>.</w:t>
      </w:r>
      <w:r w:rsidRPr="00413FEF">
        <w:rPr>
          <w:b/>
          <w:sz w:val="21"/>
          <w:szCs w:val="21"/>
          <w:u w:val="single"/>
        </w:rPr>
        <w:fldChar w:fldCharType="begin"/>
      </w:r>
      <w:r w:rsidRPr="00413FEF">
        <w:rPr>
          <w:sz w:val="21"/>
          <w:szCs w:val="21"/>
        </w:rPr>
        <w:instrText xml:space="preserve"> TC “</w:instrText>
      </w:r>
      <w:bookmarkStart w:id="211" w:name="_Toc122300426"/>
      <w:bookmarkStart w:id="212" w:name="_Toc141952009"/>
      <w:r w:rsidRPr="00413FEF">
        <w:rPr>
          <w:sz w:val="21"/>
          <w:szCs w:val="21"/>
        </w:rPr>
        <w:instrText xml:space="preserve">Section 21.29. </w:instrText>
      </w:r>
      <w:r w:rsidRPr="00413FEF">
        <w:rPr>
          <w:b/>
          <w:sz w:val="21"/>
          <w:szCs w:val="21"/>
        </w:rPr>
        <w:instrText>Time</w:instrText>
      </w:r>
      <w:bookmarkEnd w:id="211"/>
      <w:bookmarkEnd w:id="212"/>
      <w:r w:rsidRPr="00413FEF">
        <w:rPr>
          <w:sz w:val="21"/>
          <w:szCs w:val="21"/>
        </w:rPr>
        <w:instrText xml:space="preserve">” \f C \l “3” </w:instrText>
      </w:r>
      <w:r w:rsidRPr="00413FEF">
        <w:rPr>
          <w:b/>
          <w:sz w:val="21"/>
          <w:szCs w:val="21"/>
          <w:u w:val="single"/>
        </w:rPr>
        <w:fldChar w:fldCharType="end"/>
      </w:r>
      <w:r w:rsidR="00C82CB9">
        <w:rPr>
          <w:sz w:val="21"/>
          <w:szCs w:val="21"/>
        </w:rPr>
        <w:t xml:space="preserve"> </w:t>
      </w:r>
      <w:r w:rsidRPr="00413FEF">
        <w:rPr>
          <w:sz w:val="21"/>
          <w:szCs w:val="21"/>
        </w:rPr>
        <w:t xml:space="preserve">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5E33B6F0" w14:textId="77777777" w:rsidR="00A475B4" w:rsidRPr="00413FEF" w:rsidRDefault="00A475B4">
      <w:pPr>
        <w:widowControl/>
        <w:ind w:firstLine="720"/>
        <w:jc w:val="both"/>
        <w:rPr>
          <w:sz w:val="21"/>
          <w:szCs w:val="21"/>
        </w:rPr>
      </w:pPr>
    </w:p>
    <w:p w14:paraId="4F9391B4" w14:textId="5A61506A" w:rsidR="00BE51B1" w:rsidRPr="00413FEF" w:rsidRDefault="00BE51B1" w:rsidP="00BE51B1">
      <w:pPr>
        <w:widowControl/>
        <w:spacing w:after="240"/>
        <w:ind w:firstLine="720"/>
        <w:jc w:val="both"/>
        <w:outlineLvl w:val="1"/>
        <w:rPr>
          <w:sz w:val="21"/>
          <w:szCs w:val="21"/>
        </w:rPr>
      </w:pPr>
      <w:r w:rsidRPr="00413FEF">
        <w:rPr>
          <w:sz w:val="21"/>
          <w:szCs w:val="21"/>
        </w:rPr>
        <w:t>Section 21.30.</w:t>
      </w:r>
      <w:r w:rsidRPr="00413FEF">
        <w:rPr>
          <w:b/>
          <w:sz w:val="21"/>
          <w:szCs w:val="21"/>
        </w:rPr>
        <w:t xml:space="preserve">  </w:t>
      </w:r>
      <w:r w:rsidRPr="00413FEF">
        <w:rPr>
          <w:b/>
          <w:sz w:val="21"/>
          <w:szCs w:val="21"/>
          <w:u w:val="single"/>
        </w:rPr>
        <w:t>Landlord</w:t>
      </w:r>
      <w:r w:rsidR="00C82CB9">
        <w:rPr>
          <w:b/>
          <w:sz w:val="21"/>
          <w:szCs w:val="21"/>
          <w:u w:val="single"/>
        </w:rPr>
        <w:t>’</w:t>
      </w:r>
      <w:r w:rsidRPr="00413FEF">
        <w:rPr>
          <w:b/>
          <w:sz w:val="21"/>
          <w:szCs w:val="21"/>
          <w:u w:val="single"/>
        </w:rPr>
        <w:t>s Consents</w:t>
      </w:r>
      <w:r w:rsidRPr="00413FEF">
        <w:rPr>
          <w:b/>
          <w:sz w:val="21"/>
          <w:szCs w:val="21"/>
          <w:u w:val="single"/>
        </w:rPr>
        <w:fldChar w:fldCharType="begin"/>
      </w:r>
      <w:r w:rsidRPr="00413FEF">
        <w:rPr>
          <w:sz w:val="21"/>
          <w:szCs w:val="21"/>
        </w:rPr>
        <w:instrText xml:space="preserve"> TC “</w:instrText>
      </w:r>
      <w:bookmarkStart w:id="213" w:name="_Toc469063809"/>
      <w:bookmarkStart w:id="214" w:name="_Toc122301006"/>
      <w:bookmarkStart w:id="215" w:name="_Toc141952010"/>
      <w:r w:rsidRPr="00413FEF">
        <w:rPr>
          <w:sz w:val="21"/>
          <w:szCs w:val="21"/>
        </w:rPr>
        <w:instrText xml:space="preserve">Section 21.30. </w:instrText>
      </w:r>
      <w:r w:rsidRPr="00413FEF">
        <w:rPr>
          <w:b/>
          <w:sz w:val="21"/>
          <w:szCs w:val="21"/>
        </w:rPr>
        <w:instrText>Landlord’s Consents</w:instrText>
      </w:r>
      <w:bookmarkEnd w:id="213"/>
      <w:bookmarkEnd w:id="214"/>
      <w:bookmarkEnd w:id="215"/>
      <w:r w:rsidRPr="00413FEF">
        <w:rPr>
          <w:sz w:val="21"/>
          <w:szCs w:val="21"/>
        </w:rPr>
        <w:instrText xml:space="preserve">” \f C \l “3” </w:instrText>
      </w:r>
      <w:r w:rsidRPr="00413FEF">
        <w:rPr>
          <w:b/>
          <w:sz w:val="21"/>
          <w:szCs w:val="21"/>
          <w:u w:val="single"/>
        </w:rPr>
        <w:fldChar w:fldCharType="end"/>
      </w:r>
      <w:r w:rsidRPr="00413FEF">
        <w:rPr>
          <w:sz w:val="21"/>
          <w:szCs w:val="21"/>
        </w:rPr>
        <w:t>. Tenant hereby waives any claim against Landlord which it may have based upon any assertion that Landlord has unreasonably withheld or unreasonably delayed any consent or approval pursuant to this Lease. Tenant agrees that, notwithstanding anything contained in this Lease to the contrary, in the event Landlord refuses or fails to grant, or delays in the granting of, such Landlord</w:t>
      </w:r>
      <w:r w:rsidR="00C82CB9">
        <w:rPr>
          <w:sz w:val="21"/>
          <w:szCs w:val="21"/>
        </w:rPr>
        <w:t>’</w:t>
      </w:r>
      <w:r w:rsidRPr="00413FEF">
        <w:rPr>
          <w:sz w:val="21"/>
          <w:szCs w:val="21"/>
        </w:rPr>
        <w:t>s consent or approval, Tenant</w:t>
      </w:r>
      <w:r w:rsidR="00C82CB9">
        <w:rPr>
          <w:sz w:val="21"/>
          <w:szCs w:val="21"/>
        </w:rPr>
        <w:t>’</w:t>
      </w:r>
      <w:r w:rsidRPr="00413FEF">
        <w:rPr>
          <w:sz w:val="21"/>
          <w:szCs w:val="21"/>
        </w:rPr>
        <w:t>s sole and exclusive remedy shall be an action or proceeding for specific performance, injunction or declaratory judgment. In the event Tenant is successful in any such action or proceeding, the requested consent or approval shall be deemed to have been granted; however, Landlord shall have no liability to Tenant for Landlord</w:t>
      </w:r>
      <w:r w:rsidR="00C82CB9">
        <w:rPr>
          <w:sz w:val="21"/>
          <w:szCs w:val="21"/>
        </w:rPr>
        <w:t>’</w:t>
      </w:r>
      <w:r w:rsidRPr="00413FEF">
        <w:rPr>
          <w:sz w:val="21"/>
          <w:szCs w:val="21"/>
        </w:rPr>
        <w:t>s refusal or failure to give, or delay in giving, any such consent or approval.</w:t>
      </w:r>
    </w:p>
    <w:p w14:paraId="619FA1B3" w14:textId="16B23DBE" w:rsidR="0034711C" w:rsidRDefault="0034711C" w:rsidP="00016CA7">
      <w:pPr>
        <w:keepNext/>
        <w:keepLines/>
        <w:widowControl/>
        <w:ind w:firstLine="720"/>
        <w:jc w:val="both"/>
        <w:rPr>
          <w:sz w:val="21"/>
          <w:szCs w:val="21"/>
        </w:rPr>
      </w:pPr>
      <w:bookmarkStart w:id="216" w:name="_Hlk126692655"/>
      <w:r w:rsidRPr="0034711C">
        <w:rPr>
          <w:sz w:val="21"/>
          <w:szCs w:val="21"/>
        </w:rPr>
        <w:t xml:space="preserve">Section </w:t>
      </w:r>
      <w:r>
        <w:rPr>
          <w:sz w:val="21"/>
          <w:szCs w:val="21"/>
        </w:rPr>
        <w:t>21.</w:t>
      </w:r>
      <w:r w:rsidR="00BE51B1">
        <w:rPr>
          <w:sz w:val="21"/>
          <w:szCs w:val="21"/>
        </w:rPr>
        <w:t>31</w:t>
      </w:r>
      <w:r w:rsidRPr="002A4419">
        <w:rPr>
          <w:b/>
          <w:sz w:val="21"/>
          <w:szCs w:val="21"/>
        </w:rPr>
        <w:t xml:space="preserve"> </w:t>
      </w:r>
      <w:r w:rsidRPr="002A4419">
        <w:rPr>
          <w:b/>
          <w:sz w:val="21"/>
          <w:szCs w:val="21"/>
          <w:u w:val="single"/>
        </w:rPr>
        <w:t>Acquisition and Financing Contingency</w:t>
      </w:r>
      <w:r w:rsidRPr="002A4419">
        <w:rPr>
          <w:sz w:val="21"/>
          <w:szCs w:val="21"/>
        </w:rPr>
        <w:t>.</w:t>
      </w:r>
      <w:r w:rsidRPr="002A4419">
        <w:rPr>
          <w:b/>
          <w:sz w:val="21"/>
          <w:szCs w:val="21"/>
          <w:u w:val="single"/>
        </w:rPr>
        <w:fldChar w:fldCharType="begin"/>
      </w:r>
      <w:r w:rsidRPr="002A4419">
        <w:rPr>
          <w:sz w:val="21"/>
          <w:szCs w:val="21"/>
        </w:rPr>
        <w:instrText xml:space="preserve"> TC “</w:instrText>
      </w:r>
      <w:bookmarkStart w:id="217" w:name="_Toc53408484"/>
      <w:bookmarkStart w:id="218" w:name="_Toc68089699"/>
      <w:bookmarkStart w:id="219" w:name="_Toc80706390"/>
      <w:bookmarkStart w:id="220" w:name="_Toc141952011"/>
      <w:r w:rsidRPr="002A4419">
        <w:rPr>
          <w:sz w:val="21"/>
          <w:szCs w:val="21"/>
        </w:rPr>
        <w:instrText xml:space="preserve">Section </w:instrText>
      </w:r>
      <w:r>
        <w:rPr>
          <w:sz w:val="21"/>
          <w:szCs w:val="21"/>
        </w:rPr>
        <w:instrText>21.</w:instrText>
      </w:r>
      <w:r w:rsidR="00BE51B1">
        <w:rPr>
          <w:sz w:val="21"/>
          <w:szCs w:val="21"/>
        </w:rPr>
        <w:instrText>31</w:instrText>
      </w:r>
      <w:r w:rsidRPr="002A4419">
        <w:rPr>
          <w:sz w:val="21"/>
          <w:szCs w:val="21"/>
        </w:rPr>
        <w:instrText xml:space="preserve">. </w:instrText>
      </w:r>
      <w:r w:rsidRPr="00F97529">
        <w:rPr>
          <w:b/>
          <w:sz w:val="21"/>
          <w:szCs w:val="21"/>
        </w:rPr>
        <w:instrText>Acquisition and Financing Contingency</w:instrText>
      </w:r>
      <w:bookmarkEnd w:id="217"/>
      <w:bookmarkEnd w:id="218"/>
      <w:bookmarkEnd w:id="219"/>
      <w:bookmarkEnd w:id="220"/>
      <w:r w:rsidRPr="002A4419">
        <w:rPr>
          <w:sz w:val="21"/>
          <w:szCs w:val="21"/>
        </w:rPr>
        <w:instrText>” \f C \l “</w:instrText>
      </w:r>
      <w:r>
        <w:rPr>
          <w:sz w:val="21"/>
          <w:szCs w:val="21"/>
        </w:rPr>
        <w:instrText>3</w:instrText>
      </w:r>
      <w:r w:rsidRPr="002A4419">
        <w:rPr>
          <w:sz w:val="21"/>
          <w:szCs w:val="21"/>
        </w:rPr>
        <w:instrText xml:space="preserve">” </w:instrText>
      </w:r>
      <w:r w:rsidRPr="002A4419">
        <w:rPr>
          <w:b/>
          <w:sz w:val="21"/>
          <w:szCs w:val="21"/>
          <w:u w:val="single"/>
        </w:rPr>
        <w:fldChar w:fldCharType="end"/>
      </w:r>
      <w:r w:rsidRPr="002A4419">
        <w:rPr>
          <w:sz w:val="21"/>
          <w:szCs w:val="21"/>
        </w:rPr>
        <w:t xml:space="preserve">  </w:t>
      </w:r>
      <w:bookmarkStart w:id="221" w:name="_Hlk126299863"/>
      <w:r w:rsidRPr="002A4419">
        <w:rPr>
          <w:sz w:val="21"/>
          <w:szCs w:val="21"/>
        </w:rPr>
        <w:t xml:space="preserve">This Lease shall be subject to the (i) acquisition of fee title by Landlord to the Shopping Center </w:t>
      </w:r>
      <w:r w:rsidR="00343F36" w:rsidRPr="002A4419">
        <w:rPr>
          <w:sz w:val="21"/>
          <w:szCs w:val="21"/>
        </w:rPr>
        <w:t xml:space="preserve">under terms acceptable to Landlord, on or before </w:t>
      </w:r>
      <w:r w:rsidR="0042702B">
        <w:rPr>
          <w:sz w:val="21"/>
          <w:szCs w:val="21"/>
        </w:rPr>
        <w:t>July 31, 2024</w:t>
      </w:r>
      <w:r w:rsidR="008F1507">
        <w:rPr>
          <w:sz w:val="21"/>
          <w:szCs w:val="21"/>
        </w:rPr>
        <w:t xml:space="preserve"> </w:t>
      </w:r>
      <w:r w:rsidR="008F1507" w:rsidRPr="002A4419">
        <w:rPr>
          <w:sz w:val="21"/>
          <w:szCs w:val="21"/>
        </w:rPr>
        <w:t xml:space="preserve">(the </w:t>
      </w:r>
      <w:r w:rsidR="00F32CC3">
        <w:rPr>
          <w:sz w:val="21"/>
          <w:szCs w:val="21"/>
        </w:rPr>
        <w:t>“</w:t>
      </w:r>
      <w:r w:rsidR="00FE5CD3">
        <w:rPr>
          <w:b/>
          <w:sz w:val="21"/>
          <w:szCs w:val="21"/>
        </w:rPr>
        <w:t xml:space="preserve">Acquisition </w:t>
      </w:r>
      <w:r w:rsidR="008F1507" w:rsidRPr="002A4419">
        <w:rPr>
          <w:b/>
          <w:sz w:val="21"/>
          <w:szCs w:val="21"/>
        </w:rPr>
        <w:t>Contingency Date</w:t>
      </w:r>
      <w:r w:rsidR="00F32CC3">
        <w:rPr>
          <w:sz w:val="21"/>
          <w:szCs w:val="21"/>
        </w:rPr>
        <w:t>”</w:t>
      </w:r>
      <w:r w:rsidR="008F1507" w:rsidRPr="002A4419">
        <w:rPr>
          <w:sz w:val="21"/>
          <w:szCs w:val="21"/>
        </w:rPr>
        <w:t>)</w:t>
      </w:r>
      <w:r w:rsidR="002A1046">
        <w:rPr>
          <w:sz w:val="21"/>
          <w:szCs w:val="21"/>
        </w:rPr>
        <w:t xml:space="preserve">, </w:t>
      </w:r>
      <w:r w:rsidR="0042702B">
        <w:rPr>
          <w:sz w:val="21"/>
          <w:szCs w:val="21"/>
        </w:rPr>
        <w:t xml:space="preserve"> </w:t>
      </w:r>
      <w:r w:rsidRPr="002A4419">
        <w:rPr>
          <w:sz w:val="21"/>
          <w:szCs w:val="21"/>
        </w:rPr>
        <w:t xml:space="preserve">and (ii) Landlord obtaining construction financing for the Shopping Center under terms acceptable to Landlord, both on or before </w:t>
      </w:r>
      <w:r w:rsidR="00FE5CD3" w:rsidRPr="00FE5CD3">
        <w:rPr>
          <w:sz w:val="21"/>
          <w:szCs w:val="21"/>
        </w:rPr>
        <w:t>October 31, 2024</w:t>
      </w:r>
      <w:r>
        <w:rPr>
          <w:sz w:val="21"/>
          <w:szCs w:val="21"/>
        </w:rPr>
        <w:t xml:space="preserve"> </w:t>
      </w:r>
      <w:r w:rsidRPr="002A4419">
        <w:rPr>
          <w:sz w:val="21"/>
          <w:szCs w:val="21"/>
        </w:rPr>
        <w:t xml:space="preserve">(the </w:t>
      </w:r>
      <w:r w:rsidR="00F32CC3">
        <w:rPr>
          <w:sz w:val="21"/>
          <w:szCs w:val="21"/>
        </w:rPr>
        <w:t>“</w:t>
      </w:r>
      <w:r w:rsidR="00FE5CD3">
        <w:rPr>
          <w:b/>
          <w:sz w:val="21"/>
          <w:szCs w:val="21"/>
        </w:rPr>
        <w:t xml:space="preserve">Financing </w:t>
      </w:r>
      <w:r w:rsidRPr="002A4419">
        <w:rPr>
          <w:b/>
          <w:sz w:val="21"/>
          <w:szCs w:val="21"/>
        </w:rPr>
        <w:t>Contingency Date</w:t>
      </w:r>
      <w:r w:rsidR="00F32CC3">
        <w:rPr>
          <w:sz w:val="21"/>
          <w:szCs w:val="21"/>
        </w:rPr>
        <w:t>”</w:t>
      </w:r>
      <w:r w:rsidRPr="002A4419">
        <w:rPr>
          <w:sz w:val="21"/>
          <w:szCs w:val="21"/>
        </w:rPr>
        <w:t>). In the event that Landlord does not satisfy both of the preceding contingencies on or before the</w:t>
      </w:r>
      <w:r w:rsidR="00FE5CD3">
        <w:rPr>
          <w:sz w:val="21"/>
          <w:szCs w:val="21"/>
        </w:rPr>
        <w:t xml:space="preserve"> Financing </w:t>
      </w:r>
      <w:r w:rsidRPr="002A4419">
        <w:rPr>
          <w:sz w:val="21"/>
          <w:szCs w:val="21"/>
        </w:rPr>
        <w:t xml:space="preserve"> Contingency Date, then either party may terminate this Lease upon giving the other party not less than five (5) business days written notice of its intention to terminate this Lease at any time following the </w:t>
      </w:r>
      <w:r w:rsidR="00FE5CD3">
        <w:rPr>
          <w:sz w:val="21"/>
          <w:szCs w:val="21"/>
        </w:rPr>
        <w:t xml:space="preserve">Financing </w:t>
      </w:r>
      <w:r w:rsidRPr="002A4419">
        <w:rPr>
          <w:sz w:val="21"/>
          <w:szCs w:val="21"/>
        </w:rPr>
        <w:t>Contingency Date, but prior to Landlord</w:t>
      </w:r>
      <w:r w:rsidR="00C82CB9">
        <w:rPr>
          <w:sz w:val="21"/>
          <w:szCs w:val="21"/>
        </w:rPr>
        <w:t>’</w:t>
      </w:r>
      <w:r w:rsidRPr="002A4419">
        <w:rPr>
          <w:sz w:val="21"/>
          <w:szCs w:val="21"/>
        </w:rPr>
        <w:t>s acquisition and/or financing of construction of the Project. In the event this Lease is terminated in accordance with this Section, then the parties shall be released from all liability hereunder.</w:t>
      </w:r>
      <w:bookmarkEnd w:id="216"/>
      <w:bookmarkEnd w:id="221"/>
      <w:r w:rsidR="00FF635C">
        <w:rPr>
          <w:sz w:val="21"/>
          <w:szCs w:val="21"/>
        </w:rPr>
        <w:t xml:space="preserve">  Landlord shall provide Tenant written notice of its success or failure as it relates to the Acquisition Contingency Date and the Financing Contingency Date no later than such specific dates.  In the event of a termination of this Lease pursuant to this Section 21.31 and deposits or other funds tendered by Tenant to Landlord shall be promptly returned to Tenant.</w:t>
      </w:r>
    </w:p>
    <w:p w14:paraId="1CFE089A" w14:textId="589CB8B6" w:rsidR="0011420B" w:rsidRDefault="0011420B" w:rsidP="00016CA7">
      <w:pPr>
        <w:keepNext/>
        <w:keepLines/>
        <w:widowControl/>
        <w:ind w:firstLine="720"/>
        <w:jc w:val="both"/>
        <w:rPr>
          <w:sz w:val="21"/>
          <w:szCs w:val="21"/>
        </w:rPr>
      </w:pPr>
    </w:p>
    <w:p w14:paraId="7E0C4F1C" w14:textId="62581D93" w:rsidR="0011420B" w:rsidRPr="0011420B" w:rsidRDefault="0011420B" w:rsidP="0011420B">
      <w:pPr>
        <w:ind w:firstLine="720"/>
        <w:rPr>
          <w:b/>
          <w:sz w:val="20"/>
        </w:rPr>
      </w:pPr>
      <w:bookmarkStart w:id="222" w:name="_Hlk124244631"/>
      <w:r w:rsidRPr="0011420B">
        <w:rPr>
          <w:sz w:val="20"/>
        </w:rPr>
        <w:t xml:space="preserve">Section </w:t>
      </w:r>
      <w:r w:rsidR="00A501E3">
        <w:rPr>
          <w:sz w:val="20"/>
        </w:rPr>
        <w:t>21.32</w:t>
      </w:r>
      <w:r w:rsidRPr="0011420B">
        <w:rPr>
          <w:sz w:val="20"/>
        </w:rPr>
        <w:t xml:space="preserve">.  </w:t>
      </w:r>
      <w:r w:rsidRPr="0011420B">
        <w:rPr>
          <w:b/>
          <w:sz w:val="20"/>
          <w:u w:val="single"/>
        </w:rPr>
        <w:t>Permits and Business Licensure</w:t>
      </w:r>
      <w:r w:rsidRPr="0011420B">
        <w:rPr>
          <w:b/>
          <w:sz w:val="20"/>
          <w:u w:val="single"/>
        </w:rPr>
        <w:fldChar w:fldCharType="begin"/>
      </w:r>
      <w:r w:rsidRPr="0011420B">
        <w:rPr>
          <w:sz w:val="20"/>
        </w:rPr>
        <w:instrText xml:space="preserve"> TC "</w:instrText>
      </w:r>
      <w:bookmarkStart w:id="223" w:name="_Toc57655003"/>
      <w:bookmarkStart w:id="224" w:name="_Toc67741208"/>
      <w:bookmarkStart w:id="225" w:name="_Toc110327843"/>
      <w:bookmarkStart w:id="226" w:name="_Toc141952012"/>
      <w:r w:rsidRPr="0011420B">
        <w:rPr>
          <w:sz w:val="20"/>
        </w:rPr>
        <w:instrText xml:space="preserve">Section </w:instrText>
      </w:r>
      <w:r w:rsidR="00A501E3">
        <w:rPr>
          <w:sz w:val="20"/>
        </w:rPr>
        <w:instrText>21.32</w:instrText>
      </w:r>
      <w:r w:rsidRPr="0011420B">
        <w:rPr>
          <w:sz w:val="20"/>
        </w:rPr>
        <w:instrText xml:space="preserve">. </w:instrText>
      </w:r>
      <w:r w:rsidRPr="0011420B">
        <w:rPr>
          <w:b/>
          <w:sz w:val="20"/>
        </w:rPr>
        <w:instrText>Permits and Business Licensure</w:instrText>
      </w:r>
      <w:bookmarkEnd w:id="223"/>
      <w:bookmarkEnd w:id="224"/>
      <w:bookmarkEnd w:id="225"/>
      <w:bookmarkEnd w:id="226"/>
      <w:r w:rsidRPr="0011420B">
        <w:rPr>
          <w:sz w:val="20"/>
        </w:rPr>
        <w:instrText xml:space="preserve">" \f C \l "3" </w:instrText>
      </w:r>
      <w:r w:rsidRPr="0011420B">
        <w:rPr>
          <w:b/>
          <w:sz w:val="20"/>
          <w:u w:val="single"/>
        </w:rPr>
        <w:fldChar w:fldCharType="end"/>
      </w:r>
      <w:r w:rsidRPr="0011420B">
        <w:rPr>
          <w:b/>
          <w:sz w:val="20"/>
        </w:rPr>
        <w:t>.</w:t>
      </w:r>
    </w:p>
    <w:p w14:paraId="3943E1DA" w14:textId="77777777" w:rsidR="0011420B" w:rsidRPr="0011420B" w:rsidRDefault="0011420B" w:rsidP="0011420B">
      <w:pPr>
        <w:suppressAutoHyphens/>
        <w:rPr>
          <w:spacing w:val="-3"/>
          <w:sz w:val="20"/>
        </w:rPr>
      </w:pPr>
    </w:p>
    <w:p w14:paraId="7C3C4B9F" w14:textId="5F472B4E" w:rsidR="0011420B" w:rsidRPr="00413FEF" w:rsidRDefault="0011420B" w:rsidP="00A501E3">
      <w:pPr>
        <w:suppressAutoHyphens/>
        <w:ind w:firstLine="720"/>
        <w:jc w:val="both"/>
        <w:rPr>
          <w:spacing w:val="-3"/>
          <w:sz w:val="21"/>
          <w:szCs w:val="21"/>
        </w:rPr>
      </w:pPr>
      <w:r w:rsidRPr="00413FEF">
        <w:rPr>
          <w:spacing w:val="-3"/>
          <w:sz w:val="21"/>
          <w:szCs w:val="21"/>
        </w:rPr>
        <w:t xml:space="preserve">Tenant shall be responsible for obtaining and maintaining at its expense throughout this Lease Term all business permits and licenses, including all health and environmental permits, required for the operation of its business by applicable federal, state and local laws and regulations and open for business as a </w:t>
      </w:r>
      <w:r w:rsidR="00A501E3" w:rsidRPr="00413FEF">
        <w:rPr>
          <w:spacing w:val="-3"/>
          <w:sz w:val="21"/>
          <w:szCs w:val="21"/>
        </w:rPr>
        <w:softHyphen/>
      </w:r>
      <w:r w:rsidR="00413FEF">
        <w:rPr>
          <w:spacing w:val="-3"/>
          <w:sz w:val="21"/>
          <w:szCs w:val="21"/>
        </w:rPr>
        <w:t>Thai restaurant</w:t>
      </w:r>
      <w:r w:rsidR="00A501E3" w:rsidRPr="00413FEF">
        <w:rPr>
          <w:spacing w:val="-3"/>
          <w:sz w:val="21"/>
          <w:szCs w:val="21"/>
        </w:rPr>
        <w:t xml:space="preserve"> </w:t>
      </w:r>
      <w:r w:rsidRPr="00413FEF">
        <w:rPr>
          <w:spacing w:val="-3"/>
          <w:sz w:val="21"/>
          <w:szCs w:val="21"/>
        </w:rPr>
        <w:t>(</w:t>
      </w:r>
      <w:r w:rsidR="00F32CC3">
        <w:rPr>
          <w:spacing w:val="-3"/>
          <w:sz w:val="21"/>
          <w:szCs w:val="21"/>
        </w:rPr>
        <w:t>“</w:t>
      </w:r>
      <w:r w:rsidRPr="00413FEF">
        <w:rPr>
          <w:spacing w:val="-3"/>
          <w:sz w:val="21"/>
          <w:szCs w:val="21"/>
        </w:rPr>
        <w:t>Tenant</w:t>
      </w:r>
      <w:r w:rsidR="00C82CB9">
        <w:rPr>
          <w:spacing w:val="-3"/>
          <w:sz w:val="21"/>
          <w:szCs w:val="21"/>
        </w:rPr>
        <w:t>’</w:t>
      </w:r>
      <w:r w:rsidRPr="00413FEF">
        <w:rPr>
          <w:spacing w:val="-3"/>
          <w:sz w:val="21"/>
          <w:szCs w:val="21"/>
        </w:rPr>
        <w:t>s Permits</w:t>
      </w:r>
      <w:r w:rsidR="00F32CC3">
        <w:rPr>
          <w:spacing w:val="-3"/>
          <w:sz w:val="21"/>
          <w:szCs w:val="21"/>
        </w:rPr>
        <w:t>”</w:t>
      </w:r>
      <w:r w:rsidRPr="00413FEF">
        <w:rPr>
          <w:spacing w:val="-3"/>
          <w:sz w:val="21"/>
          <w:szCs w:val="21"/>
        </w:rPr>
        <w:t>).</w:t>
      </w:r>
    </w:p>
    <w:p w14:paraId="302E1464" w14:textId="77777777" w:rsidR="0011420B" w:rsidRPr="00413FEF" w:rsidRDefault="0011420B" w:rsidP="0011420B">
      <w:pPr>
        <w:rPr>
          <w:spacing w:val="-3"/>
          <w:sz w:val="21"/>
          <w:szCs w:val="21"/>
        </w:rPr>
      </w:pPr>
    </w:p>
    <w:p w14:paraId="72D0FD18" w14:textId="51A4ECCD" w:rsidR="0011420B" w:rsidRPr="00413FEF" w:rsidRDefault="00413FEF" w:rsidP="0011420B">
      <w:pPr>
        <w:pStyle w:val="ArticleL2"/>
        <w:numPr>
          <w:ilvl w:val="0"/>
          <w:numId w:val="0"/>
        </w:numPr>
        <w:ind w:firstLine="720"/>
        <w:rPr>
          <w:b/>
          <w:sz w:val="21"/>
          <w:szCs w:val="21"/>
        </w:rPr>
      </w:pPr>
      <w:r>
        <w:rPr>
          <w:spacing w:val="-3"/>
          <w:sz w:val="21"/>
          <w:szCs w:val="21"/>
        </w:rPr>
        <w:t>Following Landlord</w:t>
      </w:r>
      <w:r w:rsidR="00C82CB9">
        <w:rPr>
          <w:spacing w:val="-3"/>
          <w:sz w:val="21"/>
          <w:szCs w:val="21"/>
        </w:rPr>
        <w:t>’</w:t>
      </w:r>
      <w:r>
        <w:rPr>
          <w:spacing w:val="-3"/>
          <w:sz w:val="21"/>
          <w:szCs w:val="21"/>
        </w:rPr>
        <w:t>s approval of Tenant</w:t>
      </w:r>
      <w:r w:rsidR="00C82CB9">
        <w:rPr>
          <w:spacing w:val="-3"/>
          <w:sz w:val="21"/>
          <w:szCs w:val="21"/>
        </w:rPr>
        <w:t>’</w:t>
      </w:r>
      <w:r>
        <w:rPr>
          <w:spacing w:val="-3"/>
          <w:sz w:val="21"/>
          <w:szCs w:val="21"/>
        </w:rPr>
        <w:t xml:space="preserve">s Plans, </w:t>
      </w:r>
      <w:r w:rsidR="0011420B" w:rsidRPr="00413FEF">
        <w:rPr>
          <w:sz w:val="21"/>
          <w:szCs w:val="21"/>
        </w:rPr>
        <w:t xml:space="preserve">Tenant shall apply to the applicable governmental and/or quasi-governmental authorities and thereafter diligently pursue in good faith its Tenant Permits, at its own cost and expense.  </w:t>
      </w:r>
      <w:r w:rsidR="0011420B" w:rsidRPr="00413FEF">
        <w:rPr>
          <w:spacing w:val="-3"/>
          <w:sz w:val="21"/>
          <w:szCs w:val="21"/>
        </w:rPr>
        <w:t xml:space="preserve"> For purposes of this Section </w:t>
      </w:r>
      <w:r w:rsidR="00A501E3" w:rsidRPr="00413FEF">
        <w:rPr>
          <w:spacing w:val="-3"/>
          <w:sz w:val="21"/>
          <w:szCs w:val="21"/>
        </w:rPr>
        <w:t>21.32</w:t>
      </w:r>
      <w:r w:rsidR="0011420B" w:rsidRPr="00413FEF">
        <w:rPr>
          <w:spacing w:val="-3"/>
          <w:sz w:val="21"/>
          <w:szCs w:val="21"/>
        </w:rPr>
        <w:t xml:space="preserve">, the </w:t>
      </w:r>
      <w:r w:rsidR="00F32CC3">
        <w:rPr>
          <w:spacing w:val="-3"/>
          <w:sz w:val="21"/>
          <w:szCs w:val="21"/>
        </w:rPr>
        <w:t>“</w:t>
      </w:r>
      <w:r w:rsidR="0011420B" w:rsidRPr="00413FEF">
        <w:rPr>
          <w:b/>
          <w:spacing w:val="-3"/>
          <w:sz w:val="21"/>
          <w:szCs w:val="21"/>
        </w:rPr>
        <w:t>Permit Deadline</w:t>
      </w:r>
      <w:r w:rsidR="00F32CC3">
        <w:rPr>
          <w:spacing w:val="-3"/>
          <w:sz w:val="21"/>
          <w:szCs w:val="21"/>
        </w:rPr>
        <w:t>”</w:t>
      </w:r>
      <w:r w:rsidR="0011420B" w:rsidRPr="00413FEF">
        <w:rPr>
          <w:spacing w:val="-3"/>
          <w:sz w:val="21"/>
          <w:szCs w:val="21"/>
        </w:rPr>
        <w:t xml:space="preserve"> shall be defined as the </w:t>
      </w:r>
      <w:r>
        <w:rPr>
          <w:spacing w:val="-3"/>
          <w:sz w:val="21"/>
          <w:szCs w:val="21"/>
        </w:rPr>
        <w:t>one hundred twenty</w:t>
      </w:r>
      <w:r w:rsidR="0011420B" w:rsidRPr="00413FEF">
        <w:rPr>
          <w:spacing w:val="-3"/>
          <w:sz w:val="21"/>
          <w:szCs w:val="21"/>
        </w:rPr>
        <w:t xml:space="preserve"> (</w:t>
      </w:r>
      <w:r>
        <w:rPr>
          <w:spacing w:val="-3"/>
          <w:sz w:val="21"/>
          <w:szCs w:val="21"/>
        </w:rPr>
        <w:t>12</w:t>
      </w:r>
      <w:r w:rsidR="0011420B" w:rsidRPr="00413FEF">
        <w:rPr>
          <w:spacing w:val="-3"/>
          <w:sz w:val="21"/>
          <w:szCs w:val="21"/>
        </w:rPr>
        <w:t>0) day period following the submission of Tenant</w:t>
      </w:r>
      <w:r w:rsidR="00C82CB9">
        <w:rPr>
          <w:spacing w:val="-3"/>
          <w:sz w:val="21"/>
          <w:szCs w:val="21"/>
        </w:rPr>
        <w:t>’</w:t>
      </w:r>
      <w:r w:rsidR="0011420B" w:rsidRPr="00413FEF">
        <w:rPr>
          <w:spacing w:val="-3"/>
          <w:sz w:val="21"/>
          <w:szCs w:val="21"/>
        </w:rPr>
        <w:t xml:space="preserve">s applications </w:t>
      </w:r>
      <w:r w:rsidR="0011420B" w:rsidRPr="00413FEF">
        <w:rPr>
          <w:sz w:val="21"/>
          <w:szCs w:val="21"/>
        </w:rPr>
        <w:t xml:space="preserve">to the applicable governmental and/or quasi-governmental authorities </w:t>
      </w:r>
      <w:r w:rsidR="0011420B" w:rsidRPr="00413FEF">
        <w:rPr>
          <w:spacing w:val="-3"/>
          <w:sz w:val="21"/>
          <w:szCs w:val="21"/>
        </w:rPr>
        <w:t>(so long as Tenant has submitted same on a timely basis).  In the event Tenant receives any comments from any city or other governmental authority in connection with Tenant</w:t>
      </w:r>
      <w:r w:rsidR="00C82CB9">
        <w:rPr>
          <w:spacing w:val="-3"/>
          <w:sz w:val="21"/>
          <w:szCs w:val="21"/>
        </w:rPr>
        <w:t>’</w:t>
      </w:r>
      <w:r w:rsidR="0011420B" w:rsidRPr="00413FEF">
        <w:rPr>
          <w:spacing w:val="-3"/>
          <w:sz w:val="21"/>
          <w:szCs w:val="21"/>
        </w:rPr>
        <w:t>s Permits, Tenant agrees to respond to such comments within five (5) days of receipt.  Tenant shall continue this process of responding to any city or other governmental authority in connection with Tenant</w:t>
      </w:r>
      <w:r w:rsidR="00C82CB9">
        <w:rPr>
          <w:spacing w:val="-3"/>
          <w:sz w:val="21"/>
          <w:szCs w:val="21"/>
        </w:rPr>
        <w:t>’</w:t>
      </w:r>
      <w:r w:rsidR="0011420B" w:rsidRPr="00413FEF">
        <w:rPr>
          <w:spacing w:val="-3"/>
          <w:sz w:val="21"/>
          <w:szCs w:val="21"/>
        </w:rPr>
        <w:t>s Permits until Tenant has either (i) obtained Tenant</w:t>
      </w:r>
      <w:r w:rsidR="00C82CB9">
        <w:rPr>
          <w:spacing w:val="-3"/>
          <w:sz w:val="21"/>
          <w:szCs w:val="21"/>
        </w:rPr>
        <w:t>’</w:t>
      </w:r>
      <w:r w:rsidR="0011420B" w:rsidRPr="00413FEF">
        <w:rPr>
          <w:spacing w:val="-3"/>
          <w:sz w:val="21"/>
          <w:szCs w:val="21"/>
        </w:rPr>
        <w:t>s Permits, or (ii) Tenant has enlisted Landlord</w:t>
      </w:r>
      <w:r w:rsidR="00C82CB9">
        <w:rPr>
          <w:spacing w:val="-3"/>
          <w:sz w:val="21"/>
          <w:szCs w:val="21"/>
        </w:rPr>
        <w:t>’</w:t>
      </w:r>
      <w:r w:rsidR="0011420B" w:rsidRPr="00413FEF">
        <w:rPr>
          <w:spacing w:val="-3"/>
          <w:sz w:val="21"/>
          <w:szCs w:val="21"/>
        </w:rPr>
        <w:t>s assistant to obtain Tenant</w:t>
      </w:r>
      <w:r w:rsidR="00C82CB9">
        <w:rPr>
          <w:spacing w:val="-3"/>
          <w:sz w:val="21"/>
          <w:szCs w:val="21"/>
        </w:rPr>
        <w:t>’</w:t>
      </w:r>
      <w:r w:rsidR="0011420B" w:rsidRPr="00413FEF">
        <w:rPr>
          <w:spacing w:val="-3"/>
          <w:sz w:val="21"/>
          <w:szCs w:val="21"/>
        </w:rPr>
        <w:t>s Permits, at Tenant</w:t>
      </w:r>
      <w:r w:rsidR="00C82CB9">
        <w:rPr>
          <w:spacing w:val="-3"/>
          <w:sz w:val="21"/>
          <w:szCs w:val="21"/>
        </w:rPr>
        <w:t>’</w:t>
      </w:r>
      <w:r w:rsidR="0011420B" w:rsidRPr="00413FEF">
        <w:rPr>
          <w:spacing w:val="-3"/>
          <w:sz w:val="21"/>
          <w:szCs w:val="21"/>
        </w:rPr>
        <w:t>s sole cost and expense.  Landlord shall have the right to pursue the same on Tenant</w:t>
      </w:r>
      <w:r w:rsidR="00C82CB9">
        <w:rPr>
          <w:spacing w:val="-3"/>
          <w:sz w:val="21"/>
          <w:szCs w:val="21"/>
        </w:rPr>
        <w:t>’</w:t>
      </w:r>
      <w:r w:rsidR="0011420B" w:rsidRPr="00413FEF">
        <w:rPr>
          <w:spacing w:val="-3"/>
          <w:sz w:val="21"/>
          <w:szCs w:val="21"/>
        </w:rPr>
        <w:t>s behalf but at Tenant</w:t>
      </w:r>
      <w:r w:rsidR="00C82CB9">
        <w:rPr>
          <w:spacing w:val="-3"/>
          <w:sz w:val="21"/>
          <w:szCs w:val="21"/>
        </w:rPr>
        <w:t>’</w:t>
      </w:r>
      <w:r w:rsidR="0011420B" w:rsidRPr="00413FEF">
        <w:rPr>
          <w:spacing w:val="-3"/>
          <w:sz w:val="21"/>
          <w:szCs w:val="21"/>
        </w:rPr>
        <w:t>s sole cost and expense.  If Landlord is unable to obtain Tenant</w:t>
      </w:r>
      <w:r w:rsidR="00C82CB9">
        <w:rPr>
          <w:spacing w:val="-3"/>
          <w:sz w:val="21"/>
          <w:szCs w:val="21"/>
        </w:rPr>
        <w:t>’</w:t>
      </w:r>
      <w:r w:rsidR="0011420B" w:rsidRPr="00413FEF">
        <w:rPr>
          <w:spacing w:val="-3"/>
          <w:sz w:val="21"/>
          <w:szCs w:val="21"/>
        </w:rPr>
        <w:t xml:space="preserve">s Permits within sixty (60) days following the expiration of the Permit Deadline, either party shall have the right to terminate this Lease with written notice to the other given within ten (10) days following the expiration of said </w:t>
      </w:r>
      <w:r w:rsidR="00A501E3" w:rsidRPr="00413FEF">
        <w:rPr>
          <w:spacing w:val="-3"/>
          <w:sz w:val="21"/>
          <w:szCs w:val="21"/>
        </w:rPr>
        <w:t>60</w:t>
      </w:r>
      <w:r w:rsidR="0011420B" w:rsidRPr="00413FEF">
        <w:rPr>
          <w:spacing w:val="-3"/>
          <w:sz w:val="21"/>
          <w:szCs w:val="21"/>
        </w:rPr>
        <w:t>-day period</w:t>
      </w:r>
      <w:r>
        <w:rPr>
          <w:spacing w:val="-3"/>
          <w:sz w:val="21"/>
          <w:szCs w:val="21"/>
        </w:rPr>
        <w:t xml:space="preserve"> (the </w:t>
      </w:r>
      <w:r w:rsidR="00F32CC3">
        <w:rPr>
          <w:spacing w:val="-3"/>
          <w:sz w:val="21"/>
          <w:szCs w:val="21"/>
        </w:rPr>
        <w:t>“</w:t>
      </w:r>
      <w:r w:rsidRPr="00413FEF">
        <w:rPr>
          <w:b/>
          <w:bCs/>
          <w:spacing w:val="-3"/>
          <w:sz w:val="21"/>
          <w:szCs w:val="21"/>
        </w:rPr>
        <w:t>Permit Termination Period</w:t>
      </w:r>
      <w:r w:rsidR="00F32CC3">
        <w:rPr>
          <w:spacing w:val="-3"/>
          <w:sz w:val="21"/>
          <w:szCs w:val="21"/>
        </w:rPr>
        <w:t>”</w:t>
      </w:r>
      <w:r>
        <w:rPr>
          <w:spacing w:val="-3"/>
          <w:sz w:val="21"/>
          <w:szCs w:val="21"/>
        </w:rPr>
        <w:t>)</w:t>
      </w:r>
      <w:r w:rsidR="0011420B" w:rsidRPr="00413FEF">
        <w:rPr>
          <w:spacing w:val="-3"/>
          <w:sz w:val="21"/>
          <w:szCs w:val="21"/>
        </w:rPr>
        <w:t>.  Failure to terminate within ten (10) days shall be deemed a waiver of such party</w:t>
      </w:r>
      <w:r w:rsidR="00C82CB9">
        <w:rPr>
          <w:spacing w:val="-3"/>
          <w:sz w:val="21"/>
          <w:szCs w:val="21"/>
        </w:rPr>
        <w:t>’</w:t>
      </w:r>
      <w:r w:rsidR="0011420B" w:rsidRPr="00413FEF">
        <w:rPr>
          <w:spacing w:val="-3"/>
          <w:sz w:val="21"/>
          <w:szCs w:val="21"/>
        </w:rPr>
        <w:t>s right to terminate this Lease.</w:t>
      </w:r>
      <w:r>
        <w:rPr>
          <w:spacing w:val="-3"/>
          <w:sz w:val="21"/>
          <w:szCs w:val="21"/>
        </w:rPr>
        <w:t xml:space="preserve"> In the event that Tenant fails to timely submit Tenant</w:t>
      </w:r>
      <w:r w:rsidR="00C82CB9">
        <w:rPr>
          <w:spacing w:val="-3"/>
          <w:sz w:val="21"/>
          <w:szCs w:val="21"/>
        </w:rPr>
        <w:t>’</w:t>
      </w:r>
      <w:r>
        <w:rPr>
          <w:spacing w:val="-3"/>
          <w:sz w:val="21"/>
          <w:szCs w:val="21"/>
        </w:rPr>
        <w:t>s Plans to Landlord or to the applicable governmental authorities in the timeframes provided in this Section 21.32, then Tenant shall be deemed to have waived the Permit Termination Period.</w:t>
      </w:r>
    </w:p>
    <w:p w14:paraId="69D1A572" w14:textId="6207BE99" w:rsidR="00A475B4" w:rsidRDefault="00A475B4" w:rsidP="001F545E">
      <w:pPr>
        <w:widowControl/>
        <w:ind w:firstLine="720"/>
        <w:jc w:val="both"/>
        <w:rPr>
          <w:b/>
          <w:bCs/>
          <w:caps/>
          <w:sz w:val="21"/>
          <w:szCs w:val="21"/>
        </w:rPr>
      </w:pPr>
      <w:r w:rsidRPr="00814CC7">
        <w:rPr>
          <w:sz w:val="21"/>
          <w:szCs w:val="21"/>
        </w:rPr>
        <w:t>Section 21.</w:t>
      </w:r>
      <w:r w:rsidR="00A501E3">
        <w:rPr>
          <w:sz w:val="21"/>
          <w:szCs w:val="21"/>
        </w:rPr>
        <w:t>33</w:t>
      </w:r>
      <w:r w:rsidRPr="00814CC7">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bookmarkStart w:id="227" w:name="_Toc141952013"/>
      <w:r w:rsidRPr="00814CC7">
        <w:rPr>
          <w:sz w:val="21"/>
          <w:szCs w:val="21"/>
        </w:rPr>
        <w:instrText>Section 21.</w:instrText>
      </w:r>
      <w:r w:rsidR="00A501E3">
        <w:rPr>
          <w:sz w:val="21"/>
          <w:szCs w:val="21"/>
        </w:rPr>
        <w:instrText>33</w:instrText>
      </w:r>
      <w:r w:rsidRPr="00814CC7">
        <w:rPr>
          <w:sz w:val="21"/>
          <w:szCs w:val="21"/>
        </w:rPr>
        <w:instrText xml:space="preserve">. </w:instrText>
      </w:r>
      <w:r w:rsidRPr="004772DC">
        <w:rPr>
          <w:b/>
          <w:sz w:val="21"/>
          <w:szCs w:val="21"/>
        </w:rPr>
        <w:instrText>Liability of Landlord</w:instrText>
      </w:r>
      <w:bookmarkEnd w:id="22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w:t>
      </w:r>
      <w:r w:rsidR="00C82CB9">
        <w:rPr>
          <w:b/>
          <w:bCs/>
          <w:caps/>
          <w:sz w:val="21"/>
          <w:szCs w:val="21"/>
        </w:rPr>
        <w:t>’</w:t>
      </w:r>
      <w:r w:rsidRPr="00814CC7">
        <w:rPr>
          <w:b/>
          <w:bCs/>
          <w:caps/>
          <w:sz w:val="21"/>
          <w:szCs w:val="21"/>
        </w:rPr>
        <w:t>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w:t>
      </w:r>
      <w:r w:rsidR="00C82CB9">
        <w:rPr>
          <w:b/>
          <w:bCs/>
          <w:caps/>
          <w:sz w:val="21"/>
          <w:szCs w:val="21"/>
        </w:rPr>
        <w:t>’</w:t>
      </w:r>
      <w:r w:rsidRPr="00814CC7">
        <w:rPr>
          <w:b/>
          <w:bCs/>
          <w:caps/>
          <w:sz w:val="21"/>
          <w:szCs w:val="21"/>
        </w:rPr>
        <w:t>s right, title and interest in the Shopping Center, subject, nevertheless, to the rights of Landlord</w:t>
      </w:r>
      <w:r w:rsidR="00C82CB9">
        <w:rPr>
          <w:b/>
          <w:bCs/>
          <w:caps/>
          <w:sz w:val="21"/>
          <w:szCs w:val="21"/>
        </w:rPr>
        <w:t>’</w:t>
      </w:r>
      <w:r w:rsidRPr="00814CC7">
        <w:rPr>
          <w:b/>
          <w:bCs/>
          <w:caps/>
          <w:sz w:val="21"/>
          <w:szCs w:val="21"/>
        </w:rPr>
        <w:t>s mortgagee, and neither Landlord nor any of the persons or entities comprising Landlord shall be liable for any deficiency. The foregoing limitation of liability shall be noted in any judgment secured against Landlord. The limitations of Tenant</w:t>
      </w:r>
      <w:r w:rsidR="00C82CB9">
        <w:rPr>
          <w:b/>
          <w:bCs/>
          <w:caps/>
          <w:sz w:val="21"/>
          <w:szCs w:val="21"/>
        </w:rPr>
        <w:t>’</w:t>
      </w:r>
      <w:r w:rsidRPr="00814CC7">
        <w:rPr>
          <w:b/>
          <w:bCs/>
          <w:caps/>
          <w:sz w:val="21"/>
          <w:szCs w:val="21"/>
        </w:rPr>
        <w:t>s right of recovery against Landlord and any Landlord related parties set forth in this Section 21.3</w:t>
      </w:r>
      <w:r w:rsidR="005D49DF">
        <w:rPr>
          <w:b/>
          <w:bCs/>
          <w:caps/>
          <w:sz w:val="21"/>
          <w:szCs w:val="21"/>
        </w:rPr>
        <w:t>3</w:t>
      </w:r>
      <w:r w:rsidRPr="00814CC7">
        <w:rPr>
          <w:b/>
          <w:bCs/>
          <w:caps/>
          <w:sz w:val="21"/>
          <w:szCs w:val="21"/>
        </w:rPr>
        <w:t xml:space="preserve"> shall survive the expiration of the Term (whether by lapse of time or otherwise).</w:t>
      </w:r>
    </w:p>
    <w:p w14:paraId="2AC4F26D" w14:textId="70F47150" w:rsidR="00C264C6" w:rsidRDefault="00C264C6" w:rsidP="00C264C6">
      <w:pPr>
        <w:widowControl/>
        <w:tabs>
          <w:tab w:val="left" w:pos="5700"/>
        </w:tabs>
        <w:jc w:val="both"/>
        <w:rPr>
          <w:sz w:val="21"/>
          <w:szCs w:val="21"/>
        </w:rPr>
      </w:pPr>
    </w:p>
    <w:p w14:paraId="12D4153F" w14:textId="5F0A2D32" w:rsidR="004B168E" w:rsidRPr="006C7C7E" w:rsidRDefault="004B168E" w:rsidP="004B168E">
      <w:pPr>
        <w:keepNext/>
        <w:keepLines/>
        <w:widowControl/>
        <w:ind w:firstLine="720"/>
        <w:jc w:val="both"/>
        <w:rPr>
          <w:sz w:val="21"/>
          <w:szCs w:val="21"/>
        </w:rPr>
      </w:pPr>
      <w:r w:rsidRPr="00814CC7">
        <w:rPr>
          <w:sz w:val="21"/>
          <w:szCs w:val="21"/>
        </w:rPr>
        <w:t xml:space="preserve">Section </w:t>
      </w:r>
      <w:r>
        <w:rPr>
          <w:sz w:val="21"/>
          <w:szCs w:val="21"/>
        </w:rPr>
        <w:t>21.</w:t>
      </w:r>
      <w:r w:rsidR="00A501E3">
        <w:rPr>
          <w:sz w:val="21"/>
          <w:szCs w:val="21"/>
        </w:rPr>
        <w:t>34</w:t>
      </w:r>
      <w:r w:rsidRPr="00814CC7">
        <w:rPr>
          <w:sz w:val="21"/>
          <w:szCs w:val="21"/>
        </w:rPr>
        <w:t xml:space="preserve">. </w:t>
      </w:r>
      <w:bookmarkStart w:id="228" w:name="_Hlk120803835"/>
      <w:r w:rsidRPr="00180CB6">
        <w:rPr>
          <w:b/>
          <w:sz w:val="20"/>
          <w:u w:val="single"/>
        </w:rPr>
        <w:t>Counterpart Execution; Electronic Signatures</w:t>
      </w:r>
      <w:r w:rsidRPr="00180CB6">
        <w:rPr>
          <w:b/>
          <w:sz w:val="20"/>
          <w:u w:val="single"/>
        </w:rPr>
        <w:fldChar w:fldCharType="begin"/>
      </w:r>
      <w:r w:rsidRPr="00180CB6">
        <w:rPr>
          <w:sz w:val="20"/>
        </w:rPr>
        <w:instrText xml:space="preserve"> TC “</w:instrText>
      </w:r>
      <w:bookmarkStart w:id="229" w:name="_Toc122300429"/>
      <w:bookmarkStart w:id="230" w:name="_Toc141952014"/>
      <w:r w:rsidRPr="00180CB6">
        <w:rPr>
          <w:sz w:val="20"/>
        </w:rPr>
        <w:instrText>Section</w:instrText>
      </w:r>
      <w:r>
        <w:rPr>
          <w:sz w:val="20"/>
        </w:rPr>
        <w:instrText xml:space="preserve"> 21.</w:instrText>
      </w:r>
      <w:r w:rsidR="00A501E3">
        <w:rPr>
          <w:sz w:val="20"/>
        </w:rPr>
        <w:instrText>34</w:instrText>
      </w:r>
      <w:r w:rsidRPr="00180CB6">
        <w:rPr>
          <w:sz w:val="20"/>
        </w:rPr>
        <w:instrText xml:space="preserve">. </w:instrText>
      </w:r>
      <w:r w:rsidRPr="00180CB6">
        <w:rPr>
          <w:b/>
          <w:sz w:val="20"/>
        </w:rPr>
        <w:instrText>Counterpart Execution; Electronic Signature</w:instrText>
      </w:r>
      <w:bookmarkEnd w:id="229"/>
      <w:bookmarkEnd w:id="230"/>
      <w:r w:rsidRPr="00180CB6">
        <w:rPr>
          <w:sz w:val="20"/>
        </w:rPr>
        <w:instrText xml:space="preserve">” \f C \l “3” </w:instrText>
      </w:r>
      <w:r w:rsidRPr="00180CB6">
        <w:rPr>
          <w:b/>
          <w:sz w:val="20"/>
          <w:u w:val="single"/>
        </w:rPr>
        <w:fldChar w:fldCharType="end"/>
      </w:r>
      <w:r w:rsidRPr="00180CB6">
        <w:rPr>
          <w:sz w:val="20"/>
        </w:rPr>
        <w:t xml:space="preserve">.  </w:t>
      </w:r>
      <w:r w:rsidRPr="005536E3">
        <w:rPr>
          <w:sz w:val="20"/>
        </w:rPr>
        <w:t xml:space="preserve">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F32CC3">
        <w:rPr>
          <w:sz w:val="20"/>
        </w:rPr>
        <w:t>“</w:t>
      </w:r>
      <w:r w:rsidRPr="005536E3">
        <w:rPr>
          <w:sz w:val="20"/>
        </w:rPr>
        <w:t>.pdf</w:t>
      </w:r>
      <w:r w:rsidR="00F32CC3">
        <w:rPr>
          <w:sz w:val="20"/>
        </w:rPr>
        <w:t>”</w:t>
      </w:r>
      <w:r w:rsidRPr="005536E3">
        <w:rPr>
          <w:sz w:val="20"/>
        </w:rPr>
        <w:t xml:space="preserve"> format date file, such signature shall create a valid and binding obligation of the party executing (or on whose behalf such signature is executed) with the same force and effect as if such DocuSign or </w:t>
      </w:r>
      <w:r w:rsidR="00F32CC3">
        <w:rPr>
          <w:sz w:val="20"/>
        </w:rPr>
        <w:t>“</w:t>
      </w:r>
      <w:r w:rsidRPr="005536E3">
        <w:rPr>
          <w:sz w:val="20"/>
        </w:rPr>
        <w:t>.pdf</w:t>
      </w:r>
      <w:r w:rsidR="00F32CC3">
        <w:rPr>
          <w:sz w:val="20"/>
        </w:rPr>
        <w:t>”</w:t>
      </w:r>
      <w:r w:rsidRPr="005536E3">
        <w:rPr>
          <w:sz w:val="20"/>
        </w:rPr>
        <w:t xml:space="preserve"> signature page were an original thereof.</w:t>
      </w:r>
      <w:bookmarkEnd w:id="222"/>
      <w:bookmarkEnd w:id="228"/>
    </w:p>
    <w:p w14:paraId="42133780" w14:textId="77777777" w:rsidR="004B168E" w:rsidRDefault="004B168E">
      <w:pPr>
        <w:rPr>
          <w:snapToGrid/>
        </w:rPr>
      </w:pPr>
    </w:p>
    <w:p w14:paraId="6D3FC270" w14:textId="77777777" w:rsidR="004B168E" w:rsidRDefault="004B168E">
      <w:pPr>
        <w:rPr>
          <w:snapToGrid/>
        </w:rPr>
      </w:pPr>
    </w:p>
    <w:p w14:paraId="2D711FB9" w14:textId="77777777" w:rsidR="0034711C" w:rsidRPr="00413FEF" w:rsidRDefault="0034711C" w:rsidP="0034711C">
      <w:pPr>
        <w:pStyle w:val="BodyText"/>
        <w:jc w:val="both"/>
      </w:pPr>
      <w:r w:rsidRPr="00413FEF">
        <w:t>THIS LEASE IS THE COMPLETE AGREEMENT BETWEEN THE PARTIES HERETO. TENANT IS NOT ENTITLED TO RELY UPON, AND IS NOT RELYING UPON, AND LANDLORD IS NOT BOUND BY, ANY PROMISES, STATEMENTS OR REPRESENTATIONS, WHETHER WRITTEN OR ORAL, NOT CONTAINED IN THIS LEASE.</w:t>
      </w:r>
    </w:p>
    <w:p w14:paraId="19AA1840" w14:textId="67DAD931" w:rsidR="0034711C" w:rsidRDefault="0034711C" w:rsidP="0034711C">
      <w:pPr>
        <w:widowControl/>
        <w:tabs>
          <w:tab w:val="left" w:pos="5700"/>
        </w:tabs>
        <w:jc w:val="both"/>
        <w:rPr>
          <w:sz w:val="21"/>
          <w:szCs w:val="21"/>
        </w:rPr>
      </w:pPr>
      <w:r w:rsidRPr="00413FEF">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widowControl/>
        <w:jc w:val="center"/>
        <w:rPr>
          <w:sz w:val="21"/>
          <w:szCs w:val="21"/>
        </w:rPr>
      </w:pPr>
    </w:p>
    <w:p w14:paraId="074158B3" w14:textId="77777777" w:rsidR="0034711C" w:rsidRDefault="0034711C" w:rsidP="001F545E">
      <w:pPr>
        <w:keepNext/>
        <w:keepLines/>
        <w:widowControl/>
        <w:jc w:val="center"/>
        <w:rPr>
          <w:sz w:val="21"/>
          <w:szCs w:val="21"/>
        </w:rPr>
      </w:pPr>
    </w:p>
    <w:p w14:paraId="6094FFE2" w14:textId="2B41680C" w:rsidR="001F545E" w:rsidRPr="001F545E" w:rsidRDefault="00A475B4" w:rsidP="001F545E">
      <w:pPr>
        <w:keepNext/>
        <w:keepLines/>
        <w:widowControl/>
        <w:jc w:val="center"/>
        <w:rPr>
          <w:sz w:val="21"/>
          <w:szCs w:val="21"/>
        </w:rPr>
      </w:pPr>
      <w:r w:rsidRPr="001F545E">
        <w:rPr>
          <w:sz w:val="21"/>
          <w:szCs w:val="21"/>
        </w:rPr>
        <w:t>[SIGNATURES COMMENCE ON FOLLOWING PAGE]</w:t>
      </w:r>
    </w:p>
    <w:p w14:paraId="4F297B75" w14:textId="77777777" w:rsidR="00A475B4" w:rsidRPr="00814CC7" w:rsidRDefault="00A475B4" w:rsidP="00B95F3B">
      <w:pPr>
        <w:widowControl/>
        <w:ind w:firstLine="810"/>
        <w:jc w:val="both"/>
        <w:rPr>
          <w:sz w:val="21"/>
          <w:szCs w:val="21"/>
        </w:rPr>
      </w:pPr>
      <w:r w:rsidRPr="00814CC7">
        <w:rPr>
          <w:sz w:val="21"/>
          <w:szCs w:val="21"/>
        </w:rPr>
        <w:br w:type="page"/>
      </w:r>
      <w:bookmarkStart w:id="231" w:name="_Hlk124900740"/>
      <w:r w:rsidRPr="00814CC7">
        <w:rPr>
          <w:b/>
          <w:sz w:val="21"/>
          <w:szCs w:val="21"/>
        </w:rPr>
        <w:t xml:space="preserve">IN WITNESS WHEREOF, </w:t>
      </w:r>
      <w:r w:rsidRPr="00814CC7">
        <w:rPr>
          <w:sz w:val="21"/>
          <w:szCs w:val="21"/>
        </w:rPr>
        <w:t>Landlord and Tenant have signed this Lease as of the day and year first above written.</w:t>
      </w:r>
    </w:p>
    <w:p w14:paraId="05722919"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3659D7B4" w14:textId="77777777" w:rsidR="00F33E9A" w:rsidRPr="00F33E9A" w:rsidRDefault="00F33E9A" w:rsidP="00F33E9A">
            <w:pPr>
              <w:widowControl/>
              <w:jc w:val="both"/>
              <w:rPr>
                <w:b/>
                <w:sz w:val="22"/>
                <w:szCs w:val="22"/>
              </w:rPr>
            </w:pPr>
            <w:bookmarkStart w:id="232" w:name="_Hlk132617052"/>
          </w:p>
          <w:p w14:paraId="72DD0786" w14:textId="456696F8" w:rsidR="00F33E9A" w:rsidRDefault="00F33E9A" w:rsidP="00F33E9A">
            <w:pPr>
              <w:widowControl/>
              <w:jc w:val="both"/>
              <w:rPr>
                <w:sz w:val="21"/>
                <w:szCs w:val="21"/>
              </w:rPr>
            </w:pPr>
          </w:p>
        </w:tc>
        <w:tc>
          <w:tcPr>
            <w:tcW w:w="4675" w:type="dxa"/>
            <w:tcBorders>
              <w:top w:val="nil"/>
              <w:left w:val="nil"/>
              <w:bottom w:val="nil"/>
              <w:right w:val="nil"/>
            </w:tcBorders>
          </w:tcPr>
          <w:p w14:paraId="2533DC30" w14:textId="77777777" w:rsidR="00436594" w:rsidRPr="00F33E9A" w:rsidRDefault="00436594" w:rsidP="00436594">
            <w:pPr>
              <w:widowControl/>
              <w:jc w:val="both"/>
              <w:rPr>
                <w:b/>
                <w:sz w:val="22"/>
                <w:szCs w:val="22"/>
              </w:rPr>
            </w:pPr>
            <w:r w:rsidRPr="00F33E9A">
              <w:rPr>
                <w:b/>
                <w:sz w:val="22"/>
                <w:szCs w:val="22"/>
              </w:rPr>
              <w:t>LANDLORD:</w:t>
            </w:r>
          </w:p>
          <w:p w14:paraId="5192E1B2" w14:textId="77777777" w:rsidR="00436594" w:rsidRPr="00F33E9A" w:rsidRDefault="00436594" w:rsidP="00436594">
            <w:pPr>
              <w:widowControl/>
              <w:jc w:val="both"/>
              <w:rPr>
                <w:b/>
                <w:sz w:val="22"/>
                <w:szCs w:val="22"/>
              </w:rPr>
            </w:pPr>
          </w:p>
          <w:p w14:paraId="0AE955B7" w14:textId="77777777" w:rsidR="00436594" w:rsidRPr="00F33E9A" w:rsidRDefault="00436594" w:rsidP="00436594">
            <w:pPr>
              <w:tabs>
                <w:tab w:val="right" w:pos="4528"/>
              </w:tabs>
              <w:rPr>
                <w:sz w:val="22"/>
                <w:szCs w:val="22"/>
              </w:rPr>
            </w:pPr>
            <w:r w:rsidRPr="00F33E9A">
              <w:rPr>
                <w:b/>
                <w:bCs/>
                <w:sz w:val="22"/>
                <w:szCs w:val="22"/>
              </w:rPr>
              <w:t>TORO DEVELOPMENT COMPANY LLC</w:t>
            </w:r>
            <w:r w:rsidRPr="00F33E9A">
              <w:rPr>
                <w:sz w:val="22"/>
                <w:szCs w:val="22"/>
              </w:rPr>
              <w:t>,</w:t>
            </w:r>
          </w:p>
          <w:p w14:paraId="3489FE1C" w14:textId="77777777" w:rsidR="00436594" w:rsidRPr="00F33E9A" w:rsidRDefault="00436594" w:rsidP="00436594">
            <w:pPr>
              <w:tabs>
                <w:tab w:val="right" w:pos="4528"/>
              </w:tabs>
              <w:rPr>
                <w:b/>
                <w:sz w:val="22"/>
                <w:szCs w:val="22"/>
              </w:rPr>
            </w:pPr>
            <w:r w:rsidRPr="00F33E9A">
              <w:rPr>
                <w:rFonts w:eastAsiaTheme="minorEastAsia"/>
                <w:color w:val="000000"/>
                <w:sz w:val="22"/>
                <w:szCs w:val="22"/>
              </w:rPr>
              <w:t>a Georgia limited liability company</w:t>
            </w:r>
          </w:p>
          <w:p w14:paraId="2CE64D97" w14:textId="77777777" w:rsidR="00436594" w:rsidRPr="00F33E9A" w:rsidRDefault="00436594" w:rsidP="00436594">
            <w:pPr>
              <w:rPr>
                <w:sz w:val="22"/>
                <w:szCs w:val="22"/>
              </w:rPr>
            </w:pPr>
          </w:p>
          <w:p w14:paraId="1A3B7665" w14:textId="77777777" w:rsidR="00436594" w:rsidRPr="00F33E9A" w:rsidRDefault="00436594" w:rsidP="00436594">
            <w:pPr>
              <w:tabs>
                <w:tab w:val="left" w:pos="720"/>
              </w:tabs>
              <w:ind w:left="720" w:hanging="446"/>
              <w:jc w:val="both"/>
              <w:rPr>
                <w:sz w:val="22"/>
                <w:szCs w:val="22"/>
              </w:rPr>
            </w:pPr>
            <w:r w:rsidRPr="00F33E9A">
              <w:rPr>
                <w:sz w:val="22"/>
                <w:szCs w:val="22"/>
              </w:rPr>
              <w:t>By: Toro Holdings, LLC,</w:t>
            </w:r>
          </w:p>
          <w:p w14:paraId="7639C0AD" w14:textId="77777777" w:rsidR="00436594" w:rsidRPr="00F33E9A" w:rsidRDefault="00436594" w:rsidP="00436594">
            <w:pPr>
              <w:tabs>
                <w:tab w:val="left" w:pos="720"/>
              </w:tabs>
              <w:ind w:left="720" w:hanging="446"/>
              <w:jc w:val="both"/>
              <w:rPr>
                <w:sz w:val="22"/>
                <w:szCs w:val="22"/>
              </w:rPr>
            </w:pPr>
            <w:r w:rsidRPr="00F33E9A">
              <w:rPr>
                <w:sz w:val="22"/>
                <w:szCs w:val="22"/>
              </w:rPr>
              <w:t xml:space="preserve">       a Georgia limited liability company,</w:t>
            </w:r>
          </w:p>
          <w:p w14:paraId="20A1B1B3" w14:textId="77777777" w:rsidR="00436594" w:rsidRPr="00F33E9A" w:rsidRDefault="00436594" w:rsidP="00436594">
            <w:pPr>
              <w:tabs>
                <w:tab w:val="left" w:pos="720"/>
              </w:tabs>
              <w:ind w:left="720" w:hanging="446"/>
              <w:rPr>
                <w:sz w:val="22"/>
                <w:szCs w:val="22"/>
              </w:rPr>
            </w:pPr>
            <w:r w:rsidRPr="00F33E9A">
              <w:rPr>
                <w:sz w:val="22"/>
                <w:szCs w:val="22"/>
              </w:rPr>
              <w:t xml:space="preserve">       its Managing Member</w:t>
            </w:r>
          </w:p>
          <w:p w14:paraId="762AD573" w14:textId="77777777" w:rsidR="00436594" w:rsidRPr="00F33E9A" w:rsidRDefault="00436594" w:rsidP="00436594">
            <w:pPr>
              <w:rPr>
                <w:sz w:val="22"/>
                <w:szCs w:val="22"/>
              </w:rPr>
            </w:pPr>
          </w:p>
          <w:p w14:paraId="644B8A2C" w14:textId="77777777" w:rsidR="00436594" w:rsidRPr="00F33E9A" w:rsidRDefault="00436594" w:rsidP="00436594">
            <w:pPr>
              <w:rPr>
                <w:sz w:val="22"/>
                <w:szCs w:val="22"/>
              </w:rPr>
            </w:pPr>
          </w:p>
          <w:p w14:paraId="41009B51" w14:textId="77777777" w:rsidR="00436594" w:rsidRPr="00F33E9A" w:rsidRDefault="00436594" w:rsidP="00436594">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4F534A64" w14:textId="77777777" w:rsidR="00436594" w:rsidRPr="00F33E9A" w:rsidRDefault="00436594" w:rsidP="00436594">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4959C19C" w14:textId="77777777" w:rsidR="00436594" w:rsidRPr="00F33E9A" w:rsidRDefault="00436594" w:rsidP="00436594">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13654B00" w14:textId="77777777" w:rsidR="00436594" w:rsidRPr="00F33E9A" w:rsidRDefault="00436594" w:rsidP="00436594">
            <w:pPr>
              <w:tabs>
                <w:tab w:val="left" w:pos="728"/>
                <w:tab w:val="right" w:pos="4302"/>
              </w:tabs>
              <w:rPr>
                <w:sz w:val="22"/>
                <w:szCs w:val="22"/>
              </w:rPr>
            </w:pPr>
          </w:p>
          <w:p w14:paraId="2FFB03DC"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24768522" w14:textId="77777777" w:rsidR="00F33E9A" w:rsidRDefault="00F33E9A">
            <w:pPr>
              <w:widowControl/>
              <w:jc w:val="both"/>
              <w:rPr>
                <w:sz w:val="21"/>
                <w:szCs w:val="21"/>
              </w:rPr>
            </w:pPr>
          </w:p>
        </w:tc>
      </w:tr>
      <w:bookmarkEnd w:id="232"/>
      <w:tr w:rsidR="00F33E9A" w14:paraId="0512CDB3" w14:textId="77777777" w:rsidTr="00DF6A87">
        <w:tc>
          <w:tcPr>
            <w:tcW w:w="4675" w:type="dxa"/>
            <w:tcBorders>
              <w:top w:val="nil"/>
              <w:left w:val="nil"/>
              <w:bottom w:val="nil"/>
              <w:right w:val="nil"/>
            </w:tcBorders>
          </w:tcPr>
          <w:p w14:paraId="76740417" w14:textId="77777777" w:rsidR="00F33E9A" w:rsidRDefault="00F33E9A">
            <w:pPr>
              <w:widowControl/>
              <w:jc w:val="both"/>
              <w:rPr>
                <w:sz w:val="21"/>
                <w:szCs w:val="21"/>
              </w:rPr>
            </w:pPr>
          </w:p>
        </w:tc>
        <w:tc>
          <w:tcPr>
            <w:tcW w:w="4675" w:type="dxa"/>
            <w:tcBorders>
              <w:top w:val="nil"/>
              <w:left w:val="nil"/>
              <w:bottom w:val="nil"/>
              <w:right w:val="nil"/>
            </w:tcBorders>
          </w:tcPr>
          <w:p w14:paraId="5BCDE68E" w14:textId="77777777" w:rsidR="00F33E9A" w:rsidRDefault="00F33E9A">
            <w:pPr>
              <w:widowControl/>
              <w:jc w:val="both"/>
              <w:rPr>
                <w:sz w:val="21"/>
                <w:szCs w:val="21"/>
              </w:rPr>
            </w:pPr>
          </w:p>
        </w:tc>
      </w:tr>
    </w:tbl>
    <w:p w14:paraId="079F65A6" w14:textId="77777777" w:rsidR="00041BA8" w:rsidRDefault="00041BA8">
      <w:pPr>
        <w:widowControl/>
        <w:jc w:val="both"/>
        <w:rPr>
          <w:sz w:val="21"/>
          <w:szCs w:val="21"/>
        </w:rPr>
      </w:pPr>
    </w:p>
    <w:p w14:paraId="090B4250" w14:textId="77777777" w:rsidR="00041BA8" w:rsidRPr="00814CC7" w:rsidRDefault="00041BA8">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4F446A1A" w14:textId="582A354C" w:rsidR="00687D16" w:rsidRDefault="00687D16" w:rsidP="00436594">
            <w:pPr>
              <w:tabs>
                <w:tab w:val="left" w:pos="728"/>
                <w:tab w:val="right" w:pos="4302"/>
              </w:tabs>
              <w:rPr>
                <w:b/>
                <w:sz w:val="21"/>
                <w:szCs w:val="21"/>
              </w:rPr>
            </w:pPr>
            <w:bookmarkStart w:id="233" w:name="_Hlk132617714"/>
          </w:p>
        </w:tc>
        <w:tc>
          <w:tcPr>
            <w:tcW w:w="4675" w:type="dxa"/>
            <w:tcBorders>
              <w:top w:val="nil"/>
              <w:left w:val="nil"/>
              <w:bottom w:val="nil"/>
              <w:right w:val="nil"/>
            </w:tcBorders>
          </w:tcPr>
          <w:p w14:paraId="47946810" w14:textId="77777777" w:rsidR="00436594" w:rsidRPr="00814CC7" w:rsidRDefault="00436594" w:rsidP="00436594">
            <w:pPr>
              <w:widowControl/>
              <w:jc w:val="both"/>
              <w:rPr>
                <w:b/>
                <w:sz w:val="21"/>
                <w:szCs w:val="21"/>
              </w:rPr>
            </w:pPr>
            <w:r w:rsidRPr="00814CC7">
              <w:rPr>
                <w:b/>
                <w:sz w:val="21"/>
                <w:szCs w:val="21"/>
              </w:rPr>
              <w:t>TENANT:</w:t>
            </w:r>
          </w:p>
          <w:p w14:paraId="236903FB" w14:textId="77777777" w:rsidR="00436594" w:rsidRPr="00814CC7" w:rsidRDefault="00436594" w:rsidP="00436594">
            <w:pPr>
              <w:widowControl/>
              <w:jc w:val="both"/>
              <w:rPr>
                <w:b/>
                <w:sz w:val="21"/>
                <w:szCs w:val="21"/>
              </w:rPr>
            </w:pPr>
          </w:p>
          <w:p w14:paraId="0ECA89AE" w14:textId="2B578118" w:rsidR="00436594" w:rsidRPr="00413FEF" w:rsidRDefault="00413FEF" w:rsidP="00436594">
            <w:pPr>
              <w:widowControl/>
              <w:jc w:val="both"/>
              <w:rPr>
                <w:b/>
                <w:bCs/>
                <w:sz w:val="21"/>
                <w:szCs w:val="21"/>
              </w:rPr>
            </w:pPr>
            <w:r>
              <w:rPr>
                <w:b/>
                <w:bCs/>
                <w:sz w:val="21"/>
                <w:szCs w:val="21"/>
              </w:rPr>
              <w:t>26 THAI MEDLEY LLC</w:t>
            </w:r>
          </w:p>
          <w:p w14:paraId="0B10955B" w14:textId="02429918" w:rsidR="00436594" w:rsidRPr="00C52C5F" w:rsidRDefault="00C52C5F" w:rsidP="00436594">
            <w:pPr>
              <w:widowControl/>
              <w:jc w:val="both"/>
              <w:rPr>
                <w:sz w:val="21"/>
                <w:szCs w:val="21"/>
              </w:rPr>
            </w:pPr>
            <w:r>
              <w:rPr>
                <w:sz w:val="21"/>
                <w:szCs w:val="21"/>
              </w:rPr>
              <w:t>a Georgia limited liability company</w:t>
            </w:r>
          </w:p>
          <w:p w14:paraId="163E7FEE" w14:textId="77777777" w:rsidR="00436594" w:rsidRPr="00814CC7" w:rsidRDefault="00436594" w:rsidP="00436594">
            <w:pPr>
              <w:widowControl/>
              <w:jc w:val="both"/>
              <w:rPr>
                <w:b/>
                <w:sz w:val="21"/>
                <w:szCs w:val="21"/>
              </w:rPr>
            </w:pPr>
          </w:p>
          <w:p w14:paraId="76BE85F4" w14:textId="77777777" w:rsidR="00436594" w:rsidRPr="00814CC7" w:rsidRDefault="00436594" w:rsidP="00436594">
            <w:pPr>
              <w:widowControl/>
              <w:jc w:val="both"/>
              <w:rPr>
                <w:b/>
                <w:sz w:val="21"/>
                <w:szCs w:val="21"/>
              </w:rPr>
            </w:pPr>
          </w:p>
          <w:p w14:paraId="0625E033" w14:textId="77777777" w:rsidR="00436594" w:rsidRPr="00814CC7" w:rsidRDefault="00436594" w:rsidP="00C97D4D">
            <w:pPr>
              <w:widowControl/>
              <w:jc w:val="both"/>
              <w:rPr>
                <w:sz w:val="21"/>
                <w:szCs w:val="21"/>
                <w:u w:val="single"/>
              </w:rPr>
            </w:pPr>
            <w:r w:rsidRPr="00814CC7">
              <w:rPr>
                <w:sz w:val="21"/>
                <w:szCs w:val="21"/>
              </w:rPr>
              <w:t>By:</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7616B00F" w14:textId="22329E4C" w:rsidR="00436594" w:rsidRPr="00814CC7" w:rsidRDefault="00436594" w:rsidP="00C97D4D">
            <w:pPr>
              <w:widowControl/>
              <w:tabs>
                <w:tab w:val="left" w:pos="708"/>
              </w:tabs>
              <w:jc w:val="both"/>
              <w:rPr>
                <w:sz w:val="21"/>
                <w:szCs w:val="21"/>
                <w:u w:val="single"/>
              </w:rPr>
            </w:pPr>
            <w:r w:rsidRPr="00814CC7">
              <w:rPr>
                <w:sz w:val="21"/>
                <w:szCs w:val="21"/>
              </w:rPr>
              <w:t>Name:</w:t>
            </w:r>
            <w:r w:rsidR="00DE725C">
              <w:rPr>
                <w:sz w:val="21"/>
                <w:szCs w:val="21"/>
              </w:rPr>
              <w:t xml:space="preserve"> </w:t>
            </w:r>
            <w:r w:rsidR="00C97D4D" w:rsidRPr="00DE725C">
              <w:rPr>
                <w:sz w:val="21"/>
                <w:szCs w:val="21"/>
                <w:u w:val="single"/>
              </w:rPr>
              <w:tab/>
            </w:r>
            <w:proofErr w:type="spellStart"/>
            <w:r w:rsidR="00C97D4D" w:rsidRPr="00DE725C">
              <w:rPr>
                <w:sz w:val="21"/>
                <w:szCs w:val="21"/>
                <w:u w:val="single"/>
              </w:rPr>
              <w:t>Rutchaya</w:t>
            </w:r>
            <w:proofErr w:type="spellEnd"/>
            <w:r w:rsidR="00C97D4D" w:rsidRPr="00DE725C">
              <w:rPr>
                <w:sz w:val="21"/>
                <w:szCs w:val="21"/>
                <w:u w:val="single"/>
              </w:rPr>
              <w:t xml:space="preserve"> Pattharakositkuland</w:t>
            </w:r>
            <w:r w:rsidR="00DE725C">
              <w:rPr>
                <w:sz w:val="21"/>
                <w:szCs w:val="21"/>
                <w:u w:val="single"/>
              </w:rPr>
              <w:tab/>
            </w:r>
            <w:r w:rsidR="00DE725C">
              <w:rPr>
                <w:sz w:val="21"/>
                <w:szCs w:val="21"/>
                <w:u w:val="single"/>
              </w:rPr>
              <w:tab/>
            </w:r>
          </w:p>
          <w:p w14:paraId="5F6D1DBE" w14:textId="290AE652" w:rsidR="00436594" w:rsidRPr="00C97D4D" w:rsidRDefault="00436594" w:rsidP="00C97D4D">
            <w:pPr>
              <w:widowControl/>
              <w:tabs>
                <w:tab w:val="left" w:pos="708"/>
              </w:tabs>
              <w:jc w:val="both"/>
              <w:rPr>
                <w:sz w:val="21"/>
                <w:szCs w:val="21"/>
              </w:rPr>
            </w:pPr>
            <w:r w:rsidRPr="00814CC7">
              <w:rPr>
                <w:sz w:val="21"/>
                <w:szCs w:val="21"/>
              </w:rPr>
              <w:t>Its:</w:t>
            </w:r>
            <w:r w:rsidR="00DE725C">
              <w:rPr>
                <w:sz w:val="21"/>
                <w:szCs w:val="21"/>
              </w:rPr>
              <w:t xml:space="preserve"> </w:t>
            </w:r>
            <w:r w:rsidR="00C97D4D" w:rsidRPr="00DE725C">
              <w:rPr>
                <w:sz w:val="21"/>
                <w:szCs w:val="21"/>
                <w:u w:val="single"/>
              </w:rPr>
              <w:tab/>
              <w:t>Manager</w:t>
            </w:r>
            <w:r w:rsidR="00DE725C">
              <w:rPr>
                <w:sz w:val="21"/>
                <w:szCs w:val="21"/>
                <w:u w:val="single"/>
              </w:rPr>
              <w:tab/>
            </w:r>
            <w:r w:rsidR="00DE725C">
              <w:rPr>
                <w:sz w:val="21"/>
                <w:szCs w:val="21"/>
                <w:u w:val="single"/>
              </w:rPr>
              <w:tab/>
            </w:r>
            <w:r w:rsidR="00DE725C">
              <w:rPr>
                <w:sz w:val="21"/>
                <w:szCs w:val="21"/>
                <w:u w:val="single"/>
              </w:rPr>
              <w:tab/>
            </w:r>
            <w:r w:rsidR="00DE725C">
              <w:rPr>
                <w:sz w:val="21"/>
                <w:szCs w:val="21"/>
                <w:u w:val="single"/>
              </w:rPr>
              <w:tab/>
            </w:r>
          </w:p>
          <w:p w14:paraId="781AEA3F" w14:textId="77777777" w:rsidR="00436594" w:rsidRDefault="00436594" w:rsidP="00436594">
            <w:pPr>
              <w:widowControl/>
              <w:jc w:val="both"/>
              <w:rPr>
                <w:b/>
                <w:sz w:val="21"/>
                <w:szCs w:val="21"/>
              </w:rPr>
            </w:pPr>
          </w:p>
          <w:p w14:paraId="3B996621"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0EA73AEB" w14:textId="77777777" w:rsidR="00687D16" w:rsidRDefault="00687D16">
            <w:pPr>
              <w:widowControl/>
              <w:jc w:val="both"/>
              <w:rPr>
                <w:b/>
                <w:sz w:val="21"/>
                <w:szCs w:val="21"/>
              </w:rPr>
            </w:pPr>
          </w:p>
        </w:tc>
      </w:tr>
      <w:bookmarkEnd w:id="233"/>
      <w:tr w:rsidR="00687D16" w14:paraId="545D77EE" w14:textId="77777777" w:rsidTr="00DF6A87">
        <w:tc>
          <w:tcPr>
            <w:tcW w:w="4675" w:type="dxa"/>
            <w:tcBorders>
              <w:top w:val="nil"/>
              <w:left w:val="nil"/>
              <w:bottom w:val="nil"/>
              <w:right w:val="nil"/>
            </w:tcBorders>
          </w:tcPr>
          <w:p w14:paraId="576F8B7C" w14:textId="77777777" w:rsidR="00687D16" w:rsidRDefault="00687D16">
            <w:pPr>
              <w:widowControl/>
              <w:jc w:val="both"/>
              <w:rPr>
                <w:b/>
                <w:sz w:val="21"/>
                <w:szCs w:val="21"/>
              </w:rPr>
            </w:pPr>
          </w:p>
        </w:tc>
        <w:tc>
          <w:tcPr>
            <w:tcW w:w="4675" w:type="dxa"/>
            <w:tcBorders>
              <w:top w:val="nil"/>
              <w:left w:val="nil"/>
              <w:bottom w:val="nil"/>
              <w:right w:val="nil"/>
            </w:tcBorders>
          </w:tcPr>
          <w:p w14:paraId="6D46E8CA" w14:textId="77777777" w:rsidR="00687D16" w:rsidRDefault="00687D16">
            <w:pPr>
              <w:widowControl/>
              <w:jc w:val="both"/>
              <w:rPr>
                <w:b/>
                <w:sz w:val="21"/>
                <w:szCs w:val="21"/>
              </w:rPr>
            </w:pPr>
          </w:p>
        </w:tc>
      </w:tr>
    </w:tbl>
    <w:p w14:paraId="3AD9F8C8" w14:textId="77777777" w:rsidR="00A475B4" w:rsidRPr="00814CC7" w:rsidRDefault="00A475B4">
      <w:pPr>
        <w:widowControl/>
        <w:jc w:val="both"/>
        <w:rPr>
          <w:sz w:val="21"/>
          <w:szCs w:val="21"/>
        </w:rPr>
      </w:pPr>
    </w:p>
    <w:p w14:paraId="5729F030" w14:textId="77777777" w:rsidR="00A475B4" w:rsidRPr="00814CC7" w:rsidRDefault="00A475B4">
      <w:pPr>
        <w:widowControl/>
        <w:jc w:val="both"/>
        <w:rPr>
          <w:sz w:val="21"/>
          <w:szCs w:val="21"/>
        </w:rPr>
      </w:pPr>
    </w:p>
    <w:bookmarkEnd w:id="231"/>
    <w:p w14:paraId="7EF051FA" w14:textId="77777777" w:rsidR="00A475B4" w:rsidRPr="00814CC7" w:rsidRDefault="00A475B4">
      <w:pPr>
        <w:widowControl/>
        <w:jc w:val="both"/>
        <w:rPr>
          <w:sz w:val="21"/>
          <w:szCs w:val="21"/>
        </w:rPr>
      </w:pPr>
    </w:p>
    <w:p w14:paraId="38E7EC86" w14:textId="77777777" w:rsidR="00B23441" w:rsidRPr="00814CC7" w:rsidRDefault="00B23441" w:rsidP="00B23441">
      <w:pPr>
        <w:widowControl/>
        <w:jc w:val="both"/>
        <w:rPr>
          <w:sz w:val="21"/>
          <w:szCs w:val="21"/>
        </w:rPr>
      </w:pPr>
    </w:p>
    <w:p w14:paraId="34699B3C" w14:textId="77777777" w:rsidR="00B23441" w:rsidRPr="00814CC7" w:rsidRDefault="00B23441" w:rsidP="00B23441">
      <w:pPr>
        <w:widowControl/>
        <w:jc w:val="both"/>
        <w:rPr>
          <w:sz w:val="21"/>
          <w:szCs w:val="21"/>
        </w:rPr>
      </w:pPr>
    </w:p>
    <w:p w14:paraId="52751C5F" w14:textId="77777777" w:rsidR="007A0B54" w:rsidRDefault="007A0B54">
      <w:pPr>
        <w:widowControl/>
        <w:jc w:val="center"/>
        <w:rPr>
          <w:b/>
          <w:sz w:val="21"/>
          <w:szCs w:val="21"/>
          <w:u w:val="single"/>
        </w:rPr>
        <w:sectPr w:rsidR="007A0B54" w:rsidSect="00A35E6C">
          <w:endnotePr>
            <w:numFmt w:val="decimal"/>
          </w:endnotePr>
          <w:pgSz w:w="12240" w:h="15840" w:code="1"/>
          <w:pgMar w:top="1440" w:right="1440" w:bottom="1440" w:left="1440" w:header="720" w:footer="720" w:gutter="0"/>
          <w:pgNumType w:start="1"/>
          <w:cols w:space="720"/>
          <w:noEndnote/>
          <w:docGrid w:linePitch="326"/>
        </w:sectPr>
      </w:pPr>
    </w:p>
    <w:p w14:paraId="71CE3E9A" w14:textId="77777777" w:rsidR="00A475B4" w:rsidRPr="00814CC7" w:rsidRDefault="00A475B4">
      <w:pPr>
        <w:widowControl/>
        <w:jc w:val="center"/>
        <w:rPr>
          <w:b/>
          <w:sz w:val="21"/>
          <w:szCs w:val="21"/>
          <w:u w:val="single"/>
        </w:rPr>
      </w:pPr>
      <w:r w:rsidRPr="00814CC7">
        <w:rPr>
          <w:b/>
          <w:sz w:val="21"/>
          <w:szCs w:val="21"/>
          <w:u w:val="single"/>
        </w:rPr>
        <w:t>EXHIBIT A</w:t>
      </w:r>
    </w:p>
    <w:p w14:paraId="10448ED6" w14:textId="77777777" w:rsidR="00A475B4" w:rsidRPr="00814CC7" w:rsidRDefault="00A475B4">
      <w:pPr>
        <w:widowControl/>
        <w:jc w:val="center"/>
        <w:rPr>
          <w:b/>
          <w:sz w:val="21"/>
          <w:szCs w:val="21"/>
          <w:u w:val="single"/>
        </w:rPr>
      </w:pPr>
    </w:p>
    <w:p w14:paraId="31286902" w14:textId="0877CE8C" w:rsidR="00A475B4" w:rsidRPr="00814CC7" w:rsidRDefault="006D7CBA">
      <w:pPr>
        <w:widowControl/>
        <w:spacing w:line="480" w:lineRule="auto"/>
        <w:jc w:val="center"/>
        <w:rPr>
          <w:b/>
          <w:sz w:val="21"/>
          <w:szCs w:val="21"/>
          <w:u w:val="single"/>
        </w:rPr>
      </w:pPr>
      <w:r>
        <w:rPr>
          <w:noProof/>
        </w:rPr>
        <w:drawing>
          <wp:anchor distT="0" distB="0" distL="114300" distR="114300" simplePos="0" relativeHeight="251663360" behindDoc="0" locked="0" layoutInCell="1" allowOverlap="1" wp14:anchorId="52F4E59D" wp14:editId="1B5CC6E2">
            <wp:simplePos x="0" y="0"/>
            <wp:positionH relativeFrom="margin">
              <wp:posOffset>-361950</wp:posOffset>
            </wp:positionH>
            <wp:positionV relativeFrom="paragraph">
              <wp:posOffset>307340</wp:posOffset>
            </wp:positionV>
            <wp:extent cx="6689725" cy="4789805"/>
            <wp:effectExtent l="0" t="0" r="0" b="0"/>
            <wp:wrapTopAndBottom/>
            <wp:docPr id="1812803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89725" cy="4789805"/>
                    </a:xfrm>
                    <a:prstGeom prst="rect">
                      <a:avLst/>
                    </a:prstGeom>
                    <a:noFill/>
                    <a:ln>
                      <a:noFill/>
                    </a:ln>
                  </pic:spPr>
                </pic:pic>
              </a:graphicData>
            </a:graphic>
            <wp14:sizeRelH relativeFrom="page">
              <wp14:pctWidth>0</wp14:pctWidth>
            </wp14:sizeRelH>
            <wp14:sizeRelV relativeFrom="page">
              <wp14:pctHeight>0</wp14:pctHeight>
            </wp14:sizeRelV>
          </wp:anchor>
        </w:drawing>
      </w:r>
      <w:r w:rsidR="00A475B4" w:rsidRPr="00814CC7">
        <w:rPr>
          <w:b/>
          <w:sz w:val="21"/>
          <w:szCs w:val="21"/>
          <w:u w:val="single"/>
        </w:rPr>
        <w:t>SITE PLAN</w:t>
      </w:r>
    </w:p>
    <w:p w14:paraId="76512D37" w14:textId="7F26A43E" w:rsidR="00A475B4" w:rsidRPr="00814CC7" w:rsidRDefault="00A475B4">
      <w:pPr>
        <w:widowControl/>
        <w:rPr>
          <w:b/>
          <w:sz w:val="21"/>
          <w:szCs w:val="21"/>
          <w:u w:val="single"/>
        </w:rPr>
      </w:pPr>
    </w:p>
    <w:p w14:paraId="00700D28" w14:textId="56F59CF9" w:rsidR="00413FEF" w:rsidRDefault="00413FEF">
      <w:pPr>
        <w:widowControl/>
        <w:spacing w:line="480" w:lineRule="auto"/>
        <w:jc w:val="center"/>
        <w:rPr>
          <w:b/>
          <w:sz w:val="21"/>
          <w:szCs w:val="21"/>
          <w:u w:val="single"/>
        </w:rPr>
      </w:pPr>
    </w:p>
    <w:p w14:paraId="449E6D01" w14:textId="77777777" w:rsidR="00413FEF" w:rsidRDefault="00413FEF">
      <w:pPr>
        <w:widowControl/>
        <w:spacing w:line="480" w:lineRule="auto"/>
        <w:jc w:val="center"/>
        <w:rPr>
          <w:b/>
          <w:sz w:val="21"/>
          <w:szCs w:val="21"/>
          <w:u w:val="single"/>
        </w:rPr>
      </w:pPr>
      <w:r>
        <w:rPr>
          <w:b/>
          <w:sz w:val="21"/>
          <w:szCs w:val="21"/>
          <w:u w:val="single"/>
        </w:rPr>
        <w:br w:type="page"/>
      </w:r>
    </w:p>
    <w:p w14:paraId="6C64C994" w14:textId="3022BB00" w:rsidR="00413FEF" w:rsidRDefault="00FA0683">
      <w:pPr>
        <w:widowControl/>
        <w:spacing w:line="480" w:lineRule="auto"/>
        <w:jc w:val="center"/>
        <w:rPr>
          <w:b/>
          <w:sz w:val="21"/>
          <w:szCs w:val="21"/>
          <w:u w:val="single"/>
        </w:rPr>
      </w:pPr>
      <w:r>
        <w:rPr>
          <w:rFonts w:ascii="Arial" w:hAnsi="Arial" w:cs="Arial"/>
          <w:noProof/>
          <w:sz w:val="22"/>
          <w:szCs w:val="22"/>
        </w:rPr>
        <w:drawing>
          <wp:anchor distT="0" distB="0" distL="114300" distR="114300" simplePos="0" relativeHeight="251662336" behindDoc="0" locked="0" layoutInCell="1" allowOverlap="1" wp14:anchorId="26C65D61" wp14:editId="160E1C03">
            <wp:simplePos x="0" y="0"/>
            <wp:positionH relativeFrom="margin">
              <wp:posOffset>102413</wp:posOffset>
            </wp:positionH>
            <wp:positionV relativeFrom="paragraph">
              <wp:posOffset>0</wp:posOffset>
            </wp:positionV>
            <wp:extent cx="5800090" cy="7342505"/>
            <wp:effectExtent l="0" t="0" r="0" b="0"/>
            <wp:wrapTopAndBottom/>
            <wp:docPr id="1680498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l="2639" t="4247" b="1052"/>
                    <a:stretch/>
                  </pic:blipFill>
                  <pic:spPr bwMode="auto">
                    <a:xfrm>
                      <a:off x="0" y="0"/>
                      <a:ext cx="5800090" cy="7342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3FEF">
        <w:rPr>
          <w:b/>
          <w:sz w:val="21"/>
          <w:szCs w:val="21"/>
          <w:u w:val="single"/>
        </w:rPr>
        <w:br w:type="page"/>
      </w:r>
    </w:p>
    <w:p w14:paraId="1F3D9317" w14:textId="77777777" w:rsidR="001C15A6" w:rsidRDefault="001C15A6">
      <w:pPr>
        <w:widowControl/>
        <w:spacing w:line="480" w:lineRule="auto"/>
        <w:jc w:val="center"/>
        <w:rPr>
          <w:b/>
          <w:sz w:val="21"/>
          <w:szCs w:val="21"/>
          <w:u w:val="single"/>
        </w:rPr>
        <w:sectPr w:rsidR="001C15A6" w:rsidSect="00795B74">
          <w:footerReference w:type="default" r:id="rId18"/>
          <w:endnotePr>
            <w:numFmt w:val="decimal"/>
          </w:endnotePr>
          <w:pgSz w:w="12240" w:h="15840" w:code="1"/>
          <w:pgMar w:top="1440" w:right="1440" w:bottom="1440" w:left="1440" w:header="720" w:footer="720" w:gutter="0"/>
          <w:pgNumType w:start="1"/>
          <w:cols w:space="720"/>
          <w:noEndnote/>
          <w:docGrid w:linePitch="326"/>
        </w:sectPr>
      </w:pPr>
    </w:p>
    <w:p w14:paraId="728A9B33" w14:textId="5C38D15E" w:rsidR="001C15A6" w:rsidRPr="00814CC7" w:rsidRDefault="001C15A6" w:rsidP="001C15A6">
      <w:pPr>
        <w:widowControl/>
        <w:jc w:val="center"/>
        <w:rPr>
          <w:b/>
          <w:sz w:val="21"/>
          <w:szCs w:val="21"/>
          <w:u w:val="single"/>
        </w:rPr>
      </w:pPr>
      <w:bookmarkStart w:id="235" w:name="_Hlk124891852"/>
      <w:r w:rsidRPr="00814CC7">
        <w:rPr>
          <w:b/>
          <w:sz w:val="21"/>
          <w:szCs w:val="21"/>
          <w:u w:val="single"/>
        </w:rPr>
        <w:t>EXHIBIT A</w:t>
      </w:r>
      <w:r>
        <w:rPr>
          <w:b/>
          <w:sz w:val="21"/>
          <w:szCs w:val="21"/>
          <w:u w:val="single"/>
        </w:rPr>
        <w:t>-1</w:t>
      </w:r>
    </w:p>
    <w:p w14:paraId="4A70EC03" w14:textId="77777777" w:rsidR="001C15A6" w:rsidRPr="00814CC7" w:rsidRDefault="001C15A6" w:rsidP="001C15A6">
      <w:pPr>
        <w:widowControl/>
        <w:jc w:val="center"/>
        <w:rPr>
          <w:b/>
          <w:sz w:val="21"/>
          <w:szCs w:val="21"/>
          <w:u w:val="single"/>
        </w:rPr>
      </w:pPr>
    </w:p>
    <w:p w14:paraId="691B0BEC" w14:textId="7786E602" w:rsidR="001C15A6" w:rsidRDefault="001C15A6" w:rsidP="001C15A6">
      <w:pPr>
        <w:widowControl/>
        <w:spacing w:line="480" w:lineRule="auto"/>
        <w:jc w:val="center"/>
        <w:rPr>
          <w:b/>
          <w:sz w:val="21"/>
          <w:szCs w:val="21"/>
          <w:u w:val="single"/>
        </w:rPr>
      </w:pPr>
      <w:r>
        <w:rPr>
          <w:b/>
          <w:sz w:val="21"/>
          <w:szCs w:val="21"/>
          <w:u w:val="single"/>
        </w:rPr>
        <w:t>RETAIL TENANTS UNDER OFFICE</w:t>
      </w:r>
    </w:p>
    <w:p w14:paraId="1CECC4A2" w14:textId="77777777" w:rsidR="007A0B54" w:rsidRDefault="007A0B54">
      <w:pPr>
        <w:widowControl/>
        <w:spacing w:line="480" w:lineRule="auto"/>
        <w:jc w:val="center"/>
        <w:rPr>
          <w:b/>
          <w:sz w:val="21"/>
          <w:szCs w:val="21"/>
          <w:u w:val="single"/>
        </w:rPr>
      </w:pPr>
    </w:p>
    <w:p w14:paraId="34A84DE5" w14:textId="299D7129" w:rsidR="001C15A6" w:rsidRPr="00C13523" w:rsidRDefault="00C13523">
      <w:pPr>
        <w:widowControl/>
        <w:spacing w:line="480" w:lineRule="auto"/>
        <w:jc w:val="center"/>
        <w:rPr>
          <w:b/>
          <w:sz w:val="21"/>
          <w:szCs w:val="21"/>
        </w:rPr>
      </w:pPr>
      <w:r>
        <w:rPr>
          <w:b/>
          <w:sz w:val="21"/>
          <w:szCs w:val="21"/>
        </w:rPr>
        <w:t>INTENTIONALLY DELETED</w:t>
      </w:r>
    </w:p>
    <w:p w14:paraId="046B3CCB" w14:textId="77777777" w:rsidR="001C15A6" w:rsidRDefault="001C15A6">
      <w:pPr>
        <w:widowControl/>
        <w:spacing w:line="480" w:lineRule="auto"/>
        <w:jc w:val="center"/>
        <w:rPr>
          <w:b/>
          <w:sz w:val="21"/>
          <w:szCs w:val="21"/>
          <w:u w:val="single"/>
        </w:rPr>
      </w:pPr>
    </w:p>
    <w:p w14:paraId="483976FB" w14:textId="77777777" w:rsidR="001C15A6" w:rsidRDefault="001C15A6">
      <w:pPr>
        <w:widowControl/>
        <w:spacing w:line="480" w:lineRule="auto"/>
        <w:jc w:val="center"/>
        <w:rPr>
          <w:b/>
          <w:sz w:val="21"/>
          <w:szCs w:val="21"/>
          <w:u w:val="single"/>
        </w:rPr>
      </w:pPr>
    </w:p>
    <w:p w14:paraId="2737029C" w14:textId="77777777" w:rsidR="001C15A6" w:rsidRDefault="001C15A6">
      <w:pPr>
        <w:widowControl/>
        <w:spacing w:line="480" w:lineRule="auto"/>
        <w:jc w:val="center"/>
        <w:rPr>
          <w:b/>
          <w:sz w:val="21"/>
          <w:szCs w:val="21"/>
          <w:u w:val="single"/>
        </w:rPr>
      </w:pPr>
    </w:p>
    <w:bookmarkEnd w:id="235"/>
    <w:p w14:paraId="23409FBA" w14:textId="5F9661E9" w:rsidR="001C15A6" w:rsidRDefault="001C15A6">
      <w:pPr>
        <w:widowControl/>
        <w:spacing w:line="480" w:lineRule="auto"/>
        <w:jc w:val="center"/>
        <w:rPr>
          <w:b/>
          <w:sz w:val="21"/>
          <w:szCs w:val="21"/>
          <w:u w:val="single"/>
        </w:rPr>
        <w:sectPr w:rsidR="001C15A6" w:rsidSect="00795B74">
          <w:footerReference w:type="default" r:id="rId19"/>
          <w:endnotePr>
            <w:numFmt w:val="decimal"/>
          </w:endnotePr>
          <w:pgSz w:w="12240" w:h="15840" w:code="1"/>
          <w:pgMar w:top="1440" w:right="1440" w:bottom="1440" w:left="1440" w:header="720" w:footer="720" w:gutter="0"/>
          <w:pgNumType w:start="1"/>
          <w:cols w:space="720"/>
          <w:noEndnote/>
          <w:docGrid w:linePitch="326"/>
        </w:sectPr>
      </w:pPr>
    </w:p>
    <w:p w14:paraId="013C6915" w14:textId="033F5475" w:rsidR="004E16B8" w:rsidRPr="00814CC7" w:rsidRDefault="004E16B8" w:rsidP="004E16B8">
      <w:pPr>
        <w:widowControl/>
        <w:jc w:val="center"/>
        <w:rPr>
          <w:b/>
          <w:sz w:val="21"/>
          <w:szCs w:val="21"/>
          <w:u w:val="single"/>
        </w:rPr>
      </w:pPr>
      <w:bookmarkStart w:id="237" w:name="_Hlk124891952"/>
      <w:r w:rsidRPr="00814CC7">
        <w:rPr>
          <w:b/>
          <w:sz w:val="21"/>
          <w:szCs w:val="21"/>
          <w:u w:val="single"/>
        </w:rPr>
        <w:t>EXHIBIT A</w:t>
      </w:r>
      <w:r>
        <w:rPr>
          <w:b/>
          <w:sz w:val="21"/>
          <w:szCs w:val="21"/>
          <w:u w:val="single"/>
        </w:rPr>
        <w:t>-</w:t>
      </w:r>
      <w:r w:rsidR="001C15A6">
        <w:rPr>
          <w:b/>
          <w:sz w:val="21"/>
          <w:szCs w:val="21"/>
          <w:u w:val="single"/>
        </w:rPr>
        <w:t>2</w:t>
      </w:r>
    </w:p>
    <w:p w14:paraId="0597FB30" w14:textId="77777777" w:rsidR="004E16B8" w:rsidRPr="00814CC7" w:rsidRDefault="004E16B8" w:rsidP="004E16B8">
      <w:pPr>
        <w:widowControl/>
        <w:jc w:val="center"/>
        <w:rPr>
          <w:b/>
          <w:sz w:val="21"/>
          <w:szCs w:val="21"/>
          <w:u w:val="single"/>
        </w:rPr>
      </w:pPr>
    </w:p>
    <w:p w14:paraId="328C0887" w14:textId="5E853AFA" w:rsidR="004E16B8" w:rsidRDefault="00561BF1" w:rsidP="004E16B8">
      <w:pPr>
        <w:widowControl/>
        <w:spacing w:line="480" w:lineRule="auto"/>
        <w:jc w:val="center"/>
        <w:rPr>
          <w:b/>
          <w:sz w:val="21"/>
          <w:szCs w:val="21"/>
          <w:u w:val="single"/>
        </w:rPr>
      </w:pPr>
      <w:r>
        <w:rPr>
          <w:b/>
          <w:sz w:val="21"/>
          <w:szCs w:val="21"/>
          <w:u w:val="single"/>
        </w:rPr>
        <w:t>LEGAL DESCRIPTION</w:t>
      </w:r>
    </w:p>
    <w:p w14:paraId="412FE8D6" w14:textId="77777777" w:rsidR="004E16B8" w:rsidRDefault="004E16B8" w:rsidP="004E16B8">
      <w:pPr>
        <w:widowControl/>
        <w:spacing w:line="480" w:lineRule="auto"/>
        <w:jc w:val="center"/>
        <w:rPr>
          <w:sz w:val="21"/>
          <w:szCs w:val="21"/>
        </w:rPr>
      </w:pPr>
    </w:p>
    <w:p w14:paraId="60494FD7" w14:textId="77777777" w:rsidR="0040214C" w:rsidRDefault="0040214C" w:rsidP="0040214C">
      <w:pPr>
        <w:jc w:val="both"/>
      </w:pPr>
      <w: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Default="0040214C" w:rsidP="0040214C">
      <w:pPr>
        <w:jc w:val="both"/>
      </w:pPr>
    </w:p>
    <w:p w14:paraId="6604205C" w14:textId="7F40F11E" w:rsidR="00425243" w:rsidRPr="004E16B8" w:rsidRDefault="0040214C" w:rsidP="0040214C">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w:t>
      </w:r>
      <w:r w:rsidR="00C82CB9">
        <w:t>’</w:t>
      </w:r>
      <w:r>
        <w:t xml:space="preserve"> 21</w:t>
      </w:r>
      <w:r w:rsidR="00F32CC3">
        <w:t>”</w:t>
      </w:r>
      <w:r>
        <w:t xml:space="preserve"> East, and a chord length of 166.41 feet) to a Right of Way Monument found; thence South 33° 38</w:t>
      </w:r>
      <w:r w:rsidR="00C82CB9">
        <w:t>’</w:t>
      </w:r>
      <w:r>
        <w:t xml:space="preserve"> 50</w:t>
      </w:r>
      <w:r w:rsidR="00F32CC3">
        <w:t>”</w:t>
      </w:r>
      <w:r>
        <w:t xml:space="preserve"> East a distance of 101.43 feet to a Right of Way Monument found; thence running along a curve to the right an arc length of 178.37 feet, (said curve having a radius of 1073.24 feet, with a chord bearing of South 33° 34</w:t>
      </w:r>
      <w:r w:rsidR="00C82CB9">
        <w:t>’</w:t>
      </w:r>
      <w:r>
        <w:t xml:space="preserve"> 25</w:t>
      </w:r>
      <w:r w:rsidR="00F32CC3">
        <w:t>”</w:t>
      </w:r>
      <w:r>
        <w:t xml:space="preserve"> East, and a chord length of 178.16 feet) to a Right of Way Monument found; thence South 61° 04</w:t>
      </w:r>
      <w:r w:rsidR="00C82CB9">
        <w:t>’</w:t>
      </w:r>
      <w:r>
        <w:t xml:space="preserve"> 55</w:t>
      </w:r>
      <w:r w:rsidR="00F32CC3">
        <w:t>”</w:t>
      </w:r>
      <w:r>
        <w:t xml:space="preserve"> West a distance of 19.65 feet to a Right of Way Monument found; thence South 28° 01</w:t>
      </w:r>
      <w:r w:rsidR="00C82CB9">
        <w:t>’</w:t>
      </w:r>
      <w:r>
        <w:t xml:space="preserve"> 44</w:t>
      </w:r>
      <w:r w:rsidR="00F32CC3">
        <w:t>”</w:t>
      </w:r>
      <w:r>
        <w:t xml:space="preserve"> East a distance of 139.43 feet to a Right of Way Monument found; thence North 60° 53</w:t>
      </w:r>
      <w:r w:rsidR="00C82CB9">
        <w:t>’</w:t>
      </w:r>
      <w:r>
        <w:t xml:space="preserve"> 13</w:t>
      </w:r>
      <w:r w:rsidR="00F32CC3">
        <w:t>”</w:t>
      </w:r>
      <w:r>
        <w:t xml:space="preserve"> East a distance of 22.20 feet to a Right of Way Monument found; thence South 28° 32</w:t>
      </w:r>
      <w:r w:rsidR="00C82CB9">
        <w:t>’</w:t>
      </w:r>
      <w:r>
        <w:t xml:space="preserve"> 32</w:t>
      </w:r>
      <w:r w:rsidR="00F32CC3">
        <w:t>”</w:t>
      </w:r>
      <w:r>
        <w:t xml:space="preserve"> East a distance of 433.54 feet to a Right of Way Monument found; thence North 62° 38</w:t>
      </w:r>
      <w:r w:rsidR="00C82CB9">
        <w:t>’</w:t>
      </w:r>
      <w:r>
        <w:t xml:space="preserve"> 50</w:t>
      </w:r>
      <w:r w:rsidR="00F32CC3">
        <w:t>”</w:t>
      </w:r>
      <w:r>
        <w:t xml:space="preserve"> East a distance of 10.04 feet to a Right of Way Monument found; thence running along a curve to the left an arc length of 11.47 feet, (said curve having a radius of 1472.39 feet, with a chord bearing of South 31° 26</w:t>
      </w:r>
      <w:r w:rsidR="00C82CB9">
        <w:t>’</w:t>
      </w:r>
      <w:r>
        <w:t xml:space="preserve"> 54</w:t>
      </w:r>
      <w:r w:rsidR="00F32CC3">
        <w:t>”</w:t>
      </w:r>
      <w:r>
        <w:t xml:space="preserve"> East, and a chord length of 11.47 feet) to an iron pin set; thence leaving said Right of Way and running South 58° 15</w:t>
      </w:r>
      <w:r w:rsidR="00C82CB9">
        <w:t>’</w:t>
      </w:r>
      <w:r>
        <w:t xml:space="preserve"> 59</w:t>
      </w:r>
      <w:r w:rsidR="00F32CC3">
        <w:t>”</w:t>
      </w:r>
      <w:r>
        <w:t xml:space="preserve"> West a distance of 62.65 feet to an iron pin set; thence South 35° 28</w:t>
      </w:r>
      <w:r w:rsidR="00C82CB9">
        <w:t>’</w:t>
      </w:r>
      <w:r>
        <w:t xml:space="preserve"> 20</w:t>
      </w:r>
      <w:r w:rsidR="00F32CC3">
        <w:t>”</w:t>
      </w:r>
      <w:r>
        <w:t xml:space="preserve"> West a distance of 873.20 feet to an iron pin set; thence South 54° 47</w:t>
      </w:r>
      <w:r w:rsidR="00C82CB9">
        <w:t>’</w:t>
      </w:r>
      <w:r>
        <w:t xml:space="preserve"> 00</w:t>
      </w:r>
      <w:r w:rsidR="00F32CC3">
        <w:t>”</w:t>
      </w:r>
      <w:r>
        <w:t xml:space="preserve"> East a distance of 468.63 feet to an iron pin set on the northerly Right of Way of Lakefield Drive (60</w:t>
      </w:r>
      <w:r w:rsidR="00C82CB9">
        <w:t>’</w:t>
      </w:r>
      <w:r>
        <w:t xml:space="preserve"> R/W); thence running along said Right of Way the following courses: along a curve to the left an arc length of 245.96 feet, (said curve having a radius of 746.20 feet, with a chord bearing of South 66° 49</w:t>
      </w:r>
      <w:r w:rsidR="00C82CB9">
        <w:t>’</w:t>
      </w:r>
      <w:r>
        <w:t xml:space="preserve"> 23</w:t>
      </w:r>
      <w:r w:rsidR="00F32CC3">
        <w:t>”</w:t>
      </w:r>
      <w:r>
        <w:t xml:space="preserve"> West, and a chord length of 244.85 feet) to a point; thence South 57° 24</w:t>
      </w:r>
      <w:r w:rsidR="00C82CB9">
        <w:t>’</w:t>
      </w:r>
      <w:r>
        <w:t xml:space="preserve"> 04</w:t>
      </w:r>
      <w:r w:rsidR="00F32CC3">
        <w:t>”</w:t>
      </w:r>
      <w:r>
        <w:t xml:space="preserve"> West a distance of 107.97 feet to a point; thence running along a curve to the right an arc length of 496.82 feet, (said curve having a radius of 788.51 feet, with a chord bearing of South 75° 27</w:t>
      </w:r>
      <w:r w:rsidR="00C82CB9">
        <w:t>’</w:t>
      </w:r>
      <w:r>
        <w:t xml:space="preserve"> 04</w:t>
      </w:r>
      <w:r w:rsidR="00F32CC3">
        <w:t>”</w:t>
      </w:r>
      <w:r>
        <w:t xml:space="preserve"> West, and a chord length of 488.64 feet) to a point; thence North 86° 28</w:t>
      </w:r>
      <w:r w:rsidR="00C82CB9">
        <w:t>’</w:t>
      </w:r>
      <w:r>
        <w:t xml:space="preserve"> 45</w:t>
      </w:r>
      <w:r w:rsidR="00F32CC3">
        <w:t>”</w:t>
      </w:r>
      <w:r>
        <w:t xml:space="preserve"> West a distance of 492.53 feet to a 1/2</w:t>
      </w:r>
      <w:r w:rsidR="00F32CC3">
        <w:t>”</w:t>
      </w:r>
      <w:r>
        <w:t xml:space="preserve"> rebar with cap found; thence running along a curve to the right an arc length of 31.65 feet, (said curve having a radius of 20.00 feet, with a chord bearing of North 41° 09</w:t>
      </w:r>
      <w:r w:rsidR="00C82CB9">
        <w:t>’</w:t>
      </w:r>
      <w:r>
        <w:t xml:space="preserve"> 36</w:t>
      </w:r>
      <w:r w:rsidR="00F32CC3">
        <w:t>”</w:t>
      </w:r>
      <w:r>
        <w:t xml:space="preserve"> West, and a chord length of 28.45 feet) to a 1/2</w:t>
      </w:r>
      <w:r w:rsidR="00F32CC3">
        <w:t>”</w:t>
      </w:r>
      <w: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w:t>
      </w:r>
      <w:r w:rsidR="00C82CB9">
        <w:t>’</w:t>
      </w:r>
      <w:r>
        <w:t xml:space="preserve"> 08</w:t>
      </w:r>
      <w:r w:rsidR="00F32CC3">
        <w:t>”</w:t>
      </w:r>
      <w:r>
        <w:t xml:space="preserve"> East, and a chord length of 279.80 feet)to a 1/2</w:t>
      </w:r>
      <w:r w:rsidR="00F32CC3">
        <w:t>”</w:t>
      </w:r>
      <w:r>
        <w:t xml:space="preserve"> rebar with cap found; thence North 27° 58</w:t>
      </w:r>
      <w:r w:rsidR="00C82CB9">
        <w:t>’</w:t>
      </w:r>
      <w:r>
        <w:t xml:space="preserve"> 32</w:t>
      </w:r>
      <w:r w:rsidR="00F32CC3">
        <w:t>”</w:t>
      </w:r>
      <w:r>
        <w:t xml:space="preserve"> East a distance of 351.87 feet to a point; thence running along a curve to the left an arc length of 427.09 feet, (said curve having a radius of 738.50 feet, with a chord bearing of North 11° 28</w:t>
      </w:r>
      <w:r w:rsidR="00C82CB9">
        <w:t>’</w:t>
      </w:r>
      <w:r>
        <w:t xml:space="preserve"> 12</w:t>
      </w:r>
      <w:r w:rsidR="00F32CC3">
        <w:t>”</w:t>
      </w:r>
      <w:r>
        <w:t xml:space="preserve"> East, and a chord length of 421.17 feet) to a 1/2</w:t>
      </w:r>
      <w:r w:rsidR="00F32CC3">
        <w:t>”</w:t>
      </w:r>
      <w:r>
        <w:t xml:space="preserve"> rebar with cap found; thence North 05° 01</w:t>
      </w:r>
      <w:r w:rsidR="00C82CB9">
        <w:t>’</w:t>
      </w:r>
      <w:r>
        <w:t xml:space="preserve"> 35</w:t>
      </w:r>
      <w:r w:rsidR="00F32CC3">
        <w:t>”</w:t>
      </w:r>
      <w:r>
        <w:t xml:space="preserve"> West a distance of 386.80 feet to a 1/2</w:t>
      </w:r>
      <w:r w:rsidR="00F32CC3">
        <w:t>”</w:t>
      </w:r>
      <w:r>
        <w:t xml:space="preserve"> rebar found; thence running along a curve to the right an arc length of 382.42 feet, (said curve having a radius of 378.41 feet, with a chord bearing of North 23° 58</w:t>
      </w:r>
      <w:r w:rsidR="00C82CB9">
        <w:t>’</w:t>
      </w:r>
      <w:r>
        <w:t xml:space="preserve"> 35</w:t>
      </w:r>
      <w:r w:rsidR="00F32CC3">
        <w:t>”</w:t>
      </w:r>
      <w:r>
        <w:t xml:space="preserve"> East, and a chord length of 366.35 feet) to a 1/2</w:t>
      </w:r>
      <w:r w:rsidR="00F32CC3">
        <w:t>”</w:t>
      </w:r>
      <w:r>
        <w:t xml:space="preserve"> rebar found; thence North 53° 01</w:t>
      </w:r>
      <w:r w:rsidR="00C82CB9">
        <w:t>’</w:t>
      </w:r>
      <w:r>
        <w:t xml:space="preserve"> 31</w:t>
      </w:r>
      <w:r w:rsidR="00F32CC3">
        <w:t>”</w:t>
      </w:r>
      <w:r>
        <w:t xml:space="preserve"> East a distance of 169.37 feet to a 1/2</w:t>
      </w:r>
      <w:r w:rsidR="00F32CC3">
        <w:t>”</w:t>
      </w:r>
      <w:r>
        <w:t xml:space="preserve"> rebar found; thence running along a curve to the left an arc length of 173.45 feet, (said curve having a radius of 962.73 feet, with a chord bearing of North 47° 51</w:t>
      </w:r>
      <w:r w:rsidR="00C82CB9">
        <w:t>’</w:t>
      </w:r>
      <w:r>
        <w:t xml:space="preserve"> 28</w:t>
      </w:r>
      <w:r w:rsidR="00F32CC3">
        <w:t>”</w:t>
      </w:r>
      <w:r>
        <w:t xml:space="preserve"> East, and a chord length of 173.22 feet) to a point; thence South 47° 50</w:t>
      </w:r>
      <w:r w:rsidR="00C82CB9">
        <w:t>’</w:t>
      </w:r>
      <w:r>
        <w:t xml:space="preserve"> 35</w:t>
      </w:r>
      <w:r w:rsidR="00F32CC3">
        <w:t>”</w:t>
      </w:r>
      <w:r>
        <w:t xml:space="preserve"> East a distance of 10.00 feet to a point; thence running along a curve to the left an arc length of 163.79 feet, (said curve having a radius of 972.73 feet, with a chord bearing of North 37° 52</w:t>
      </w:r>
      <w:r w:rsidR="00C82CB9">
        <w:t>’</w:t>
      </w:r>
      <w:r>
        <w:t xml:space="preserve"> 02</w:t>
      </w:r>
      <w:r w:rsidR="00F32CC3">
        <w:t>”</w:t>
      </w:r>
      <w:r>
        <w:t xml:space="preserve"> East, and a chord length of 163.59 feet) to a point; thence running along a miter North 67° 41</w:t>
      </w:r>
      <w:r w:rsidR="00C82CB9">
        <w:t>’</w:t>
      </w:r>
      <w:r>
        <w:t xml:space="preserve"> 45</w:t>
      </w:r>
      <w:r w:rsidR="00F32CC3">
        <w:t>”</w:t>
      </w:r>
      <w:r>
        <w:t xml:space="preserve"> East a distance of 102.81 feet to the TRUE POINT OF BEGINNING.  Said tract contains 41.710 Acres (1,816,871 Square Feet)</w:t>
      </w:r>
      <w:r w:rsidR="00561BF1" w:rsidRPr="002D3F0F">
        <w:t>.</w:t>
      </w:r>
    </w:p>
    <w:p w14:paraId="475A5E03" w14:textId="533443CB" w:rsidR="004E16B8" w:rsidRDefault="004E16B8">
      <w:pPr>
        <w:widowControl/>
        <w:spacing w:line="480" w:lineRule="auto"/>
        <w:jc w:val="center"/>
        <w:rPr>
          <w:b/>
          <w:sz w:val="21"/>
          <w:szCs w:val="21"/>
          <w:u w:val="single"/>
        </w:rPr>
      </w:pPr>
    </w:p>
    <w:bookmarkEnd w:id="237"/>
    <w:p w14:paraId="70D564D7" w14:textId="77777777" w:rsidR="004E16B8" w:rsidRDefault="004E16B8">
      <w:pPr>
        <w:widowControl/>
        <w:spacing w:line="480" w:lineRule="auto"/>
        <w:jc w:val="center"/>
        <w:rPr>
          <w:b/>
          <w:sz w:val="21"/>
          <w:szCs w:val="21"/>
          <w:u w:val="single"/>
        </w:rPr>
        <w:sectPr w:rsidR="004E16B8" w:rsidSect="00795B74">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458A7E72" w14:textId="77777777" w:rsidR="00A475B4" w:rsidRPr="00814CC7" w:rsidRDefault="00A475B4">
      <w:pPr>
        <w:widowControl/>
        <w:spacing w:line="480" w:lineRule="auto"/>
        <w:jc w:val="center"/>
        <w:rPr>
          <w:b/>
          <w:sz w:val="21"/>
          <w:szCs w:val="21"/>
        </w:rPr>
      </w:pPr>
      <w:r w:rsidRPr="00814CC7">
        <w:rPr>
          <w:b/>
          <w:sz w:val="21"/>
          <w:szCs w:val="21"/>
          <w:u w:val="single"/>
        </w:rPr>
        <w:t>EXHIBIT B</w:t>
      </w:r>
    </w:p>
    <w:p w14:paraId="6D21BC72" w14:textId="77777777" w:rsidR="00A475B4" w:rsidRPr="00814CC7" w:rsidRDefault="00A475B4">
      <w:pPr>
        <w:widowControl/>
        <w:jc w:val="center"/>
        <w:rPr>
          <w:b/>
          <w:bCs/>
          <w:sz w:val="21"/>
          <w:szCs w:val="21"/>
          <w:u w:val="single"/>
        </w:rPr>
      </w:pPr>
      <w:r w:rsidRPr="00814CC7">
        <w:rPr>
          <w:b/>
          <w:bCs/>
          <w:sz w:val="21"/>
          <w:szCs w:val="21"/>
          <w:u w:val="single"/>
        </w:rPr>
        <w:t>RULES AND REGULATIONS</w:t>
      </w:r>
    </w:p>
    <w:p w14:paraId="424743DF" w14:textId="77777777" w:rsidR="00A475B4" w:rsidRPr="00814CC7" w:rsidRDefault="00A475B4">
      <w:pPr>
        <w:widowControl/>
        <w:tabs>
          <w:tab w:val="left" w:pos="720"/>
          <w:tab w:val="left" w:pos="1440"/>
          <w:tab w:val="left" w:pos="2160"/>
          <w:tab w:val="left" w:pos="2880"/>
        </w:tabs>
        <w:jc w:val="both"/>
        <w:rPr>
          <w:sz w:val="21"/>
          <w:szCs w:val="21"/>
        </w:rPr>
      </w:pPr>
    </w:p>
    <w:p w14:paraId="43038F90" w14:textId="77777777" w:rsidR="007A0B54" w:rsidRDefault="007A0B54" w:rsidP="007A0B54">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AA76113" w14:textId="2F716C1E"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F32CC3">
        <w:rPr>
          <w:color w:val="1B1B1B"/>
          <w:sz w:val="21"/>
          <w:szCs w:val="21"/>
        </w:rPr>
        <w:t>“</w:t>
      </w:r>
      <w:r w:rsidRPr="00A846D1">
        <w:rPr>
          <w:b/>
          <w:color w:val="1B1B1B"/>
          <w:sz w:val="21"/>
          <w:szCs w:val="21"/>
        </w:rPr>
        <w:t>Loading Area</w:t>
      </w:r>
      <w:r w:rsidR="00F32CC3">
        <w:rPr>
          <w:color w:val="1B1B1B"/>
          <w:sz w:val="21"/>
          <w:szCs w:val="21"/>
        </w:rPr>
        <w:t>”</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sidR="00A846D1">
        <w:rPr>
          <w:color w:val="1B1B1B"/>
          <w:sz w:val="21"/>
          <w:szCs w:val="21"/>
        </w:rPr>
        <w:t>Between the hours of 7:00</w:t>
      </w:r>
      <w:r w:rsidR="00913AA4">
        <w:rPr>
          <w:color w:val="1B1B1B"/>
          <w:sz w:val="21"/>
          <w:szCs w:val="21"/>
        </w:rPr>
        <w:t xml:space="preserve"> </w:t>
      </w:r>
      <w:r w:rsidR="00A846D1">
        <w:rPr>
          <w:color w:val="1B1B1B"/>
          <w:sz w:val="21"/>
          <w:szCs w:val="21"/>
        </w:rPr>
        <w:t xml:space="preserve">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43C67773"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w:t>
      </w:r>
      <w:r w:rsidR="00C82CB9">
        <w:rPr>
          <w:color w:val="1B1B1B"/>
          <w:sz w:val="21"/>
          <w:szCs w:val="21"/>
        </w:rPr>
        <w:t>’</w:t>
      </w:r>
      <w:r w:rsidRPr="008C4C1C">
        <w:rPr>
          <w:color w:val="1B1B1B"/>
          <w:sz w:val="21"/>
          <w:szCs w:val="21"/>
        </w:rPr>
        <w:t>s business in the Premises.</w:t>
      </w:r>
    </w:p>
    <w:p w14:paraId="06CC35AF"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3342908"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sidR="003E2472">
        <w:rPr>
          <w:color w:val="1B1B1B"/>
          <w:sz w:val="21"/>
          <w:szCs w:val="21"/>
        </w:rPr>
        <w:t>Additional Rent</w:t>
      </w:r>
      <w:r w:rsidRPr="008C4C1C">
        <w:rPr>
          <w:color w:val="1B1B1B"/>
          <w:sz w:val="21"/>
          <w:szCs w:val="21"/>
        </w:rPr>
        <w:t>.</w:t>
      </w:r>
    </w:p>
    <w:p w14:paraId="6316FA0D" w14:textId="71B09123"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its choosing, subject to Landlord</w:t>
      </w:r>
      <w:r w:rsidR="00C82CB9">
        <w:rPr>
          <w:color w:val="1B1B1B"/>
          <w:sz w:val="21"/>
          <w:szCs w:val="21"/>
        </w:rPr>
        <w:t>’</w:t>
      </w:r>
      <w:r w:rsidRPr="008C4C1C">
        <w:rPr>
          <w:color w:val="1B1B1B"/>
          <w:sz w:val="21"/>
          <w:szCs w:val="21"/>
        </w:rPr>
        <w:t xml:space="preserve">s </w:t>
      </w:r>
      <w:r w:rsidR="00041BA8">
        <w:rPr>
          <w:color w:val="1B1B1B"/>
          <w:sz w:val="21"/>
          <w:szCs w:val="21"/>
        </w:rPr>
        <w:t xml:space="preserve">reasonable </w:t>
      </w:r>
      <w:r w:rsidRPr="008C4C1C">
        <w:rPr>
          <w:color w:val="1B1B1B"/>
          <w:sz w:val="21"/>
          <w:szCs w:val="21"/>
        </w:rPr>
        <w:t>prior written consent.</w:t>
      </w:r>
    </w:p>
    <w:p w14:paraId="0383B3B2"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r w:rsidRPr="008C4C1C">
        <w:rPr>
          <w:color w:val="1B1B1B"/>
          <w:sz w:val="21"/>
          <w:szCs w:val="21"/>
        </w:rPr>
        <w:t>color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6E916783"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5B3D011A"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4E602DAB"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5AC4D030" w14:textId="41F2951E"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outside of the Premises, with or without Landlord</w:t>
      </w:r>
      <w:r w:rsidR="00C82CB9">
        <w:rPr>
          <w:color w:val="1B1B1B"/>
          <w:sz w:val="21"/>
          <w:szCs w:val="21"/>
        </w:rPr>
        <w:t>’</w:t>
      </w:r>
      <w:r w:rsidRPr="008C4C1C">
        <w:rPr>
          <w:color w:val="1B1B1B"/>
          <w:sz w:val="21"/>
          <w:szCs w:val="21"/>
        </w:rPr>
        <w:t>s permission, Tenant</w:t>
      </w:r>
      <w:r w:rsidR="00C82CB9">
        <w:rPr>
          <w:color w:val="1B1B1B"/>
          <w:sz w:val="21"/>
          <w:szCs w:val="21"/>
        </w:rPr>
        <w:t>’</w:t>
      </w:r>
      <w:r w:rsidRPr="008C4C1C">
        <w:rPr>
          <w:color w:val="1B1B1B"/>
          <w:sz w:val="21"/>
          <w:szCs w:val="21"/>
        </w:rPr>
        <w:t>s indemnification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w:t>
      </w:r>
      <w:r w:rsidR="00C82CB9">
        <w:rPr>
          <w:color w:val="1B1B1B"/>
          <w:sz w:val="21"/>
          <w:szCs w:val="21"/>
        </w:rPr>
        <w:t>’</w:t>
      </w:r>
      <w:r w:rsidRPr="008C4C1C">
        <w:rPr>
          <w:color w:val="1B1B1B"/>
          <w:sz w:val="21"/>
          <w:szCs w:val="21"/>
        </w:rPr>
        <w:t>s consent to any such conduct by Tenant.</w:t>
      </w:r>
    </w:p>
    <w:p w14:paraId="4B739DD3" w14:textId="2EE98194"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Tenant shall not conduct or permit to be conducted any auction, fire, </w:t>
      </w:r>
      <w:r w:rsidR="00F32CC3">
        <w:rPr>
          <w:color w:val="1B1B1B"/>
          <w:sz w:val="21"/>
          <w:szCs w:val="21"/>
        </w:rPr>
        <w:t>“</w:t>
      </w:r>
      <w:r w:rsidRPr="008C4C1C">
        <w:rPr>
          <w:color w:val="1B1B1B"/>
          <w:sz w:val="21"/>
          <w:szCs w:val="21"/>
        </w:rPr>
        <w:t>going out of</w:t>
      </w:r>
      <w:r>
        <w:rPr>
          <w:color w:val="1B1B1B"/>
          <w:sz w:val="21"/>
          <w:szCs w:val="21"/>
        </w:rPr>
        <w:t xml:space="preserve"> </w:t>
      </w:r>
      <w:r w:rsidRPr="008C4C1C">
        <w:rPr>
          <w:color w:val="1B1B1B"/>
          <w:sz w:val="21"/>
          <w:szCs w:val="21"/>
        </w:rPr>
        <w:t>business</w:t>
      </w:r>
      <w:r w:rsidR="00F32CC3">
        <w:rPr>
          <w:color w:val="1B1B1B"/>
          <w:sz w:val="21"/>
          <w:szCs w:val="21"/>
        </w:rPr>
        <w:t>”</w:t>
      </w:r>
      <w:r w:rsidRPr="008C4C1C">
        <w:rPr>
          <w:color w:val="1B1B1B"/>
          <w:sz w:val="21"/>
          <w:szCs w:val="21"/>
        </w:rPr>
        <w:t xml:space="preserve">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2D7A8012"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4F8FF2E7"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606662E1"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52EC3F35"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4C41BC8E" w14:textId="3C99A48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sell, distribute, display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00F32CC3">
        <w:rPr>
          <w:color w:val="1F1F1F"/>
          <w:sz w:val="21"/>
          <w:szCs w:val="21"/>
        </w:rPr>
        <w:t>“</w:t>
      </w:r>
      <w:r w:rsidRPr="008C4C1C">
        <w:rPr>
          <w:color w:val="1F1F1F"/>
          <w:sz w:val="21"/>
          <w:szCs w:val="21"/>
        </w:rPr>
        <w:t>adult</w:t>
      </w:r>
      <w:r w:rsidR="00F32CC3">
        <w:rPr>
          <w:color w:val="1F1F1F"/>
          <w:sz w:val="21"/>
          <w:szCs w:val="21"/>
        </w:rPr>
        <w:t>”</w:t>
      </w:r>
      <w:r w:rsidRPr="008C4C1C">
        <w:rPr>
          <w:color w:val="1F1F1F"/>
          <w:sz w:val="21"/>
          <w:szCs w:val="21"/>
        </w:rPr>
        <w:t xml:space="preserve"> newspaper, book, magazine, film, picture, video tape or video disk.</w:t>
      </w:r>
    </w:p>
    <w:p w14:paraId="10EB676F" w14:textId="77777777" w:rsidR="00B52797" w:rsidRPr="000D15AA"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toilets, scales, amusement devices, and machines for the sale of beverages, foods, candy, cigarettes or</w:t>
      </w:r>
      <w:r>
        <w:rPr>
          <w:color w:val="1F1F1F"/>
          <w:sz w:val="21"/>
          <w:szCs w:val="21"/>
        </w:rPr>
        <w:t xml:space="preserve"> </w:t>
      </w:r>
      <w:r w:rsidRPr="008C4C1C">
        <w:rPr>
          <w:color w:val="1F1F1F"/>
          <w:sz w:val="21"/>
          <w:szCs w:val="21"/>
        </w:rPr>
        <w:t>other goods.</w:t>
      </w:r>
    </w:p>
    <w:p w14:paraId="31EBCA9E" w14:textId="5FDB454A"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sidR="006D5A44">
        <w:rPr>
          <w:color w:val="1F1F1F"/>
          <w:sz w:val="21"/>
          <w:szCs w:val="21"/>
        </w:rPr>
        <w:t>, HVAC unit</w:t>
      </w:r>
      <w:r w:rsidRPr="008C4C1C">
        <w:rPr>
          <w:color w:val="1F1F1F"/>
          <w:sz w:val="21"/>
          <w:szCs w:val="21"/>
        </w:rPr>
        <w:t xml:space="preserve"> or other </w:t>
      </w:r>
      <w:r w:rsidR="006D5A44">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sidR="002D732E">
        <w:rPr>
          <w:color w:val="1F1F1F"/>
          <w:sz w:val="21"/>
          <w:szCs w:val="21"/>
        </w:rPr>
        <w:t>r wall of the Premises, or the B</w:t>
      </w:r>
      <w:r w:rsidRPr="008C4C1C">
        <w:rPr>
          <w:color w:val="1F1F1F"/>
          <w:sz w:val="21"/>
          <w:szCs w:val="21"/>
        </w:rPr>
        <w:t>uilding, without Landlord</w:t>
      </w:r>
      <w:r w:rsidR="00C82CB9">
        <w:rPr>
          <w:color w:val="1F1F1F"/>
          <w:sz w:val="21"/>
          <w:szCs w:val="21"/>
        </w:rPr>
        <w:t>’</w:t>
      </w:r>
      <w:r w:rsidRPr="008C4C1C">
        <w:rPr>
          <w:color w:val="1F1F1F"/>
          <w:sz w:val="21"/>
          <w:szCs w:val="21"/>
        </w:rPr>
        <w:t>s</w:t>
      </w:r>
      <w:r>
        <w:rPr>
          <w:color w:val="1F1F1F"/>
          <w:sz w:val="21"/>
          <w:szCs w:val="21"/>
        </w:rPr>
        <w:t xml:space="preserve"> </w:t>
      </w:r>
      <w:r w:rsidRPr="008C4C1C">
        <w:rPr>
          <w:color w:val="1F1F1F"/>
          <w:sz w:val="21"/>
          <w:szCs w:val="21"/>
        </w:rPr>
        <w:t xml:space="preserve">prior written consent. Any aerial or other </w:t>
      </w:r>
      <w:r w:rsidR="006D5A44">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w:t>
      </w:r>
      <w:r w:rsidR="00C82CB9">
        <w:rPr>
          <w:color w:val="1F1F1F"/>
          <w:sz w:val="21"/>
          <w:szCs w:val="21"/>
        </w:rPr>
        <w:t>’</w:t>
      </w:r>
      <w:r w:rsidRPr="008C4C1C">
        <w:rPr>
          <w:color w:val="1F1F1F"/>
          <w:sz w:val="21"/>
          <w:szCs w:val="21"/>
        </w:rPr>
        <w:t>s sole risk and expense, without notice.</w:t>
      </w:r>
      <w:r w:rsidR="00693006" w:rsidRPr="00693006">
        <w:rPr>
          <w:rFonts w:eastAsia="Times New Roman"/>
          <w:snapToGrid w:val="0"/>
          <w:sz w:val="21"/>
          <w:szCs w:val="21"/>
        </w:rPr>
        <w:t xml:space="preserve"> </w:t>
      </w:r>
      <w:r w:rsidR="00693006" w:rsidRPr="00693006">
        <w:rPr>
          <w:color w:val="1F1F1F"/>
          <w:sz w:val="21"/>
          <w:szCs w:val="21"/>
        </w:rPr>
        <w:t xml:space="preserve">Notwithstanding any contrary provision of this Lease, Tenant shall have no right to access the </w:t>
      </w:r>
      <w:r w:rsidR="002D732E">
        <w:rPr>
          <w:color w:val="1F1F1F"/>
          <w:sz w:val="21"/>
          <w:szCs w:val="21"/>
        </w:rPr>
        <w:t>roof of the Premises or of the B</w:t>
      </w:r>
      <w:r w:rsidR="00693006" w:rsidRPr="00693006">
        <w:rPr>
          <w:color w:val="1F1F1F"/>
          <w:sz w:val="21"/>
          <w:szCs w:val="21"/>
        </w:rPr>
        <w:t xml:space="preserve">uilding for any reason (including, without limitation, repair and maintenance obligations, installation and/or repair of communications systems, etc.) without </w:t>
      </w:r>
      <w:r w:rsidR="00693006">
        <w:rPr>
          <w:color w:val="1F1F1F"/>
          <w:sz w:val="21"/>
          <w:szCs w:val="21"/>
        </w:rPr>
        <w:t xml:space="preserve">the </w:t>
      </w:r>
      <w:r w:rsidR="00693006" w:rsidRPr="00693006">
        <w:rPr>
          <w:color w:val="1F1F1F"/>
          <w:sz w:val="21"/>
          <w:szCs w:val="21"/>
        </w:rPr>
        <w:t>prior written consent of Landlord</w:t>
      </w:r>
      <w:r w:rsidR="00693006">
        <w:rPr>
          <w:color w:val="1F1F1F"/>
          <w:sz w:val="21"/>
          <w:szCs w:val="21"/>
        </w:rPr>
        <w:t>, which consent shall be conditioned upon</w:t>
      </w:r>
      <w:r w:rsidR="006D5A44">
        <w:rPr>
          <w:color w:val="1F1F1F"/>
          <w:sz w:val="21"/>
          <w:szCs w:val="21"/>
        </w:rPr>
        <w:t>, but not limited to</w:t>
      </w:r>
      <w:r w:rsidR="00693006">
        <w:rPr>
          <w:color w:val="1F1F1F"/>
          <w:sz w:val="21"/>
          <w:szCs w:val="21"/>
        </w:rPr>
        <w:t xml:space="preserve"> (</w:t>
      </w:r>
      <w:r w:rsidR="006D5A44">
        <w:rPr>
          <w:color w:val="1F1F1F"/>
          <w:sz w:val="21"/>
          <w:szCs w:val="21"/>
        </w:rPr>
        <w:t>a</w:t>
      </w:r>
      <w:r w:rsidR="00693006">
        <w:rPr>
          <w:color w:val="1F1F1F"/>
          <w:sz w:val="21"/>
          <w:szCs w:val="21"/>
        </w:rPr>
        <w:t xml:space="preserve">) </w:t>
      </w:r>
      <w:r w:rsidR="006D5A44">
        <w:rPr>
          <w:color w:val="1F1F1F"/>
          <w:sz w:val="21"/>
          <w:szCs w:val="21"/>
        </w:rPr>
        <w:t xml:space="preserve">the prior approval by Landlord of </w:t>
      </w:r>
      <w:r w:rsidR="00693006" w:rsidRPr="00693006">
        <w:rPr>
          <w:color w:val="1F1F1F"/>
          <w:sz w:val="21"/>
          <w:szCs w:val="21"/>
        </w:rPr>
        <w:t>Tenant</w:t>
      </w:r>
      <w:r w:rsidR="00C82CB9">
        <w:rPr>
          <w:color w:val="1F1F1F"/>
          <w:sz w:val="21"/>
          <w:szCs w:val="21"/>
        </w:rPr>
        <w:t>’</w:t>
      </w:r>
      <w:r w:rsidR="00693006" w:rsidRPr="00693006">
        <w:rPr>
          <w:color w:val="1F1F1F"/>
          <w:sz w:val="21"/>
          <w:szCs w:val="21"/>
        </w:rPr>
        <w:t>s plans for the installation</w:t>
      </w:r>
      <w:r w:rsidR="00693006">
        <w:rPr>
          <w:color w:val="1F1F1F"/>
          <w:sz w:val="21"/>
          <w:szCs w:val="21"/>
        </w:rPr>
        <w:t xml:space="preserve">, repair or maintenance of any </w:t>
      </w:r>
      <w:r w:rsidR="00693006" w:rsidRPr="00693006">
        <w:rPr>
          <w:color w:val="1F1F1F"/>
          <w:sz w:val="21"/>
          <w:szCs w:val="21"/>
        </w:rPr>
        <w:t>equipment</w:t>
      </w:r>
      <w:r w:rsidR="006D5A44">
        <w:rPr>
          <w:color w:val="1F1F1F"/>
          <w:sz w:val="21"/>
          <w:szCs w:val="21"/>
        </w:rPr>
        <w:t>;</w:t>
      </w:r>
      <w:r w:rsidR="00693006" w:rsidRPr="00693006">
        <w:rPr>
          <w:color w:val="1F1F1F"/>
          <w:sz w:val="21"/>
          <w:szCs w:val="21"/>
        </w:rPr>
        <w:t xml:space="preserve"> (b) Tenant utiliz</w:t>
      </w:r>
      <w:r w:rsidR="006D5A44">
        <w:rPr>
          <w:color w:val="1F1F1F"/>
          <w:sz w:val="21"/>
          <w:szCs w:val="21"/>
        </w:rPr>
        <w:t xml:space="preserve">ation of a </w:t>
      </w:r>
      <w:r w:rsidR="00693006" w:rsidRPr="00693006">
        <w:rPr>
          <w:color w:val="1F1F1F"/>
          <w:sz w:val="21"/>
          <w:szCs w:val="21"/>
        </w:rPr>
        <w:t xml:space="preserve">contractor designated or approved by Landlord for all roof penetrations </w:t>
      </w:r>
      <w:r w:rsidR="00693006">
        <w:rPr>
          <w:color w:val="1F1F1F"/>
          <w:sz w:val="21"/>
          <w:szCs w:val="21"/>
        </w:rPr>
        <w:t xml:space="preserve">and access </w:t>
      </w:r>
      <w:r w:rsidR="00693006" w:rsidRPr="00693006">
        <w:rPr>
          <w:color w:val="1F1F1F"/>
          <w:sz w:val="21"/>
          <w:szCs w:val="21"/>
        </w:rPr>
        <w:t xml:space="preserve">so as not to void any existing </w:t>
      </w:r>
      <w:r w:rsidR="006D5A44">
        <w:rPr>
          <w:color w:val="1F1F1F"/>
          <w:sz w:val="21"/>
          <w:szCs w:val="21"/>
        </w:rPr>
        <w:t xml:space="preserve">roof </w:t>
      </w:r>
      <w:r w:rsidR="00693006" w:rsidRPr="00693006">
        <w:rPr>
          <w:color w:val="1F1F1F"/>
          <w:sz w:val="21"/>
          <w:szCs w:val="21"/>
        </w:rPr>
        <w:t>warranties</w:t>
      </w:r>
      <w:r w:rsidR="006D5A44">
        <w:rPr>
          <w:color w:val="1F1F1F"/>
          <w:sz w:val="21"/>
          <w:szCs w:val="21"/>
        </w:rPr>
        <w:t>;</w:t>
      </w:r>
      <w:r w:rsidR="00693006" w:rsidRPr="00693006">
        <w:rPr>
          <w:color w:val="1F1F1F"/>
          <w:sz w:val="21"/>
          <w:szCs w:val="21"/>
        </w:rPr>
        <w:t xml:space="preserve"> (c) Tenant maint</w:t>
      </w:r>
      <w:r w:rsidR="006D5A44">
        <w:rPr>
          <w:color w:val="1F1F1F"/>
          <w:sz w:val="21"/>
          <w:szCs w:val="21"/>
        </w:rPr>
        <w:t xml:space="preserve">enance of </w:t>
      </w:r>
      <w:r w:rsidR="00693006" w:rsidRPr="00693006">
        <w:rPr>
          <w:color w:val="1F1F1F"/>
          <w:sz w:val="21"/>
          <w:szCs w:val="21"/>
        </w:rPr>
        <w:t xml:space="preserve">the area where roof penetrations </w:t>
      </w:r>
      <w:r w:rsidR="006D5A44">
        <w:rPr>
          <w:color w:val="1F1F1F"/>
          <w:sz w:val="21"/>
          <w:szCs w:val="21"/>
        </w:rPr>
        <w:t xml:space="preserve">or installations </w:t>
      </w:r>
      <w:r w:rsidR="00693006" w:rsidRPr="00693006">
        <w:rPr>
          <w:color w:val="1F1F1F"/>
          <w:sz w:val="21"/>
          <w:szCs w:val="21"/>
        </w:rPr>
        <w:t>are made while Tenant</w:t>
      </w:r>
      <w:r w:rsidR="00C82CB9">
        <w:rPr>
          <w:color w:val="1F1F1F"/>
          <w:sz w:val="21"/>
          <w:szCs w:val="21"/>
        </w:rPr>
        <w:t>’</w:t>
      </w:r>
      <w:r w:rsidR="00693006" w:rsidRPr="00693006">
        <w:rPr>
          <w:color w:val="1F1F1F"/>
          <w:sz w:val="21"/>
          <w:szCs w:val="21"/>
        </w:rPr>
        <w:t>s equipment is present</w:t>
      </w:r>
      <w:r w:rsidR="006D5A44">
        <w:rPr>
          <w:color w:val="1F1F1F"/>
          <w:sz w:val="21"/>
          <w:szCs w:val="21"/>
        </w:rPr>
        <w:t>;</w:t>
      </w:r>
      <w:r w:rsidR="00693006" w:rsidRPr="00693006">
        <w:rPr>
          <w:color w:val="1F1F1F"/>
          <w:sz w:val="21"/>
          <w:szCs w:val="21"/>
        </w:rPr>
        <w:t xml:space="preserve"> (d) </w:t>
      </w:r>
      <w:r w:rsidR="00693006">
        <w:rPr>
          <w:color w:val="1F1F1F"/>
          <w:sz w:val="21"/>
          <w:szCs w:val="21"/>
        </w:rPr>
        <w:t>insuring the structural soundness of the roof</w:t>
      </w:r>
      <w:r w:rsidR="006D5A44">
        <w:rPr>
          <w:color w:val="1F1F1F"/>
          <w:sz w:val="21"/>
          <w:szCs w:val="21"/>
        </w:rPr>
        <w:t xml:space="preserve">; </w:t>
      </w:r>
      <w:r w:rsidR="00693006">
        <w:rPr>
          <w:color w:val="1F1F1F"/>
          <w:sz w:val="21"/>
          <w:szCs w:val="21"/>
        </w:rPr>
        <w:t xml:space="preserve">(e) </w:t>
      </w:r>
      <w:r w:rsidR="006D5A44">
        <w:rPr>
          <w:color w:val="1F1F1F"/>
          <w:sz w:val="21"/>
          <w:szCs w:val="21"/>
        </w:rPr>
        <w:t xml:space="preserve">the repair by </w:t>
      </w:r>
      <w:r w:rsidR="00693006" w:rsidRPr="00693006">
        <w:rPr>
          <w:color w:val="1F1F1F"/>
          <w:sz w:val="21"/>
          <w:szCs w:val="21"/>
        </w:rPr>
        <w:t xml:space="preserve">Tenant </w:t>
      </w:r>
      <w:r w:rsidR="006D5A44">
        <w:rPr>
          <w:color w:val="1F1F1F"/>
          <w:sz w:val="21"/>
          <w:szCs w:val="21"/>
        </w:rPr>
        <w:t xml:space="preserve">of </w:t>
      </w:r>
      <w:r w:rsidR="00693006" w:rsidRPr="00693006">
        <w:rPr>
          <w:color w:val="1F1F1F"/>
          <w:sz w:val="21"/>
          <w:szCs w:val="21"/>
        </w:rPr>
        <w:t xml:space="preserve">any damage to the roof caused by the making of </w:t>
      </w:r>
      <w:r w:rsidR="006D5A44">
        <w:rPr>
          <w:color w:val="1F1F1F"/>
          <w:sz w:val="21"/>
          <w:szCs w:val="21"/>
        </w:rPr>
        <w:t>ro</w:t>
      </w:r>
      <w:r w:rsidR="00693006" w:rsidRPr="00693006">
        <w:rPr>
          <w:color w:val="1F1F1F"/>
          <w:sz w:val="21"/>
          <w:szCs w:val="21"/>
        </w:rPr>
        <w:t>of penetrations</w:t>
      </w:r>
      <w:r w:rsidR="006D5A44">
        <w:rPr>
          <w:color w:val="1F1F1F"/>
          <w:sz w:val="21"/>
          <w:szCs w:val="21"/>
        </w:rPr>
        <w:t xml:space="preserve"> or equipment installation, maintenance or repair</w:t>
      </w:r>
      <w:r w:rsidR="00693006" w:rsidRPr="00693006">
        <w:rPr>
          <w:color w:val="1F1F1F"/>
          <w:sz w:val="21"/>
          <w:szCs w:val="21"/>
        </w:rPr>
        <w:t>, including, but not limited to, the repair of the roof penetrations upon the removal of any equipment installed thereon</w:t>
      </w:r>
      <w:r w:rsidR="006D5A44">
        <w:rPr>
          <w:color w:val="1F1F1F"/>
          <w:sz w:val="21"/>
          <w:szCs w:val="21"/>
        </w:rPr>
        <w:t xml:space="preserve">; </w:t>
      </w:r>
      <w:r w:rsidR="00693006">
        <w:rPr>
          <w:color w:val="1F1F1F"/>
          <w:sz w:val="21"/>
          <w:szCs w:val="21"/>
        </w:rPr>
        <w:t xml:space="preserve">(f) the coordination </w:t>
      </w:r>
      <w:r w:rsidR="006D5A44">
        <w:rPr>
          <w:color w:val="1F1F1F"/>
          <w:sz w:val="21"/>
          <w:szCs w:val="21"/>
        </w:rPr>
        <w:t xml:space="preserve">of the time and method of roof access, (g) </w:t>
      </w:r>
      <w:r w:rsidR="00693006" w:rsidRPr="00693006">
        <w:rPr>
          <w:color w:val="1F1F1F"/>
          <w:sz w:val="21"/>
          <w:szCs w:val="21"/>
        </w:rPr>
        <w:t>the accompaniment by Landlord</w:t>
      </w:r>
      <w:r w:rsidR="00C82CB9">
        <w:rPr>
          <w:color w:val="1F1F1F"/>
          <w:sz w:val="21"/>
          <w:szCs w:val="21"/>
        </w:rPr>
        <w:t>’</w:t>
      </w:r>
      <w:r w:rsidR="00693006" w:rsidRPr="00693006">
        <w:rPr>
          <w:color w:val="1F1F1F"/>
          <w:sz w:val="21"/>
          <w:szCs w:val="21"/>
        </w:rPr>
        <w:t>s designated representative for such roof access.</w:t>
      </w:r>
    </w:p>
    <w:p w14:paraId="3DC8D934" w14:textId="40CB938D"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items within five feet (5</w:t>
      </w:r>
      <w:r w:rsidR="00C82CB9">
        <w:rPr>
          <w:color w:val="1F1F1F"/>
          <w:sz w:val="21"/>
          <w:szCs w:val="21"/>
        </w:rPr>
        <w:t>’</w:t>
      </w:r>
      <w:r w:rsidRPr="008C4C1C">
        <w:rPr>
          <w:color w:val="1F1F1F"/>
          <w:sz w:val="21"/>
          <w:szCs w:val="21"/>
        </w:rPr>
        <w:t xml:space="preserve">) of the front entrance to the Premises that can be seen from the </w:t>
      </w:r>
      <w:r w:rsidR="00700444">
        <w:rPr>
          <w:color w:val="1F1F1F"/>
          <w:sz w:val="21"/>
          <w:szCs w:val="21"/>
        </w:rPr>
        <w:t>C</w:t>
      </w:r>
      <w:r w:rsidRPr="008C4C1C">
        <w:rPr>
          <w:color w:val="1F1F1F"/>
          <w:sz w:val="21"/>
          <w:szCs w:val="21"/>
        </w:rPr>
        <w:t xml:space="preserve">ommon </w:t>
      </w:r>
      <w:r w:rsidR="00700444">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w:t>
      </w:r>
      <w:r w:rsidR="00C82CB9">
        <w:rPr>
          <w:color w:val="1F1F1F"/>
          <w:sz w:val="21"/>
          <w:szCs w:val="21"/>
        </w:rPr>
        <w:t>’</w:t>
      </w:r>
      <w:r w:rsidRPr="008C4C1C">
        <w:rPr>
          <w:color w:val="1F1F1F"/>
          <w:sz w:val="21"/>
          <w:szCs w:val="21"/>
        </w:rPr>
        <w:t>s cost, remove any item erected in</w:t>
      </w:r>
      <w:r>
        <w:rPr>
          <w:color w:val="1F1F1F"/>
          <w:sz w:val="21"/>
          <w:szCs w:val="21"/>
        </w:rPr>
        <w:t xml:space="preserve"> </w:t>
      </w:r>
      <w:r w:rsidRPr="008C4C1C">
        <w:rPr>
          <w:color w:val="1F1F1F"/>
          <w:sz w:val="21"/>
          <w:szCs w:val="21"/>
        </w:rPr>
        <w:t>violation of this subsection.</w:t>
      </w:r>
    </w:p>
    <w:p w14:paraId="5D417682"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The Premises shall not be used for housing, lodging or sleeping purposes or for any</w:t>
      </w:r>
      <w:r>
        <w:rPr>
          <w:color w:val="1F1F1F"/>
          <w:sz w:val="21"/>
          <w:szCs w:val="21"/>
        </w:rPr>
        <w:t xml:space="preserve"> </w:t>
      </w:r>
      <w:r w:rsidRPr="008C4C1C">
        <w:rPr>
          <w:color w:val="1F1F1F"/>
          <w:sz w:val="21"/>
          <w:szCs w:val="21"/>
        </w:rPr>
        <w:t>immoral or illegal purposes.</w:t>
      </w:r>
    </w:p>
    <w:p w14:paraId="336C322B" w14:textId="59041D1F"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w:t>
      </w:r>
      <w:r w:rsidR="00C82CB9">
        <w:rPr>
          <w:color w:val="1F1F1F"/>
          <w:sz w:val="21"/>
          <w:szCs w:val="21"/>
        </w:rPr>
        <w:t>’</w:t>
      </w:r>
      <w:r w:rsidRPr="008C4C1C">
        <w:rPr>
          <w:color w:val="1F1F1F"/>
          <w:sz w:val="21"/>
          <w:szCs w:val="21"/>
        </w:rPr>
        <w:t>s express written approval</w:t>
      </w:r>
      <w:r>
        <w:rPr>
          <w:color w:val="1F1F1F"/>
          <w:sz w:val="21"/>
          <w:szCs w:val="21"/>
        </w:rPr>
        <w:t xml:space="preserve"> </w:t>
      </w:r>
      <w:r w:rsidRPr="008C4C1C">
        <w:rPr>
          <w:color w:val="1F1F1F"/>
          <w:sz w:val="21"/>
          <w:szCs w:val="21"/>
        </w:rPr>
        <w:t>thereof in each instance.</w:t>
      </w:r>
    </w:p>
    <w:p w14:paraId="58CD6666" w14:textId="1DAF73AB"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w:t>
      </w:r>
      <w:r w:rsidR="00C82CB9">
        <w:rPr>
          <w:color w:val="1C1C1C"/>
          <w:sz w:val="21"/>
          <w:szCs w:val="21"/>
        </w:rPr>
        <w:t>’</w:t>
      </w:r>
      <w:r w:rsidRPr="008C4C1C">
        <w:rPr>
          <w:color w:val="1C1C1C"/>
          <w:sz w:val="21"/>
          <w:szCs w:val="21"/>
        </w:rPr>
        <w: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5ADE3B88" w14:textId="4B6EF83D"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w:t>
      </w:r>
      <w:r w:rsidR="00C82CB9">
        <w:rPr>
          <w:color w:val="1C1C1C"/>
          <w:sz w:val="21"/>
          <w:szCs w:val="21"/>
        </w:rPr>
        <w:t>’</w:t>
      </w:r>
      <w:r w:rsidRPr="008C4C1C">
        <w:rPr>
          <w:color w:val="1C1C1C"/>
          <w:sz w:val="21"/>
          <w:szCs w:val="21"/>
        </w:rPr>
        <w: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1A9EC080"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574BBE26" w14:textId="24CAC8BF"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 xml:space="preserve">Swap, shop, pawn shop, </w:t>
      </w:r>
      <w:r w:rsidR="00F32CC3">
        <w:rPr>
          <w:color w:val="1C1C1C"/>
          <w:sz w:val="21"/>
          <w:szCs w:val="21"/>
        </w:rPr>
        <w:t>“</w:t>
      </w:r>
      <w:r w:rsidRPr="00352A74">
        <w:rPr>
          <w:color w:val="1C1C1C"/>
          <w:sz w:val="21"/>
          <w:szCs w:val="21"/>
        </w:rPr>
        <w:t>second hand store</w:t>
      </w:r>
      <w:r w:rsidR="00F32CC3">
        <w:rPr>
          <w:color w:val="1C1C1C"/>
          <w:sz w:val="21"/>
          <w:szCs w:val="21"/>
        </w:rPr>
        <w:t>”</w:t>
      </w:r>
      <w:r w:rsidRPr="00352A74">
        <w:rPr>
          <w:color w:val="1C1C1C"/>
          <w:sz w:val="21"/>
          <w:szCs w:val="21"/>
        </w:rPr>
        <w:t xml:space="preserve">, </w:t>
      </w:r>
      <w:r w:rsidR="00F32CC3">
        <w:rPr>
          <w:color w:val="1C1C1C"/>
          <w:sz w:val="21"/>
          <w:szCs w:val="21"/>
        </w:rPr>
        <w:t>“</w:t>
      </w:r>
      <w:r w:rsidRPr="00352A74">
        <w:rPr>
          <w:color w:val="1C1C1C"/>
          <w:sz w:val="21"/>
          <w:szCs w:val="21"/>
        </w:rPr>
        <w:t>surplus store</w:t>
      </w:r>
      <w:r w:rsidR="00F32CC3">
        <w:rPr>
          <w:color w:val="1C1C1C"/>
          <w:sz w:val="21"/>
          <w:szCs w:val="21"/>
        </w:rPr>
        <w:t>”</w:t>
      </w:r>
      <w:r w:rsidRPr="00352A74">
        <w:rPr>
          <w:color w:val="1C1C1C"/>
          <w:sz w:val="21"/>
          <w:szCs w:val="21"/>
        </w:rPr>
        <w:t>, liquidation outlet, or stores selling primarily merchandise that is used or damaged</w:t>
      </w:r>
      <w:r w:rsidR="00C96102">
        <w:rPr>
          <w:color w:val="1C1C1C"/>
          <w:sz w:val="21"/>
          <w:szCs w:val="21"/>
        </w:rPr>
        <w:t>,</w:t>
      </w:r>
      <w:r w:rsidR="00C96102" w:rsidRPr="00C96102">
        <w:rPr>
          <w:rFonts w:eastAsia="Times New Roman"/>
          <w:color w:val="000000"/>
          <w:szCs w:val="24"/>
        </w:rPr>
        <w:t xml:space="preserve"> </w:t>
      </w:r>
      <w:r w:rsidR="00C96102" w:rsidRPr="00C96102">
        <w:rPr>
          <w:color w:val="1C1C1C"/>
          <w:sz w:val="21"/>
          <w:szCs w:val="21"/>
        </w:rPr>
        <w:t>with the exception of stores such as Plato</w:t>
      </w:r>
      <w:r w:rsidR="00C82CB9">
        <w:rPr>
          <w:color w:val="1C1C1C"/>
          <w:sz w:val="21"/>
          <w:szCs w:val="21"/>
        </w:rPr>
        <w:t>’</w:t>
      </w:r>
      <w:r w:rsidR="00C96102" w:rsidRPr="00C96102">
        <w:rPr>
          <w:color w:val="1C1C1C"/>
          <w:sz w:val="21"/>
          <w:szCs w:val="21"/>
        </w:rPr>
        <w:t xml:space="preserve">s Closet and </w:t>
      </w:r>
      <w:r w:rsidR="00F32CC3">
        <w:rPr>
          <w:color w:val="1C1C1C"/>
          <w:sz w:val="21"/>
          <w:szCs w:val="21"/>
        </w:rPr>
        <w:t>“</w:t>
      </w:r>
      <w:r w:rsidR="00C96102" w:rsidRPr="00C96102">
        <w:rPr>
          <w:color w:val="1C1C1C"/>
          <w:sz w:val="21"/>
          <w:szCs w:val="21"/>
        </w:rPr>
        <w:t>Designer Consignment</w:t>
      </w:r>
      <w:r w:rsidR="00F32CC3">
        <w:rPr>
          <w:color w:val="1C1C1C"/>
          <w:sz w:val="21"/>
          <w:szCs w:val="21"/>
        </w:rPr>
        <w:t>”</w:t>
      </w:r>
      <w:r w:rsidR="008427C5">
        <w:rPr>
          <w:color w:val="1C1C1C"/>
          <w:sz w:val="21"/>
          <w:szCs w:val="21"/>
        </w:rPr>
        <w:t>,</w:t>
      </w:r>
      <w:r w:rsidR="00C96102" w:rsidRPr="00C96102">
        <w:rPr>
          <w:color w:val="1C1C1C"/>
          <w:sz w:val="21"/>
          <w:szCs w:val="21"/>
        </w:rPr>
        <w:t xml:space="preserve"> shops which shall be permitted</w:t>
      </w:r>
      <w:r w:rsidRPr="00352A74">
        <w:rPr>
          <w:color w:val="1C1C1C"/>
          <w:sz w:val="21"/>
          <w:szCs w:val="21"/>
        </w:rPr>
        <w:t>;</w:t>
      </w:r>
    </w:p>
    <w:p w14:paraId="0FCA94DE"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69BDD30D"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sidR="00373C18">
        <w:rPr>
          <w:color w:val="1C1C1C"/>
          <w:sz w:val="21"/>
          <w:szCs w:val="21"/>
        </w:rPr>
        <w:t>, except massage as performed by a certified massage therapist</w:t>
      </w:r>
      <w:r w:rsidRPr="00352A74">
        <w:rPr>
          <w:color w:val="1C1C1C"/>
          <w:sz w:val="21"/>
          <w:szCs w:val="21"/>
        </w:rPr>
        <w:t>;</w:t>
      </w:r>
    </w:p>
    <w:p w14:paraId="325681B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3BBB748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Facility for the sale of paraphernalia for use with illicit drugs;</w:t>
      </w:r>
    </w:p>
    <w:p w14:paraId="2172C64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4B2D33BC" w14:textId="317B45E2"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 xml:space="preserve">so-called </w:t>
      </w:r>
      <w:r w:rsidR="00F32CC3">
        <w:rPr>
          <w:color w:val="1C1C1C"/>
          <w:sz w:val="21"/>
          <w:szCs w:val="21"/>
        </w:rPr>
        <w:t>“</w:t>
      </w:r>
      <w:r w:rsidRPr="00352A74">
        <w:rPr>
          <w:color w:val="1C1C1C"/>
          <w:sz w:val="21"/>
          <w:szCs w:val="21"/>
        </w:rPr>
        <w:t>head</w:t>
      </w:r>
      <w:r w:rsidR="00F32CC3">
        <w:rPr>
          <w:color w:val="1C1C1C"/>
          <w:sz w:val="21"/>
          <w:szCs w:val="21"/>
        </w:rPr>
        <w:t>”</w:t>
      </w:r>
      <w:r w:rsidRPr="00352A74">
        <w:rPr>
          <w:color w:val="1C1C1C"/>
          <w:sz w:val="21"/>
          <w:szCs w:val="21"/>
        </w:rPr>
        <w:t xml:space="preserve">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2026980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03A216A3"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7C4B2E7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6B43C2A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219099D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436B17C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7E7C60D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049B3A3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52155FC4" w14:textId="394ACF00"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Printing shop or business (except to the extent that such shop or business does</w:t>
      </w:r>
      <w:r>
        <w:rPr>
          <w:color w:val="1C1C1C"/>
          <w:sz w:val="21"/>
          <w:szCs w:val="21"/>
        </w:rPr>
        <w:t xml:space="preserve"> </w:t>
      </w:r>
      <w:r w:rsidRPr="00352A74">
        <w:rPr>
          <w:color w:val="1C1C1C"/>
          <w:sz w:val="21"/>
          <w:szCs w:val="21"/>
        </w:rPr>
        <w:t xml:space="preserve">not utilize </w:t>
      </w:r>
      <w:r w:rsidR="00F32CC3">
        <w:rPr>
          <w:color w:val="1C1C1C"/>
          <w:sz w:val="21"/>
          <w:szCs w:val="21"/>
        </w:rPr>
        <w:t>“</w:t>
      </w:r>
      <w:r w:rsidRPr="00352A74">
        <w:rPr>
          <w:color w:val="1C1C1C"/>
          <w:sz w:val="21"/>
          <w:szCs w:val="21"/>
        </w:rPr>
        <w:t>Hazardous Materials</w:t>
      </w:r>
      <w:r w:rsidR="00F32CC3">
        <w:rPr>
          <w:color w:val="1C1C1C"/>
          <w:sz w:val="21"/>
          <w:szCs w:val="21"/>
        </w:rPr>
        <w:t>”</w:t>
      </w:r>
      <w:r w:rsidRPr="00352A74">
        <w:rPr>
          <w:color w:val="1C1C1C"/>
          <w:sz w:val="21"/>
          <w:szCs w:val="21"/>
        </w:rPr>
        <w:t>);</w:t>
      </w:r>
    </w:p>
    <w:p w14:paraId="1907D1D9" w14:textId="77777777" w:rsidR="007A0B54" w:rsidRPr="00352A74" w:rsidRDefault="00041BA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Except for </w:t>
      </w:r>
      <w:r w:rsidR="00C210FD">
        <w:rPr>
          <w:color w:val="1C1C1C"/>
          <w:sz w:val="21"/>
          <w:szCs w:val="21"/>
        </w:rPr>
        <w:t xml:space="preserve">office space located above retail, or on </w:t>
      </w:r>
      <w:r>
        <w:rPr>
          <w:color w:val="1C1C1C"/>
          <w:sz w:val="21"/>
          <w:szCs w:val="21"/>
        </w:rPr>
        <w:t xml:space="preserve">second level and above, </w:t>
      </w:r>
      <w:r w:rsidR="00C210FD">
        <w:rPr>
          <w:color w:val="1C1C1C"/>
          <w:sz w:val="21"/>
          <w:szCs w:val="21"/>
        </w:rPr>
        <w:t xml:space="preserve">a </w:t>
      </w:r>
      <w:r>
        <w:rPr>
          <w:color w:val="1C1C1C"/>
          <w:sz w:val="21"/>
          <w:szCs w:val="21"/>
        </w:rPr>
        <w:t>s</w:t>
      </w:r>
      <w:r w:rsidR="007A0B54" w:rsidRPr="00352A74">
        <w:rPr>
          <w:color w:val="1C1C1C"/>
          <w:sz w:val="21"/>
          <w:szCs w:val="21"/>
        </w:rPr>
        <w:t>chool of any kind</w:t>
      </w:r>
      <w:r w:rsidR="00C96102">
        <w:rPr>
          <w:color w:val="1C1C1C"/>
          <w:sz w:val="21"/>
          <w:szCs w:val="21"/>
        </w:rPr>
        <w:t>, including cooking schools</w:t>
      </w:r>
      <w:r w:rsidR="007A0B54" w:rsidRPr="00352A74">
        <w:rPr>
          <w:color w:val="1C1C1C"/>
          <w:sz w:val="21"/>
          <w:szCs w:val="21"/>
        </w:rPr>
        <w:t xml:space="preserve"> (except a retailer may provide instructional classes on how to</w:t>
      </w:r>
      <w:r w:rsidR="007A0B54">
        <w:rPr>
          <w:color w:val="1C1C1C"/>
          <w:sz w:val="21"/>
          <w:szCs w:val="21"/>
        </w:rPr>
        <w:t xml:space="preserve"> </w:t>
      </w:r>
      <w:r w:rsidR="007A0B54" w:rsidRPr="00352A74">
        <w:rPr>
          <w:color w:val="1C1C1C"/>
          <w:sz w:val="21"/>
          <w:szCs w:val="21"/>
        </w:rPr>
        <w:t xml:space="preserve">use its products), library, </w:t>
      </w:r>
      <w:r w:rsidR="00664CC0">
        <w:rPr>
          <w:color w:val="1C1C1C"/>
          <w:sz w:val="21"/>
          <w:szCs w:val="21"/>
        </w:rPr>
        <w:t xml:space="preserve">or </w:t>
      </w:r>
      <w:r w:rsidR="0057603F">
        <w:rPr>
          <w:color w:val="1C1C1C"/>
          <w:sz w:val="21"/>
          <w:szCs w:val="21"/>
        </w:rPr>
        <w:t>r</w:t>
      </w:r>
      <w:r w:rsidR="007A0B54" w:rsidRPr="00352A74">
        <w:rPr>
          <w:color w:val="1C1C1C"/>
          <w:sz w:val="21"/>
          <w:szCs w:val="21"/>
        </w:rPr>
        <w:t>eading room (except if part of a</w:t>
      </w:r>
      <w:r w:rsidR="007A0B54">
        <w:rPr>
          <w:color w:val="1C1C1C"/>
          <w:sz w:val="21"/>
          <w:szCs w:val="21"/>
        </w:rPr>
        <w:t xml:space="preserve"> </w:t>
      </w:r>
      <w:r w:rsidR="007A0B54" w:rsidRPr="00352A74">
        <w:rPr>
          <w:color w:val="1C1C1C"/>
          <w:sz w:val="21"/>
          <w:szCs w:val="21"/>
        </w:rPr>
        <w:t xml:space="preserve">retail bookstores such as Barnes </w:t>
      </w:r>
      <w:r w:rsidR="007A0B54" w:rsidRPr="00352A74">
        <w:rPr>
          <w:color w:val="1C1C1C"/>
          <w:sz w:val="20"/>
          <w:szCs w:val="20"/>
        </w:rPr>
        <w:t xml:space="preserve">&amp; </w:t>
      </w:r>
      <w:r w:rsidR="007A0B54" w:rsidRPr="00352A74">
        <w:rPr>
          <w:color w:val="1C1C1C"/>
          <w:sz w:val="21"/>
          <w:szCs w:val="21"/>
        </w:rPr>
        <w:t>Noble);</w:t>
      </w:r>
    </w:p>
    <w:p w14:paraId="5C0A3E08"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FFAAEB2" w14:textId="77777777" w:rsidR="00373C18" w:rsidRPr="00373C18"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 or veterinary office</w:t>
      </w:r>
      <w:r w:rsidR="00373C18">
        <w:rPr>
          <w:color w:val="1C1C1C"/>
          <w:sz w:val="21"/>
          <w:szCs w:val="21"/>
        </w:rPr>
        <w:t>; or</w:t>
      </w:r>
    </w:p>
    <w:p w14:paraId="1F0CAAD3" w14:textId="77777777" w:rsidR="00373C18" w:rsidRPr="00373C18"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Dance hall/disco; </w:t>
      </w:r>
    </w:p>
    <w:p w14:paraId="4402110E" w14:textId="77777777" w:rsidR="007A0B54" w:rsidRPr="00CF20A7"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Marijuana dispensary</w:t>
      </w:r>
      <w:r w:rsidR="00CF20A7">
        <w:rPr>
          <w:color w:val="1C1C1C"/>
          <w:sz w:val="21"/>
          <w:szCs w:val="21"/>
        </w:rPr>
        <w:t xml:space="preserve">; or </w:t>
      </w:r>
    </w:p>
    <w:p w14:paraId="1E552CF7" w14:textId="77777777" w:rsidR="00CF20A7" w:rsidRPr="00C96102" w:rsidRDefault="00CF20A7"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0BED7779" w14:textId="750E9291" w:rsidR="00A475B4" w:rsidRPr="00814CC7" w:rsidRDefault="007A0B54" w:rsidP="00EE0CAF">
      <w:pPr>
        <w:autoSpaceDE w:val="0"/>
        <w:autoSpaceDN w:val="0"/>
        <w:adjustRightInd w:val="0"/>
        <w:spacing w:after="240"/>
        <w:ind w:firstLine="720"/>
        <w:jc w:val="both"/>
        <w:rPr>
          <w:sz w:val="21"/>
          <w:szCs w:val="21"/>
        </w:rPr>
      </w:pPr>
      <w:r>
        <w:rPr>
          <w:color w:val="1C1C1C"/>
          <w:sz w:val="21"/>
          <w:szCs w:val="21"/>
        </w:rPr>
        <w:t>2</w:t>
      </w:r>
      <w:r w:rsidR="006D66D6">
        <w:rPr>
          <w:color w:val="1C1C1C"/>
          <w:sz w:val="21"/>
          <w:szCs w:val="21"/>
        </w:rPr>
        <w:t>5</w:t>
      </w:r>
      <w:r>
        <w:rPr>
          <w:color w:val="1C1C1C"/>
          <w:sz w:val="21"/>
          <w:szCs w:val="21"/>
        </w:rPr>
        <w:t>.</w:t>
      </w:r>
      <w:r>
        <w:rPr>
          <w:color w:val="1C1C1C"/>
          <w:sz w:val="21"/>
          <w:szCs w:val="21"/>
        </w:rPr>
        <w:tab/>
        <w:t>The listing of the aforementioned items is not intended to be exclusive, but rather to indicate 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00D014C" w14:textId="77777777" w:rsidR="00A475B4" w:rsidRPr="00814CC7" w:rsidRDefault="00A475B4">
      <w:pPr>
        <w:widowControl/>
        <w:tabs>
          <w:tab w:val="left" w:pos="720"/>
          <w:tab w:val="left" w:pos="1440"/>
          <w:tab w:val="left" w:pos="2160"/>
          <w:tab w:val="left" w:pos="2880"/>
        </w:tabs>
        <w:jc w:val="both"/>
        <w:rPr>
          <w:sz w:val="21"/>
          <w:szCs w:val="21"/>
        </w:rPr>
        <w:sectPr w:rsidR="00A475B4" w:rsidRPr="00814CC7" w:rsidSect="00795B74">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7DF79E1E" w14:textId="77777777" w:rsidR="00A475B4" w:rsidRPr="00814CC7" w:rsidRDefault="00A475B4">
      <w:pPr>
        <w:widowControl/>
        <w:jc w:val="center"/>
        <w:rPr>
          <w:b/>
          <w:sz w:val="21"/>
          <w:szCs w:val="21"/>
          <w:u w:val="single"/>
        </w:rPr>
      </w:pPr>
      <w:r w:rsidRPr="00814CC7">
        <w:rPr>
          <w:b/>
          <w:sz w:val="21"/>
          <w:szCs w:val="21"/>
          <w:u w:val="single"/>
        </w:rPr>
        <w:t>EXHIBIT C</w:t>
      </w:r>
    </w:p>
    <w:p w14:paraId="1F79D91D" w14:textId="77777777" w:rsidR="00A475B4" w:rsidRPr="00814CC7" w:rsidRDefault="00A475B4">
      <w:pPr>
        <w:widowControl/>
        <w:rPr>
          <w:b/>
          <w:sz w:val="21"/>
          <w:szCs w:val="21"/>
        </w:rPr>
      </w:pPr>
    </w:p>
    <w:p w14:paraId="208AFCE3" w14:textId="77777777" w:rsidR="00A475B4" w:rsidRPr="00814CC7" w:rsidRDefault="00A475B4">
      <w:pPr>
        <w:widowControl/>
        <w:jc w:val="center"/>
        <w:rPr>
          <w:b/>
          <w:sz w:val="21"/>
          <w:szCs w:val="21"/>
        </w:rPr>
      </w:pPr>
      <w:r w:rsidRPr="00814CC7">
        <w:rPr>
          <w:b/>
          <w:sz w:val="21"/>
          <w:szCs w:val="21"/>
          <w:u w:val="single"/>
        </w:rPr>
        <w:t>COMMENCEMENT AND EXPIRATION DATE DECLARATION</w:t>
      </w:r>
    </w:p>
    <w:p w14:paraId="0F1451A8" w14:textId="77777777" w:rsidR="00A475B4" w:rsidRPr="00814CC7" w:rsidRDefault="00A475B4">
      <w:pPr>
        <w:widowControl/>
        <w:jc w:val="both"/>
        <w:rPr>
          <w:sz w:val="21"/>
          <w:szCs w:val="21"/>
        </w:rPr>
      </w:pPr>
    </w:p>
    <w:p w14:paraId="198D4E8F" w14:textId="77777777" w:rsidR="00A475B4" w:rsidRPr="00814CC7" w:rsidRDefault="00A475B4">
      <w:pPr>
        <w:widowControl/>
        <w:jc w:val="both"/>
        <w:rPr>
          <w:sz w:val="21"/>
          <w:szCs w:val="21"/>
        </w:rPr>
      </w:pPr>
    </w:p>
    <w:p w14:paraId="5D0B8416" w14:textId="70FAF0D3" w:rsidR="00A475B4" w:rsidRPr="00814CC7" w:rsidRDefault="00A475B4">
      <w:pPr>
        <w:widowControl/>
        <w:ind w:firstLine="720"/>
        <w:jc w:val="both"/>
        <w:rPr>
          <w:sz w:val="21"/>
          <w:szCs w:val="21"/>
        </w:rPr>
      </w:pPr>
      <w:r w:rsidRPr="00814CC7">
        <w:rPr>
          <w:b/>
          <w:sz w:val="21"/>
          <w:szCs w:val="21"/>
        </w:rPr>
        <w:t xml:space="preserve">THIS </w:t>
      </w:r>
      <w:r w:rsidR="00A6684F" w:rsidRPr="00814CC7">
        <w:rPr>
          <w:b/>
          <w:sz w:val="21"/>
          <w:szCs w:val="21"/>
        </w:rPr>
        <w:t xml:space="preserve">COMMENCEMENT AND EXPIRATION DATE </w:t>
      </w:r>
      <w:r w:rsidRPr="00814CC7">
        <w:rPr>
          <w:b/>
          <w:sz w:val="21"/>
          <w:szCs w:val="21"/>
        </w:rPr>
        <w:t>DECLARATION</w:t>
      </w:r>
      <w:r w:rsidRPr="00814CC7">
        <w:rPr>
          <w:sz w:val="21"/>
          <w:szCs w:val="21"/>
        </w:rPr>
        <w:t>, made this</w:t>
      </w:r>
      <w:r w:rsidR="00A6684F" w:rsidRPr="00814CC7">
        <w:rPr>
          <w:sz w:val="21"/>
          <w:szCs w:val="21"/>
        </w:rPr>
        <w:t xml:space="preserve"> _____ day of _____________, </w:t>
      </w:r>
      <w:r w:rsidR="00DF6A87">
        <w:rPr>
          <w:sz w:val="21"/>
          <w:szCs w:val="21"/>
          <w:u w:val="single"/>
        </w:rPr>
        <w:tab/>
      </w:r>
      <w:r w:rsidRPr="00814CC7">
        <w:rPr>
          <w:sz w:val="21"/>
          <w:szCs w:val="21"/>
        </w:rPr>
        <w:t xml:space="preserve">, by and between </w:t>
      </w:r>
      <w:r w:rsidR="00DF6A87">
        <w:rPr>
          <w:b/>
          <w:bCs/>
          <w:sz w:val="22"/>
          <w:szCs w:val="22"/>
        </w:rPr>
        <w:t>TORO DEVELOPMENT COMPANY LLC</w:t>
      </w:r>
      <w:r w:rsidR="00DF6A87">
        <w:rPr>
          <w:sz w:val="22"/>
          <w:szCs w:val="22"/>
        </w:rPr>
        <w:t>,</w:t>
      </w:r>
      <w:r w:rsidRPr="00814CC7">
        <w:rPr>
          <w:sz w:val="21"/>
          <w:szCs w:val="21"/>
        </w:rPr>
        <w:t xml:space="preserve"> </w:t>
      </w:r>
      <w:r w:rsidR="00DF6A87">
        <w:rPr>
          <w:rFonts w:eastAsiaTheme="minorEastAsia"/>
          <w:color w:val="000000"/>
          <w:sz w:val="22"/>
          <w:szCs w:val="22"/>
        </w:rPr>
        <w:t>a Georgia limited liability company</w:t>
      </w:r>
      <w:r w:rsidR="00DF6A87" w:rsidRPr="00814CC7">
        <w:rPr>
          <w:sz w:val="21"/>
          <w:szCs w:val="21"/>
        </w:rPr>
        <w:t xml:space="preserve"> </w:t>
      </w:r>
      <w:r w:rsidRPr="00814CC7">
        <w:rPr>
          <w:sz w:val="21"/>
          <w:szCs w:val="21"/>
        </w:rPr>
        <w:t xml:space="preserve">(herein </w:t>
      </w:r>
      <w:r w:rsidR="00F32CC3">
        <w:rPr>
          <w:sz w:val="21"/>
          <w:szCs w:val="21"/>
        </w:rPr>
        <w:t>“</w:t>
      </w:r>
      <w:r w:rsidRPr="00814CC7">
        <w:rPr>
          <w:b/>
          <w:sz w:val="21"/>
          <w:szCs w:val="21"/>
        </w:rPr>
        <w:t>Landlord</w:t>
      </w:r>
      <w:r w:rsidR="00F32CC3">
        <w:rPr>
          <w:sz w:val="21"/>
          <w:szCs w:val="21"/>
        </w:rPr>
        <w:t>”</w:t>
      </w:r>
      <w:r w:rsidRPr="00814CC7">
        <w:rPr>
          <w:sz w:val="21"/>
          <w:szCs w:val="21"/>
        </w:rPr>
        <w:t xml:space="preserve">), and </w:t>
      </w:r>
      <w:r w:rsidR="00C13523" w:rsidRPr="00DB0E93">
        <w:rPr>
          <w:b/>
          <w:sz w:val="21"/>
          <w:szCs w:val="21"/>
        </w:rPr>
        <w:t>26 THAI MEDLEY LLC</w:t>
      </w:r>
      <w:r w:rsidRPr="00814CC7">
        <w:rPr>
          <w:sz w:val="21"/>
          <w:szCs w:val="21"/>
        </w:rPr>
        <w:t xml:space="preserve">, a </w:t>
      </w:r>
      <w:r w:rsidR="00C13523">
        <w:rPr>
          <w:sz w:val="21"/>
          <w:szCs w:val="21"/>
        </w:rPr>
        <w:t>Georgia limited liability company</w:t>
      </w:r>
      <w:r w:rsidRPr="00814CC7">
        <w:rPr>
          <w:sz w:val="21"/>
          <w:szCs w:val="21"/>
        </w:rPr>
        <w:t xml:space="preserve"> (herein </w:t>
      </w:r>
      <w:r w:rsidR="00F32CC3">
        <w:rPr>
          <w:sz w:val="21"/>
          <w:szCs w:val="21"/>
        </w:rPr>
        <w:t>“</w:t>
      </w:r>
      <w:r w:rsidRPr="00814CC7">
        <w:rPr>
          <w:b/>
          <w:sz w:val="21"/>
          <w:szCs w:val="21"/>
        </w:rPr>
        <w:t>Tenant</w:t>
      </w:r>
      <w:r w:rsidR="00F32CC3">
        <w:rPr>
          <w:sz w:val="21"/>
          <w:szCs w:val="21"/>
        </w:rPr>
        <w:t>”</w:t>
      </w:r>
      <w:r w:rsidRPr="00814CC7">
        <w:rPr>
          <w:sz w:val="21"/>
          <w:szCs w:val="21"/>
        </w:rPr>
        <w:t>).</w:t>
      </w:r>
    </w:p>
    <w:p w14:paraId="1DD72C6A" w14:textId="77777777" w:rsidR="00A475B4" w:rsidRPr="00814CC7" w:rsidRDefault="00A475B4">
      <w:pPr>
        <w:widowControl/>
        <w:jc w:val="both"/>
        <w:rPr>
          <w:sz w:val="21"/>
          <w:szCs w:val="21"/>
        </w:rPr>
      </w:pPr>
    </w:p>
    <w:p w14:paraId="62CFB1FA" w14:textId="77777777" w:rsidR="00A475B4" w:rsidRPr="0008596A" w:rsidRDefault="00A475B4">
      <w:pPr>
        <w:widowControl/>
        <w:jc w:val="center"/>
        <w:rPr>
          <w:sz w:val="21"/>
          <w:szCs w:val="21"/>
          <w:lang w:val="pt-BR"/>
        </w:rPr>
      </w:pPr>
      <w:r w:rsidRPr="0008596A">
        <w:rPr>
          <w:b/>
          <w:sz w:val="21"/>
          <w:szCs w:val="21"/>
          <w:u w:val="words"/>
          <w:lang w:val="pt-BR"/>
        </w:rPr>
        <w:t>W I T N E S S E T H:</w:t>
      </w:r>
    </w:p>
    <w:p w14:paraId="54EBAAFF" w14:textId="77777777" w:rsidR="00A475B4" w:rsidRPr="0008596A" w:rsidRDefault="00A475B4">
      <w:pPr>
        <w:widowControl/>
        <w:jc w:val="both"/>
        <w:rPr>
          <w:sz w:val="21"/>
          <w:szCs w:val="21"/>
          <w:lang w:val="pt-BR"/>
        </w:rPr>
      </w:pPr>
    </w:p>
    <w:p w14:paraId="700BD70B" w14:textId="236718CD"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w:t>
      </w:r>
      <w:r w:rsidR="00EF5BDE" w:rsidRPr="00814CC7">
        <w:rPr>
          <w:sz w:val="21"/>
          <w:szCs w:val="21"/>
        </w:rPr>
        <w:t xml:space="preserve">n lease dated _____________, </w:t>
      </w:r>
      <w:r w:rsidR="00140FDB">
        <w:rPr>
          <w:sz w:val="21"/>
          <w:szCs w:val="21"/>
          <w:u w:val="single"/>
        </w:rPr>
        <w:tab/>
      </w:r>
      <w:r w:rsidR="00140FDB">
        <w:rPr>
          <w:sz w:val="21"/>
          <w:szCs w:val="21"/>
        </w:rPr>
        <w:t xml:space="preserve"> </w:t>
      </w:r>
      <w:r w:rsidRPr="00814CC7">
        <w:rPr>
          <w:sz w:val="21"/>
          <w:szCs w:val="21"/>
        </w:rPr>
        <w:t xml:space="preserve">(the </w:t>
      </w:r>
      <w:r w:rsidR="00F32CC3">
        <w:rPr>
          <w:sz w:val="21"/>
          <w:szCs w:val="21"/>
        </w:rPr>
        <w:t>“</w:t>
      </w:r>
      <w:r w:rsidRPr="00814CC7">
        <w:rPr>
          <w:b/>
          <w:sz w:val="21"/>
          <w:szCs w:val="21"/>
        </w:rPr>
        <w:t>Lease</w:t>
      </w:r>
      <w:r w:rsidR="00F32CC3">
        <w:rPr>
          <w:sz w:val="21"/>
          <w:szCs w:val="21"/>
        </w:rPr>
        <w:t>”</w:t>
      </w:r>
      <w:r w:rsidRPr="00814CC7">
        <w:rPr>
          <w:sz w:val="21"/>
          <w:szCs w:val="21"/>
        </w:rPr>
        <w:t>)</w:t>
      </w:r>
      <w:r w:rsidR="00A6684F" w:rsidRPr="00814CC7">
        <w:rPr>
          <w:sz w:val="21"/>
          <w:szCs w:val="21"/>
        </w:rPr>
        <w:t xml:space="preserve"> for certain property located at</w:t>
      </w:r>
      <w:r w:rsidRPr="00814CC7">
        <w:rPr>
          <w:sz w:val="21"/>
          <w:szCs w:val="21"/>
        </w:rPr>
        <w:t xml:space="preserve"> </w:t>
      </w:r>
      <w:r w:rsidR="00140FDB">
        <w:rPr>
          <w:sz w:val="21"/>
          <w:szCs w:val="21"/>
        </w:rPr>
        <w:t>Medley</w:t>
      </w:r>
      <w:r w:rsidR="000A386D" w:rsidRPr="00814CC7">
        <w:rPr>
          <w:sz w:val="21"/>
          <w:szCs w:val="21"/>
        </w:rPr>
        <w:t>,</w:t>
      </w:r>
      <w:r w:rsidRPr="00814CC7">
        <w:rPr>
          <w:sz w:val="21"/>
          <w:szCs w:val="21"/>
        </w:rPr>
        <w:t xml:space="preserve"> in the City of </w:t>
      </w:r>
      <w:r w:rsidR="00140FDB">
        <w:rPr>
          <w:sz w:val="21"/>
          <w:szCs w:val="21"/>
        </w:rPr>
        <w:t>Johns Creek</w:t>
      </w:r>
      <w:r w:rsidRPr="00814CC7">
        <w:rPr>
          <w:sz w:val="21"/>
          <w:szCs w:val="21"/>
        </w:rPr>
        <w:t>, Fulton County, Georgia; and</w:t>
      </w:r>
    </w:p>
    <w:p w14:paraId="1145BC1B" w14:textId="77777777" w:rsidR="00A475B4" w:rsidRPr="00814CC7" w:rsidRDefault="00A475B4">
      <w:pPr>
        <w:widowControl/>
        <w:jc w:val="both"/>
        <w:rPr>
          <w:sz w:val="21"/>
          <w:szCs w:val="21"/>
        </w:rPr>
      </w:pPr>
    </w:p>
    <w:p w14:paraId="3B4E1C12" w14:textId="77777777"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widowControl/>
        <w:jc w:val="both"/>
        <w:rPr>
          <w:sz w:val="21"/>
          <w:szCs w:val="21"/>
        </w:rPr>
      </w:pPr>
    </w:p>
    <w:p w14:paraId="5A83F5B3"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375A973" w14:textId="77777777" w:rsidR="00A475B4" w:rsidRPr="00814CC7" w:rsidRDefault="00A475B4">
      <w:pPr>
        <w:widowControl/>
        <w:ind w:firstLine="720"/>
        <w:jc w:val="both"/>
        <w:rPr>
          <w:sz w:val="21"/>
          <w:szCs w:val="21"/>
        </w:rPr>
      </w:pPr>
    </w:p>
    <w:p w14:paraId="23F256F4" w14:textId="77777777" w:rsidR="00A475B4" w:rsidRPr="00814CC7" w:rsidRDefault="00A475B4">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22FE8EA2" w14:textId="77777777" w:rsidR="00A475B4" w:rsidRPr="00814CC7" w:rsidRDefault="00A475B4">
      <w:pPr>
        <w:widowControl/>
        <w:jc w:val="both"/>
        <w:rPr>
          <w:sz w:val="21"/>
          <w:szCs w:val="21"/>
        </w:rPr>
      </w:pPr>
    </w:p>
    <w:p w14:paraId="1AB294FA"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5009F02B" w14:textId="77777777" w:rsidR="00A475B4" w:rsidRPr="00814CC7" w:rsidRDefault="00A475B4">
      <w:pPr>
        <w:widowControl/>
        <w:jc w:val="both"/>
        <w:rPr>
          <w:sz w:val="21"/>
          <w:szCs w:val="21"/>
        </w:rPr>
      </w:pPr>
    </w:p>
    <w:p w14:paraId="284F880D" w14:textId="77777777" w:rsidR="00A475B4" w:rsidRPr="00814CC7" w:rsidRDefault="00A475B4">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0E2319D1" w14:textId="77777777" w:rsidR="00A475B4" w:rsidRPr="00814CC7" w:rsidRDefault="00A475B4">
      <w:pPr>
        <w:widowControl/>
        <w:jc w:val="both"/>
        <w:rPr>
          <w:sz w:val="21"/>
          <w:szCs w:val="21"/>
        </w:rPr>
      </w:pPr>
    </w:p>
    <w:p w14:paraId="73A21827" w14:textId="77777777" w:rsidR="00A475B4" w:rsidRPr="00814CC7" w:rsidRDefault="00A475B4">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w:t>
      </w:r>
      <w:r w:rsidR="00EF5BDE" w:rsidRPr="00814CC7">
        <w:rPr>
          <w:sz w:val="21"/>
          <w:szCs w:val="21"/>
        </w:rPr>
        <w:t>_</w:t>
      </w:r>
      <w:r w:rsidRPr="00814CC7">
        <w:rPr>
          <w:sz w:val="21"/>
          <w:szCs w:val="21"/>
        </w:rPr>
        <w:t>__.</w:t>
      </w:r>
    </w:p>
    <w:p w14:paraId="2C8576F9" w14:textId="77777777" w:rsidR="00A475B4" w:rsidRPr="00814CC7" w:rsidRDefault="00A475B4">
      <w:pPr>
        <w:widowControl/>
        <w:jc w:val="both"/>
        <w:rPr>
          <w:sz w:val="21"/>
          <w:szCs w:val="21"/>
        </w:rPr>
      </w:pPr>
    </w:p>
    <w:p w14:paraId="1731EA07" w14:textId="77777777" w:rsidR="00A475B4" w:rsidRPr="00814CC7" w:rsidRDefault="00A475B4">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0EBD187" w14:textId="77777777" w:rsidR="00A475B4" w:rsidRPr="00814CC7" w:rsidRDefault="00A475B4">
      <w:pPr>
        <w:widowControl/>
        <w:ind w:left="1440" w:hanging="720"/>
        <w:jc w:val="both"/>
        <w:rPr>
          <w:sz w:val="21"/>
          <w:szCs w:val="21"/>
        </w:rPr>
      </w:pPr>
    </w:p>
    <w:p w14:paraId="21D210B8" w14:textId="77777777" w:rsidR="00A475B4" w:rsidRPr="00814CC7" w:rsidRDefault="00A475B4">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12D8333F" w14:textId="77777777" w:rsidR="00A475B4" w:rsidRPr="00814CC7" w:rsidRDefault="00A475B4">
      <w:pPr>
        <w:widowControl/>
        <w:jc w:val="both"/>
        <w:rPr>
          <w:sz w:val="21"/>
          <w:szCs w:val="21"/>
        </w:rPr>
      </w:pPr>
    </w:p>
    <w:p w14:paraId="0B32A78B" w14:textId="77777777" w:rsidR="00A475B4" w:rsidRPr="00814CC7" w:rsidRDefault="00773425">
      <w:pPr>
        <w:widowControl/>
        <w:ind w:firstLine="720"/>
        <w:jc w:val="both"/>
        <w:rPr>
          <w:sz w:val="21"/>
          <w:szCs w:val="21"/>
        </w:rPr>
      </w:pPr>
      <w:r>
        <w:rPr>
          <w:b/>
          <w:sz w:val="21"/>
          <w:szCs w:val="21"/>
        </w:rPr>
        <w:br w:type="page"/>
      </w:r>
      <w:r w:rsidR="00A475B4" w:rsidRPr="00814CC7">
        <w:rPr>
          <w:b/>
          <w:sz w:val="21"/>
          <w:szCs w:val="21"/>
        </w:rPr>
        <w:t xml:space="preserve">IN WITNESS WHEREOF, </w:t>
      </w:r>
      <w:r w:rsidR="00A475B4" w:rsidRPr="00814CC7">
        <w:rPr>
          <w:sz w:val="21"/>
          <w:szCs w:val="21"/>
        </w:rPr>
        <w:t>Landlord</w:t>
      </w:r>
      <w:r w:rsidR="00A475B4" w:rsidRPr="00814CC7">
        <w:rPr>
          <w:b/>
          <w:sz w:val="21"/>
          <w:szCs w:val="21"/>
        </w:rPr>
        <w:t xml:space="preserve"> </w:t>
      </w:r>
      <w:r w:rsidR="00A475B4" w:rsidRPr="00814CC7">
        <w:rPr>
          <w:sz w:val="21"/>
          <w:szCs w:val="21"/>
        </w:rPr>
        <w:t>and Tenant have signed and sealed this Commencement and Expiration Date Declaration as of the</w:t>
      </w:r>
      <w:r w:rsidR="00A475B4" w:rsidRPr="00814CC7">
        <w:rPr>
          <w:b/>
          <w:sz w:val="21"/>
          <w:szCs w:val="21"/>
        </w:rPr>
        <w:t xml:space="preserve"> </w:t>
      </w:r>
      <w:r w:rsidR="00A475B4" w:rsidRPr="00814CC7">
        <w:rPr>
          <w:sz w:val="21"/>
          <w:szCs w:val="21"/>
        </w:rPr>
        <w:t>day and year first above written.</w:t>
      </w:r>
    </w:p>
    <w:p w14:paraId="3152470E"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EC1EBC" w14:paraId="269E3B0C" w14:textId="77777777" w:rsidTr="00881AEA">
        <w:tc>
          <w:tcPr>
            <w:tcW w:w="4675" w:type="dxa"/>
            <w:tcBorders>
              <w:top w:val="nil"/>
              <w:left w:val="nil"/>
              <w:bottom w:val="nil"/>
              <w:right w:val="nil"/>
            </w:tcBorders>
          </w:tcPr>
          <w:p w14:paraId="2FCD8B61" w14:textId="77777777" w:rsidR="00EC1EBC" w:rsidRPr="00F33E9A" w:rsidRDefault="00EC1EBC" w:rsidP="00881AEA">
            <w:pPr>
              <w:widowControl/>
              <w:jc w:val="both"/>
              <w:rPr>
                <w:b/>
                <w:sz w:val="22"/>
                <w:szCs w:val="22"/>
              </w:rPr>
            </w:pPr>
            <w:bookmarkStart w:id="240" w:name="_Hlk124892068"/>
            <w:r w:rsidRPr="00F33E9A">
              <w:rPr>
                <w:b/>
                <w:sz w:val="22"/>
                <w:szCs w:val="22"/>
              </w:rPr>
              <w:t>LANDLORD:</w:t>
            </w:r>
          </w:p>
          <w:p w14:paraId="7B68D423" w14:textId="77777777" w:rsidR="00EC1EBC" w:rsidRPr="00F33E9A" w:rsidRDefault="00EC1EBC" w:rsidP="00881AEA">
            <w:pPr>
              <w:widowControl/>
              <w:jc w:val="both"/>
              <w:rPr>
                <w:b/>
                <w:sz w:val="22"/>
                <w:szCs w:val="22"/>
              </w:rPr>
            </w:pPr>
          </w:p>
          <w:p w14:paraId="7F9F42FD" w14:textId="77777777" w:rsidR="00EC1EBC" w:rsidRPr="00F33E9A" w:rsidRDefault="00EC1EBC" w:rsidP="00881AEA">
            <w:pPr>
              <w:tabs>
                <w:tab w:val="right" w:pos="4528"/>
              </w:tabs>
              <w:rPr>
                <w:sz w:val="22"/>
                <w:szCs w:val="22"/>
              </w:rPr>
            </w:pPr>
            <w:r w:rsidRPr="00F33E9A">
              <w:rPr>
                <w:b/>
                <w:bCs/>
                <w:sz w:val="22"/>
                <w:szCs w:val="22"/>
              </w:rPr>
              <w:t>T</w:t>
            </w:r>
            <w:bookmarkStart w:id="241" w:name="_Hlk124892131"/>
            <w:r w:rsidRPr="00F33E9A">
              <w:rPr>
                <w:b/>
                <w:bCs/>
                <w:sz w:val="22"/>
                <w:szCs w:val="22"/>
              </w:rPr>
              <w:t>ORO DEVELOPMENT COMPANY LLC</w:t>
            </w:r>
            <w:bookmarkEnd w:id="241"/>
            <w:r w:rsidRPr="00F33E9A">
              <w:rPr>
                <w:sz w:val="22"/>
                <w:szCs w:val="22"/>
              </w:rPr>
              <w:t>,</w:t>
            </w:r>
          </w:p>
          <w:p w14:paraId="1BD9E2EB" w14:textId="77777777" w:rsidR="00EC1EBC" w:rsidRPr="00F33E9A" w:rsidRDefault="00EC1EBC" w:rsidP="00881AEA">
            <w:pPr>
              <w:tabs>
                <w:tab w:val="right" w:pos="4528"/>
              </w:tabs>
              <w:rPr>
                <w:b/>
                <w:sz w:val="22"/>
                <w:szCs w:val="22"/>
              </w:rPr>
            </w:pPr>
            <w:r w:rsidRPr="00F33E9A">
              <w:rPr>
                <w:rFonts w:eastAsiaTheme="minorEastAsia"/>
                <w:color w:val="000000"/>
                <w:sz w:val="22"/>
                <w:szCs w:val="22"/>
              </w:rPr>
              <w:t>a Georgia limited liability company</w:t>
            </w:r>
          </w:p>
          <w:p w14:paraId="10E3005B" w14:textId="77777777" w:rsidR="00EC1EBC" w:rsidRPr="00F33E9A" w:rsidRDefault="00EC1EBC" w:rsidP="00881AEA">
            <w:pPr>
              <w:rPr>
                <w:sz w:val="22"/>
                <w:szCs w:val="22"/>
              </w:rPr>
            </w:pPr>
          </w:p>
          <w:p w14:paraId="6F915243" w14:textId="77777777" w:rsidR="00EC1EBC" w:rsidRPr="00F33E9A" w:rsidRDefault="00EC1EBC" w:rsidP="00881AEA">
            <w:pPr>
              <w:tabs>
                <w:tab w:val="left" w:pos="720"/>
              </w:tabs>
              <w:ind w:left="720" w:hanging="446"/>
              <w:jc w:val="both"/>
              <w:rPr>
                <w:sz w:val="22"/>
                <w:szCs w:val="22"/>
              </w:rPr>
            </w:pPr>
            <w:r w:rsidRPr="00F33E9A">
              <w:rPr>
                <w:sz w:val="22"/>
                <w:szCs w:val="22"/>
              </w:rPr>
              <w:t>By: Toro Holdings, LLC,</w:t>
            </w:r>
          </w:p>
          <w:p w14:paraId="350DBED0" w14:textId="77777777" w:rsidR="00EC1EBC" w:rsidRPr="00F33E9A" w:rsidRDefault="00EC1EBC" w:rsidP="00881AEA">
            <w:pPr>
              <w:tabs>
                <w:tab w:val="left" w:pos="720"/>
              </w:tabs>
              <w:ind w:left="720" w:hanging="446"/>
              <w:jc w:val="both"/>
              <w:rPr>
                <w:sz w:val="22"/>
                <w:szCs w:val="22"/>
              </w:rPr>
            </w:pPr>
            <w:r w:rsidRPr="00F33E9A">
              <w:rPr>
                <w:sz w:val="22"/>
                <w:szCs w:val="22"/>
              </w:rPr>
              <w:t xml:space="preserve">       </w:t>
            </w:r>
            <w:bookmarkStart w:id="242" w:name="_Hlk124892162"/>
            <w:r w:rsidRPr="00F33E9A">
              <w:rPr>
                <w:sz w:val="22"/>
                <w:szCs w:val="22"/>
              </w:rPr>
              <w:t>a Georgia limited liability company</w:t>
            </w:r>
            <w:bookmarkEnd w:id="242"/>
            <w:r w:rsidRPr="00F33E9A">
              <w:rPr>
                <w:sz w:val="22"/>
                <w:szCs w:val="22"/>
              </w:rPr>
              <w:t>,</w:t>
            </w:r>
          </w:p>
          <w:p w14:paraId="6B5E0FBF" w14:textId="77777777" w:rsidR="00EC1EBC" w:rsidRPr="00F33E9A" w:rsidRDefault="00EC1EBC" w:rsidP="00881AEA">
            <w:pPr>
              <w:tabs>
                <w:tab w:val="left" w:pos="720"/>
              </w:tabs>
              <w:ind w:left="720" w:hanging="446"/>
              <w:rPr>
                <w:sz w:val="22"/>
                <w:szCs w:val="22"/>
              </w:rPr>
            </w:pPr>
            <w:r w:rsidRPr="00F33E9A">
              <w:rPr>
                <w:sz w:val="22"/>
                <w:szCs w:val="22"/>
              </w:rPr>
              <w:t xml:space="preserve">       its Managing Member</w:t>
            </w:r>
          </w:p>
          <w:p w14:paraId="128EF898" w14:textId="77777777" w:rsidR="00EC1EBC" w:rsidRPr="00F33E9A" w:rsidRDefault="00EC1EBC" w:rsidP="00881AEA">
            <w:pPr>
              <w:rPr>
                <w:sz w:val="22"/>
                <w:szCs w:val="22"/>
              </w:rPr>
            </w:pPr>
          </w:p>
          <w:p w14:paraId="11E38968" w14:textId="77777777" w:rsidR="00EC1EBC" w:rsidRPr="00F33E9A" w:rsidRDefault="00EC1EBC" w:rsidP="00881AEA">
            <w:pPr>
              <w:rPr>
                <w:sz w:val="22"/>
                <w:szCs w:val="22"/>
              </w:rPr>
            </w:pPr>
          </w:p>
          <w:p w14:paraId="611B185F" w14:textId="77777777" w:rsidR="00EC1EBC" w:rsidRPr="00F33E9A" w:rsidRDefault="00EC1EBC" w:rsidP="00881AEA">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782DA30" w14:textId="77777777" w:rsidR="00EC1EBC" w:rsidRPr="00F33E9A" w:rsidRDefault="00EC1EBC" w:rsidP="00881AEA">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1F94FF0" w14:textId="77777777" w:rsidR="00EC1EBC" w:rsidRPr="00F33E9A" w:rsidRDefault="00EC1EBC" w:rsidP="00881AEA">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747C5E43" w14:textId="77777777" w:rsidR="00EC1EBC" w:rsidRPr="00F33E9A" w:rsidRDefault="00EC1EBC" w:rsidP="00881AEA">
            <w:pPr>
              <w:tabs>
                <w:tab w:val="left" w:pos="728"/>
                <w:tab w:val="right" w:pos="4302"/>
              </w:tabs>
              <w:rPr>
                <w:sz w:val="22"/>
                <w:szCs w:val="22"/>
              </w:rPr>
            </w:pPr>
          </w:p>
          <w:p w14:paraId="62391365" w14:textId="77777777" w:rsidR="00EC1EBC" w:rsidRPr="00F33E9A" w:rsidRDefault="00EC1EBC" w:rsidP="00881AE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2A9E8A0" w14:textId="77777777" w:rsidR="00EC1EBC" w:rsidRPr="00F33E9A" w:rsidRDefault="00EC1EBC" w:rsidP="00881AEA">
            <w:pPr>
              <w:widowControl/>
              <w:jc w:val="both"/>
              <w:rPr>
                <w:b/>
                <w:sz w:val="22"/>
                <w:szCs w:val="22"/>
              </w:rPr>
            </w:pPr>
          </w:p>
          <w:p w14:paraId="0B4E214A" w14:textId="77777777" w:rsidR="00EC1EBC" w:rsidRDefault="00EC1EBC" w:rsidP="00881AEA">
            <w:pPr>
              <w:widowControl/>
              <w:jc w:val="both"/>
              <w:rPr>
                <w:sz w:val="21"/>
                <w:szCs w:val="21"/>
              </w:rPr>
            </w:pPr>
          </w:p>
        </w:tc>
        <w:tc>
          <w:tcPr>
            <w:tcW w:w="4675" w:type="dxa"/>
            <w:tcBorders>
              <w:top w:val="nil"/>
              <w:left w:val="nil"/>
              <w:bottom w:val="nil"/>
              <w:right w:val="nil"/>
            </w:tcBorders>
          </w:tcPr>
          <w:p w14:paraId="4F5FBB38" w14:textId="77777777" w:rsidR="00EC1EBC" w:rsidRDefault="00EC1EBC" w:rsidP="00881AEA">
            <w:pPr>
              <w:widowControl/>
              <w:jc w:val="both"/>
              <w:rPr>
                <w:sz w:val="21"/>
                <w:szCs w:val="21"/>
              </w:rPr>
            </w:pPr>
          </w:p>
        </w:tc>
      </w:tr>
      <w:tr w:rsidR="00EC1EBC" w14:paraId="4F450D6C" w14:textId="77777777" w:rsidTr="00881AEA">
        <w:tc>
          <w:tcPr>
            <w:tcW w:w="4675" w:type="dxa"/>
            <w:tcBorders>
              <w:top w:val="nil"/>
              <w:left w:val="nil"/>
              <w:bottom w:val="nil"/>
              <w:right w:val="nil"/>
            </w:tcBorders>
          </w:tcPr>
          <w:p w14:paraId="2A9E509A"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1686DFD1" w14:textId="77777777" w:rsidR="00EC1EBC" w:rsidRDefault="00EC1EBC" w:rsidP="00881AEA">
            <w:pPr>
              <w:widowControl/>
              <w:jc w:val="both"/>
              <w:rPr>
                <w:sz w:val="21"/>
                <w:szCs w:val="21"/>
              </w:rPr>
            </w:pPr>
          </w:p>
        </w:tc>
      </w:tr>
      <w:tr w:rsidR="00EC1EBC" w14:paraId="4235E33E" w14:textId="77777777" w:rsidTr="00881AEA">
        <w:tc>
          <w:tcPr>
            <w:tcW w:w="4675" w:type="dxa"/>
            <w:tcBorders>
              <w:top w:val="nil"/>
              <w:left w:val="nil"/>
              <w:bottom w:val="nil"/>
              <w:right w:val="nil"/>
            </w:tcBorders>
          </w:tcPr>
          <w:p w14:paraId="5D2D63AB" w14:textId="77777777" w:rsidR="00EC1EBC" w:rsidRPr="00814CC7" w:rsidRDefault="00EC1EBC" w:rsidP="00EC1EBC">
            <w:pPr>
              <w:widowControl/>
              <w:jc w:val="both"/>
              <w:rPr>
                <w:b/>
                <w:sz w:val="21"/>
                <w:szCs w:val="21"/>
              </w:rPr>
            </w:pPr>
            <w:r w:rsidRPr="00814CC7">
              <w:rPr>
                <w:b/>
                <w:sz w:val="21"/>
                <w:szCs w:val="21"/>
              </w:rPr>
              <w:t>TENANT:</w:t>
            </w:r>
          </w:p>
          <w:p w14:paraId="3155814C" w14:textId="77777777" w:rsidR="00EC1EBC" w:rsidRPr="00814CC7" w:rsidRDefault="00EC1EBC" w:rsidP="00EC1EBC">
            <w:pPr>
              <w:widowControl/>
              <w:jc w:val="both"/>
              <w:rPr>
                <w:sz w:val="21"/>
                <w:szCs w:val="21"/>
              </w:rPr>
            </w:pPr>
          </w:p>
          <w:p w14:paraId="384E02D9" w14:textId="73DAF913" w:rsidR="00EC1EBC" w:rsidRPr="00990CD4" w:rsidRDefault="00C13523" w:rsidP="00EC1EBC">
            <w:pPr>
              <w:widowControl/>
              <w:jc w:val="both"/>
              <w:rPr>
                <w:sz w:val="21"/>
                <w:szCs w:val="21"/>
              </w:rPr>
            </w:pPr>
            <w:r w:rsidRPr="00DB0E93">
              <w:rPr>
                <w:b/>
                <w:sz w:val="21"/>
                <w:szCs w:val="21"/>
              </w:rPr>
              <w:t>26 THAI MEDLEY LLC</w:t>
            </w:r>
            <w:r w:rsidR="00EC1EBC">
              <w:rPr>
                <w:sz w:val="21"/>
                <w:szCs w:val="21"/>
              </w:rPr>
              <w:t>, a</w:t>
            </w:r>
            <w:r>
              <w:rPr>
                <w:sz w:val="21"/>
                <w:szCs w:val="21"/>
              </w:rPr>
              <w:t xml:space="preserve"> Georgia limited liability company</w:t>
            </w:r>
          </w:p>
          <w:p w14:paraId="23D00830" w14:textId="77777777" w:rsidR="00EC1EBC" w:rsidRDefault="00EC1EBC" w:rsidP="00EC1EBC">
            <w:pPr>
              <w:widowControl/>
              <w:jc w:val="both"/>
              <w:rPr>
                <w:sz w:val="21"/>
                <w:szCs w:val="21"/>
              </w:rPr>
            </w:pPr>
          </w:p>
          <w:p w14:paraId="7ED6EC9B" w14:textId="77777777" w:rsidR="00EC1EBC" w:rsidRPr="00814CC7" w:rsidRDefault="00EC1EBC" w:rsidP="00EC1EBC">
            <w:pPr>
              <w:widowControl/>
              <w:jc w:val="both"/>
              <w:rPr>
                <w:sz w:val="21"/>
                <w:szCs w:val="21"/>
              </w:rPr>
            </w:pPr>
          </w:p>
          <w:p w14:paraId="163FE7FA" w14:textId="0AEFA088" w:rsidR="00EC1EBC" w:rsidRPr="00814CC7" w:rsidRDefault="00EC1EBC" w:rsidP="00EC1EBC">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00DE725C">
              <w:rPr>
                <w:sz w:val="21"/>
                <w:szCs w:val="21"/>
                <w:u w:val="single"/>
              </w:rPr>
              <w:tab/>
            </w:r>
          </w:p>
          <w:p w14:paraId="2CB32A6D" w14:textId="25EE297F" w:rsidR="00EC1EBC" w:rsidRPr="00814CC7" w:rsidRDefault="00EC1EBC" w:rsidP="00C97D4D">
            <w:pPr>
              <w:widowControl/>
              <w:tabs>
                <w:tab w:val="left" w:pos="703"/>
              </w:tabs>
              <w:jc w:val="both"/>
              <w:rPr>
                <w:sz w:val="21"/>
                <w:szCs w:val="21"/>
                <w:u w:val="single"/>
              </w:rPr>
            </w:pPr>
            <w:r w:rsidRPr="00814CC7">
              <w:rPr>
                <w:sz w:val="21"/>
                <w:szCs w:val="21"/>
              </w:rPr>
              <w:t>Name</w:t>
            </w:r>
            <w:r w:rsidRPr="00DE725C">
              <w:rPr>
                <w:sz w:val="21"/>
                <w:szCs w:val="21"/>
              </w:rPr>
              <w:t xml:space="preserve">: </w:t>
            </w:r>
            <w:r w:rsidR="00C97D4D" w:rsidRPr="00DE725C">
              <w:rPr>
                <w:sz w:val="21"/>
                <w:szCs w:val="21"/>
                <w:u w:val="single"/>
              </w:rPr>
              <w:tab/>
            </w:r>
            <w:proofErr w:type="spellStart"/>
            <w:r w:rsidR="00C97D4D" w:rsidRPr="00DE725C">
              <w:rPr>
                <w:sz w:val="21"/>
                <w:szCs w:val="21"/>
                <w:u w:val="single"/>
              </w:rPr>
              <w:t>Rutchaya</w:t>
            </w:r>
            <w:proofErr w:type="spellEnd"/>
            <w:r w:rsidR="00C97D4D" w:rsidRPr="00DE725C">
              <w:rPr>
                <w:sz w:val="21"/>
                <w:szCs w:val="21"/>
                <w:u w:val="single"/>
              </w:rPr>
              <w:t xml:space="preserve"> Pattharakositkuland</w:t>
            </w:r>
            <w:r w:rsidR="00DE725C">
              <w:rPr>
                <w:sz w:val="21"/>
                <w:szCs w:val="21"/>
                <w:u w:val="single"/>
              </w:rPr>
              <w:tab/>
            </w:r>
            <w:r w:rsidR="00DE725C">
              <w:rPr>
                <w:sz w:val="21"/>
                <w:szCs w:val="21"/>
                <w:u w:val="single"/>
              </w:rPr>
              <w:tab/>
            </w:r>
          </w:p>
          <w:p w14:paraId="706F71CF" w14:textId="3CBAA76E" w:rsidR="00EC1EBC" w:rsidRPr="00DE725C" w:rsidRDefault="00EC1EBC" w:rsidP="00C97D4D">
            <w:pPr>
              <w:widowControl/>
              <w:tabs>
                <w:tab w:val="left" w:pos="703"/>
              </w:tabs>
              <w:jc w:val="both"/>
              <w:rPr>
                <w:sz w:val="21"/>
                <w:szCs w:val="21"/>
                <w:u w:val="single"/>
              </w:rPr>
            </w:pPr>
            <w:r w:rsidRPr="00814CC7">
              <w:rPr>
                <w:sz w:val="21"/>
                <w:szCs w:val="21"/>
              </w:rPr>
              <w:t xml:space="preserve">Its: </w:t>
            </w:r>
            <w:r w:rsidR="00C97D4D" w:rsidRPr="00DE725C">
              <w:rPr>
                <w:sz w:val="21"/>
                <w:szCs w:val="21"/>
                <w:u w:val="single"/>
              </w:rPr>
              <w:tab/>
              <w:t>Manager</w:t>
            </w:r>
            <w:r w:rsidR="00DE725C">
              <w:rPr>
                <w:sz w:val="21"/>
                <w:szCs w:val="21"/>
                <w:u w:val="single"/>
              </w:rPr>
              <w:tab/>
            </w:r>
            <w:r w:rsidR="00DE725C">
              <w:rPr>
                <w:sz w:val="21"/>
                <w:szCs w:val="21"/>
                <w:u w:val="single"/>
              </w:rPr>
              <w:tab/>
            </w:r>
            <w:r w:rsidR="00DE725C">
              <w:rPr>
                <w:sz w:val="21"/>
                <w:szCs w:val="21"/>
                <w:u w:val="single"/>
              </w:rPr>
              <w:tab/>
            </w:r>
            <w:r w:rsidR="00DE725C">
              <w:rPr>
                <w:sz w:val="21"/>
                <w:szCs w:val="21"/>
                <w:u w:val="single"/>
              </w:rPr>
              <w:tab/>
            </w:r>
          </w:p>
          <w:p w14:paraId="5E045F57" w14:textId="68CA63BF" w:rsidR="00EC1EBC" w:rsidRDefault="00EC1EBC" w:rsidP="00EC1EBC">
            <w:pPr>
              <w:widowControl/>
              <w:jc w:val="both"/>
              <w:rPr>
                <w:sz w:val="21"/>
                <w:szCs w:val="21"/>
                <w:u w:val="single"/>
              </w:rPr>
            </w:pPr>
          </w:p>
          <w:p w14:paraId="376179BE" w14:textId="69131BE9" w:rsidR="00EC1EBC" w:rsidRDefault="00EC1EBC" w:rsidP="00EC1EBC">
            <w:pPr>
              <w:widowControl/>
              <w:jc w:val="both"/>
              <w:rPr>
                <w:sz w:val="21"/>
                <w:szCs w:val="21"/>
                <w:u w:val="single"/>
              </w:rPr>
            </w:pPr>
          </w:p>
          <w:p w14:paraId="54F37186" w14:textId="77777777" w:rsidR="00EC1EBC" w:rsidRPr="00F33E9A" w:rsidRDefault="00EC1EBC" w:rsidP="00EC1EBC">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1D22A3D2" w14:textId="77777777" w:rsidR="00EC1EBC" w:rsidRDefault="00EC1EBC" w:rsidP="00EC1EBC">
            <w:pPr>
              <w:widowControl/>
              <w:jc w:val="both"/>
              <w:rPr>
                <w:sz w:val="21"/>
                <w:szCs w:val="21"/>
                <w:u w:val="single"/>
              </w:rPr>
            </w:pPr>
          </w:p>
          <w:p w14:paraId="53650487" w14:textId="77777777" w:rsidR="00EC1EBC" w:rsidRPr="00814CC7" w:rsidRDefault="00EC1EBC" w:rsidP="00EC1EBC">
            <w:pPr>
              <w:widowControl/>
              <w:jc w:val="both"/>
              <w:rPr>
                <w:sz w:val="21"/>
                <w:szCs w:val="21"/>
                <w:u w:val="single"/>
              </w:rPr>
            </w:pPr>
          </w:p>
          <w:p w14:paraId="6EF4DB32"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4289F983" w14:textId="77777777" w:rsidR="00EC1EBC" w:rsidRDefault="00EC1EBC" w:rsidP="00881AEA">
            <w:pPr>
              <w:widowControl/>
              <w:jc w:val="both"/>
              <w:rPr>
                <w:sz w:val="21"/>
                <w:szCs w:val="21"/>
              </w:rPr>
            </w:pPr>
          </w:p>
        </w:tc>
      </w:tr>
      <w:bookmarkEnd w:id="240"/>
    </w:tbl>
    <w:p w14:paraId="3C7CA978" w14:textId="77777777" w:rsidR="0042671C" w:rsidRPr="00814CC7" w:rsidRDefault="0042671C">
      <w:pPr>
        <w:widowControl/>
        <w:jc w:val="both"/>
        <w:rPr>
          <w:sz w:val="21"/>
          <w:szCs w:val="21"/>
        </w:rPr>
      </w:pPr>
    </w:p>
    <w:p w14:paraId="3DE35AAE" w14:textId="281CE72B" w:rsidR="002A16A5" w:rsidRPr="00814CC7" w:rsidRDefault="002A16A5" w:rsidP="00EC1EBC">
      <w:pPr>
        <w:widowControl/>
        <w:jc w:val="both"/>
        <w:rPr>
          <w:sz w:val="21"/>
          <w:szCs w:val="21"/>
        </w:rPr>
      </w:pPr>
    </w:p>
    <w:p w14:paraId="561A8B1E" w14:textId="77777777" w:rsidR="002A16A5" w:rsidRPr="00814CC7" w:rsidRDefault="002A16A5" w:rsidP="002A16A5">
      <w:pPr>
        <w:widowControl/>
        <w:jc w:val="both"/>
        <w:rPr>
          <w:b/>
          <w:sz w:val="21"/>
          <w:szCs w:val="21"/>
        </w:rPr>
      </w:pPr>
    </w:p>
    <w:p w14:paraId="5357E9CB" w14:textId="77777777" w:rsidR="00A475B4" w:rsidRPr="00814CC7" w:rsidRDefault="00A475B4">
      <w:pPr>
        <w:widowControl/>
        <w:jc w:val="both"/>
        <w:rPr>
          <w:sz w:val="21"/>
          <w:szCs w:val="21"/>
        </w:rPr>
      </w:pPr>
    </w:p>
    <w:p w14:paraId="6EB10029" w14:textId="77777777" w:rsidR="00A475B4" w:rsidRPr="00814CC7" w:rsidRDefault="00A475B4">
      <w:pPr>
        <w:widowControl/>
        <w:jc w:val="both"/>
        <w:rPr>
          <w:sz w:val="21"/>
          <w:szCs w:val="21"/>
        </w:rPr>
      </w:pPr>
    </w:p>
    <w:p w14:paraId="1E2152AF" w14:textId="77777777" w:rsidR="00A475B4" w:rsidRPr="00814CC7" w:rsidRDefault="00A475B4">
      <w:pPr>
        <w:widowControl/>
        <w:jc w:val="both"/>
        <w:rPr>
          <w:sz w:val="21"/>
          <w:szCs w:val="21"/>
        </w:rPr>
      </w:pPr>
    </w:p>
    <w:p w14:paraId="7F6DD1B9" w14:textId="77777777" w:rsidR="00A475B4" w:rsidRPr="00814CC7" w:rsidRDefault="00A475B4">
      <w:pPr>
        <w:widowControl/>
        <w:jc w:val="both"/>
        <w:rPr>
          <w:sz w:val="21"/>
          <w:szCs w:val="21"/>
        </w:rPr>
        <w:sectPr w:rsidR="00A475B4" w:rsidRPr="00814CC7" w:rsidSect="00814CC7">
          <w:headerReference w:type="default" r:id="rId22"/>
          <w:footerReference w:type="default" r:id="rId23"/>
          <w:endnotePr>
            <w:numFmt w:val="decimal"/>
          </w:endnotePr>
          <w:pgSz w:w="12240" w:h="15840" w:code="1"/>
          <w:pgMar w:top="1440" w:right="1440" w:bottom="720" w:left="1440" w:header="720" w:footer="720" w:gutter="0"/>
          <w:pgNumType w:start="1"/>
          <w:cols w:space="720"/>
          <w:noEndnote/>
          <w:docGrid w:linePitch="326"/>
        </w:sectPr>
      </w:pPr>
    </w:p>
    <w:p w14:paraId="3313915B" w14:textId="77777777" w:rsidR="00A475B4" w:rsidRPr="00814CC7" w:rsidRDefault="00A475B4">
      <w:pPr>
        <w:widowControl/>
        <w:jc w:val="center"/>
        <w:rPr>
          <w:b/>
          <w:sz w:val="21"/>
          <w:szCs w:val="21"/>
          <w:u w:val="single"/>
        </w:rPr>
      </w:pPr>
      <w:r w:rsidRPr="00814CC7">
        <w:rPr>
          <w:b/>
          <w:sz w:val="21"/>
          <w:szCs w:val="21"/>
          <w:u w:val="single"/>
        </w:rPr>
        <w:t>EXHIBIT D</w:t>
      </w:r>
    </w:p>
    <w:p w14:paraId="10BC204F" w14:textId="77777777" w:rsidR="00A475B4" w:rsidRPr="00814CC7" w:rsidRDefault="00A475B4">
      <w:pPr>
        <w:widowControl/>
        <w:jc w:val="center"/>
        <w:rPr>
          <w:b/>
          <w:sz w:val="21"/>
          <w:szCs w:val="21"/>
          <w:u w:val="single"/>
        </w:rPr>
      </w:pPr>
    </w:p>
    <w:p w14:paraId="1C303EC8" w14:textId="77777777" w:rsidR="00A475B4" w:rsidRPr="00814CC7" w:rsidRDefault="00A475B4">
      <w:pPr>
        <w:widowControl/>
        <w:jc w:val="center"/>
        <w:rPr>
          <w:b/>
          <w:sz w:val="21"/>
          <w:szCs w:val="21"/>
        </w:rPr>
      </w:pPr>
      <w:r w:rsidRPr="00814CC7">
        <w:rPr>
          <w:b/>
          <w:sz w:val="21"/>
          <w:szCs w:val="21"/>
          <w:u w:val="single"/>
        </w:rPr>
        <w:t>GUARANTY OF LEASE</w:t>
      </w:r>
    </w:p>
    <w:p w14:paraId="01E54E76" w14:textId="77777777" w:rsidR="00A475B4" w:rsidRPr="00814CC7" w:rsidRDefault="00A475B4">
      <w:pPr>
        <w:widowControl/>
        <w:jc w:val="both"/>
        <w:rPr>
          <w:b/>
          <w:sz w:val="21"/>
          <w:szCs w:val="21"/>
        </w:rPr>
      </w:pPr>
    </w:p>
    <w:p w14:paraId="54FFA323" w14:textId="77777777" w:rsidR="00A475B4" w:rsidRPr="00814CC7" w:rsidRDefault="00A475B4">
      <w:pPr>
        <w:widowControl/>
        <w:jc w:val="both"/>
        <w:rPr>
          <w:b/>
          <w:sz w:val="21"/>
          <w:szCs w:val="21"/>
        </w:rPr>
      </w:pPr>
    </w:p>
    <w:p w14:paraId="6E225E3D" w14:textId="31944FBC" w:rsidR="00A475B4" w:rsidRPr="00814CC7" w:rsidRDefault="00A475B4">
      <w:pPr>
        <w:widowControl/>
        <w:ind w:firstLine="720"/>
        <w:jc w:val="both"/>
        <w:rPr>
          <w:sz w:val="21"/>
          <w:szCs w:val="21"/>
        </w:rPr>
      </w:pPr>
      <w:r w:rsidRPr="00814CC7">
        <w:rPr>
          <w:b/>
          <w:sz w:val="21"/>
          <w:szCs w:val="21"/>
        </w:rPr>
        <w:t xml:space="preserve">THIS GUARANTY OF LEASE </w:t>
      </w:r>
      <w:r w:rsidRPr="00814CC7">
        <w:rPr>
          <w:sz w:val="21"/>
          <w:szCs w:val="21"/>
        </w:rPr>
        <w:t xml:space="preserve">(this </w:t>
      </w:r>
      <w:r w:rsidR="00F32CC3">
        <w:rPr>
          <w:sz w:val="21"/>
          <w:szCs w:val="21"/>
        </w:rPr>
        <w:t>“</w:t>
      </w:r>
      <w:r w:rsidRPr="00814CC7">
        <w:rPr>
          <w:b/>
          <w:sz w:val="21"/>
          <w:szCs w:val="21"/>
        </w:rPr>
        <w:t>Guaranty</w:t>
      </w:r>
      <w:r w:rsidR="00F32CC3">
        <w:rPr>
          <w:sz w:val="21"/>
          <w:szCs w:val="21"/>
        </w:rPr>
        <w:t>”</w:t>
      </w:r>
      <w:r w:rsidRPr="00814CC7">
        <w:rPr>
          <w:sz w:val="21"/>
          <w:szCs w:val="21"/>
        </w:rPr>
        <w:t xml:space="preserve">) is made as of the ____ day of ______________, </w:t>
      </w:r>
      <w:r w:rsidR="00413FEF" w:rsidRPr="00413FEF">
        <w:rPr>
          <w:sz w:val="21"/>
          <w:szCs w:val="21"/>
        </w:rPr>
        <w:t>2023</w:t>
      </w:r>
      <w:r w:rsidRPr="00814CC7">
        <w:rPr>
          <w:sz w:val="21"/>
          <w:szCs w:val="21"/>
        </w:rPr>
        <w:t>, by</w:t>
      </w:r>
      <w:r w:rsidRPr="00814CC7">
        <w:rPr>
          <w:b/>
          <w:sz w:val="21"/>
          <w:szCs w:val="21"/>
        </w:rPr>
        <w:t xml:space="preserve"> </w:t>
      </w:r>
      <w:r w:rsidR="00413FEF">
        <w:rPr>
          <w:b/>
          <w:sz w:val="21"/>
          <w:szCs w:val="21"/>
        </w:rPr>
        <w:t xml:space="preserve">26 THAI MIDTOWN </w:t>
      </w:r>
      <w:r w:rsidR="00413FEF" w:rsidRPr="00413FEF">
        <w:rPr>
          <w:b/>
          <w:sz w:val="21"/>
          <w:szCs w:val="21"/>
        </w:rPr>
        <w:t>LLC</w:t>
      </w:r>
      <w:r w:rsidR="00413FEF">
        <w:rPr>
          <w:bCs/>
          <w:sz w:val="21"/>
          <w:szCs w:val="21"/>
        </w:rPr>
        <w:t xml:space="preserve">, </w:t>
      </w:r>
      <w:r w:rsidRPr="00413FEF">
        <w:rPr>
          <w:bCs/>
          <w:sz w:val="21"/>
          <w:szCs w:val="21"/>
        </w:rPr>
        <w:t>a</w:t>
      </w:r>
      <w:r w:rsidR="00413FEF">
        <w:rPr>
          <w:bCs/>
          <w:sz w:val="21"/>
          <w:szCs w:val="21"/>
        </w:rPr>
        <w:t xml:space="preserve"> Georgia limited liability company</w:t>
      </w:r>
      <w:r w:rsidRPr="00814CC7">
        <w:rPr>
          <w:sz w:val="21"/>
          <w:szCs w:val="21"/>
        </w:rPr>
        <w:t xml:space="preserve"> (</w:t>
      </w:r>
      <w:r w:rsidR="00F32CC3">
        <w:rPr>
          <w:sz w:val="21"/>
          <w:szCs w:val="21"/>
        </w:rPr>
        <w:t>“</w:t>
      </w:r>
      <w:r w:rsidRPr="00814CC7">
        <w:rPr>
          <w:b/>
          <w:sz w:val="21"/>
          <w:szCs w:val="21"/>
        </w:rPr>
        <w:t>Guarantor</w:t>
      </w:r>
      <w:r w:rsidR="00F32CC3">
        <w:rPr>
          <w:sz w:val="21"/>
          <w:szCs w:val="21"/>
        </w:rPr>
        <w:t>”</w:t>
      </w:r>
      <w:r w:rsidRPr="00814CC7">
        <w:rPr>
          <w:sz w:val="21"/>
          <w:szCs w:val="21"/>
        </w:rPr>
        <w:t xml:space="preserve">), to and for the benefit of </w:t>
      </w:r>
      <w:r w:rsidR="00140FDB">
        <w:rPr>
          <w:b/>
          <w:bCs/>
          <w:sz w:val="22"/>
          <w:szCs w:val="22"/>
        </w:rPr>
        <w:t>TORO DEVELOPMENT COMPANY LLC</w:t>
      </w:r>
      <w:r w:rsidR="00140FDB">
        <w:rPr>
          <w:sz w:val="22"/>
          <w:szCs w:val="22"/>
        </w:rPr>
        <w:t>,</w:t>
      </w:r>
      <w:r w:rsidRPr="00814CC7">
        <w:rPr>
          <w:b/>
          <w:sz w:val="21"/>
          <w:szCs w:val="21"/>
        </w:rPr>
        <w:t xml:space="preserve"> </w:t>
      </w:r>
      <w:r w:rsidR="00140FDB">
        <w:rPr>
          <w:rFonts w:eastAsiaTheme="minorEastAsia"/>
          <w:color w:val="000000"/>
          <w:sz w:val="22"/>
          <w:szCs w:val="22"/>
        </w:rPr>
        <w:t>a Georgia limited liability company</w:t>
      </w:r>
      <w:r w:rsidRPr="00814CC7">
        <w:rPr>
          <w:sz w:val="21"/>
          <w:szCs w:val="21"/>
        </w:rPr>
        <w:t xml:space="preserve"> (</w:t>
      </w:r>
      <w:r w:rsidR="00F32CC3">
        <w:rPr>
          <w:sz w:val="21"/>
          <w:szCs w:val="21"/>
        </w:rPr>
        <w:t>“</w:t>
      </w:r>
      <w:r w:rsidRPr="00814CC7">
        <w:rPr>
          <w:b/>
          <w:sz w:val="21"/>
          <w:szCs w:val="21"/>
        </w:rPr>
        <w:t>Landlord</w:t>
      </w:r>
      <w:r w:rsidR="00F32CC3">
        <w:rPr>
          <w:sz w:val="21"/>
          <w:szCs w:val="21"/>
        </w:rPr>
        <w:t>”</w:t>
      </w:r>
      <w:r w:rsidRPr="00814CC7">
        <w:rPr>
          <w:sz w:val="21"/>
          <w:szCs w:val="21"/>
        </w:rPr>
        <w:t>).</w:t>
      </w:r>
    </w:p>
    <w:p w14:paraId="378649EA" w14:textId="77777777" w:rsidR="00A475B4" w:rsidRPr="00814CC7" w:rsidRDefault="00A475B4">
      <w:pPr>
        <w:widowControl/>
        <w:jc w:val="both"/>
        <w:rPr>
          <w:sz w:val="21"/>
          <w:szCs w:val="21"/>
        </w:rPr>
      </w:pPr>
    </w:p>
    <w:p w14:paraId="35CE644F" w14:textId="77777777" w:rsidR="00A475B4" w:rsidRPr="00814CC7" w:rsidRDefault="00A475B4">
      <w:pPr>
        <w:widowControl/>
        <w:jc w:val="center"/>
        <w:rPr>
          <w:b/>
          <w:sz w:val="21"/>
          <w:szCs w:val="21"/>
        </w:rPr>
      </w:pPr>
      <w:r w:rsidRPr="00814CC7">
        <w:rPr>
          <w:b/>
          <w:sz w:val="21"/>
          <w:szCs w:val="21"/>
        </w:rPr>
        <w:t>RECITALS</w:t>
      </w:r>
    </w:p>
    <w:p w14:paraId="49EAFD6B" w14:textId="77777777" w:rsidR="00A475B4" w:rsidRPr="00814CC7" w:rsidRDefault="00A475B4">
      <w:pPr>
        <w:widowControl/>
        <w:jc w:val="both"/>
        <w:rPr>
          <w:b/>
          <w:sz w:val="21"/>
          <w:szCs w:val="21"/>
        </w:rPr>
      </w:pPr>
    </w:p>
    <w:p w14:paraId="5708E017" w14:textId="09F33F1C" w:rsidR="00A475B4" w:rsidRPr="00814CC7" w:rsidRDefault="00A475B4">
      <w:pPr>
        <w:widowControl/>
        <w:ind w:firstLine="720"/>
        <w:jc w:val="both"/>
        <w:rPr>
          <w:sz w:val="21"/>
          <w:szCs w:val="21"/>
        </w:rPr>
      </w:pPr>
      <w:r w:rsidRPr="00814CC7">
        <w:rPr>
          <w:sz w:val="21"/>
          <w:szCs w:val="21"/>
        </w:rPr>
        <w:t xml:space="preserve">Landlord, as landlord, and </w:t>
      </w:r>
      <w:r w:rsidR="00413FEF">
        <w:rPr>
          <w:b/>
          <w:bCs/>
          <w:sz w:val="21"/>
          <w:szCs w:val="21"/>
        </w:rPr>
        <w:t xml:space="preserve">26 </w:t>
      </w:r>
      <w:r w:rsidR="00FF635C">
        <w:rPr>
          <w:b/>
          <w:bCs/>
          <w:sz w:val="21"/>
          <w:szCs w:val="21"/>
        </w:rPr>
        <w:t xml:space="preserve">THAI </w:t>
      </w:r>
      <w:r w:rsidR="00413FEF">
        <w:rPr>
          <w:b/>
          <w:bCs/>
          <w:sz w:val="21"/>
          <w:szCs w:val="21"/>
        </w:rPr>
        <w:t>MEDLEY LLC</w:t>
      </w:r>
      <w:r w:rsidR="00413FEF">
        <w:rPr>
          <w:sz w:val="21"/>
          <w:szCs w:val="21"/>
        </w:rPr>
        <w:t xml:space="preserve">, a </w:t>
      </w:r>
      <w:r w:rsidRPr="00814CC7">
        <w:rPr>
          <w:sz w:val="21"/>
          <w:szCs w:val="21"/>
        </w:rPr>
        <w:t xml:space="preserve"> </w:t>
      </w:r>
      <w:r w:rsidR="00C52C5F">
        <w:rPr>
          <w:sz w:val="21"/>
          <w:szCs w:val="21"/>
        </w:rPr>
        <w:t xml:space="preserve">Georgia limited liability company </w:t>
      </w:r>
      <w:r w:rsidRPr="00814CC7">
        <w:rPr>
          <w:sz w:val="21"/>
          <w:szCs w:val="21"/>
        </w:rPr>
        <w:t>(</w:t>
      </w:r>
      <w:r w:rsidR="00F32CC3">
        <w:rPr>
          <w:sz w:val="21"/>
          <w:szCs w:val="21"/>
        </w:rPr>
        <w:t>“</w:t>
      </w:r>
      <w:r w:rsidRPr="00814CC7">
        <w:rPr>
          <w:b/>
          <w:sz w:val="21"/>
          <w:szCs w:val="21"/>
        </w:rPr>
        <w:t>Tenant</w:t>
      </w:r>
      <w:r w:rsidR="00F32CC3">
        <w:rPr>
          <w:sz w:val="21"/>
          <w:szCs w:val="21"/>
        </w:rPr>
        <w:t>”</w:t>
      </w:r>
      <w:r w:rsidRPr="00814CC7">
        <w:rPr>
          <w:sz w:val="21"/>
          <w:szCs w:val="21"/>
        </w:rPr>
        <w:t>), as tenant, have entered into, or are about to enter into, a certain Shopping Center Lease dated as of ________________________</w:t>
      </w:r>
      <w:r w:rsidR="00C97D4D">
        <w:rPr>
          <w:sz w:val="21"/>
          <w:szCs w:val="21"/>
        </w:rPr>
        <w:t>___,</w:t>
      </w:r>
      <w:r w:rsidRPr="00814CC7">
        <w:rPr>
          <w:sz w:val="21"/>
          <w:szCs w:val="21"/>
        </w:rPr>
        <w:t xml:space="preserve"> pursuant to which Tenant leases or will lease from La</w:t>
      </w:r>
      <w:r w:rsidR="0085191C">
        <w:rPr>
          <w:sz w:val="21"/>
          <w:szCs w:val="21"/>
        </w:rPr>
        <w:t>ndlord certain premises in the Shopping C</w:t>
      </w:r>
      <w:r w:rsidRPr="00814CC7">
        <w:rPr>
          <w:sz w:val="21"/>
          <w:szCs w:val="21"/>
        </w:rPr>
        <w:t xml:space="preserve">enter to be known as </w:t>
      </w:r>
      <w:r w:rsidR="00140FDB">
        <w:rPr>
          <w:b/>
          <w:i/>
          <w:sz w:val="21"/>
          <w:szCs w:val="21"/>
        </w:rPr>
        <w:t>Medley</w:t>
      </w:r>
      <w:r w:rsidRPr="00814CC7">
        <w:rPr>
          <w:b/>
          <w:i/>
          <w:sz w:val="21"/>
          <w:szCs w:val="21"/>
        </w:rPr>
        <w:t xml:space="preserve"> </w:t>
      </w:r>
      <w:r w:rsidRPr="00814CC7">
        <w:rPr>
          <w:sz w:val="21"/>
          <w:szCs w:val="21"/>
        </w:rPr>
        <w:t xml:space="preserve">and located in </w:t>
      </w:r>
      <w:r w:rsidR="000A386D" w:rsidRPr="00814CC7">
        <w:rPr>
          <w:sz w:val="21"/>
          <w:szCs w:val="21"/>
        </w:rPr>
        <w:t xml:space="preserve">the City of </w:t>
      </w:r>
      <w:r w:rsidR="00140FDB">
        <w:rPr>
          <w:sz w:val="21"/>
          <w:szCs w:val="21"/>
        </w:rPr>
        <w:t>Johns Creek</w:t>
      </w:r>
      <w:r w:rsidRPr="00814CC7">
        <w:rPr>
          <w:sz w:val="21"/>
          <w:szCs w:val="21"/>
        </w:rPr>
        <w:t xml:space="preserve">, </w:t>
      </w:r>
      <w:r w:rsidR="000A386D" w:rsidRPr="00814CC7">
        <w:rPr>
          <w:sz w:val="21"/>
          <w:szCs w:val="21"/>
        </w:rPr>
        <w:t xml:space="preserve">Fulton County, </w:t>
      </w:r>
      <w:r w:rsidRPr="00814CC7">
        <w:rPr>
          <w:sz w:val="21"/>
          <w:szCs w:val="21"/>
        </w:rPr>
        <w:t xml:space="preserve">Georgia, all as more particularly described in said Lease. Said Lease, as heretofore or hereafter supplemented, amended, restated, renewed, extended, replaced or modified, is hereinafter referred to as the </w:t>
      </w:r>
      <w:r w:rsidR="00F32CC3">
        <w:rPr>
          <w:sz w:val="21"/>
          <w:szCs w:val="21"/>
        </w:rPr>
        <w:t>“</w:t>
      </w:r>
      <w:r w:rsidRPr="00814CC7">
        <w:rPr>
          <w:b/>
          <w:sz w:val="21"/>
          <w:szCs w:val="21"/>
        </w:rPr>
        <w:t>Lease</w:t>
      </w:r>
      <w:r w:rsidR="00F32CC3">
        <w:rPr>
          <w:sz w:val="21"/>
          <w:szCs w:val="21"/>
        </w:rPr>
        <w:t>”</w:t>
      </w:r>
      <w:r w:rsidRPr="00814CC7">
        <w:rPr>
          <w:sz w:val="21"/>
          <w:szCs w:val="21"/>
        </w:rPr>
        <w:t xml:space="preserve">. </w:t>
      </w:r>
      <w:r w:rsidR="00BA692E" w:rsidRPr="00814CC7">
        <w:rPr>
          <w:sz w:val="21"/>
          <w:szCs w:val="21"/>
        </w:rPr>
        <w:t xml:space="preserve"> </w:t>
      </w:r>
      <w:r w:rsidRPr="00814CC7">
        <w:rPr>
          <w:sz w:val="21"/>
          <w:szCs w:val="21"/>
        </w:rPr>
        <w:t>All capitalized terms that are not expressly defined in this Guaranty shall have the same meanings herein as are ascribed to such terms in the Lease.</w:t>
      </w:r>
    </w:p>
    <w:p w14:paraId="0A89B39E" w14:textId="77777777" w:rsidR="00A475B4" w:rsidRPr="00814CC7" w:rsidRDefault="00A475B4">
      <w:pPr>
        <w:widowControl/>
        <w:jc w:val="both"/>
        <w:rPr>
          <w:sz w:val="21"/>
          <w:szCs w:val="21"/>
        </w:rPr>
      </w:pPr>
    </w:p>
    <w:p w14:paraId="5FBC5F0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widowControl/>
        <w:jc w:val="both"/>
        <w:rPr>
          <w:sz w:val="21"/>
          <w:szCs w:val="21"/>
        </w:rPr>
      </w:pPr>
    </w:p>
    <w:p w14:paraId="251DACA7"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7E754B0C" w14:textId="77777777" w:rsidR="00A475B4" w:rsidRPr="00814CC7" w:rsidRDefault="00A475B4">
      <w:pPr>
        <w:widowControl/>
        <w:jc w:val="both"/>
        <w:rPr>
          <w:sz w:val="21"/>
          <w:szCs w:val="21"/>
        </w:rPr>
      </w:pPr>
    </w:p>
    <w:p w14:paraId="74CCF707"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762DC87E" w14:textId="77777777" w:rsidR="00A475B4" w:rsidRPr="00814CC7" w:rsidRDefault="00A475B4">
      <w:pPr>
        <w:widowControl/>
        <w:jc w:val="both"/>
        <w:rPr>
          <w:sz w:val="21"/>
          <w:szCs w:val="21"/>
        </w:rPr>
      </w:pPr>
    </w:p>
    <w:p w14:paraId="55717AD7" w14:textId="77777777" w:rsidR="00A475B4" w:rsidRPr="00814CC7" w:rsidRDefault="00A475B4">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D8267B0" w14:textId="77777777" w:rsidR="00A475B4" w:rsidRPr="00814CC7" w:rsidRDefault="00A475B4">
      <w:pPr>
        <w:widowControl/>
        <w:jc w:val="both"/>
        <w:rPr>
          <w:sz w:val="21"/>
          <w:szCs w:val="21"/>
        </w:rPr>
      </w:pPr>
    </w:p>
    <w:p w14:paraId="0ED0C61F" w14:textId="391CD60F" w:rsidR="00A475B4" w:rsidRPr="00814CC7" w:rsidRDefault="00A475B4">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p>
    <w:p w14:paraId="7A4D5E69" w14:textId="77777777" w:rsidR="00A475B4" w:rsidRPr="00814CC7" w:rsidRDefault="00A475B4">
      <w:pPr>
        <w:widowControl/>
        <w:jc w:val="both"/>
        <w:rPr>
          <w:sz w:val="21"/>
          <w:szCs w:val="21"/>
        </w:rPr>
      </w:pPr>
    </w:p>
    <w:p w14:paraId="052BE978" w14:textId="56CC4C09" w:rsidR="00A475B4" w:rsidRPr="00814CC7" w:rsidRDefault="00A475B4">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C82CB9">
        <w:rPr>
          <w:sz w:val="21"/>
          <w:szCs w:val="21"/>
        </w:rPr>
        <w:t>’</w:t>
      </w:r>
      <w:r w:rsidRPr="00814CC7">
        <w:rPr>
          <w:sz w:val="21"/>
          <w:szCs w:val="21"/>
        </w:rPr>
        <w:t xml:space="preserve"> and materialmen</w:t>
      </w:r>
      <w:r w:rsidR="00C82CB9">
        <w:rPr>
          <w:sz w:val="21"/>
          <w:szCs w:val="21"/>
        </w:rPr>
        <w:t>’</w:t>
      </w:r>
      <w:r w:rsidRPr="00814CC7">
        <w:rPr>
          <w:sz w:val="21"/>
          <w:szCs w:val="21"/>
        </w:rPr>
        <w:t>s liens and claims therefor, and any other sums which may now be or hereafter become due by Tenant under the Lease;</w:t>
      </w:r>
    </w:p>
    <w:p w14:paraId="00A855DF" w14:textId="77777777" w:rsidR="00A475B4" w:rsidRPr="00814CC7" w:rsidRDefault="00A475B4">
      <w:pPr>
        <w:widowControl/>
        <w:jc w:val="both"/>
        <w:rPr>
          <w:sz w:val="21"/>
          <w:szCs w:val="21"/>
        </w:rPr>
      </w:pPr>
    </w:p>
    <w:p w14:paraId="54F3051B"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r>
      <w:r w:rsidRPr="00413FEF">
        <w:rPr>
          <w:sz w:val="21"/>
          <w:szCs w:val="21"/>
        </w:rPr>
        <w:t>The payment of all Enforcement Costs (as hereinafter defined); and</w:t>
      </w:r>
    </w:p>
    <w:p w14:paraId="0A17C663" w14:textId="77777777" w:rsidR="00A475B4" w:rsidRPr="00814CC7" w:rsidRDefault="00A475B4">
      <w:pPr>
        <w:widowControl/>
        <w:jc w:val="both"/>
        <w:rPr>
          <w:sz w:val="21"/>
          <w:szCs w:val="21"/>
        </w:rPr>
      </w:pPr>
    </w:p>
    <w:p w14:paraId="4D228048"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3FA02C76" w14:textId="77777777" w:rsidR="00A475B4" w:rsidRPr="00814CC7" w:rsidRDefault="00A475B4">
      <w:pPr>
        <w:widowControl/>
        <w:jc w:val="both"/>
        <w:rPr>
          <w:sz w:val="21"/>
          <w:szCs w:val="21"/>
        </w:rPr>
      </w:pPr>
    </w:p>
    <w:p w14:paraId="5B9201AC" w14:textId="4CC9C950" w:rsidR="0047628A" w:rsidRDefault="00A475B4" w:rsidP="0047628A">
      <w:pPr>
        <w:widowControl/>
        <w:jc w:val="both"/>
        <w:rPr>
          <w:sz w:val="21"/>
          <w:szCs w:val="21"/>
        </w:rPr>
      </w:pPr>
      <w:r w:rsidRPr="00814CC7">
        <w:rPr>
          <w:sz w:val="21"/>
          <w:szCs w:val="21"/>
        </w:rPr>
        <w:t xml:space="preserve">All amounts due and debts, liabilities and payment obligations described in subparagraphs (a) and (b) of this Paragraph 2 are referred to herein as the </w:t>
      </w:r>
      <w:r w:rsidR="00F32CC3">
        <w:rPr>
          <w:sz w:val="21"/>
          <w:szCs w:val="21"/>
        </w:rPr>
        <w:t>“</w:t>
      </w:r>
      <w:r w:rsidRPr="00814CC7">
        <w:rPr>
          <w:b/>
          <w:sz w:val="21"/>
          <w:szCs w:val="21"/>
        </w:rPr>
        <w:t>Liabilities</w:t>
      </w:r>
      <w:r w:rsidRPr="00814CC7">
        <w:rPr>
          <w:sz w:val="21"/>
          <w:szCs w:val="21"/>
        </w:rPr>
        <w:t>.</w:t>
      </w:r>
      <w:r w:rsidR="00F32CC3">
        <w:rPr>
          <w:sz w:val="21"/>
          <w:szCs w:val="21"/>
        </w:rPr>
        <w:t>”</w:t>
      </w:r>
      <w:r w:rsidRPr="00814CC7">
        <w:rPr>
          <w:sz w:val="21"/>
          <w:szCs w:val="21"/>
        </w:rPr>
        <w:t xml:space="preserve"> All obligations described in subparagraph (c) of this Paragraph 2 are referred to herein as the </w:t>
      </w:r>
      <w:r w:rsidR="00F32CC3">
        <w:rPr>
          <w:sz w:val="21"/>
          <w:szCs w:val="21"/>
        </w:rPr>
        <w:t>“</w:t>
      </w:r>
      <w:r w:rsidRPr="00814CC7">
        <w:rPr>
          <w:b/>
          <w:sz w:val="21"/>
          <w:szCs w:val="21"/>
        </w:rPr>
        <w:t>Obligations</w:t>
      </w:r>
      <w:r w:rsidRPr="00814CC7">
        <w:rPr>
          <w:sz w:val="21"/>
          <w:szCs w:val="21"/>
        </w:rPr>
        <w:t>.</w:t>
      </w:r>
      <w:r w:rsidR="00F32CC3">
        <w:rPr>
          <w:sz w:val="21"/>
          <w:szCs w:val="21"/>
        </w:rPr>
        <w:t>”</w:t>
      </w:r>
      <w:r w:rsidR="00A276B7">
        <w:rPr>
          <w:sz w:val="21"/>
          <w:szCs w:val="21"/>
        </w:rPr>
        <w:t xml:space="preserve">  </w:t>
      </w:r>
      <w:r w:rsidR="00A276B7" w:rsidRPr="00A276B7">
        <w:rPr>
          <w:sz w:val="21"/>
          <w:szCs w:val="21"/>
        </w:rPr>
        <w:t xml:space="preserve">Guarantor shall be required, </w:t>
      </w:r>
      <w:r w:rsidR="00A276B7">
        <w:rPr>
          <w:sz w:val="21"/>
          <w:szCs w:val="21"/>
        </w:rPr>
        <w:t xml:space="preserve">during the term of this Guaranty, </w:t>
      </w:r>
      <w:r w:rsidR="00A276B7" w:rsidRPr="00A276B7">
        <w:rPr>
          <w:sz w:val="21"/>
          <w:szCs w:val="21"/>
        </w:rPr>
        <w:t xml:space="preserve">to maintain a net worth </w:t>
      </w:r>
      <w:r w:rsidR="00A276B7">
        <w:rPr>
          <w:sz w:val="21"/>
          <w:szCs w:val="21"/>
        </w:rPr>
        <w:t xml:space="preserve">value of </w:t>
      </w:r>
      <w:r w:rsidR="00A276B7" w:rsidRPr="00A276B7">
        <w:rPr>
          <w:sz w:val="21"/>
          <w:szCs w:val="21"/>
        </w:rPr>
        <w:t xml:space="preserve">no less than its net worth as presented to Landlord as of the date of execution of this Lease (the </w:t>
      </w:r>
      <w:r w:rsidR="00F32CC3">
        <w:rPr>
          <w:sz w:val="21"/>
          <w:szCs w:val="21"/>
        </w:rPr>
        <w:t>“</w:t>
      </w:r>
      <w:r w:rsidR="00A276B7" w:rsidRPr="00A276B7">
        <w:rPr>
          <w:b/>
          <w:sz w:val="21"/>
          <w:szCs w:val="21"/>
        </w:rPr>
        <w:t>Guarantor Net Worth</w:t>
      </w:r>
      <w:r w:rsidR="00F32CC3">
        <w:rPr>
          <w:sz w:val="21"/>
          <w:szCs w:val="21"/>
        </w:rPr>
        <w:t>”</w:t>
      </w:r>
      <w:r w:rsidR="00A276B7" w:rsidRPr="00A276B7">
        <w:rPr>
          <w:sz w:val="21"/>
          <w:szCs w:val="21"/>
        </w:rPr>
        <w:t>)</w:t>
      </w:r>
    </w:p>
    <w:p w14:paraId="246EFD3F" w14:textId="77777777" w:rsidR="0047628A" w:rsidRDefault="0047628A" w:rsidP="0047628A">
      <w:pPr>
        <w:widowControl/>
        <w:jc w:val="both"/>
        <w:rPr>
          <w:sz w:val="21"/>
          <w:szCs w:val="21"/>
        </w:rPr>
      </w:pPr>
    </w:p>
    <w:p w14:paraId="24D18172" w14:textId="6BE2DB94" w:rsidR="0047628A" w:rsidRPr="00413FEF" w:rsidRDefault="0047628A" w:rsidP="0047628A">
      <w:pPr>
        <w:pStyle w:val="ListParagraph"/>
        <w:numPr>
          <w:ilvl w:val="0"/>
          <w:numId w:val="12"/>
        </w:numPr>
        <w:ind w:left="0" w:firstLine="720"/>
        <w:jc w:val="both"/>
        <w:rPr>
          <w:sz w:val="21"/>
          <w:szCs w:val="21"/>
        </w:rPr>
      </w:pPr>
      <w:r w:rsidRPr="00413FEF">
        <w:rPr>
          <w:sz w:val="21"/>
          <w:szCs w:val="21"/>
        </w:rPr>
        <w:t xml:space="preserve">Notwithstanding anything to the contrary contained in this Guaranty, </w:t>
      </w:r>
      <w:r w:rsidR="00413FEF" w:rsidRPr="00413FEF">
        <w:rPr>
          <w:sz w:val="21"/>
          <w:szCs w:val="21"/>
        </w:rPr>
        <w:t>Guarantor shall be liable for all obligations arising and occurring until the terms of this Guaranty expire, which shall occur on the date that is the earlier of: (i) the expiration of the fifth (5</w:t>
      </w:r>
      <w:r w:rsidR="00413FEF" w:rsidRPr="00413FEF">
        <w:rPr>
          <w:sz w:val="21"/>
          <w:szCs w:val="21"/>
          <w:vertAlign w:val="superscript"/>
        </w:rPr>
        <w:t>th</w:t>
      </w:r>
      <w:r w:rsidR="00413FEF" w:rsidRPr="00413FEF">
        <w:rPr>
          <w:sz w:val="21"/>
          <w:szCs w:val="21"/>
        </w:rPr>
        <w:t xml:space="preserve">) Lease Year of the Lease Term, or (ii) the date upon which Tenant demonstrates a tangible net worth of at least Five Million and No/100 Dollars ($5,000,000.00).  </w:t>
      </w:r>
    </w:p>
    <w:p w14:paraId="7D7F058F" w14:textId="77777777" w:rsidR="0047628A" w:rsidRPr="00814CC7" w:rsidRDefault="0047628A">
      <w:pPr>
        <w:widowControl/>
        <w:jc w:val="both"/>
        <w:rPr>
          <w:sz w:val="21"/>
          <w:szCs w:val="21"/>
        </w:rPr>
      </w:pPr>
    </w:p>
    <w:p w14:paraId="44498EA5" w14:textId="3B549F91" w:rsidR="00A475B4" w:rsidRPr="00814CC7" w:rsidRDefault="00A475B4">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w:t>
      </w:r>
      <w:r w:rsidR="00C82CB9">
        <w:rPr>
          <w:b/>
          <w:sz w:val="21"/>
          <w:szCs w:val="21"/>
          <w:u w:val="single"/>
        </w:rPr>
        <w:t>’</w:t>
      </w:r>
      <w:r w:rsidRPr="00814CC7">
        <w:rPr>
          <w:b/>
          <w:sz w:val="21"/>
          <w:szCs w:val="21"/>
          <w:u w:val="single"/>
        </w:rPr>
        <w:t>s Remedies</w:t>
      </w:r>
      <w:r w:rsidRPr="00814CC7">
        <w:rPr>
          <w:b/>
          <w:sz w:val="21"/>
          <w:szCs w:val="21"/>
        </w:rPr>
        <w:t>.</w:t>
      </w:r>
    </w:p>
    <w:p w14:paraId="54F21B51" w14:textId="77777777" w:rsidR="00A475B4" w:rsidRPr="00814CC7" w:rsidRDefault="00A475B4">
      <w:pPr>
        <w:keepNext/>
        <w:widowControl/>
        <w:jc w:val="both"/>
        <w:rPr>
          <w:b/>
          <w:sz w:val="21"/>
          <w:szCs w:val="21"/>
        </w:rPr>
      </w:pPr>
    </w:p>
    <w:p w14:paraId="670EE849" w14:textId="1A5F5175"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F32CC3">
        <w:rPr>
          <w:sz w:val="21"/>
          <w:szCs w:val="21"/>
        </w:rPr>
        <w:t>“</w:t>
      </w:r>
      <w:r w:rsidRPr="00814CC7">
        <w:rPr>
          <w:sz w:val="21"/>
          <w:szCs w:val="21"/>
        </w:rPr>
        <w:t>Liabilities,</w:t>
      </w:r>
      <w:r w:rsidR="00F32CC3">
        <w:rPr>
          <w:sz w:val="21"/>
          <w:szCs w:val="21"/>
        </w:rPr>
        <w:t>”</w:t>
      </w:r>
      <w:r w:rsidRPr="00814CC7">
        <w:rPr>
          <w:sz w:val="21"/>
          <w:szCs w:val="21"/>
        </w:rPr>
        <w:t xml:space="preserve"> and all obligations required to be performed by the terms hereof shall be included within the term </w:t>
      </w:r>
      <w:r w:rsidR="00F32CC3">
        <w:rPr>
          <w:sz w:val="21"/>
          <w:szCs w:val="21"/>
        </w:rPr>
        <w:t>“</w:t>
      </w:r>
      <w:r w:rsidRPr="00814CC7">
        <w:rPr>
          <w:sz w:val="21"/>
          <w:szCs w:val="21"/>
        </w:rPr>
        <w:t>Obligations.</w:t>
      </w:r>
      <w:r w:rsidR="00F32CC3">
        <w:rPr>
          <w:sz w:val="21"/>
          <w:szCs w:val="21"/>
        </w:rPr>
        <w:t>”</w:t>
      </w:r>
    </w:p>
    <w:p w14:paraId="41F22E02" w14:textId="77777777" w:rsidR="00A475B4" w:rsidRPr="00814CC7" w:rsidRDefault="00A475B4">
      <w:pPr>
        <w:widowControl/>
        <w:jc w:val="both"/>
        <w:rPr>
          <w:sz w:val="21"/>
          <w:szCs w:val="21"/>
        </w:rPr>
      </w:pPr>
    </w:p>
    <w:p w14:paraId="02DBD560" w14:textId="46824B63" w:rsidR="00A475B4" w:rsidRPr="00814CC7" w:rsidRDefault="00A475B4">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C82CB9">
        <w:rPr>
          <w:sz w:val="21"/>
          <w:szCs w:val="21"/>
        </w:rPr>
        <w:t>’</w:t>
      </w:r>
      <w:r w:rsidRPr="00814CC7">
        <w:rPr>
          <w:sz w:val="21"/>
          <w:szCs w:val="21"/>
        </w:rPr>
        <w: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widowControl/>
        <w:jc w:val="both"/>
        <w:rPr>
          <w:sz w:val="21"/>
          <w:szCs w:val="21"/>
        </w:rPr>
      </w:pPr>
    </w:p>
    <w:p w14:paraId="71131238" w14:textId="77777777" w:rsidR="00A475B4" w:rsidRPr="00814CC7" w:rsidRDefault="00A475B4">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03AED5F9" w14:textId="77777777" w:rsidR="00A475B4" w:rsidRPr="00814CC7" w:rsidRDefault="00A475B4">
      <w:pPr>
        <w:widowControl/>
        <w:jc w:val="both"/>
        <w:rPr>
          <w:sz w:val="21"/>
          <w:szCs w:val="21"/>
        </w:rPr>
      </w:pPr>
    </w:p>
    <w:p w14:paraId="65536D06" w14:textId="50ADA9A1" w:rsidR="00A475B4" w:rsidRPr="00814CC7" w:rsidRDefault="00A475B4">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F32CC3">
        <w:rPr>
          <w:sz w:val="21"/>
          <w:szCs w:val="21"/>
        </w:rPr>
        <w:t>“</w:t>
      </w:r>
      <w:r w:rsidRPr="00814CC7">
        <w:rPr>
          <w:b/>
          <w:sz w:val="21"/>
          <w:szCs w:val="21"/>
        </w:rPr>
        <w:t>Term</w:t>
      </w:r>
      <w:r w:rsidR="00F32CC3">
        <w:rPr>
          <w:sz w:val="21"/>
          <w:szCs w:val="21"/>
        </w:rPr>
        <w:t>”</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C82CB9">
        <w:rPr>
          <w:sz w:val="21"/>
          <w:szCs w:val="21"/>
        </w:rPr>
        <w:t>’</w:t>
      </w:r>
      <w:r w:rsidRPr="00814CC7">
        <w:rPr>
          <w:sz w:val="21"/>
          <w:szCs w:val="21"/>
        </w:rPr>
        <w:t>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w:t>
      </w:r>
      <w:r w:rsidR="00C82CB9">
        <w:rPr>
          <w:sz w:val="21"/>
          <w:szCs w:val="21"/>
        </w:rPr>
        <w:t>’</w:t>
      </w:r>
      <w:r w:rsidRPr="00814CC7">
        <w:rPr>
          <w:sz w:val="21"/>
          <w:szCs w:val="21"/>
        </w:rPr>
        <w:t xml:space="preserve"> Guarantor of any default by Tenant; all whether or not Guarantor shall have had notice or knowledge of any act or omission referred to in the foregoing clauses (i) through (vii) inclusive of this Paragraph.</w:t>
      </w:r>
    </w:p>
    <w:p w14:paraId="4C8A6887" w14:textId="77777777" w:rsidR="00A475B4" w:rsidRPr="00814CC7" w:rsidRDefault="00A475B4">
      <w:pPr>
        <w:widowControl/>
        <w:jc w:val="both"/>
        <w:rPr>
          <w:sz w:val="21"/>
          <w:szCs w:val="21"/>
        </w:rPr>
      </w:pPr>
    </w:p>
    <w:p w14:paraId="74D8EBB7" w14:textId="77777777" w:rsidR="00A475B4" w:rsidRPr="00814CC7" w:rsidRDefault="00A475B4">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0D7C22B" w14:textId="77777777" w:rsidR="00A475B4" w:rsidRPr="00814CC7" w:rsidRDefault="00A475B4">
      <w:pPr>
        <w:widowControl/>
        <w:jc w:val="both"/>
        <w:rPr>
          <w:sz w:val="21"/>
          <w:szCs w:val="21"/>
        </w:rPr>
      </w:pPr>
    </w:p>
    <w:p w14:paraId="3040BAAC" w14:textId="77777777" w:rsidR="00A475B4" w:rsidRPr="00814CC7" w:rsidRDefault="00A475B4">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widowControl/>
        <w:jc w:val="both"/>
        <w:rPr>
          <w:sz w:val="21"/>
          <w:szCs w:val="21"/>
        </w:rPr>
      </w:pPr>
    </w:p>
    <w:p w14:paraId="23E62445" w14:textId="0EF97CDE" w:rsidR="00A475B4" w:rsidRPr="00814CC7" w:rsidRDefault="00A475B4">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C82CB9">
        <w:rPr>
          <w:sz w:val="21"/>
          <w:szCs w:val="21"/>
        </w:rPr>
        <w:t>’</w:t>
      </w:r>
      <w:r w:rsidRPr="00814CC7">
        <w:rPr>
          <w:sz w:val="21"/>
          <w:szCs w:val="21"/>
        </w:rPr>
        <w:t>s financial condition and business affairs and has the ability to influence Tenant</w:t>
      </w:r>
      <w:r w:rsidR="00C82CB9">
        <w:rPr>
          <w:sz w:val="21"/>
          <w:szCs w:val="21"/>
        </w:rPr>
        <w:t>’</w:t>
      </w:r>
      <w:r w:rsidRPr="00814CC7">
        <w:rPr>
          <w:sz w:val="21"/>
          <w:szCs w:val="21"/>
        </w:rPr>
        <w: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widowControl/>
        <w:jc w:val="both"/>
        <w:rPr>
          <w:sz w:val="21"/>
          <w:szCs w:val="21"/>
        </w:rPr>
      </w:pPr>
    </w:p>
    <w:p w14:paraId="53EED8E6" w14:textId="352DFD20" w:rsidR="00A475B4" w:rsidRPr="00814CC7" w:rsidRDefault="00A475B4">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C82CB9">
        <w:rPr>
          <w:sz w:val="21"/>
          <w:szCs w:val="21"/>
        </w:rPr>
        <w:t>’</w:t>
      </w:r>
      <w:r w:rsidRPr="00814CC7">
        <w:rPr>
          <w:sz w:val="21"/>
          <w:szCs w:val="21"/>
        </w:rPr>
        <w:t xml:space="preserve"> rights) involving a claim under or related to the Lease or this Guaranty, then Guarantor shall pay to Landlord upon demand all reasonable attorneys</w:t>
      </w:r>
      <w:r w:rsidR="00C82CB9">
        <w:rPr>
          <w:sz w:val="21"/>
          <w:szCs w:val="21"/>
        </w:rPr>
        <w:t>’</w:t>
      </w:r>
      <w:r w:rsidRPr="00814CC7">
        <w:rPr>
          <w:sz w:val="21"/>
          <w:szCs w:val="21"/>
        </w:rPr>
        <w:t xml:space="preserve"> fees, costs and expenses, including, without limitation, court costs and filing fees, and all other costs and expenses incurred in connection therewith (all of which are referred to herein as </w:t>
      </w:r>
      <w:r w:rsidR="00F32CC3">
        <w:rPr>
          <w:sz w:val="21"/>
          <w:szCs w:val="21"/>
        </w:rPr>
        <w:t>“</w:t>
      </w:r>
      <w:r w:rsidRPr="00814CC7">
        <w:rPr>
          <w:b/>
          <w:sz w:val="21"/>
          <w:szCs w:val="21"/>
        </w:rPr>
        <w:t>Enforcement Costs</w:t>
      </w:r>
      <w:r w:rsidR="00F32CC3">
        <w:rPr>
          <w:sz w:val="21"/>
          <w:szCs w:val="21"/>
        </w:rPr>
        <w:t>”</w:t>
      </w:r>
      <w:r w:rsidRPr="00814CC7">
        <w:rPr>
          <w:sz w:val="21"/>
          <w:szCs w:val="21"/>
        </w:rPr>
        <w:t>), in addition to all other amounts due hereunder, provided Landlord prevails in such legal proceeding.</w:t>
      </w:r>
    </w:p>
    <w:p w14:paraId="0D03C8B9" w14:textId="77777777" w:rsidR="00A475B4" w:rsidRPr="00814CC7" w:rsidRDefault="00A475B4">
      <w:pPr>
        <w:widowControl/>
        <w:jc w:val="both"/>
        <w:rPr>
          <w:sz w:val="21"/>
          <w:szCs w:val="21"/>
        </w:rPr>
      </w:pPr>
    </w:p>
    <w:p w14:paraId="65381A86" w14:textId="0E12AFBB" w:rsidR="00A475B4" w:rsidRPr="00814CC7" w:rsidRDefault="00A475B4">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w:t>
      </w:r>
      <w:r w:rsidR="00C82CB9">
        <w:rPr>
          <w:sz w:val="21"/>
          <w:szCs w:val="21"/>
        </w:rPr>
        <w:t>’</w:t>
      </w:r>
      <w:r w:rsidRPr="00814CC7">
        <w:rPr>
          <w:sz w:val="21"/>
          <w:szCs w:val="21"/>
        </w:rPr>
        <w:t>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widowControl/>
        <w:jc w:val="both"/>
        <w:rPr>
          <w:sz w:val="21"/>
          <w:szCs w:val="21"/>
        </w:rPr>
      </w:pPr>
    </w:p>
    <w:p w14:paraId="292740C0" w14:textId="53567E60" w:rsidR="00A475B4" w:rsidRPr="00814CC7" w:rsidRDefault="00A475B4">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F32CC3">
        <w:rPr>
          <w:sz w:val="21"/>
          <w:szCs w:val="21"/>
        </w:rPr>
        <w:t>“</w:t>
      </w:r>
      <w:r w:rsidRPr="00814CC7">
        <w:rPr>
          <w:sz w:val="21"/>
          <w:szCs w:val="21"/>
        </w:rPr>
        <w:t>Guarantor</w:t>
      </w:r>
      <w:r w:rsidR="00F32CC3">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widowControl/>
        <w:jc w:val="both"/>
        <w:rPr>
          <w:sz w:val="21"/>
          <w:szCs w:val="21"/>
        </w:rPr>
      </w:pPr>
    </w:p>
    <w:p w14:paraId="2DD1395A" w14:textId="77777777" w:rsidR="00A475B4" w:rsidRPr="00814CC7" w:rsidRDefault="00A475B4">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widowControl/>
        <w:jc w:val="both"/>
        <w:rPr>
          <w:sz w:val="21"/>
          <w:szCs w:val="21"/>
        </w:rPr>
      </w:pPr>
    </w:p>
    <w:p w14:paraId="5258C962" w14:textId="77777777" w:rsidR="00A475B4" w:rsidRPr="00814CC7" w:rsidRDefault="00A475B4">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333290C4" w14:textId="77777777" w:rsidR="00A475B4" w:rsidRPr="00814CC7" w:rsidRDefault="00A475B4">
      <w:pPr>
        <w:keepNext/>
        <w:widowControl/>
        <w:jc w:val="both"/>
        <w:rPr>
          <w:b/>
          <w:sz w:val="21"/>
          <w:szCs w:val="21"/>
        </w:rPr>
      </w:pPr>
    </w:p>
    <w:p w14:paraId="35E872B7" w14:textId="191785D2" w:rsidR="00A475B4" w:rsidRPr="00814CC7" w:rsidRDefault="00A475B4">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C82CB9">
        <w:rPr>
          <w:sz w:val="21"/>
          <w:szCs w:val="21"/>
        </w:rPr>
        <w:t>’</w:t>
      </w:r>
      <w:r w:rsidRPr="00814CC7">
        <w:rPr>
          <w:sz w:val="21"/>
          <w:szCs w:val="21"/>
        </w:rPr>
        <w:t>s liability hereunder is several and independent of any other guaranties or other obligations at any time in effect with respect to the Indebtedness, the Obligations or any part thereof and that each Guarantor</w:t>
      </w:r>
      <w:r w:rsidR="00C82CB9">
        <w:rPr>
          <w:sz w:val="21"/>
          <w:szCs w:val="21"/>
        </w:rPr>
        <w:t>’</w:t>
      </w:r>
      <w:r w:rsidRPr="00814CC7">
        <w:rPr>
          <w:sz w:val="21"/>
          <w:szCs w:val="21"/>
        </w:rPr>
        <w:t>s liability hereunder may be enforced regardless of the existence, validity, enforcement or non-enforcement of any such other guaranties or other obligations.</w:t>
      </w:r>
    </w:p>
    <w:p w14:paraId="3185A335" w14:textId="77777777" w:rsidR="00A475B4" w:rsidRPr="00814CC7" w:rsidRDefault="00A475B4">
      <w:pPr>
        <w:widowControl/>
        <w:jc w:val="both"/>
        <w:rPr>
          <w:sz w:val="21"/>
          <w:szCs w:val="21"/>
        </w:rPr>
      </w:pPr>
    </w:p>
    <w:p w14:paraId="6ED30217" w14:textId="31E90E2C" w:rsidR="00A475B4" w:rsidRPr="00814CC7" w:rsidRDefault="00A475B4">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w:t>
      </w:r>
      <w:r w:rsidR="00C82CB9">
        <w:rPr>
          <w:sz w:val="21"/>
          <w:szCs w:val="21"/>
        </w:rPr>
        <w:t>’</w:t>
      </w:r>
      <w:r w:rsidRPr="00814CC7">
        <w:rPr>
          <w:sz w:val="21"/>
          <w:szCs w:val="21"/>
        </w:rPr>
        <w:t xml:space="preserve">s officers, agents, employees, partners, directors and shareholders, each of their respective successors and assigns, and each present or subsequent mortgagee of the Premises and its successors and assigns (all such persons and entities shall be </w:t>
      </w:r>
      <w:r w:rsidR="00F32CC3">
        <w:rPr>
          <w:sz w:val="21"/>
          <w:szCs w:val="21"/>
        </w:rPr>
        <w:t>“</w:t>
      </w:r>
      <w:r w:rsidRPr="00814CC7">
        <w:rPr>
          <w:b/>
          <w:sz w:val="21"/>
          <w:szCs w:val="21"/>
        </w:rPr>
        <w:t>Indemnified Parties</w:t>
      </w:r>
      <w:r w:rsidR="00F32CC3">
        <w:rPr>
          <w:sz w:val="21"/>
          <w:szCs w:val="21"/>
        </w:rPr>
        <w:t>”</w:t>
      </w:r>
      <w:r w:rsidRPr="00814CC7">
        <w:rPr>
          <w:sz w:val="21"/>
          <w:szCs w:val="21"/>
        </w:rPr>
        <w:t xml:space="preserve"> herein).</w:t>
      </w:r>
    </w:p>
    <w:p w14:paraId="30042464" w14:textId="77777777" w:rsidR="00A475B4" w:rsidRPr="00814CC7" w:rsidRDefault="00A475B4">
      <w:pPr>
        <w:widowControl/>
        <w:jc w:val="both"/>
        <w:rPr>
          <w:sz w:val="21"/>
          <w:szCs w:val="21"/>
        </w:rPr>
      </w:pPr>
    </w:p>
    <w:p w14:paraId="29F4E9DE" w14:textId="5A0CC898" w:rsidR="00A475B4" w:rsidRPr="00814CC7" w:rsidRDefault="00A475B4">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w:t>
      </w:r>
      <w:r w:rsidR="00C82CB9">
        <w:rPr>
          <w:sz w:val="21"/>
          <w:szCs w:val="21"/>
        </w:rPr>
        <w:t>’</w:t>
      </w:r>
      <w:r w:rsidRPr="00814CC7">
        <w:rPr>
          <w:sz w:val="21"/>
          <w:szCs w:val="21"/>
        </w:rPr>
        <w:t>s liability under the Lease or Guarantor</w:t>
      </w:r>
      <w:r w:rsidR="00C82CB9">
        <w:rPr>
          <w:sz w:val="21"/>
          <w:szCs w:val="21"/>
        </w:rPr>
        <w:t>’</w:t>
      </w:r>
      <w:r w:rsidRPr="00814CC7">
        <w:rPr>
          <w:sz w:val="21"/>
          <w:szCs w:val="21"/>
        </w:rPr>
        <w:t>s liability under this Guaranty, and (b) the right to trial by jury in any action or proceeding that hereafter may be instituted in respect of the Lease or this Guaranty.</w:t>
      </w:r>
    </w:p>
    <w:p w14:paraId="33BCC5D0" w14:textId="77777777" w:rsidR="00A475B4" w:rsidRPr="00814CC7" w:rsidRDefault="00A475B4">
      <w:pPr>
        <w:widowControl/>
        <w:jc w:val="both"/>
        <w:rPr>
          <w:sz w:val="21"/>
          <w:szCs w:val="21"/>
        </w:rPr>
      </w:pPr>
    </w:p>
    <w:p w14:paraId="6BFD8012" w14:textId="77777777" w:rsidR="00A475B4" w:rsidRPr="00814CC7" w:rsidRDefault="00A475B4">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widowControl/>
        <w:jc w:val="both"/>
        <w:rPr>
          <w:sz w:val="21"/>
          <w:szCs w:val="21"/>
        </w:rPr>
      </w:pPr>
    </w:p>
    <w:p w14:paraId="31C4EE3F" w14:textId="6A8909CD" w:rsidR="00C70088" w:rsidRPr="00814CC7" w:rsidRDefault="000A386D" w:rsidP="00C70088">
      <w:pPr>
        <w:widowControl/>
        <w:tabs>
          <w:tab w:val="left" w:pos="2880"/>
        </w:tabs>
        <w:ind w:left="720"/>
        <w:jc w:val="both"/>
        <w:rPr>
          <w:sz w:val="21"/>
          <w:szCs w:val="21"/>
        </w:rPr>
      </w:pPr>
      <w:r w:rsidRPr="00814CC7">
        <w:rPr>
          <w:sz w:val="21"/>
          <w:szCs w:val="21"/>
        </w:rPr>
        <w:t>if to Landlord:</w:t>
      </w:r>
      <w:r w:rsidRPr="00814CC7">
        <w:rPr>
          <w:sz w:val="21"/>
          <w:szCs w:val="21"/>
        </w:rPr>
        <w:tab/>
      </w:r>
      <w:r w:rsidR="00C70088">
        <w:rPr>
          <w:sz w:val="21"/>
          <w:szCs w:val="21"/>
        </w:rPr>
        <w:t>Toro Development Company</w:t>
      </w:r>
      <w:r w:rsidR="00C70088" w:rsidRPr="00814CC7">
        <w:rPr>
          <w:sz w:val="21"/>
          <w:szCs w:val="21"/>
        </w:rPr>
        <w:t>, LLC</w:t>
      </w:r>
    </w:p>
    <w:p w14:paraId="6AF4B3CC" w14:textId="77777777" w:rsidR="00C70088" w:rsidRDefault="00C70088" w:rsidP="00C70088">
      <w:pPr>
        <w:ind w:left="2880"/>
        <w:rPr>
          <w:sz w:val="21"/>
          <w:szCs w:val="21"/>
        </w:rPr>
      </w:pPr>
      <w:r>
        <w:rPr>
          <w:sz w:val="21"/>
          <w:szCs w:val="21"/>
        </w:rPr>
        <w:t xml:space="preserve">6200 Avalon Boulevard </w:t>
      </w:r>
    </w:p>
    <w:p w14:paraId="48A2808C" w14:textId="77777777" w:rsidR="00C70088" w:rsidRDefault="00C70088" w:rsidP="00C70088">
      <w:pPr>
        <w:ind w:left="2880"/>
        <w:rPr>
          <w:sz w:val="21"/>
          <w:szCs w:val="21"/>
        </w:rPr>
      </w:pPr>
      <w:r>
        <w:rPr>
          <w:sz w:val="21"/>
          <w:szCs w:val="21"/>
        </w:rPr>
        <w:t>Alpharetta, GA 30009</w:t>
      </w:r>
    </w:p>
    <w:p w14:paraId="1D2A5E97" w14:textId="77777777" w:rsidR="00C70088" w:rsidRDefault="00C70088" w:rsidP="00C70088">
      <w:pPr>
        <w:widowControl/>
        <w:ind w:left="2880"/>
        <w:jc w:val="both"/>
        <w:rPr>
          <w:sz w:val="21"/>
          <w:szCs w:val="21"/>
        </w:rPr>
      </w:pPr>
      <w:r w:rsidRPr="00814CC7">
        <w:rPr>
          <w:sz w:val="21"/>
          <w:szCs w:val="21"/>
        </w:rPr>
        <w:t>Attn:  Lease Administration</w:t>
      </w:r>
    </w:p>
    <w:p w14:paraId="5008D923" w14:textId="77777777" w:rsidR="000A16C7" w:rsidRPr="00814CC7" w:rsidRDefault="000A16C7" w:rsidP="000A386D">
      <w:pPr>
        <w:widowControl/>
        <w:ind w:left="2160" w:firstLine="720"/>
        <w:jc w:val="both"/>
        <w:rPr>
          <w:sz w:val="21"/>
          <w:szCs w:val="21"/>
        </w:rPr>
      </w:pPr>
    </w:p>
    <w:p w14:paraId="7E7F065A" w14:textId="77777777" w:rsidR="000A16C7" w:rsidRPr="00814CC7" w:rsidRDefault="000A16C7" w:rsidP="000A16C7">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6A23A773" w14:textId="77777777" w:rsidR="000A16C7" w:rsidRPr="00814CC7" w:rsidRDefault="000A16C7" w:rsidP="000A16C7">
      <w:pPr>
        <w:widowControl/>
        <w:ind w:left="2160" w:firstLine="720"/>
        <w:jc w:val="both"/>
        <w:rPr>
          <w:sz w:val="21"/>
          <w:szCs w:val="21"/>
        </w:rPr>
      </w:pPr>
      <w:r w:rsidRPr="00814CC7">
        <w:rPr>
          <w:sz w:val="21"/>
          <w:szCs w:val="21"/>
        </w:rPr>
        <w:t>8115 Preston Road, Suite 400</w:t>
      </w:r>
    </w:p>
    <w:p w14:paraId="74DBD13F" w14:textId="77777777" w:rsidR="000A16C7" w:rsidRPr="00814CC7" w:rsidRDefault="00731802" w:rsidP="000A16C7">
      <w:pPr>
        <w:widowControl/>
        <w:ind w:left="2880"/>
        <w:jc w:val="both"/>
        <w:rPr>
          <w:sz w:val="21"/>
          <w:szCs w:val="21"/>
        </w:rPr>
      </w:pPr>
      <w:r>
        <w:rPr>
          <w:sz w:val="21"/>
          <w:szCs w:val="21"/>
        </w:rPr>
        <w:t xml:space="preserve">Dallas, Texas </w:t>
      </w:r>
      <w:r w:rsidR="000A16C7" w:rsidRPr="00814CC7">
        <w:rPr>
          <w:sz w:val="21"/>
          <w:szCs w:val="21"/>
        </w:rPr>
        <w:t>75225</w:t>
      </w:r>
    </w:p>
    <w:p w14:paraId="2FF7625C" w14:textId="77777777" w:rsidR="000A16C7" w:rsidRPr="00814CC7" w:rsidRDefault="000A16C7" w:rsidP="000A16C7">
      <w:pPr>
        <w:widowControl/>
        <w:ind w:left="2880"/>
        <w:jc w:val="both"/>
        <w:rPr>
          <w:sz w:val="21"/>
          <w:szCs w:val="21"/>
        </w:rPr>
      </w:pPr>
      <w:r w:rsidRPr="00814CC7">
        <w:rPr>
          <w:sz w:val="21"/>
          <w:szCs w:val="21"/>
        </w:rPr>
        <w:t>Attn:  Asset Manager</w:t>
      </w:r>
    </w:p>
    <w:p w14:paraId="408542A8" w14:textId="77777777" w:rsidR="000A16C7" w:rsidRPr="00814CC7" w:rsidRDefault="000A16C7" w:rsidP="000A16C7">
      <w:pPr>
        <w:widowControl/>
        <w:ind w:left="2880"/>
        <w:jc w:val="both"/>
        <w:rPr>
          <w:sz w:val="21"/>
          <w:szCs w:val="21"/>
        </w:rPr>
      </w:pPr>
    </w:p>
    <w:p w14:paraId="535AFBB3" w14:textId="77777777" w:rsidR="000A16C7" w:rsidRPr="00814CC7" w:rsidRDefault="000A16C7" w:rsidP="000A16C7">
      <w:pPr>
        <w:widowControl/>
        <w:ind w:left="2880"/>
        <w:jc w:val="both"/>
        <w:rPr>
          <w:sz w:val="21"/>
          <w:szCs w:val="21"/>
        </w:rPr>
      </w:pPr>
      <w:r w:rsidRPr="00814CC7">
        <w:rPr>
          <w:sz w:val="21"/>
          <w:szCs w:val="21"/>
        </w:rPr>
        <w:t>and</w:t>
      </w:r>
    </w:p>
    <w:p w14:paraId="6476E59B" w14:textId="77777777" w:rsidR="000A16C7" w:rsidRPr="00814CC7" w:rsidRDefault="000A16C7" w:rsidP="000A16C7">
      <w:pPr>
        <w:widowControl/>
        <w:ind w:left="2880"/>
        <w:jc w:val="both"/>
        <w:rPr>
          <w:sz w:val="21"/>
          <w:szCs w:val="21"/>
        </w:rPr>
      </w:pPr>
    </w:p>
    <w:p w14:paraId="40535482" w14:textId="77777777" w:rsidR="000A16C7" w:rsidRPr="00814CC7" w:rsidRDefault="000A16C7" w:rsidP="000A16C7">
      <w:pPr>
        <w:widowControl/>
        <w:ind w:left="2880"/>
        <w:jc w:val="both"/>
        <w:rPr>
          <w:sz w:val="21"/>
          <w:szCs w:val="21"/>
        </w:rPr>
      </w:pPr>
      <w:r w:rsidRPr="00814CC7">
        <w:rPr>
          <w:sz w:val="21"/>
          <w:szCs w:val="21"/>
        </w:rPr>
        <w:t>Hartman Simons &amp; Wood LLP</w:t>
      </w:r>
    </w:p>
    <w:p w14:paraId="75C30F6C" w14:textId="77777777" w:rsidR="00111664" w:rsidRDefault="000A16C7" w:rsidP="000A16C7">
      <w:pPr>
        <w:widowControl/>
        <w:ind w:left="2160" w:firstLine="720"/>
        <w:jc w:val="both"/>
        <w:rPr>
          <w:sz w:val="21"/>
          <w:szCs w:val="21"/>
        </w:rPr>
      </w:pPr>
      <w:r w:rsidRPr="00814CC7">
        <w:rPr>
          <w:sz w:val="21"/>
          <w:szCs w:val="21"/>
        </w:rPr>
        <w:t xml:space="preserve">400 </w:t>
      </w:r>
      <w:r w:rsidR="00DD721B">
        <w:rPr>
          <w:sz w:val="21"/>
          <w:szCs w:val="21"/>
        </w:rPr>
        <w:t>Interstate</w:t>
      </w:r>
      <w:r w:rsidR="00111664">
        <w:rPr>
          <w:sz w:val="21"/>
          <w:szCs w:val="21"/>
        </w:rPr>
        <w:t xml:space="preserve"> North Parkway SE</w:t>
      </w:r>
    </w:p>
    <w:p w14:paraId="57DDD9F7" w14:textId="72BD7680" w:rsidR="000A16C7" w:rsidRPr="00814CC7" w:rsidRDefault="000A16C7" w:rsidP="000A16C7">
      <w:pPr>
        <w:widowControl/>
        <w:ind w:left="2160" w:firstLine="720"/>
        <w:jc w:val="both"/>
        <w:rPr>
          <w:sz w:val="21"/>
          <w:szCs w:val="21"/>
        </w:rPr>
      </w:pPr>
      <w:r w:rsidRPr="00814CC7">
        <w:rPr>
          <w:sz w:val="21"/>
          <w:szCs w:val="21"/>
        </w:rPr>
        <w:t xml:space="preserve"> Suite </w:t>
      </w:r>
      <w:r w:rsidR="00111664">
        <w:rPr>
          <w:sz w:val="21"/>
          <w:szCs w:val="21"/>
        </w:rPr>
        <w:t>6</w:t>
      </w:r>
      <w:r w:rsidRPr="00814CC7">
        <w:rPr>
          <w:sz w:val="21"/>
          <w:szCs w:val="21"/>
        </w:rPr>
        <w:t>00</w:t>
      </w:r>
    </w:p>
    <w:p w14:paraId="74FFB14B" w14:textId="77777777" w:rsidR="000A16C7" w:rsidRPr="00814CC7" w:rsidRDefault="00731802" w:rsidP="000A16C7">
      <w:pPr>
        <w:widowControl/>
        <w:ind w:left="2160" w:firstLine="720"/>
        <w:jc w:val="both"/>
        <w:rPr>
          <w:sz w:val="21"/>
          <w:szCs w:val="21"/>
        </w:rPr>
      </w:pPr>
      <w:r>
        <w:rPr>
          <w:sz w:val="21"/>
          <w:szCs w:val="21"/>
        </w:rPr>
        <w:t>Atlanta, Georgia</w:t>
      </w:r>
      <w:r w:rsidR="000A16C7" w:rsidRPr="00814CC7">
        <w:rPr>
          <w:sz w:val="21"/>
          <w:szCs w:val="21"/>
        </w:rPr>
        <w:t xml:space="preserve"> 30339</w:t>
      </w:r>
    </w:p>
    <w:p w14:paraId="10417EEA" w14:textId="77777777" w:rsidR="000A16C7" w:rsidRPr="00814CC7" w:rsidRDefault="000A16C7" w:rsidP="000A16C7">
      <w:pPr>
        <w:widowControl/>
        <w:ind w:left="2160" w:firstLine="720"/>
        <w:jc w:val="both"/>
        <w:rPr>
          <w:sz w:val="21"/>
          <w:szCs w:val="21"/>
        </w:rPr>
      </w:pPr>
      <w:r w:rsidRPr="00814CC7">
        <w:rPr>
          <w:sz w:val="21"/>
          <w:szCs w:val="21"/>
        </w:rPr>
        <w:t>Attn:  Peter M. Hartman, Esq.</w:t>
      </w:r>
    </w:p>
    <w:p w14:paraId="0FA5BD49" w14:textId="77777777" w:rsidR="00137556" w:rsidRDefault="00137556" w:rsidP="00137556">
      <w:pPr>
        <w:widowControl/>
        <w:ind w:firstLine="720"/>
        <w:jc w:val="both"/>
        <w:rPr>
          <w:sz w:val="21"/>
          <w:szCs w:val="21"/>
        </w:rPr>
      </w:pPr>
    </w:p>
    <w:p w14:paraId="192C86B9" w14:textId="20A241E9" w:rsidR="00137556" w:rsidRPr="00137556" w:rsidRDefault="00A475B4" w:rsidP="00137556">
      <w:pPr>
        <w:widowControl/>
        <w:ind w:firstLine="720"/>
        <w:jc w:val="both"/>
        <w:rPr>
          <w:bCs/>
          <w:sz w:val="21"/>
          <w:szCs w:val="21"/>
        </w:rPr>
      </w:pPr>
      <w:r w:rsidRPr="00814CC7">
        <w:rPr>
          <w:sz w:val="21"/>
          <w:szCs w:val="21"/>
        </w:rPr>
        <w:t>if to Guarantor:</w:t>
      </w:r>
      <w:r w:rsidR="00327CAE">
        <w:rPr>
          <w:sz w:val="21"/>
          <w:szCs w:val="21"/>
        </w:rPr>
        <w:tab/>
      </w:r>
      <w:r w:rsidRPr="00814CC7">
        <w:rPr>
          <w:sz w:val="21"/>
          <w:szCs w:val="21"/>
        </w:rPr>
        <w:tab/>
      </w:r>
      <w:r w:rsidR="00137556" w:rsidRPr="00137556">
        <w:rPr>
          <w:bCs/>
          <w:sz w:val="21"/>
          <w:szCs w:val="21"/>
        </w:rPr>
        <w:t>26 T</w:t>
      </w:r>
      <w:r w:rsidR="00137556">
        <w:rPr>
          <w:bCs/>
          <w:sz w:val="21"/>
          <w:szCs w:val="21"/>
        </w:rPr>
        <w:t>hai Medley LLC</w:t>
      </w:r>
    </w:p>
    <w:p w14:paraId="5C392120" w14:textId="77777777" w:rsidR="00137556" w:rsidRPr="00A637A4" w:rsidRDefault="00137556" w:rsidP="00137556">
      <w:pPr>
        <w:widowControl/>
        <w:ind w:left="2160" w:firstLine="720"/>
        <w:jc w:val="both"/>
        <w:rPr>
          <w:sz w:val="21"/>
          <w:szCs w:val="21"/>
        </w:rPr>
      </w:pPr>
      <w:r w:rsidRPr="00A637A4">
        <w:rPr>
          <w:sz w:val="21"/>
          <w:szCs w:val="21"/>
        </w:rPr>
        <w:t>218 8</w:t>
      </w:r>
      <w:r w:rsidRPr="00A637A4">
        <w:rPr>
          <w:sz w:val="21"/>
          <w:szCs w:val="21"/>
          <w:vertAlign w:val="superscript"/>
        </w:rPr>
        <w:t>th</w:t>
      </w:r>
      <w:r w:rsidRPr="00A637A4">
        <w:rPr>
          <w:sz w:val="21"/>
          <w:szCs w:val="21"/>
        </w:rPr>
        <w:t xml:space="preserve"> Street NE</w:t>
      </w:r>
    </w:p>
    <w:p w14:paraId="16B8B220" w14:textId="77777777" w:rsidR="00137556" w:rsidRPr="00A637A4" w:rsidRDefault="00137556" w:rsidP="00137556">
      <w:pPr>
        <w:widowControl/>
        <w:ind w:left="2160" w:firstLine="720"/>
        <w:jc w:val="both"/>
        <w:rPr>
          <w:sz w:val="21"/>
          <w:szCs w:val="21"/>
        </w:rPr>
      </w:pPr>
      <w:r w:rsidRPr="00A637A4">
        <w:rPr>
          <w:sz w:val="21"/>
          <w:szCs w:val="21"/>
        </w:rPr>
        <w:t>Atlanta, GA  30309</w:t>
      </w:r>
    </w:p>
    <w:p w14:paraId="51FC2D3F" w14:textId="3B50BA9E" w:rsidR="00A475B4" w:rsidRPr="00814CC7" w:rsidRDefault="00002B15" w:rsidP="00137556">
      <w:pPr>
        <w:widowControl/>
        <w:ind w:left="2160" w:firstLine="720"/>
        <w:jc w:val="both"/>
        <w:rPr>
          <w:sz w:val="21"/>
          <w:szCs w:val="21"/>
          <w:u w:val="single"/>
        </w:rPr>
      </w:pPr>
      <w:r w:rsidRPr="00814CC7">
        <w:rPr>
          <w:sz w:val="21"/>
          <w:szCs w:val="21"/>
        </w:rPr>
        <w:t>Attention</w:t>
      </w:r>
      <w:r w:rsidR="00137556">
        <w:rPr>
          <w:sz w:val="21"/>
          <w:szCs w:val="21"/>
        </w:rPr>
        <w:t xml:space="preserve">: </w:t>
      </w:r>
      <w:proofErr w:type="spellStart"/>
      <w:r w:rsidR="00137556" w:rsidRPr="00137556">
        <w:rPr>
          <w:sz w:val="21"/>
          <w:szCs w:val="21"/>
        </w:rPr>
        <w:t>Rutchaya</w:t>
      </w:r>
      <w:proofErr w:type="spellEnd"/>
      <w:r w:rsidR="00137556" w:rsidRPr="00137556">
        <w:rPr>
          <w:sz w:val="21"/>
          <w:szCs w:val="21"/>
        </w:rPr>
        <w:t xml:space="preserve"> Pattharakositkuland</w:t>
      </w:r>
    </w:p>
    <w:p w14:paraId="5260A898" w14:textId="77777777" w:rsidR="00A475B4" w:rsidRPr="00814CC7" w:rsidRDefault="00A475B4">
      <w:pPr>
        <w:widowControl/>
        <w:jc w:val="both"/>
        <w:rPr>
          <w:sz w:val="21"/>
          <w:szCs w:val="21"/>
        </w:rPr>
      </w:pPr>
    </w:p>
    <w:p w14:paraId="6130BFD6" w14:textId="77777777" w:rsidR="00A475B4" w:rsidRPr="00814CC7" w:rsidRDefault="00A475B4">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63C4ECF" w14:textId="77777777" w:rsidR="00A475B4" w:rsidRPr="00814CC7" w:rsidRDefault="00A475B4">
      <w:pPr>
        <w:widowControl/>
        <w:jc w:val="both"/>
        <w:rPr>
          <w:sz w:val="21"/>
          <w:szCs w:val="21"/>
        </w:rPr>
      </w:pPr>
    </w:p>
    <w:p w14:paraId="72A81B69" w14:textId="77777777" w:rsidR="00A475B4" w:rsidRPr="00814CC7" w:rsidRDefault="00222862">
      <w:pPr>
        <w:widowControl/>
        <w:ind w:firstLine="720"/>
        <w:jc w:val="both"/>
        <w:rPr>
          <w:sz w:val="21"/>
          <w:szCs w:val="21"/>
        </w:rPr>
      </w:pPr>
      <w:r>
        <w:rPr>
          <w:b/>
          <w:sz w:val="21"/>
          <w:szCs w:val="21"/>
        </w:rPr>
        <w:br w:type="page"/>
      </w:r>
      <w:r w:rsidR="00A475B4" w:rsidRPr="00814CC7">
        <w:rPr>
          <w:b/>
          <w:sz w:val="21"/>
          <w:szCs w:val="21"/>
        </w:rPr>
        <w:t xml:space="preserve">SIGNED AND DELIVERED </w:t>
      </w:r>
      <w:r w:rsidR="00A475B4" w:rsidRPr="00814CC7">
        <w:rPr>
          <w:sz w:val="21"/>
          <w:szCs w:val="21"/>
        </w:rPr>
        <w:t>as</w:t>
      </w:r>
      <w:r w:rsidR="00A475B4" w:rsidRPr="00814CC7">
        <w:rPr>
          <w:b/>
          <w:sz w:val="21"/>
          <w:szCs w:val="21"/>
        </w:rPr>
        <w:t xml:space="preserve"> </w:t>
      </w:r>
      <w:r w:rsidR="00A475B4" w:rsidRPr="00814CC7">
        <w:rPr>
          <w:sz w:val="21"/>
          <w:szCs w:val="21"/>
        </w:rPr>
        <w:t>of the date first specified above.</w:t>
      </w:r>
    </w:p>
    <w:p w14:paraId="36307E89" w14:textId="77777777" w:rsidR="00A475B4" w:rsidRPr="00814CC7" w:rsidRDefault="00A475B4">
      <w:pPr>
        <w:widowControl/>
        <w:jc w:val="both"/>
        <w:rPr>
          <w:sz w:val="21"/>
          <w:szCs w:val="21"/>
        </w:rPr>
      </w:pPr>
    </w:p>
    <w:p w14:paraId="7D731D1D" w14:textId="77777777" w:rsidR="00A475B4" w:rsidRPr="00814CC7" w:rsidRDefault="00A475B4">
      <w:pPr>
        <w:widowControl/>
        <w:jc w:val="both"/>
        <w:rPr>
          <w:sz w:val="21"/>
          <w:szCs w:val="21"/>
        </w:rPr>
      </w:pPr>
    </w:p>
    <w:p w14:paraId="4430EF73" w14:textId="77777777" w:rsidR="00A475B4" w:rsidRPr="00814CC7" w:rsidRDefault="00A475B4">
      <w:pPr>
        <w:widowControl/>
        <w:jc w:val="both"/>
        <w:rPr>
          <w:b/>
          <w:sz w:val="21"/>
          <w:szCs w:val="21"/>
        </w:rPr>
      </w:pPr>
      <w:r w:rsidRPr="00814CC7">
        <w:rPr>
          <w:b/>
          <w:sz w:val="21"/>
          <w:szCs w:val="21"/>
        </w:rPr>
        <w:t>GUARANTOR:</w:t>
      </w:r>
    </w:p>
    <w:p w14:paraId="245EE9D1" w14:textId="77777777" w:rsidR="00A475B4" w:rsidRDefault="00A475B4">
      <w:pPr>
        <w:widowControl/>
        <w:jc w:val="both"/>
        <w:rPr>
          <w:b/>
          <w:sz w:val="21"/>
          <w:szCs w:val="21"/>
        </w:rPr>
      </w:pPr>
    </w:p>
    <w:p w14:paraId="13BCAA7D" w14:textId="68A743DC" w:rsidR="00413FEF" w:rsidRDefault="00413FEF">
      <w:pPr>
        <w:widowControl/>
        <w:jc w:val="both"/>
        <w:rPr>
          <w:b/>
          <w:sz w:val="21"/>
          <w:szCs w:val="21"/>
        </w:rPr>
      </w:pPr>
      <w:r>
        <w:rPr>
          <w:b/>
          <w:sz w:val="21"/>
          <w:szCs w:val="21"/>
        </w:rPr>
        <w:t>26 THAI MIDTOWN LLC</w:t>
      </w:r>
    </w:p>
    <w:p w14:paraId="065C6720" w14:textId="658FDCF0" w:rsidR="00413FEF" w:rsidRPr="00413FEF" w:rsidRDefault="00413FEF">
      <w:pPr>
        <w:widowControl/>
        <w:jc w:val="both"/>
        <w:rPr>
          <w:bCs/>
          <w:sz w:val="21"/>
          <w:szCs w:val="21"/>
        </w:rPr>
      </w:pPr>
      <w:r>
        <w:rPr>
          <w:bCs/>
          <w:sz w:val="21"/>
          <w:szCs w:val="21"/>
        </w:rPr>
        <w:t xml:space="preserve">a Georgia limited liability company </w:t>
      </w:r>
    </w:p>
    <w:p w14:paraId="683CC500" w14:textId="77777777" w:rsidR="00A475B4" w:rsidRPr="00814CC7" w:rsidRDefault="00A475B4">
      <w:pPr>
        <w:widowControl/>
        <w:jc w:val="both"/>
        <w:rPr>
          <w:b/>
          <w:sz w:val="21"/>
          <w:szCs w:val="21"/>
        </w:rPr>
      </w:pPr>
    </w:p>
    <w:p w14:paraId="7E5E752D" w14:textId="7207F26B" w:rsidR="00A475B4" w:rsidRPr="00413FEF" w:rsidRDefault="00413FEF">
      <w:pPr>
        <w:widowControl/>
        <w:tabs>
          <w:tab w:val="left" w:pos="4320"/>
        </w:tabs>
        <w:jc w:val="both"/>
        <w:rPr>
          <w:sz w:val="21"/>
          <w:szCs w:val="21"/>
        </w:rPr>
      </w:pPr>
      <w:r w:rsidRPr="00413FEF">
        <w:rPr>
          <w:sz w:val="21"/>
          <w:szCs w:val="21"/>
        </w:rPr>
        <w:t>By:</w:t>
      </w:r>
      <w:r w:rsidRPr="00413FEF">
        <w:rPr>
          <w:sz w:val="21"/>
          <w:szCs w:val="21"/>
          <w:u w:val="single"/>
        </w:rPr>
        <w:t xml:space="preserve"> </w:t>
      </w:r>
      <w:r w:rsidRPr="00814CC7">
        <w:rPr>
          <w:sz w:val="21"/>
          <w:szCs w:val="21"/>
          <w:u w:val="single"/>
        </w:rPr>
        <w:tab/>
      </w:r>
      <w:r w:rsidR="00A475B4" w:rsidRPr="00413FEF">
        <w:rPr>
          <w:sz w:val="21"/>
          <w:szCs w:val="21"/>
        </w:rPr>
        <w:tab/>
      </w:r>
    </w:p>
    <w:p w14:paraId="08C239EF" w14:textId="2C030836" w:rsidR="00A475B4" w:rsidRPr="00137556" w:rsidRDefault="00A475B4" w:rsidP="00C97D4D">
      <w:pPr>
        <w:widowControl/>
        <w:tabs>
          <w:tab w:val="left" w:pos="720"/>
          <w:tab w:val="left" w:pos="4320"/>
        </w:tabs>
        <w:jc w:val="both"/>
        <w:rPr>
          <w:sz w:val="21"/>
          <w:szCs w:val="21"/>
        </w:rPr>
      </w:pPr>
      <w:r w:rsidRPr="00814CC7">
        <w:rPr>
          <w:sz w:val="21"/>
          <w:szCs w:val="21"/>
        </w:rPr>
        <w:t>Name</w:t>
      </w:r>
      <w:r w:rsidRPr="00137556">
        <w:rPr>
          <w:sz w:val="21"/>
          <w:szCs w:val="21"/>
        </w:rPr>
        <w:t>:</w:t>
      </w:r>
      <w:r w:rsidR="00137556" w:rsidRPr="00137556">
        <w:rPr>
          <w:sz w:val="21"/>
          <w:szCs w:val="21"/>
        </w:rPr>
        <w:t xml:space="preserve"> </w:t>
      </w:r>
      <w:r w:rsidR="00C97D4D">
        <w:rPr>
          <w:sz w:val="21"/>
          <w:szCs w:val="21"/>
        </w:rPr>
        <w:tab/>
      </w:r>
      <w:proofErr w:type="spellStart"/>
      <w:r w:rsidR="00137556" w:rsidRPr="00137556">
        <w:rPr>
          <w:sz w:val="21"/>
          <w:szCs w:val="21"/>
        </w:rPr>
        <w:t>Rutchaya</w:t>
      </w:r>
      <w:proofErr w:type="spellEnd"/>
      <w:r w:rsidR="00137556" w:rsidRPr="00137556">
        <w:rPr>
          <w:sz w:val="21"/>
          <w:szCs w:val="21"/>
        </w:rPr>
        <w:t xml:space="preserve"> Pattharakositkuland</w:t>
      </w:r>
    </w:p>
    <w:p w14:paraId="1E353F99" w14:textId="463E3AFB" w:rsidR="00A475B4" w:rsidRPr="00413FEF" w:rsidRDefault="00413FEF" w:rsidP="00C97D4D">
      <w:pPr>
        <w:widowControl/>
        <w:tabs>
          <w:tab w:val="left" w:pos="720"/>
          <w:tab w:val="left" w:pos="4320"/>
        </w:tabs>
        <w:jc w:val="both"/>
        <w:rPr>
          <w:sz w:val="21"/>
          <w:szCs w:val="21"/>
        </w:rPr>
      </w:pPr>
      <w:r w:rsidRPr="00413FEF">
        <w:rPr>
          <w:sz w:val="21"/>
          <w:szCs w:val="21"/>
        </w:rPr>
        <w:t>Title:</w:t>
      </w:r>
      <w:r w:rsidR="00C97D4D">
        <w:rPr>
          <w:sz w:val="21"/>
          <w:szCs w:val="21"/>
        </w:rPr>
        <w:tab/>
        <w:t>Manager</w:t>
      </w:r>
    </w:p>
    <w:p w14:paraId="5F83CD41" w14:textId="77777777" w:rsidR="00C13523" w:rsidRDefault="00C13523" w:rsidP="00DA6BEC">
      <w:pPr>
        <w:widowControl/>
        <w:tabs>
          <w:tab w:val="left" w:pos="4320"/>
        </w:tabs>
        <w:jc w:val="both"/>
        <w:rPr>
          <w:sz w:val="21"/>
          <w:szCs w:val="21"/>
        </w:rPr>
      </w:pPr>
    </w:p>
    <w:p w14:paraId="7BD585C7" w14:textId="4CFEA16E" w:rsidR="00A475B4" w:rsidRPr="00DA6BEC" w:rsidRDefault="00413FEF" w:rsidP="00DA6BEC">
      <w:pPr>
        <w:widowControl/>
        <w:tabs>
          <w:tab w:val="left" w:pos="4320"/>
        </w:tabs>
        <w:jc w:val="both"/>
        <w:rPr>
          <w:sz w:val="21"/>
          <w:szCs w:val="21"/>
          <w:u w:val="single"/>
        </w:rPr>
      </w:pPr>
      <w:r>
        <w:rPr>
          <w:sz w:val="21"/>
          <w:szCs w:val="21"/>
        </w:rPr>
        <w:t>Tax ID</w:t>
      </w:r>
      <w:r w:rsidR="00A475B4" w:rsidRPr="00814CC7">
        <w:rPr>
          <w:sz w:val="21"/>
          <w:szCs w:val="21"/>
        </w:rPr>
        <w:t>:</w:t>
      </w:r>
      <w:r w:rsidR="00A475B4" w:rsidRPr="00814CC7">
        <w:rPr>
          <w:sz w:val="21"/>
          <w:szCs w:val="21"/>
          <w:u w:val="single"/>
        </w:rPr>
        <w:tab/>
      </w:r>
    </w:p>
    <w:p w14:paraId="497A2225" w14:textId="77777777" w:rsidR="00A475B4" w:rsidRPr="00814CC7" w:rsidRDefault="00A475B4">
      <w:pPr>
        <w:widowControl/>
        <w:jc w:val="both"/>
        <w:rPr>
          <w:sz w:val="21"/>
          <w:szCs w:val="21"/>
        </w:rPr>
        <w:sectPr w:rsidR="00A475B4" w:rsidRPr="00814CC7" w:rsidSect="00814CC7">
          <w:footerReference w:type="default" r:id="rId24"/>
          <w:endnotePr>
            <w:numFmt w:val="decimal"/>
          </w:endnotePr>
          <w:pgSz w:w="12240" w:h="15840" w:code="1"/>
          <w:pgMar w:top="1440" w:right="1440" w:bottom="1440" w:left="1440" w:header="720" w:footer="720" w:gutter="0"/>
          <w:pgNumType w:start="1"/>
          <w:cols w:space="720"/>
          <w:noEndnote/>
          <w:docGrid w:linePitch="326"/>
        </w:sectPr>
      </w:pPr>
    </w:p>
    <w:p w14:paraId="6D7CD335" w14:textId="77777777" w:rsidR="00A475B4" w:rsidRPr="00814CC7" w:rsidRDefault="00A475B4">
      <w:pPr>
        <w:widowControl/>
        <w:jc w:val="center"/>
        <w:rPr>
          <w:b/>
          <w:bCs/>
          <w:sz w:val="21"/>
          <w:szCs w:val="21"/>
          <w:u w:val="single"/>
        </w:rPr>
      </w:pPr>
      <w:r w:rsidRPr="00814CC7">
        <w:rPr>
          <w:b/>
          <w:bCs/>
          <w:sz w:val="21"/>
          <w:szCs w:val="21"/>
          <w:u w:val="single"/>
        </w:rPr>
        <w:t>EXHIBIT E</w:t>
      </w:r>
    </w:p>
    <w:p w14:paraId="68BF9C6D" w14:textId="77777777" w:rsidR="00A475B4" w:rsidRPr="00814CC7" w:rsidRDefault="00A475B4">
      <w:pPr>
        <w:widowControl/>
        <w:jc w:val="center"/>
        <w:rPr>
          <w:b/>
          <w:bCs/>
          <w:sz w:val="21"/>
          <w:szCs w:val="21"/>
          <w:u w:val="single"/>
        </w:rPr>
      </w:pPr>
    </w:p>
    <w:p w14:paraId="19E0EB53" w14:textId="1C416578" w:rsidR="00A475B4" w:rsidRPr="00814CC7" w:rsidRDefault="00A475B4">
      <w:pPr>
        <w:widowControl/>
        <w:jc w:val="center"/>
        <w:rPr>
          <w:b/>
          <w:bCs/>
          <w:sz w:val="21"/>
          <w:szCs w:val="21"/>
          <w:u w:val="single"/>
        </w:rPr>
      </w:pPr>
      <w:r w:rsidRPr="00814CC7">
        <w:rPr>
          <w:b/>
          <w:bCs/>
          <w:sz w:val="21"/>
          <w:szCs w:val="21"/>
          <w:u w:val="single"/>
        </w:rPr>
        <w:t>DESCRIPTION OF LANDLORD</w:t>
      </w:r>
      <w:r w:rsidR="00C82CB9">
        <w:rPr>
          <w:b/>
          <w:bCs/>
          <w:sz w:val="21"/>
          <w:szCs w:val="21"/>
          <w:u w:val="single"/>
        </w:rPr>
        <w:t>’</w:t>
      </w:r>
      <w:r w:rsidRPr="00814CC7">
        <w:rPr>
          <w:b/>
          <w:bCs/>
          <w:sz w:val="21"/>
          <w:szCs w:val="21"/>
          <w:u w:val="single"/>
        </w:rPr>
        <w:t>S WORK</w:t>
      </w:r>
    </w:p>
    <w:p w14:paraId="64B08DF1" w14:textId="77777777" w:rsidR="00A475B4" w:rsidRDefault="00A475B4">
      <w:pPr>
        <w:widowControl/>
        <w:jc w:val="center"/>
        <w:rPr>
          <w:b/>
          <w:bCs/>
          <w:sz w:val="21"/>
          <w:szCs w:val="21"/>
        </w:rPr>
      </w:pPr>
    </w:p>
    <w:p w14:paraId="5B836FC6" w14:textId="77777777" w:rsidR="00041BA8" w:rsidRDefault="00041BA8">
      <w:pPr>
        <w:widowControl/>
        <w:jc w:val="center"/>
        <w:rPr>
          <w:b/>
          <w:bCs/>
          <w:sz w:val="21"/>
          <w:szCs w:val="21"/>
        </w:rPr>
      </w:pPr>
    </w:p>
    <w:p w14:paraId="0A00BF0C" w14:textId="376A6093"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sz w:val="20"/>
          <w:szCs w:val="20"/>
        </w:rPr>
        <w:t>Landlord</w:t>
      </w:r>
      <w:r w:rsidR="00C82CB9">
        <w:rPr>
          <w:rStyle w:val="normaltextrun"/>
          <w:sz w:val="20"/>
          <w:szCs w:val="20"/>
        </w:rPr>
        <w:t>’</w:t>
      </w:r>
      <w:r>
        <w:rPr>
          <w:rStyle w:val="normaltextrun"/>
          <w:sz w:val="20"/>
          <w:szCs w:val="20"/>
        </w:rPr>
        <w:t>s Work, as described below, shall be performed by Landlord</w:t>
      </w:r>
      <w:r w:rsidR="00C82CB9">
        <w:rPr>
          <w:rStyle w:val="normaltextrun"/>
          <w:sz w:val="20"/>
          <w:szCs w:val="20"/>
        </w:rPr>
        <w:t>’</w:t>
      </w:r>
      <w:r>
        <w:rPr>
          <w:rStyle w:val="normaltextrun"/>
          <w:sz w:val="20"/>
          <w:szCs w:val="20"/>
        </w:rPr>
        <w:t>s contractor, subcontractors and suppliers that are licensed to do business in the county and state where the Center is located and at Landlord</w:t>
      </w:r>
      <w:r w:rsidR="00C82CB9">
        <w:rPr>
          <w:rStyle w:val="normaltextrun"/>
          <w:sz w:val="20"/>
          <w:szCs w:val="20"/>
        </w:rPr>
        <w:t>’</w:t>
      </w:r>
      <w:r>
        <w:rPr>
          <w:rStyle w:val="normaltextrun"/>
          <w:sz w:val="20"/>
          <w:szCs w:val="20"/>
        </w:rPr>
        <w:t>s sole cost and expense.  </w:t>
      </w:r>
      <w:r>
        <w:rPr>
          <w:rStyle w:val="eop"/>
          <w:sz w:val="20"/>
          <w:szCs w:val="20"/>
        </w:rPr>
        <w:t> </w:t>
      </w:r>
    </w:p>
    <w:p w14:paraId="59ADDC17"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7DE1490D" w14:textId="1DE20050"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Slab on Grade and Footings:</w:t>
      </w:r>
      <w:r>
        <w:rPr>
          <w:rStyle w:val="normaltextrun"/>
          <w:b/>
          <w:bCs/>
          <w:sz w:val="20"/>
          <w:szCs w:val="20"/>
        </w:rPr>
        <w:t xml:space="preserve">   </w:t>
      </w:r>
      <w:r>
        <w:rPr>
          <w:rStyle w:val="normaltextrun"/>
          <w:sz w:val="20"/>
          <w:szCs w:val="20"/>
        </w:rPr>
        <w:t>Slab is to be 4</w:t>
      </w:r>
      <w:r w:rsidR="00F32CC3">
        <w:rPr>
          <w:rStyle w:val="normaltextrun"/>
          <w:sz w:val="20"/>
          <w:szCs w:val="20"/>
        </w:rPr>
        <w:t>”</w:t>
      </w:r>
      <w:r>
        <w:rPr>
          <w:rStyle w:val="normaltextrun"/>
          <w:sz w:val="20"/>
          <w:szCs w:val="20"/>
        </w:rPr>
        <w:t xml:space="preserve"> minimum (3000psi) welded wire fabric reinforced concrete slab on grade with vapor barrier and termite treatment.  A 15</w:t>
      </w:r>
      <w:r w:rsidR="00F32CC3">
        <w:rPr>
          <w:rStyle w:val="normaltextrun"/>
          <w:sz w:val="20"/>
          <w:szCs w:val="20"/>
        </w:rPr>
        <w:t>”</w:t>
      </w:r>
      <w:r>
        <w:rPr>
          <w:rStyle w:val="normaltextrun"/>
          <w:sz w:val="20"/>
          <w:szCs w:val="20"/>
        </w:rPr>
        <w:t>-0</w:t>
      </w:r>
      <w:r w:rsidR="00F32CC3">
        <w:rPr>
          <w:rStyle w:val="normaltextrun"/>
          <w:sz w:val="20"/>
          <w:szCs w:val="20"/>
        </w:rPr>
        <w:t>”</w:t>
      </w:r>
      <w:r>
        <w:rPr>
          <w:rStyle w:val="normaltextrun"/>
          <w:sz w:val="20"/>
          <w:szCs w:val="20"/>
        </w:rPr>
        <w:t xml:space="preserve"> slab leave out, with metal key construction joint shall be provided at the assumed back of house area for each tenant space.</w:t>
      </w:r>
      <w:r>
        <w:rPr>
          <w:rStyle w:val="eop"/>
          <w:sz w:val="20"/>
          <w:szCs w:val="20"/>
        </w:rPr>
        <w:t> </w:t>
      </w:r>
    </w:p>
    <w:p w14:paraId="46BC6ABD"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4557A79B" w14:textId="7290B76A"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sz w:val="20"/>
          <w:szCs w:val="20"/>
        </w:rPr>
        <w:t>Footings shall be sized and reinforced for the appropriate building loads and code requirements.  Top of footings shall be a minimum of 24</w:t>
      </w:r>
      <w:r w:rsidR="00F32CC3">
        <w:rPr>
          <w:rStyle w:val="normaltextrun"/>
          <w:sz w:val="20"/>
          <w:szCs w:val="20"/>
        </w:rPr>
        <w:t>”</w:t>
      </w:r>
      <w:r>
        <w:rPr>
          <w:rStyle w:val="normaltextrun"/>
          <w:sz w:val="20"/>
          <w:szCs w:val="20"/>
        </w:rPr>
        <w:t xml:space="preserve"> below finished slab on grade to allow for Tenant</w:t>
      </w:r>
      <w:r w:rsidR="00C82CB9">
        <w:rPr>
          <w:rStyle w:val="normaltextrun"/>
          <w:sz w:val="20"/>
          <w:szCs w:val="20"/>
        </w:rPr>
        <w:t>’</w:t>
      </w:r>
      <w:r>
        <w:rPr>
          <w:rStyle w:val="normaltextrun"/>
          <w:sz w:val="20"/>
          <w:szCs w:val="20"/>
        </w:rPr>
        <w:t>s below slab installation of utilities or other under slab services.</w:t>
      </w:r>
      <w:r>
        <w:rPr>
          <w:rStyle w:val="eop"/>
          <w:sz w:val="20"/>
          <w:szCs w:val="20"/>
        </w:rPr>
        <w:t> </w:t>
      </w:r>
    </w:p>
    <w:p w14:paraId="4EC5C212"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13B30170" w14:textId="3455AC68"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Exterior Walls &amp; Front Façade/Storefront Leave-out</w:t>
      </w:r>
      <w:r>
        <w:rPr>
          <w:rStyle w:val="normaltextrun"/>
          <w:sz w:val="20"/>
          <w:szCs w:val="20"/>
        </w:rPr>
        <w:t>:  Rear and side exterior walls shall be constructed with metal stud framing, (gauge and thickness as determined by the design and load requirements) with batt insulation (R-19 minimum) or as required by Georgia Energy code. No interior gypsum board shall be provided to facilitate any tenant electrical or plumbing requirements and improvements. The Tenant shall be responsible for the design and construction for their front façade and storefront.  Landlord shall provide approximately 19</w:t>
      </w:r>
      <w:r w:rsidR="00C82CB9">
        <w:rPr>
          <w:rStyle w:val="normaltextrun"/>
          <w:sz w:val="20"/>
          <w:szCs w:val="20"/>
        </w:rPr>
        <w:t>’</w:t>
      </w:r>
      <w:r>
        <w:rPr>
          <w:rStyle w:val="normaltextrun"/>
          <w:sz w:val="20"/>
          <w:szCs w:val="20"/>
        </w:rPr>
        <w:t>-0</w:t>
      </w:r>
      <w:r w:rsidR="00F32CC3">
        <w:rPr>
          <w:rStyle w:val="normaltextrun"/>
          <w:sz w:val="20"/>
          <w:szCs w:val="20"/>
        </w:rPr>
        <w:t>”</w:t>
      </w:r>
      <w:r>
        <w:rPr>
          <w:rStyle w:val="normaltextrun"/>
          <w:sz w:val="20"/>
          <w:szCs w:val="20"/>
        </w:rPr>
        <w:t xml:space="preserve"> to 17</w:t>
      </w:r>
      <w:r w:rsidR="00C82CB9">
        <w:rPr>
          <w:rStyle w:val="normaltextrun"/>
          <w:sz w:val="20"/>
          <w:szCs w:val="20"/>
        </w:rPr>
        <w:t>’</w:t>
      </w:r>
      <w:r>
        <w:rPr>
          <w:rStyle w:val="normaltextrun"/>
          <w:sz w:val="20"/>
          <w:szCs w:val="20"/>
        </w:rPr>
        <w:t>-6</w:t>
      </w:r>
      <w:r w:rsidR="00F32CC3">
        <w:rPr>
          <w:rStyle w:val="normaltextrun"/>
          <w:sz w:val="20"/>
          <w:szCs w:val="20"/>
        </w:rPr>
        <w:t>”</w:t>
      </w:r>
      <w:r>
        <w:rPr>
          <w:rStyle w:val="normaltextrun"/>
          <w:sz w:val="20"/>
          <w:szCs w:val="20"/>
        </w:rPr>
        <w:t xml:space="preserve"> high by the demised width leave-out. Based on construction sequence schedule the Landlord may provide a temporary wall to secure each Tenant space.</w:t>
      </w:r>
      <w:r>
        <w:rPr>
          <w:rStyle w:val="eop"/>
          <w:sz w:val="20"/>
          <w:szCs w:val="20"/>
        </w:rPr>
        <w:t> </w:t>
      </w:r>
    </w:p>
    <w:p w14:paraId="554AD172"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3251DF40" w14:textId="3D5926C2"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Interior Walls</w:t>
      </w:r>
      <w:r>
        <w:rPr>
          <w:rStyle w:val="normaltextrun"/>
          <w:sz w:val="20"/>
          <w:szCs w:val="20"/>
        </w:rPr>
        <w:t>:  Tenant demising walls shall be constructed full height to deck or structure above with 6</w:t>
      </w:r>
      <w:r w:rsidR="00F32CC3">
        <w:rPr>
          <w:rStyle w:val="normaltextrun"/>
          <w:sz w:val="20"/>
          <w:szCs w:val="20"/>
        </w:rPr>
        <w:t>”</w:t>
      </w:r>
      <w:r>
        <w:rPr>
          <w:rStyle w:val="normaltextrun"/>
          <w:sz w:val="20"/>
          <w:szCs w:val="20"/>
        </w:rPr>
        <w:t xml:space="preserve"> metal studs at 16</w:t>
      </w:r>
      <w:r w:rsidR="00F32CC3">
        <w:rPr>
          <w:rStyle w:val="normaltextrun"/>
          <w:sz w:val="20"/>
          <w:szCs w:val="20"/>
        </w:rPr>
        <w:t>”</w:t>
      </w:r>
      <w:r>
        <w:rPr>
          <w:rStyle w:val="normaltextrun"/>
          <w:sz w:val="20"/>
          <w:szCs w:val="20"/>
        </w:rPr>
        <w:t xml:space="preserve"> centers.  (No studs shall be provided across slab leave out).  Required sound attenuation batts and gypsum board shall be by Tenant. Finished wall shall be rated and constructed accordingly if required by building code to meet separation requirement.   </w:t>
      </w:r>
      <w:r>
        <w:rPr>
          <w:rStyle w:val="eop"/>
          <w:sz w:val="20"/>
          <w:szCs w:val="20"/>
        </w:rPr>
        <w:t> </w:t>
      </w:r>
    </w:p>
    <w:p w14:paraId="09EE761E"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1C36048A" w14:textId="2CECD47E"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Rear Service Door</w:t>
      </w:r>
      <w:r>
        <w:rPr>
          <w:rStyle w:val="normaltextrun"/>
          <w:sz w:val="20"/>
          <w:szCs w:val="20"/>
        </w:rPr>
        <w:t>:   One hollow metal rear exterior service/personnel door (3</w:t>
      </w:r>
      <w:r w:rsidR="00C82CB9">
        <w:rPr>
          <w:rStyle w:val="normaltextrun"/>
          <w:sz w:val="20"/>
          <w:szCs w:val="20"/>
        </w:rPr>
        <w:t>’</w:t>
      </w:r>
      <w:r>
        <w:rPr>
          <w:rStyle w:val="normaltextrun"/>
          <w:sz w:val="20"/>
          <w:szCs w:val="20"/>
        </w:rPr>
        <w:t>-0</w:t>
      </w:r>
      <w:r w:rsidR="00F32CC3">
        <w:rPr>
          <w:rStyle w:val="normaltextrun"/>
          <w:sz w:val="20"/>
          <w:szCs w:val="20"/>
        </w:rPr>
        <w:t>”</w:t>
      </w:r>
      <w:r>
        <w:rPr>
          <w:rStyle w:val="normaltextrun"/>
          <w:sz w:val="20"/>
          <w:szCs w:val="20"/>
        </w:rPr>
        <w:t xml:space="preserve"> x 7</w:t>
      </w:r>
      <w:r w:rsidR="00C82CB9">
        <w:rPr>
          <w:rStyle w:val="normaltextrun"/>
          <w:sz w:val="20"/>
          <w:szCs w:val="20"/>
        </w:rPr>
        <w:t>’</w:t>
      </w:r>
      <w:r>
        <w:rPr>
          <w:rStyle w:val="normaltextrun"/>
          <w:sz w:val="20"/>
          <w:szCs w:val="20"/>
        </w:rPr>
        <w:t>-0</w:t>
      </w:r>
      <w:r w:rsidR="00F32CC3">
        <w:rPr>
          <w:rStyle w:val="normaltextrun"/>
          <w:sz w:val="20"/>
          <w:szCs w:val="20"/>
        </w:rPr>
        <w:t>”</w:t>
      </w:r>
      <w:r>
        <w:rPr>
          <w:rStyle w:val="normaltextrun"/>
          <w:sz w:val="20"/>
          <w:szCs w:val="20"/>
        </w:rPr>
        <w:t>) with standard hardware set shall be provided in each tenant space. </w:t>
      </w:r>
      <w:r>
        <w:rPr>
          <w:rStyle w:val="eop"/>
          <w:sz w:val="20"/>
          <w:szCs w:val="20"/>
        </w:rPr>
        <w:t> </w:t>
      </w:r>
    </w:p>
    <w:p w14:paraId="5F58D8FB"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6E88ED86" w14:textId="7382571F"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Ceiling</w:t>
      </w:r>
      <w:r>
        <w:rPr>
          <w:rStyle w:val="normaltextrun"/>
          <w:sz w:val="20"/>
          <w:szCs w:val="20"/>
        </w:rPr>
        <w:t>:  There shall be a post-tension concrete slab and beam structure for building with a minimum clearance to structure of 16</w:t>
      </w:r>
      <w:r w:rsidR="00C82CB9">
        <w:rPr>
          <w:rStyle w:val="normaltextrun"/>
          <w:sz w:val="20"/>
          <w:szCs w:val="20"/>
        </w:rPr>
        <w:t>’</w:t>
      </w:r>
      <w:r>
        <w:rPr>
          <w:rStyle w:val="normaltextrun"/>
          <w:sz w:val="20"/>
          <w:szCs w:val="20"/>
        </w:rPr>
        <w:t>-0</w:t>
      </w:r>
      <w:r w:rsidR="00F32CC3">
        <w:rPr>
          <w:rStyle w:val="normaltextrun"/>
          <w:sz w:val="20"/>
          <w:szCs w:val="20"/>
        </w:rPr>
        <w:t>”</w:t>
      </w:r>
      <w:r>
        <w:rPr>
          <w:rStyle w:val="normaltextrun"/>
          <w:sz w:val="20"/>
          <w:szCs w:val="20"/>
        </w:rPr>
        <w:t xml:space="preserve"> where space is below residential.  The structure and adjacent ceiling area shall be considered a shared utility plenum for fire protection laterals and electrical home runs, storm and sanitary laterals, and exhaust and make up air ducting for all buildings.  </w:t>
      </w:r>
      <w:r>
        <w:rPr>
          <w:rStyle w:val="eop"/>
          <w:sz w:val="20"/>
          <w:szCs w:val="20"/>
        </w:rPr>
        <w:t> </w:t>
      </w:r>
    </w:p>
    <w:p w14:paraId="160D0D71"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0DC960ED"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Lighting</w:t>
      </w:r>
      <w:r>
        <w:rPr>
          <w:rStyle w:val="normaltextrun"/>
          <w:sz w:val="20"/>
          <w:szCs w:val="20"/>
        </w:rPr>
        <w:t>:   None.</w:t>
      </w:r>
      <w:r>
        <w:rPr>
          <w:rStyle w:val="eop"/>
          <w:sz w:val="20"/>
          <w:szCs w:val="20"/>
        </w:rPr>
        <w:t> </w:t>
      </w:r>
    </w:p>
    <w:p w14:paraId="01981268"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4206DCFF"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Restrooms</w:t>
      </w:r>
      <w:r>
        <w:rPr>
          <w:rStyle w:val="normaltextrun"/>
          <w:sz w:val="20"/>
          <w:szCs w:val="20"/>
        </w:rPr>
        <w:t>:  None.</w:t>
      </w:r>
      <w:r>
        <w:rPr>
          <w:rStyle w:val="eop"/>
          <w:sz w:val="20"/>
          <w:szCs w:val="20"/>
        </w:rPr>
        <w:t> </w:t>
      </w:r>
    </w:p>
    <w:p w14:paraId="1C590BD7"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1F27F6F2"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Fire Protection</w:t>
      </w:r>
      <w:r>
        <w:rPr>
          <w:rStyle w:val="normaltextrun"/>
          <w:sz w:val="20"/>
          <w:szCs w:val="20"/>
        </w:rPr>
        <w:t>:  Per NFPA 13 standards, a wet sprinkler system shall be provided with upright and heads installed at maximum allowable spacing per code.  </w:t>
      </w:r>
      <w:r>
        <w:rPr>
          <w:rStyle w:val="eop"/>
          <w:sz w:val="20"/>
          <w:szCs w:val="20"/>
        </w:rPr>
        <w:t> </w:t>
      </w:r>
    </w:p>
    <w:p w14:paraId="5B397276" w14:textId="77777777" w:rsidR="00413FEF" w:rsidRDefault="00413FEF" w:rsidP="00413FEF">
      <w:pPr>
        <w:pStyle w:val="paragraph"/>
        <w:spacing w:before="0" w:beforeAutospacing="0" w:after="0" w:afterAutospacing="0"/>
        <w:textAlignment w:val="baseline"/>
        <w:rPr>
          <w:rFonts w:ascii="Segoe UI" w:hAnsi="Segoe UI" w:cs="Segoe UI"/>
          <w:sz w:val="18"/>
          <w:szCs w:val="18"/>
        </w:rPr>
      </w:pPr>
      <w:r>
        <w:rPr>
          <w:rStyle w:val="normaltextrun"/>
          <w:b/>
          <w:bCs/>
          <w:sz w:val="20"/>
          <w:szCs w:val="20"/>
          <w:u w:val="single"/>
        </w:rPr>
        <w:t>Electrical Service</w:t>
      </w:r>
      <w:r>
        <w:rPr>
          <w:rStyle w:val="normaltextrun"/>
        </w:rPr>
        <w:t xml:space="preserve">:  </w:t>
      </w:r>
      <w:r>
        <w:rPr>
          <w:rStyle w:val="normaltextrun"/>
          <w:sz w:val="20"/>
          <w:szCs w:val="20"/>
        </w:rPr>
        <w:t>Building voltage shall be 3phase 480/277 volt.  . </w:t>
      </w:r>
      <w:r>
        <w:rPr>
          <w:rStyle w:val="eop"/>
          <w:sz w:val="20"/>
          <w:szCs w:val="20"/>
        </w:rPr>
        <w:t> </w:t>
      </w:r>
    </w:p>
    <w:p w14:paraId="45E8FCD2" w14:textId="623836C1" w:rsidR="00413FEF" w:rsidRDefault="00413FEF" w:rsidP="00413FEF">
      <w:pPr>
        <w:pStyle w:val="paragraph"/>
        <w:spacing w:before="0" w:beforeAutospacing="0" w:after="0" w:afterAutospacing="0"/>
        <w:textAlignment w:val="baseline"/>
        <w:rPr>
          <w:rFonts w:ascii="Segoe UI" w:hAnsi="Segoe UI" w:cs="Segoe UI"/>
          <w:sz w:val="18"/>
          <w:szCs w:val="18"/>
        </w:rPr>
      </w:pPr>
      <w:r>
        <w:rPr>
          <w:rStyle w:val="normaltextrun"/>
          <w:sz w:val="20"/>
          <w:szCs w:val="20"/>
        </w:rPr>
        <w:t>Conduit shall be stubbed into each space at 2</w:t>
      </w:r>
      <w:r w:rsidR="00C82CB9">
        <w:rPr>
          <w:rStyle w:val="normaltextrun"/>
          <w:sz w:val="20"/>
          <w:szCs w:val="20"/>
        </w:rPr>
        <w:t>’</w:t>
      </w:r>
      <w:r>
        <w:rPr>
          <w:rStyle w:val="normaltextrun"/>
          <w:sz w:val="20"/>
          <w:szCs w:val="20"/>
        </w:rPr>
        <w:t>-0</w:t>
      </w:r>
      <w:r w:rsidR="00F32CC3">
        <w:rPr>
          <w:rStyle w:val="normaltextrun"/>
          <w:sz w:val="20"/>
          <w:szCs w:val="20"/>
        </w:rPr>
        <w:t>”</w:t>
      </w:r>
      <w:r>
        <w:rPr>
          <w:rStyle w:val="normaltextrun"/>
          <w:sz w:val="20"/>
          <w:szCs w:val="20"/>
        </w:rPr>
        <w:t xml:space="preserve"> A.F.F. and as follows:</w:t>
      </w:r>
      <w:r>
        <w:rPr>
          <w:rStyle w:val="eop"/>
          <w:sz w:val="20"/>
          <w:szCs w:val="20"/>
        </w:rPr>
        <w:t> </w:t>
      </w:r>
    </w:p>
    <w:p w14:paraId="1637E9F8" w14:textId="1631A715" w:rsidR="00413FEF" w:rsidRDefault="00413FEF" w:rsidP="00413FEF">
      <w:pPr>
        <w:pStyle w:val="paragraph"/>
        <w:numPr>
          <w:ilvl w:val="0"/>
          <w:numId w:val="18"/>
        </w:numPr>
        <w:spacing w:before="0" w:beforeAutospacing="0" w:after="0" w:afterAutospacing="0"/>
        <w:ind w:left="1080" w:firstLine="0"/>
        <w:textAlignment w:val="baseline"/>
        <w:rPr>
          <w:sz w:val="20"/>
          <w:szCs w:val="20"/>
        </w:rPr>
      </w:pPr>
      <w:r>
        <w:rPr>
          <w:rStyle w:val="normaltextrun"/>
          <w:sz w:val="20"/>
          <w:szCs w:val="20"/>
        </w:rPr>
        <w:t>0-1,999SF One 2 ½</w:t>
      </w:r>
      <w:r w:rsidR="00F32CC3">
        <w:rPr>
          <w:rStyle w:val="normaltextrun"/>
          <w:sz w:val="20"/>
          <w:szCs w:val="20"/>
        </w:rPr>
        <w:t>”</w:t>
      </w:r>
      <w:r>
        <w:rPr>
          <w:rStyle w:val="normaltextrun"/>
          <w:sz w:val="20"/>
          <w:szCs w:val="20"/>
        </w:rPr>
        <w:t xml:space="preserve"> Conduit for tenant provided 200A feeder.</w:t>
      </w:r>
      <w:r>
        <w:rPr>
          <w:rStyle w:val="eop"/>
          <w:sz w:val="20"/>
          <w:szCs w:val="20"/>
        </w:rPr>
        <w:t> </w:t>
      </w:r>
    </w:p>
    <w:p w14:paraId="7A179539" w14:textId="7766FBF4" w:rsidR="00413FEF" w:rsidRDefault="00413FEF" w:rsidP="00413FEF">
      <w:pPr>
        <w:pStyle w:val="paragraph"/>
        <w:numPr>
          <w:ilvl w:val="0"/>
          <w:numId w:val="18"/>
        </w:numPr>
        <w:spacing w:before="0" w:beforeAutospacing="0" w:after="0" w:afterAutospacing="0"/>
        <w:ind w:left="1080" w:firstLine="0"/>
        <w:textAlignment w:val="baseline"/>
        <w:rPr>
          <w:sz w:val="20"/>
          <w:szCs w:val="20"/>
        </w:rPr>
      </w:pPr>
      <w:r>
        <w:rPr>
          <w:rStyle w:val="normaltextrun"/>
          <w:sz w:val="20"/>
          <w:szCs w:val="20"/>
        </w:rPr>
        <w:t>2,000 – 3,999SF Two 2 ½</w:t>
      </w:r>
      <w:r w:rsidR="00F32CC3">
        <w:rPr>
          <w:rStyle w:val="normaltextrun"/>
          <w:sz w:val="20"/>
          <w:szCs w:val="20"/>
        </w:rPr>
        <w:t>”</w:t>
      </w:r>
      <w:r>
        <w:rPr>
          <w:rStyle w:val="normaltextrun"/>
          <w:sz w:val="20"/>
          <w:szCs w:val="20"/>
        </w:rPr>
        <w:t xml:space="preserve"> Conduit for tenant provided 400A feeder.</w:t>
      </w:r>
      <w:r>
        <w:rPr>
          <w:rStyle w:val="eop"/>
          <w:sz w:val="20"/>
          <w:szCs w:val="20"/>
        </w:rPr>
        <w:t> </w:t>
      </w:r>
    </w:p>
    <w:p w14:paraId="75C4AC81" w14:textId="61EF87B4" w:rsidR="00413FEF" w:rsidRDefault="00413FEF" w:rsidP="00413FEF">
      <w:pPr>
        <w:pStyle w:val="paragraph"/>
        <w:numPr>
          <w:ilvl w:val="0"/>
          <w:numId w:val="18"/>
        </w:numPr>
        <w:spacing w:before="0" w:beforeAutospacing="0" w:after="0" w:afterAutospacing="0"/>
        <w:ind w:left="1080" w:firstLine="0"/>
        <w:textAlignment w:val="baseline"/>
        <w:rPr>
          <w:sz w:val="20"/>
          <w:szCs w:val="20"/>
        </w:rPr>
      </w:pPr>
      <w:r>
        <w:rPr>
          <w:rStyle w:val="normaltextrun"/>
          <w:sz w:val="20"/>
          <w:szCs w:val="20"/>
        </w:rPr>
        <w:t>4,000 – 5,999SF Two 4</w:t>
      </w:r>
      <w:r w:rsidR="00F32CC3">
        <w:rPr>
          <w:rStyle w:val="normaltextrun"/>
          <w:sz w:val="20"/>
          <w:szCs w:val="20"/>
        </w:rPr>
        <w:t>”</w:t>
      </w:r>
      <w:r>
        <w:rPr>
          <w:rStyle w:val="normaltextrun"/>
          <w:sz w:val="20"/>
          <w:szCs w:val="20"/>
        </w:rPr>
        <w:t xml:space="preserve"> Conduit for tenant provided 600A feeder.</w:t>
      </w:r>
      <w:r>
        <w:rPr>
          <w:rStyle w:val="eop"/>
          <w:sz w:val="20"/>
          <w:szCs w:val="20"/>
        </w:rPr>
        <w:t> </w:t>
      </w:r>
    </w:p>
    <w:p w14:paraId="151ADA5C" w14:textId="56FFEA94" w:rsidR="00413FEF" w:rsidRDefault="00413FEF" w:rsidP="00413FEF">
      <w:pPr>
        <w:pStyle w:val="paragraph"/>
        <w:numPr>
          <w:ilvl w:val="0"/>
          <w:numId w:val="18"/>
        </w:numPr>
        <w:spacing w:before="0" w:beforeAutospacing="0" w:after="0" w:afterAutospacing="0"/>
        <w:ind w:left="1080" w:firstLine="0"/>
        <w:textAlignment w:val="baseline"/>
        <w:rPr>
          <w:sz w:val="20"/>
          <w:szCs w:val="20"/>
        </w:rPr>
      </w:pPr>
      <w:r>
        <w:rPr>
          <w:rStyle w:val="normaltextrun"/>
          <w:sz w:val="20"/>
          <w:szCs w:val="20"/>
        </w:rPr>
        <w:t>6,000 -7,999SF Three 4</w:t>
      </w:r>
      <w:r w:rsidR="00F32CC3">
        <w:rPr>
          <w:rStyle w:val="normaltextrun"/>
          <w:sz w:val="20"/>
          <w:szCs w:val="20"/>
        </w:rPr>
        <w:t>”</w:t>
      </w:r>
      <w:r>
        <w:rPr>
          <w:rStyle w:val="normaltextrun"/>
          <w:sz w:val="20"/>
          <w:szCs w:val="20"/>
        </w:rPr>
        <w:t xml:space="preserve"> Conduit for tenant provided 800A feeder. </w:t>
      </w:r>
      <w:r>
        <w:rPr>
          <w:rStyle w:val="eop"/>
          <w:sz w:val="20"/>
          <w:szCs w:val="20"/>
        </w:rPr>
        <w:t> </w:t>
      </w:r>
    </w:p>
    <w:p w14:paraId="4237BAE3" w14:textId="7FE8A1D9" w:rsidR="00413FEF" w:rsidRDefault="00413FEF" w:rsidP="00413FEF">
      <w:pPr>
        <w:pStyle w:val="paragraph"/>
        <w:numPr>
          <w:ilvl w:val="0"/>
          <w:numId w:val="19"/>
        </w:numPr>
        <w:spacing w:before="0" w:beforeAutospacing="0" w:after="0" w:afterAutospacing="0"/>
        <w:ind w:left="1080" w:firstLine="0"/>
        <w:textAlignment w:val="baseline"/>
        <w:rPr>
          <w:sz w:val="20"/>
          <w:szCs w:val="20"/>
        </w:rPr>
      </w:pPr>
      <w:r>
        <w:rPr>
          <w:rStyle w:val="normaltextrun"/>
          <w:sz w:val="20"/>
          <w:szCs w:val="20"/>
        </w:rPr>
        <w:t>8,000-12,999SF Four 4</w:t>
      </w:r>
      <w:r w:rsidR="00F32CC3">
        <w:rPr>
          <w:rStyle w:val="normaltextrun"/>
          <w:sz w:val="20"/>
          <w:szCs w:val="20"/>
        </w:rPr>
        <w:t>”</w:t>
      </w:r>
      <w:r>
        <w:rPr>
          <w:rStyle w:val="normaltextrun"/>
          <w:sz w:val="20"/>
          <w:szCs w:val="20"/>
        </w:rPr>
        <w:t xml:space="preserve"> Conduit for tenant provided 1200A feeder</w:t>
      </w:r>
      <w:r>
        <w:rPr>
          <w:rStyle w:val="normaltextrun"/>
          <w:i/>
          <w:iCs/>
          <w:sz w:val="20"/>
          <w:szCs w:val="20"/>
        </w:rPr>
        <w:t>.</w:t>
      </w:r>
      <w:r>
        <w:rPr>
          <w:rStyle w:val="eop"/>
          <w:sz w:val="20"/>
          <w:szCs w:val="20"/>
        </w:rPr>
        <w:t> </w:t>
      </w:r>
    </w:p>
    <w:p w14:paraId="6F096A88" w14:textId="34D9D588" w:rsidR="00413FEF" w:rsidRPr="002601E8" w:rsidRDefault="00413FEF" w:rsidP="00413FEF">
      <w:pPr>
        <w:pStyle w:val="paragraph"/>
        <w:numPr>
          <w:ilvl w:val="0"/>
          <w:numId w:val="19"/>
        </w:numPr>
        <w:spacing w:before="0" w:beforeAutospacing="0" w:after="0" w:afterAutospacing="0"/>
        <w:ind w:left="1080" w:firstLine="0"/>
        <w:textAlignment w:val="baseline"/>
        <w:rPr>
          <w:rStyle w:val="eop"/>
          <w:sz w:val="20"/>
          <w:szCs w:val="20"/>
        </w:rPr>
      </w:pPr>
      <w:r>
        <w:rPr>
          <w:rStyle w:val="normaltextrun"/>
          <w:sz w:val="20"/>
          <w:szCs w:val="20"/>
        </w:rPr>
        <w:t>Tenant responsible for connection in Landlord gutter, CT can, meter base, main disconnect, and feeder home run. Connection in Landlord gutter shall be provided by Landlord electrical sub-contractor at Tenant</w:t>
      </w:r>
      <w:r w:rsidR="00C82CB9">
        <w:rPr>
          <w:rStyle w:val="normaltextrun"/>
          <w:sz w:val="20"/>
          <w:szCs w:val="20"/>
        </w:rPr>
        <w:t>’</w:t>
      </w:r>
      <w:r>
        <w:rPr>
          <w:rStyle w:val="normaltextrun"/>
          <w:sz w:val="20"/>
          <w:szCs w:val="20"/>
        </w:rPr>
        <w:t>s expense</w:t>
      </w:r>
      <w:r>
        <w:rPr>
          <w:rStyle w:val="normaltextrun"/>
        </w:rPr>
        <w:t>.</w:t>
      </w:r>
      <w:r>
        <w:rPr>
          <w:rStyle w:val="eop"/>
        </w:rPr>
        <w:t> </w:t>
      </w:r>
    </w:p>
    <w:p w14:paraId="5748DBF7" w14:textId="77777777" w:rsidR="00413FEF" w:rsidRDefault="00413FEF" w:rsidP="00413FEF">
      <w:pPr>
        <w:pStyle w:val="paragraph"/>
        <w:spacing w:before="0" w:beforeAutospacing="0" w:after="0" w:afterAutospacing="0"/>
        <w:textAlignment w:val="baseline"/>
        <w:rPr>
          <w:sz w:val="20"/>
          <w:szCs w:val="20"/>
        </w:rPr>
      </w:pPr>
    </w:p>
    <w:p w14:paraId="212B769D" w14:textId="04832B81" w:rsidR="00413FEF" w:rsidRDefault="00413FEF" w:rsidP="00413FEF">
      <w:pPr>
        <w:pStyle w:val="paragraph"/>
        <w:spacing w:before="0" w:beforeAutospacing="0" w:after="0" w:afterAutospacing="0"/>
        <w:textAlignment w:val="baseline"/>
        <w:rPr>
          <w:rStyle w:val="eop"/>
          <w:sz w:val="20"/>
          <w:szCs w:val="20"/>
        </w:rPr>
      </w:pPr>
      <w:r>
        <w:rPr>
          <w:rStyle w:val="normaltextrun"/>
          <w:b/>
          <w:bCs/>
          <w:sz w:val="20"/>
          <w:szCs w:val="20"/>
          <w:u w:val="single"/>
        </w:rPr>
        <w:t>HVAC</w:t>
      </w:r>
      <w:r>
        <w:rPr>
          <w:rStyle w:val="normaltextrun"/>
          <w:sz w:val="20"/>
          <w:szCs w:val="20"/>
        </w:rPr>
        <w:t>:   Tenant shall provide HVAC system(s).  Landlord to provide a structured roof area to support roof mounted equipment. Landlord to provide a 4</w:t>
      </w:r>
      <w:r w:rsidR="00F32CC3">
        <w:rPr>
          <w:rStyle w:val="normaltextrun"/>
          <w:sz w:val="20"/>
          <w:szCs w:val="20"/>
        </w:rPr>
        <w:t>”</w:t>
      </w:r>
      <w:r>
        <w:rPr>
          <w:rStyle w:val="normaltextrun"/>
          <w:sz w:val="20"/>
          <w:szCs w:val="20"/>
        </w:rPr>
        <w:t xml:space="preserve"> EMT from demised space to roof (maximum of 4 stories) for the refrigerant line sets and control wire per HVAC system. Tenant heating systems shall be residential style heat pump (5 ton maximum) with electrical heating element.</w:t>
      </w:r>
      <w:r>
        <w:rPr>
          <w:rStyle w:val="normaltextrun"/>
        </w:rPr>
        <w:t xml:space="preserve"> </w:t>
      </w:r>
      <w:r>
        <w:rPr>
          <w:rStyle w:val="normaltextrun"/>
          <w:sz w:val="20"/>
          <w:szCs w:val="20"/>
        </w:rPr>
        <w:t>Make up air connections shall be outdoor air louver(s) at the rear of each space, sized per ASHRAE 62 minimum ventilation requirements.  Condensate water for interior AHU shall be by Tenant.  Tenant shall be responsible for mounting, installation, and flashing per tenant manual. </w:t>
      </w:r>
      <w:r>
        <w:rPr>
          <w:rStyle w:val="eop"/>
          <w:sz w:val="20"/>
          <w:szCs w:val="20"/>
        </w:rPr>
        <w:t> </w:t>
      </w:r>
    </w:p>
    <w:p w14:paraId="1B721D62" w14:textId="77777777" w:rsidR="00413FEF" w:rsidRDefault="00413FEF" w:rsidP="00413FEF">
      <w:pPr>
        <w:pStyle w:val="paragraph"/>
        <w:spacing w:before="0" w:beforeAutospacing="0" w:after="0" w:afterAutospacing="0"/>
        <w:textAlignment w:val="baseline"/>
        <w:rPr>
          <w:rFonts w:ascii="Segoe UI" w:hAnsi="Segoe UI" w:cs="Segoe UI"/>
          <w:sz w:val="18"/>
          <w:szCs w:val="18"/>
        </w:rPr>
      </w:pPr>
    </w:p>
    <w:p w14:paraId="03DE02DC"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sz w:val="20"/>
          <w:szCs w:val="20"/>
        </w:rPr>
        <w:t>Tenant spaces below residential shall have a common exhaust provided along back wall for tenant to connect bathroom ventilation duct work.</w:t>
      </w:r>
      <w:r>
        <w:rPr>
          <w:rStyle w:val="eop"/>
          <w:sz w:val="20"/>
          <w:szCs w:val="20"/>
        </w:rPr>
        <w:t> </w:t>
      </w:r>
    </w:p>
    <w:p w14:paraId="7720659F"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30E76B57"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Alarm:</w:t>
      </w:r>
      <w:r>
        <w:rPr>
          <w:rStyle w:val="normaltextrun"/>
          <w:sz w:val="20"/>
          <w:szCs w:val="20"/>
        </w:rPr>
        <w:t>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r>
        <w:rPr>
          <w:rStyle w:val="eop"/>
          <w:sz w:val="20"/>
          <w:szCs w:val="20"/>
        </w:rPr>
        <w:t> </w:t>
      </w:r>
    </w:p>
    <w:p w14:paraId="390DB5B5"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5E00B712" w14:textId="5D7682DC"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Water</w:t>
      </w:r>
      <w:r>
        <w:rPr>
          <w:rStyle w:val="normaltextrun"/>
          <w:sz w:val="20"/>
          <w:szCs w:val="20"/>
        </w:rPr>
        <w:t>:  A 1</w:t>
      </w:r>
      <w:r w:rsidR="00F32CC3">
        <w:rPr>
          <w:rStyle w:val="normaltextrun"/>
          <w:sz w:val="20"/>
          <w:szCs w:val="20"/>
        </w:rPr>
        <w:t>”</w:t>
      </w:r>
      <w:r>
        <w:rPr>
          <w:rStyle w:val="normaltextrun"/>
          <w:sz w:val="20"/>
          <w:szCs w:val="20"/>
        </w:rPr>
        <w:t xml:space="preserve"> supply line and private water meter shall be provided for domestic service of all retail uses.  A 2</w:t>
      </w:r>
      <w:r w:rsidR="00F32CC3">
        <w:rPr>
          <w:rStyle w:val="normaltextrun"/>
          <w:sz w:val="20"/>
          <w:szCs w:val="20"/>
        </w:rPr>
        <w:t>”</w:t>
      </w:r>
      <w:r>
        <w:rPr>
          <w:rStyle w:val="normaltextrun"/>
          <w:sz w:val="20"/>
          <w:szCs w:val="20"/>
        </w:rPr>
        <w:t xml:space="preserve"> supply line and private water meter shall be provided for domestic service for restaurant uses. </w:t>
      </w:r>
      <w:r>
        <w:rPr>
          <w:rStyle w:val="eop"/>
          <w:sz w:val="20"/>
          <w:szCs w:val="20"/>
        </w:rPr>
        <w:t> </w:t>
      </w:r>
    </w:p>
    <w:p w14:paraId="5C7C10F8"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1EA3D55C" w14:textId="6F6F3D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Sanitary Sewer</w:t>
      </w:r>
      <w:r>
        <w:rPr>
          <w:rStyle w:val="normaltextrun"/>
          <w:sz w:val="20"/>
          <w:szCs w:val="20"/>
        </w:rPr>
        <w:t>:  One common 4</w:t>
      </w:r>
      <w:r w:rsidR="00F32CC3">
        <w:rPr>
          <w:rStyle w:val="normaltextrun"/>
          <w:sz w:val="20"/>
          <w:szCs w:val="20"/>
        </w:rPr>
        <w:t>”</w:t>
      </w:r>
      <w:r>
        <w:rPr>
          <w:rStyle w:val="normaltextrun"/>
          <w:sz w:val="20"/>
          <w:szCs w:val="20"/>
        </w:rPr>
        <w:t xml:space="preserve"> sanitary stub or lateral and one 3</w:t>
      </w:r>
      <w:r w:rsidR="00F32CC3">
        <w:rPr>
          <w:rStyle w:val="normaltextrun"/>
          <w:sz w:val="20"/>
          <w:szCs w:val="20"/>
        </w:rPr>
        <w:t>”</w:t>
      </w:r>
      <w:r>
        <w:rPr>
          <w:rStyle w:val="normaltextrun"/>
          <w:sz w:val="20"/>
          <w:szCs w:val="20"/>
        </w:rPr>
        <w:t xml:space="preserve"> common vent stack shall be provided at the rear of the Premises.</w:t>
      </w:r>
      <w:r>
        <w:rPr>
          <w:rStyle w:val="eop"/>
          <w:sz w:val="20"/>
          <w:szCs w:val="20"/>
        </w:rPr>
        <w:t> </w:t>
      </w:r>
    </w:p>
    <w:p w14:paraId="0E3CE70B"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51784273" w14:textId="58BD3844"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Grease Trap</w:t>
      </w:r>
      <w:r>
        <w:rPr>
          <w:rStyle w:val="normaltextrun"/>
          <w:sz w:val="20"/>
          <w:szCs w:val="20"/>
        </w:rPr>
        <w:t>:  :  A 4</w:t>
      </w:r>
      <w:r w:rsidR="00F32CC3">
        <w:rPr>
          <w:rStyle w:val="normaltextrun"/>
          <w:sz w:val="20"/>
          <w:szCs w:val="20"/>
        </w:rPr>
        <w:t>”</w:t>
      </w:r>
      <w:r>
        <w:rPr>
          <w:rStyle w:val="normaltextrun"/>
          <w:sz w:val="20"/>
          <w:szCs w:val="20"/>
        </w:rPr>
        <w:t xml:space="preserve"> grease stub and 4</w:t>
      </w:r>
      <w:r w:rsidR="00F32CC3">
        <w:rPr>
          <w:rStyle w:val="normaltextrun"/>
          <w:sz w:val="20"/>
          <w:szCs w:val="20"/>
        </w:rPr>
        <w:t>”</w:t>
      </w:r>
      <w:r>
        <w:rPr>
          <w:rStyle w:val="normaltextrun"/>
          <w:sz w:val="20"/>
          <w:szCs w:val="20"/>
        </w:rPr>
        <w:t xml:space="preserve"> air vent to roof shall be provided for all proposed restaurant uses.  A connected grease trap to be provided, size and capacity as required by code.  Restaurant tenants will be responsible for maintenance, service, and any fees or associated grease trap costs as directed per the lease.</w:t>
      </w:r>
      <w:r>
        <w:rPr>
          <w:rStyle w:val="eop"/>
          <w:sz w:val="20"/>
          <w:szCs w:val="20"/>
        </w:rPr>
        <w:t> </w:t>
      </w:r>
    </w:p>
    <w:p w14:paraId="0D9A0B20"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69A979D4" w14:textId="77777777"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Grease Ventilation</w:t>
      </w:r>
      <w:r>
        <w:rPr>
          <w:rStyle w:val="normaltextrun"/>
          <w:sz w:val="20"/>
          <w:szCs w:val="20"/>
        </w:rPr>
        <w:t>:  Landlord to provide shared fire rated chase for kitchen exhaust and make-up air for all proposed restaurant uses.  Some locations may require horizontal runs through adjacent spaces.</w:t>
      </w:r>
      <w:r>
        <w:rPr>
          <w:rStyle w:val="eop"/>
          <w:sz w:val="20"/>
          <w:szCs w:val="20"/>
        </w:rPr>
        <w:t> </w:t>
      </w:r>
    </w:p>
    <w:p w14:paraId="25B3A47E" w14:textId="77777777" w:rsidR="00413FEF" w:rsidRDefault="00413FEF" w:rsidP="00413FEF">
      <w:pPr>
        <w:pStyle w:val="paragraph"/>
        <w:spacing w:before="0" w:beforeAutospacing="0" w:after="0" w:afterAutospacing="0"/>
        <w:textAlignment w:val="baseline"/>
        <w:rPr>
          <w:rStyle w:val="normaltextrun"/>
          <w:b/>
          <w:bCs/>
          <w:sz w:val="20"/>
          <w:szCs w:val="20"/>
          <w:u w:val="single"/>
        </w:rPr>
      </w:pPr>
    </w:p>
    <w:p w14:paraId="77BA2D84" w14:textId="08F2F17C" w:rsidR="00413FEF" w:rsidRDefault="00413FEF" w:rsidP="00413FEF">
      <w:pPr>
        <w:pStyle w:val="paragraph"/>
        <w:spacing w:before="0" w:beforeAutospacing="0" w:after="0" w:afterAutospacing="0"/>
        <w:textAlignment w:val="baseline"/>
        <w:rPr>
          <w:rFonts w:ascii="Segoe UI" w:hAnsi="Segoe UI" w:cs="Segoe UI"/>
          <w:sz w:val="18"/>
          <w:szCs w:val="18"/>
        </w:rPr>
      </w:pPr>
      <w:r>
        <w:rPr>
          <w:rStyle w:val="normaltextrun"/>
          <w:b/>
          <w:bCs/>
          <w:sz w:val="20"/>
          <w:szCs w:val="20"/>
          <w:u w:val="single"/>
        </w:rPr>
        <w:t>Gas</w:t>
      </w:r>
      <w:r>
        <w:rPr>
          <w:rStyle w:val="normaltextrun"/>
          <w:sz w:val="20"/>
          <w:szCs w:val="20"/>
        </w:rPr>
        <w:t>:  A gas meter bank shall be provided at each building.  A 2</w:t>
      </w:r>
      <w:r w:rsidR="00F32CC3">
        <w:rPr>
          <w:rStyle w:val="normaltextrun"/>
          <w:sz w:val="20"/>
          <w:szCs w:val="20"/>
        </w:rPr>
        <w:t>”</w:t>
      </w:r>
      <w:r>
        <w:rPr>
          <w:rStyle w:val="normaltextrun"/>
          <w:sz w:val="20"/>
          <w:szCs w:val="20"/>
        </w:rPr>
        <w:t xml:space="preserve"> stub shall be provided for restaurants uses only.    </w:t>
      </w:r>
      <w:r>
        <w:rPr>
          <w:rStyle w:val="eop"/>
          <w:sz w:val="20"/>
          <w:szCs w:val="20"/>
        </w:rPr>
        <w:t> </w:t>
      </w:r>
    </w:p>
    <w:p w14:paraId="3C71268D"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5BE0C3F7" w14:textId="4D10B962"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Tele/Com</w:t>
      </w:r>
      <w:r>
        <w:rPr>
          <w:rStyle w:val="normaltextrun"/>
          <w:b/>
          <w:bCs/>
          <w:sz w:val="20"/>
          <w:szCs w:val="20"/>
        </w:rPr>
        <w:t>:</w:t>
      </w:r>
      <w:r>
        <w:rPr>
          <w:rStyle w:val="normaltextrun"/>
          <w:sz w:val="20"/>
          <w:szCs w:val="20"/>
        </w:rPr>
        <w:t>  One 1</w:t>
      </w:r>
      <w:r w:rsidR="00F32CC3">
        <w:rPr>
          <w:rStyle w:val="normaltextrun"/>
          <w:sz w:val="20"/>
          <w:szCs w:val="20"/>
        </w:rPr>
        <w:t>”</w:t>
      </w:r>
      <w:r>
        <w:rPr>
          <w:rStyle w:val="normaltextrun"/>
          <w:sz w:val="20"/>
          <w:szCs w:val="20"/>
        </w:rPr>
        <w:t xml:space="preserve"> conduit (with pull string) shall be provided at the rear of each tenant space. </w:t>
      </w:r>
      <w:r>
        <w:rPr>
          <w:rStyle w:val="eop"/>
          <w:sz w:val="20"/>
          <w:szCs w:val="20"/>
        </w:rPr>
        <w:t> </w:t>
      </w:r>
    </w:p>
    <w:p w14:paraId="58CAC547"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56905B20" w14:textId="3DC0FE7E"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Signage</w:t>
      </w:r>
      <w:r>
        <w:rPr>
          <w:rStyle w:val="normaltextrun"/>
          <w:b/>
          <w:bCs/>
          <w:sz w:val="20"/>
          <w:szCs w:val="20"/>
        </w:rPr>
        <w:t>:</w:t>
      </w:r>
      <w:r>
        <w:rPr>
          <w:rStyle w:val="normaltextrun"/>
          <w:sz w:val="20"/>
          <w:szCs w:val="20"/>
        </w:rPr>
        <w:t>  Tenant signage to be mounted in designated signage area.  Tenant shall be responsible for any electrical connections or requirements.</w:t>
      </w:r>
      <w:r>
        <w:rPr>
          <w:rStyle w:val="normaltextrun"/>
          <w:b/>
          <w:bCs/>
          <w:i/>
          <w:iCs/>
          <w:sz w:val="20"/>
          <w:szCs w:val="20"/>
        </w:rPr>
        <w:t> </w:t>
      </w:r>
      <w:r>
        <w:rPr>
          <w:rStyle w:val="eop"/>
          <w:sz w:val="20"/>
          <w:szCs w:val="20"/>
        </w:rPr>
        <w:t> </w:t>
      </w:r>
    </w:p>
    <w:p w14:paraId="7B04AFAA" w14:textId="77777777" w:rsidR="00413FEF" w:rsidRDefault="00413FEF" w:rsidP="00413FEF">
      <w:pPr>
        <w:pStyle w:val="paragraph"/>
        <w:spacing w:before="0" w:beforeAutospacing="0" w:after="0" w:afterAutospacing="0"/>
        <w:jc w:val="both"/>
        <w:textAlignment w:val="baseline"/>
        <w:rPr>
          <w:rStyle w:val="normaltextrun"/>
          <w:b/>
          <w:bCs/>
          <w:sz w:val="20"/>
          <w:szCs w:val="20"/>
          <w:u w:val="single"/>
        </w:rPr>
      </w:pPr>
    </w:p>
    <w:p w14:paraId="7DD4132D" w14:textId="209015EF" w:rsidR="00413FEF" w:rsidRDefault="00413FEF" w:rsidP="00413FEF">
      <w:pPr>
        <w:pStyle w:val="paragraph"/>
        <w:spacing w:before="0" w:beforeAutospacing="0" w:after="0" w:afterAutospacing="0"/>
        <w:jc w:val="both"/>
        <w:textAlignment w:val="baseline"/>
        <w:rPr>
          <w:rFonts w:ascii="Segoe UI" w:hAnsi="Segoe UI" w:cs="Segoe UI"/>
          <w:sz w:val="18"/>
          <w:szCs w:val="18"/>
        </w:rPr>
      </w:pPr>
      <w:r>
        <w:rPr>
          <w:rStyle w:val="normaltextrun"/>
          <w:b/>
          <w:bCs/>
          <w:sz w:val="20"/>
          <w:szCs w:val="20"/>
          <w:u w:val="single"/>
        </w:rPr>
        <w:t>Roof:</w:t>
      </w:r>
      <w:r>
        <w:rPr>
          <w:rStyle w:val="normaltextrun"/>
          <w:sz w:val="20"/>
          <w:szCs w:val="20"/>
        </w:rPr>
        <w:t>  Landlord shall provide a single ply roofing system with insulation meeting Georgia Energy Code requirements (where applicable). Roof penetrations other than those already stated above shall be the Tenant</w:t>
      </w:r>
      <w:r w:rsidR="00C82CB9">
        <w:rPr>
          <w:rStyle w:val="normaltextrun"/>
          <w:sz w:val="20"/>
          <w:szCs w:val="20"/>
        </w:rPr>
        <w:t>’</w:t>
      </w:r>
      <w:r>
        <w:rPr>
          <w:rStyle w:val="normaltextrun"/>
          <w:sz w:val="20"/>
          <w:szCs w:val="20"/>
        </w:rPr>
        <w:t xml:space="preserve">s </w:t>
      </w:r>
      <w:proofErr w:type="gramStart"/>
      <w:r>
        <w:rPr>
          <w:rStyle w:val="normaltextrun"/>
          <w:sz w:val="20"/>
          <w:szCs w:val="20"/>
        </w:rPr>
        <w:t>responsible</w:t>
      </w:r>
      <w:proofErr w:type="gramEnd"/>
      <w:r>
        <w:rPr>
          <w:rStyle w:val="normaltextrun"/>
          <w:sz w:val="20"/>
          <w:szCs w:val="20"/>
        </w:rPr>
        <w:t xml:space="preserve"> and properly flashed per roofing manufactures recommendations and as required per tenant manual.  </w:t>
      </w:r>
      <w:r>
        <w:rPr>
          <w:rStyle w:val="eop"/>
          <w:sz w:val="20"/>
          <w:szCs w:val="20"/>
        </w:rPr>
        <w:t> </w:t>
      </w:r>
    </w:p>
    <w:p w14:paraId="5C63DF5C" w14:textId="77777777" w:rsidR="00041BA8" w:rsidRDefault="00041BA8">
      <w:pPr>
        <w:widowControl/>
        <w:jc w:val="center"/>
        <w:rPr>
          <w:b/>
          <w:bCs/>
          <w:sz w:val="21"/>
          <w:szCs w:val="21"/>
        </w:rPr>
      </w:pPr>
    </w:p>
    <w:p w14:paraId="7E7CC3DB" w14:textId="77777777" w:rsidR="00C80879" w:rsidRDefault="00C80879" w:rsidP="00041BA8">
      <w:pPr>
        <w:widowControl/>
        <w:rPr>
          <w:b/>
          <w:bCs/>
          <w:sz w:val="21"/>
          <w:szCs w:val="21"/>
        </w:rPr>
      </w:pPr>
    </w:p>
    <w:p w14:paraId="137296EE" w14:textId="77777777" w:rsidR="00041BA8" w:rsidRDefault="00041BA8" w:rsidP="00041BA8">
      <w:pPr>
        <w:widowControl/>
        <w:rPr>
          <w:b/>
          <w:bCs/>
          <w:sz w:val="21"/>
          <w:szCs w:val="21"/>
        </w:rPr>
      </w:pPr>
    </w:p>
    <w:p w14:paraId="2E14F15E" w14:textId="77777777" w:rsidR="00041BA8" w:rsidRPr="00814CC7" w:rsidRDefault="00041BA8" w:rsidP="00041BA8">
      <w:pPr>
        <w:widowControl/>
        <w:rPr>
          <w:b/>
          <w:bCs/>
          <w:sz w:val="21"/>
          <w:szCs w:val="21"/>
        </w:rPr>
        <w:sectPr w:rsidR="00041BA8" w:rsidRPr="00814CC7" w:rsidSect="00814CC7">
          <w:footerReference w:type="default" r:id="rId25"/>
          <w:endnotePr>
            <w:numFmt w:val="decimal"/>
          </w:endnotePr>
          <w:pgSz w:w="12240" w:h="15840" w:code="1"/>
          <w:pgMar w:top="1440" w:right="1440" w:bottom="1440" w:left="1440" w:header="720" w:footer="720" w:gutter="0"/>
          <w:pgNumType w:start="1"/>
          <w:cols w:space="720"/>
          <w:noEndnote/>
          <w:docGrid w:linePitch="326"/>
        </w:sectPr>
      </w:pPr>
    </w:p>
    <w:p w14:paraId="747C72DF" w14:textId="77777777" w:rsidR="00A475B4" w:rsidRPr="00814CC7" w:rsidRDefault="00A475B4">
      <w:pPr>
        <w:widowControl/>
        <w:jc w:val="center"/>
        <w:rPr>
          <w:b/>
          <w:bCs/>
          <w:sz w:val="21"/>
          <w:szCs w:val="21"/>
          <w:u w:val="single"/>
        </w:rPr>
      </w:pPr>
      <w:r w:rsidRPr="00814CC7">
        <w:rPr>
          <w:b/>
          <w:bCs/>
          <w:sz w:val="21"/>
          <w:szCs w:val="21"/>
          <w:u w:val="single"/>
        </w:rPr>
        <w:t>EXHIBIT E-1</w:t>
      </w:r>
    </w:p>
    <w:p w14:paraId="654FB90A" w14:textId="77777777" w:rsidR="00A475B4" w:rsidRPr="00814CC7" w:rsidRDefault="00A475B4">
      <w:pPr>
        <w:widowControl/>
        <w:jc w:val="center"/>
        <w:rPr>
          <w:b/>
          <w:bCs/>
          <w:sz w:val="21"/>
          <w:szCs w:val="21"/>
          <w:u w:val="single"/>
        </w:rPr>
      </w:pPr>
    </w:p>
    <w:p w14:paraId="3E7AA15B" w14:textId="4B95A546" w:rsidR="00A475B4" w:rsidRDefault="00A475B4">
      <w:pPr>
        <w:widowControl/>
        <w:jc w:val="center"/>
        <w:rPr>
          <w:bCs/>
          <w:sz w:val="21"/>
          <w:szCs w:val="21"/>
        </w:rPr>
      </w:pPr>
      <w:r w:rsidRPr="00814CC7">
        <w:rPr>
          <w:b/>
          <w:bCs/>
          <w:sz w:val="21"/>
          <w:szCs w:val="21"/>
          <w:u w:val="single"/>
        </w:rPr>
        <w:t>DESCRIPTION OF TENANT</w:t>
      </w:r>
      <w:r w:rsidR="00C82CB9">
        <w:rPr>
          <w:b/>
          <w:bCs/>
          <w:sz w:val="21"/>
          <w:szCs w:val="21"/>
          <w:u w:val="single"/>
        </w:rPr>
        <w:t>’</w:t>
      </w:r>
      <w:r w:rsidRPr="00814CC7">
        <w:rPr>
          <w:b/>
          <w:bCs/>
          <w:sz w:val="21"/>
          <w:szCs w:val="21"/>
          <w:u w:val="single"/>
        </w:rPr>
        <w:t>S WORK</w:t>
      </w:r>
    </w:p>
    <w:p w14:paraId="018CE90B" w14:textId="77777777" w:rsidR="00157D2A" w:rsidRDefault="00157D2A">
      <w:pPr>
        <w:widowControl/>
        <w:jc w:val="center"/>
        <w:rPr>
          <w:bCs/>
          <w:sz w:val="21"/>
          <w:szCs w:val="21"/>
        </w:rPr>
      </w:pPr>
    </w:p>
    <w:p w14:paraId="15D4FB54" w14:textId="77777777" w:rsidR="00157D2A" w:rsidRDefault="00157D2A" w:rsidP="00157D2A">
      <w:pPr>
        <w:widowControl/>
        <w:jc w:val="both"/>
        <w:rPr>
          <w:bCs/>
          <w:sz w:val="21"/>
          <w:szCs w:val="21"/>
        </w:rPr>
      </w:pPr>
    </w:p>
    <w:p w14:paraId="26BA7F10" w14:textId="4DEEE46F" w:rsidR="00157D2A" w:rsidRPr="00842F4E" w:rsidRDefault="00157D2A" w:rsidP="00157D2A">
      <w:pPr>
        <w:spacing w:after="180"/>
        <w:jc w:val="both"/>
        <w:rPr>
          <w:sz w:val="21"/>
          <w:szCs w:val="21"/>
        </w:rPr>
      </w:pPr>
      <w:r w:rsidRPr="00842F4E">
        <w:rPr>
          <w:sz w:val="21"/>
          <w:szCs w:val="21"/>
        </w:rPr>
        <w:t>All other work necessary to complete the construction of t</w:t>
      </w:r>
      <w:r>
        <w:rPr>
          <w:sz w:val="21"/>
          <w:szCs w:val="21"/>
        </w:rPr>
        <w:t>he Premises in order to permit T</w:t>
      </w:r>
      <w:r w:rsidRPr="00842F4E">
        <w:rPr>
          <w:sz w:val="21"/>
          <w:szCs w:val="21"/>
        </w:rPr>
        <w:t>enant to open the Premises for business (</w:t>
      </w:r>
      <w:r w:rsidR="00F32CC3">
        <w:rPr>
          <w:sz w:val="21"/>
          <w:szCs w:val="21"/>
        </w:rPr>
        <w:t>“</w:t>
      </w:r>
      <w:r w:rsidRPr="00842F4E">
        <w:rPr>
          <w:b/>
          <w:sz w:val="21"/>
          <w:szCs w:val="21"/>
        </w:rPr>
        <w:t>Tenant</w:t>
      </w:r>
      <w:r w:rsidR="00C82CB9">
        <w:rPr>
          <w:b/>
          <w:sz w:val="21"/>
          <w:szCs w:val="21"/>
        </w:rPr>
        <w:t>’</w:t>
      </w:r>
      <w:r w:rsidRPr="00842F4E">
        <w:rPr>
          <w:b/>
          <w:sz w:val="21"/>
          <w:szCs w:val="21"/>
        </w:rPr>
        <w:t>s Work</w:t>
      </w:r>
      <w:r w:rsidR="00F32CC3">
        <w:rPr>
          <w:sz w:val="21"/>
          <w:szCs w:val="21"/>
        </w:rPr>
        <w:t>”</w:t>
      </w:r>
      <w:r w:rsidRPr="00842F4E">
        <w:rPr>
          <w:sz w:val="21"/>
          <w:szCs w:val="21"/>
        </w:rPr>
        <w:t>) shall be performed by Tenant in accordance with Tenant</w:t>
      </w:r>
      <w:r w:rsidR="00C82CB9">
        <w:rPr>
          <w:sz w:val="21"/>
          <w:szCs w:val="21"/>
        </w:rPr>
        <w:t>’</w:t>
      </w:r>
      <w:r w:rsidRPr="00842F4E">
        <w:rPr>
          <w:sz w:val="21"/>
          <w:szCs w:val="21"/>
        </w:rPr>
        <w:t>s final plans and specifications which shall have first been reviewed and approved by Landlord, which approval shall not be unreasonably  withheld, conditioned,  or delayed.  General provisions and standards relating to Tenant</w:t>
      </w:r>
      <w:r w:rsidR="00C82CB9">
        <w:rPr>
          <w:sz w:val="21"/>
          <w:szCs w:val="21"/>
        </w:rPr>
        <w:t>’</w:t>
      </w:r>
      <w:r w:rsidRPr="00842F4E">
        <w:rPr>
          <w:sz w:val="21"/>
          <w:szCs w:val="21"/>
        </w:rPr>
        <w:t>s Work are as follows:</w:t>
      </w:r>
    </w:p>
    <w:p w14:paraId="74D1012D" w14:textId="18A9966F" w:rsidR="00817A83" w:rsidRPr="00CE6320" w:rsidRDefault="00817A83" w:rsidP="00817A83">
      <w:pPr>
        <w:widowControl/>
        <w:numPr>
          <w:ilvl w:val="0"/>
          <w:numId w:val="6"/>
        </w:numPr>
        <w:spacing w:after="180"/>
        <w:jc w:val="both"/>
        <w:rPr>
          <w:snapToGrid/>
          <w:sz w:val="20"/>
        </w:rPr>
      </w:pPr>
      <w:r w:rsidRPr="00817A83">
        <w:rPr>
          <w:bCs/>
          <w:sz w:val="21"/>
          <w:szCs w:val="21"/>
          <w:u w:val="single"/>
        </w:rPr>
        <w:t>Plan Submission</w:t>
      </w:r>
      <w:r w:rsidRPr="00817A83">
        <w:rPr>
          <w:bCs/>
          <w:sz w:val="21"/>
          <w:szCs w:val="21"/>
        </w:rPr>
        <w:t>.</w:t>
      </w:r>
      <w:r w:rsidRPr="00AA7F84">
        <w:rPr>
          <w:b/>
          <w:sz w:val="21"/>
          <w:szCs w:val="21"/>
        </w:rPr>
        <w:t xml:space="preserve">  </w:t>
      </w:r>
      <w:r w:rsidRPr="00AA7F84">
        <w:rPr>
          <w:snapToGrid/>
          <w:sz w:val="20"/>
        </w:rPr>
        <w:t>Tenant shall submit plans affecting Landlord</w:t>
      </w:r>
      <w:r w:rsidR="00C82CB9">
        <w:rPr>
          <w:snapToGrid/>
          <w:sz w:val="20"/>
        </w:rPr>
        <w:t>’</w:t>
      </w:r>
      <w:r w:rsidRPr="00AA7F84">
        <w:rPr>
          <w:snapToGrid/>
          <w:sz w:val="20"/>
        </w:rPr>
        <w:t>s Work</w:t>
      </w:r>
      <w:r w:rsidRPr="00AA7F84">
        <w:rPr>
          <w:b/>
          <w:sz w:val="21"/>
          <w:szCs w:val="21"/>
        </w:rPr>
        <w:t xml:space="preserve"> </w:t>
      </w:r>
      <w:r w:rsidRPr="00AA7F84">
        <w:rPr>
          <w:snapToGrid/>
          <w:sz w:val="20"/>
        </w:rPr>
        <w:t>and plans for Tenant</w:t>
      </w:r>
      <w:r w:rsidR="00C82CB9">
        <w:rPr>
          <w:snapToGrid/>
          <w:sz w:val="20"/>
        </w:rPr>
        <w:t>’</w:t>
      </w:r>
      <w:r w:rsidRPr="00AA7F84">
        <w:rPr>
          <w:snapToGrid/>
          <w:sz w:val="20"/>
        </w:rPr>
        <w:t xml:space="preserve">s Work within </w:t>
      </w:r>
      <w:r>
        <w:rPr>
          <w:b/>
          <w:sz w:val="21"/>
          <w:szCs w:val="21"/>
        </w:rPr>
        <w:t>sixty (60)</w:t>
      </w:r>
      <w:r w:rsidRPr="00AA7F84">
        <w:rPr>
          <w:snapToGrid/>
          <w:sz w:val="20"/>
        </w:rPr>
        <w:t xml:space="preserve"> days</w:t>
      </w:r>
      <w:r w:rsidRPr="00AA7F84">
        <w:rPr>
          <w:b/>
          <w:sz w:val="21"/>
          <w:szCs w:val="21"/>
        </w:rPr>
        <w:t xml:space="preserve"> </w:t>
      </w:r>
      <w:r w:rsidRPr="00AA7F84">
        <w:rPr>
          <w:snapToGrid/>
          <w:sz w:val="20"/>
        </w:rPr>
        <w:t xml:space="preserve">of the date of </w:t>
      </w:r>
      <w:r w:rsidRPr="00AA7F84">
        <w:rPr>
          <w:bCs/>
          <w:sz w:val="21"/>
          <w:szCs w:val="21"/>
        </w:rPr>
        <w:t>receipt of Landlord</w:t>
      </w:r>
      <w:r w:rsidR="00C82CB9">
        <w:rPr>
          <w:bCs/>
          <w:sz w:val="21"/>
          <w:szCs w:val="21"/>
        </w:rPr>
        <w:t>’</w:t>
      </w:r>
      <w:r w:rsidRPr="00AA7F84">
        <w:rPr>
          <w:bCs/>
          <w:sz w:val="21"/>
          <w:szCs w:val="21"/>
        </w:rPr>
        <w:t>s Plans and Specifications</w:t>
      </w:r>
      <w:r w:rsidRPr="00CE6320">
        <w:rPr>
          <w:snapToGrid/>
          <w:sz w:val="20"/>
        </w:rPr>
        <w:t>, unless agreed otherwise by Landlord and Tenant.</w:t>
      </w:r>
      <w:r w:rsidRPr="00CE6320">
        <w:rPr>
          <w:snapToGrid/>
          <w:szCs w:val="24"/>
        </w:rPr>
        <w:t xml:space="preserve"> </w:t>
      </w:r>
    </w:p>
    <w:p w14:paraId="0B13CF99" w14:textId="77777777" w:rsidR="00427028" w:rsidRPr="00427028" w:rsidRDefault="00427028" w:rsidP="00D005EB">
      <w:pPr>
        <w:widowControl/>
        <w:numPr>
          <w:ilvl w:val="0"/>
          <w:numId w:val="6"/>
        </w:numPr>
        <w:spacing w:after="180"/>
        <w:jc w:val="both"/>
        <w:rPr>
          <w:sz w:val="21"/>
          <w:szCs w:val="21"/>
        </w:rPr>
      </w:pPr>
      <w:r w:rsidRPr="00427028">
        <w:rPr>
          <w:sz w:val="21"/>
          <w:szCs w:val="21"/>
          <w:u w:val="single"/>
        </w:rPr>
        <w:t>Licensed Contractors</w:t>
      </w:r>
      <w:r w:rsidRPr="00427028">
        <w:rPr>
          <w:sz w:val="21"/>
          <w:szCs w:val="21"/>
        </w:rPr>
        <w:t xml:space="preserve">.  Tenant shall be required to use contractors, subcontractors and suppliers that are licensed to do business in the county and state where the Center is located.  </w:t>
      </w:r>
    </w:p>
    <w:p w14:paraId="120FE72B" w14:textId="4A928E6E" w:rsidR="00427028" w:rsidRPr="00427028" w:rsidRDefault="00427028" w:rsidP="00D005EB">
      <w:pPr>
        <w:widowControl/>
        <w:numPr>
          <w:ilvl w:val="0"/>
          <w:numId w:val="6"/>
        </w:numPr>
        <w:spacing w:after="180"/>
        <w:jc w:val="both"/>
        <w:rPr>
          <w:sz w:val="21"/>
          <w:szCs w:val="21"/>
        </w:rPr>
      </w:pPr>
      <w:r w:rsidRPr="00427028">
        <w:rPr>
          <w:sz w:val="21"/>
          <w:szCs w:val="21"/>
          <w:u w:val="single"/>
        </w:rPr>
        <w:t>Certificate of Occupancy</w:t>
      </w:r>
      <w:r w:rsidRPr="00427028">
        <w:rPr>
          <w:sz w:val="21"/>
          <w:szCs w:val="21"/>
        </w:rPr>
        <w:t>.  Upon completion of Tenant</w:t>
      </w:r>
      <w:r w:rsidR="00C82CB9">
        <w:rPr>
          <w:sz w:val="21"/>
          <w:szCs w:val="21"/>
        </w:rPr>
        <w:t>’</w:t>
      </w:r>
      <w:r w:rsidRPr="00427028">
        <w:rPr>
          <w:sz w:val="21"/>
          <w:szCs w:val="21"/>
        </w:rPr>
        <w:t>s Work, Tenant shall provide to Landlord a copy of the final Certificate of Occupancy for the Premises.</w:t>
      </w:r>
    </w:p>
    <w:p w14:paraId="07241426" w14:textId="71B2F2C5" w:rsidR="00427028" w:rsidRPr="00427028" w:rsidRDefault="00427028" w:rsidP="00D005EB">
      <w:pPr>
        <w:widowControl/>
        <w:numPr>
          <w:ilvl w:val="0"/>
          <w:numId w:val="6"/>
        </w:numPr>
        <w:spacing w:after="180"/>
        <w:jc w:val="both"/>
        <w:rPr>
          <w:sz w:val="21"/>
          <w:szCs w:val="21"/>
        </w:rPr>
      </w:pPr>
      <w:r w:rsidRPr="00427028">
        <w:rPr>
          <w:sz w:val="21"/>
          <w:szCs w:val="21"/>
          <w:u w:val="single"/>
        </w:rPr>
        <w:t>Barricade</w:t>
      </w:r>
      <w:r w:rsidRPr="00427028">
        <w:rPr>
          <w:sz w:val="21"/>
          <w:szCs w:val="21"/>
        </w:rPr>
        <w:t>.  Prior to the commencement of Tenant</w:t>
      </w:r>
      <w:r w:rsidR="00C82CB9">
        <w:rPr>
          <w:sz w:val="21"/>
          <w:szCs w:val="21"/>
        </w:rPr>
        <w:t>’</w:t>
      </w:r>
      <w:r w:rsidRPr="00427028">
        <w:rPr>
          <w:sz w:val="21"/>
          <w:szCs w:val="21"/>
        </w:rPr>
        <w:t>s Work, Tenant shall install, at Tenant</w:t>
      </w:r>
      <w:r w:rsidR="00C82CB9">
        <w:rPr>
          <w:sz w:val="21"/>
          <w:szCs w:val="21"/>
        </w:rPr>
        <w:t>’</w:t>
      </w:r>
      <w:r w:rsidRPr="00427028">
        <w:rPr>
          <w:sz w:val="21"/>
          <w:szCs w:val="21"/>
        </w:rPr>
        <w:t>s sole cost and expense, a storefront barricade with graphics as mutually agreed upon by Landlord and Tenant.</w:t>
      </w:r>
    </w:p>
    <w:p w14:paraId="0E2599C6" w14:textId="6BF437E7" w:rsidR="00427028" w:rsidRPr="00427028" w:rsidRDefault="00427028" w:rsidP="00D005EB">
      <w:pPr>
        <w:widowControl/>
        <w:numPr>
          <w:ilvl w:val="0"/>
          <w:numId w:val="6"/>
        </w:numPr>
        <w:spacing w:after="180"/>
        <w:jc w:val="both"/>
        <w:rPr>
          <w:sz w:val="21"/>
          <w:szCs w:val="21"/>
        </w:rPr>
      </w:pPr>
      <w:r w:rsidRPr="00427028">
        <w:rPr>
          <w:sz w:val="21"/>
          <w:szCs w:val="21"/>
          <w:u w:val="single"/>
        </w:rPr>
        <w:t>Field Verification</w:t>
      </w:r>
      <w:r w:rsidRPr="00427028">
        <w:rPr>
          <w:sz w:val="21"/>
          <w:szCs w:val="21"/>
        </w:rPr>
        <w:t>.  Tenant or Tenant</w:t>
      </w:r>
      <w:r w:rsidR="00C82CB9">
        <w:rPr>
          <w:sz w:val="21"/>
          <w:szCs w:val="21"/>
        </w:rPr>
        <w:t>’</w:t>
      </w:r>
      <w:r w:rsidRPr="00427028">
        <w:rPr>
          <w:sz w:val="21"/>
          <w:szCs w:val="21"/>
        </w:rPr>
        <w:t>s architect shall be responsible for field verification of all delivery conditions of the Premises.  Tenant, at its sole cost and expense, shall be solely responsible for all change orders or actual construction required as a result of Tenant</w:t>
      </w:r>
      <w:r w:rsidR="00C82CB9">
        <w:rPr>
          <w:sz w:val="21"/>
          <w:szCs w:val="21"/>
        </w:rPr>
        <w:t>’</w:t>
      </w:r>
      <w:r w:rsidRPr="00427028">
        <w:rPr>
          <w:sz w:val="21"/>
          <w:szCs w:val="21"/>
        </w:rPr>
        <w:t>s failure to properly field verify any and all delivery conditions.</w:t>
      </w:r>
    </w:p>
    <w:p w14:paraId="5388FB99" w14:textId="5E22E995" w:rsidR="00427028" w:rsidRPr="00427028" w:rsidRDefault="00427028" w:rsidP="00D005EB">
      <w:pPr>
        <w:widowControl/>
        <w:numPr>
          <w:ilvl w:val="0"/>
          <w:numId w:val="6"/>
        </w:numPr>
        <w:spacing w:after="180"/>
        <w:jc w:val="both"/>
        <w:rPr>
          <w:sz w:val="21"/>
          <w:szCs w:val="21"/>
        </w:rPr>
      </w:pPr>
      <w:r w:rsidRPr="00427028">
        <w:rPr>
          <w:sz w:val="21"/>
          <w:szCs w:val="21"/>
          <w:u w:val="single"/>
        </w:rPr>
        <w:t>Sound Attenuation</w:t>
      </w:r>
      <w:r w:rsidRPr="00427028">
        <w:rPr>
          <w:sz w:val="21"/>
          <w:szCs w:val="21"/>
        </w:rPr>
        <w:t>.  Any tenants producing noise greater than 65 dBa and any vibrations (i.e., including, but not limited to, fitness centers, restaurants, bars, theaters, pet shops, music, television, or movie stores) shall install sound attenuation/impact insulative construction on floors, walls and ceilings such that the overall system achieves a minimum STC/NIC rating of 70 or greater. Tenants having above-average sound levels within its Premises shall also provide vibration isolation construction on floors, walls and ceilings. Tenants shall utilize, at its sole cost and expense, the professional services of an acoustical engineer/consultant during the design and construction project phases of Tenant</w:t>
      </w:r>
      <w:r w:rsidR="00C82CB9">
        <w:rPr>
          <w:sz w:val="21"/>
          <w:szCs w:val="21"/>
        </w:rPr>
        <w:t>’</w:t>
      </w:r>
      <w:r w:rsidRPr="00427028">
        <w:rPr>
          <w:sz w:val="21"/>
          <w:szCs w:val="21"/>
        </w:rPr>
        <w:t>s Work. Such acoustical engineer is to provide post-construction test reports to Landlord indicating that the final construction NIC rating meets or exceeds the design STC requirements at all assemblies between Tenant</w:t>
      </w:r>
      <w:r w:rsidR="00C82CB9">
        <w:rPr>
          <w:sz w:val="21"/>
          <w:szCs w:val="21"/>
        </w:rPr>
        <w:t>’</w:t>
      </w:r>
      <w:r w:rsidRPr="00427028">
        <w:rPr>
          <w:sz w:val="21"/>
          <w:szCs w:val="21"/>
        </w:rPr>
        <w:t>s Premises and surrounding adjacent spaces.</w:t>
      </w:r>
    </w:p>
    <w:p w14:paraId="44CCF009" w14:textId="77777777" w:rsidR="00157D2A" w:rsidRPr="00842F4E" w:rsidRDefault="00157D2A" w:rsidP="00D005EB">
      <w:pPr>
        <w:widowControl/>
        <w:numPr>
          <w:ilvl w:val="0"/>
          <w:numId w:val="6"/>
        </w:numPr>
        <w:spacing w:after="180"/>
        <w:jc w:val="both"/>
        <w:rPr>
          <w:sz w:val="21"/>
          <w:szCs w:val="21"/>
        </w:rPr>
      </w:pPr>
      <w:r w:rsidRPr="00842F4E">
        <w:rPr>
          <w:sz w:val="21"/>
          <w:szCs w:val="21"/>
        </w:rPr>
        <w:t xml:space="preserve">Tenant to provide chase for kitchen exhaust and make-up air subject to the following: </w:t>
      </w:r>
    </w:p>
    <w:p w14:paraId="0521551A" w14:textId="77777777" w:rsidR="00157D2A" w:rsidRPr="00842F4E" w:rsidRDefault="00157D2A" w:rsidP="00157D2A">
      <w:pPr>
        <w:spacing w:after="180"/>
        <w:ind w:left="720"/>
        <w:jc w:val="both"/>
        <w:rPr>
          <w:bCs/>
          <w:sz w:val="21"/>
          <w:szCs w:val="21"/>
        </w:rPr>
      </w:pPr>
      <w:r w:rsidRPr="00842F4E">
        <w:rPr>
          <w:bCs/>
          <w:sz w:val="21"/>
          <w:szCs w:val="21"/>
          <w:u w:val="single"/>
        </w:rPr>
        <w:t>Grease Removal Only</w:t>
      </w:r>
      <w:r w:rsidRPr="00842F4E">
        <w:rPr>
          <w:bCs/>
          <w:sz w:val="21"/>
          <w:szCs w:val="21"/>
        </w:rPr>
        <w:t>:</w:t>
      </w:r>
    </w:p>
    <w:p w14:paraId="6ACA7306" w14:textId="5B6A32E2" w:rsidR="00157D2A" w:rsidRPr="00842F4E" w:rsidRDefault="00157D2A" w:rsidP="00157D2A">
      <w:pPr>
        <w:spacing w:after="180"/>
        <w:ind w:left="720"/>
        <w:jc w:val="both"/>
        <w:rPr>
          <w:bCs/>
          <w:sz w:val="21"/>
          <w:szCs w:val="21"/>
        </w:rPr>
      </w:pPr>
      <w:r w:rsidRPr="00842F4E">
        <w:rPr>
          <w:bCs/>
          <w:sz w:val="21"/>
          <w:szCs w:val="21"/>
        </w:rPr>
        <w:t xml:space="preserve">The kitchen ventilation system shall be specifically designed, manufactured and installed to provide for adequate grease removal as determined by </w:t>
      </w:r>
      <w:r>
        <w:rPr>
          <w:bCs/>
          <w:sz w:val="21"/>
          <w:szCs w:val="21"/>
        </w:rPr>
        <w:t>L</w:t>
      </w:r>
      <w:r w:rsidRPr="00842F4E">
        <w:rPr>
          <w:bCs/>
          <w:sz w:val="21"/>
          <w:szCs w:val="21"/>
        </w:rPr>
        <w:t xml:space="preserve">andlord.  The exhaust hood shall be outfitted with Captive Aire model </w:t>
      </w:r>
      <w:proofErr w:type="spellStart"/>
      <w:r w:rsidRPr="00842F4E">
        <w:rPr>
          <w:bCs/>
          <w:sz w:val="21"/>
          <w:szCs w:val="21"/>
        </w:rPr>
        <w:t>Captrate</w:t>
      </w:r>
      <w:proofErr w:type="spellEnd"/>
      <w:r w:rsidRPr="00842F4E">
        <w:rPr>
          <w:bCs/>
          <w:sz w:val="21"/>
          <w:szCs w:val="21"/>
        </w:rPr>
        <w:t xml:space="preserve"> Solo filters with a minimum filter extraction efficiency of 85% for particles 6 microns and larger.  It will be </w:t>
      </w:r>
      <w:r>
        <w:rPr>
          <w:bCs/>
          <w:sz w:val="21"/>
          <w:szCs w:val="21"/>
        </w:rPr>
        <w:t>Tenant</w:t>
      </w:r>
      <w:r w:rsidR="00C82CB9">
        <w:rPr>
          <w:bCs/>
          <w:sz w:val="21"/>
          <w:szCs w:val="21"/>
        </w:rPr>
        <w:t>’</w:t>
      </w:r>
      <w:r>
        <w:rPr>
          <w:bCs/>
          <w:sz w:val="21"/>
          <w:szCs w:val="21"/>
        </w:rPr>
        <w:t>s</w:t>
      </w:r>
      <w:r w:rsidRPr="00842F4E">
        <w:rPr>
          <w:bCs/>
          <w:sz w:val="21"/>
          <w:szCs w:val="21"/>
        </w:rPr>
        <w:t xml:space="preserve"> responsibility to maintain the cleanliness of the filters in order to maintain the effectiveness of the overall grease extraction of the system.  It is recommended that the filters be cleaned daily.  See the manufacturer</w:t>
      </w:r>
      <w:r w:rsidR="00C82CB9">
        <w:rPr>
          <w:bCs/>
          <w:sz w:val="21"/>
          <w:szCs w:val="21"/>
        </w:rPr>
        <w:t>’</w:t>
      </w:r>
      <w:r w:rsidRPr="00842F4E">
        <w:rPr>
          <w:bCs/>
          <w:sz w:val="21"/>
          <w:szCs w:val="21"/>
        </w:rPr>
        <w:t>s Operation &amp; Installation Manual for further details on maintaining the filters.  Although not required, a self-cleaning or water wash style hood will increase the hood</w:t>
      </w:r>
      <w:r w:rsidR="00C82CB9">
        <w:rPr>
          <w:bCs/>
          <w:sz w:val="21"/>
          <w:szCs w:val="21"/>
        </w:rPr>
        <w:t>’</w:t>
      </w:r>
      <w:r w:rsidRPr="00842F4E">
        <w:rPr>
          <w:bCs/>
          <w:sz w:val="21"/>
          <w:szCs w:val="21"/>
        </w:rPr>
        <w:t>s ability to extract &amp; remove grease and is highly recommended.</w:t>
      </w:r>
    </w:p>
    <w:p w14:paraId="73ABB04D" w14:textId="77777777" w:rsidR="00157D2A" w:rsidRPr="00842F4E" w:rsidRDefault="00157D2A" w:rsidP="00157D2A">
      <w:pPr>
        <w:spacing w:after="180"/>
        <w:ind w:left="720"/>
        <w:jc w:val="both"/>
        <w:rPr>
          <w:bCs/>
          <w:sz w:val="21"/>
          <w:szCs w:val="21"/>
        </w:rPr>
      </w:pPr>
      <w:r w:rsidRPr="00842F4E">
        <w:rPr>
          <w:bCs/>
          <w:sz w:val="21"/>
          <w:szCs w:val="21"/>
        </w:rPr>
        <w:t>Secondary to the filters located within the exhaust hood, a Captive Aire model Pollution Control Unit (PCU) shall be used as a means of further grease removal at the outlet of the kitchen ventilation system.  The PCU shall be sized according to the CFM required for the hood, and include two stages of filtration:</w:t>
      </w:r>
    </w:p>
    <w:p w14:paraId="1C977562" w14:textId="77777777" w:rsidR="00157D2A" w:rsidRPr="00842F4E" w:rsidRDefault="00157D2A" w:rsidP="00D005EB">
      <w:pPr>
        <w:pStyle w:val="ListParagraph"/>
        <w:numPr>
          <w:ilvl w:val="0"/>
          <w:numId w:val="8"/>
        </w:numPr>
        <w:spacing w:after="180"/>
        <w:jc w:val="both"/>
        <w:rPr>
          <w:bCs/>
          <w:sz w:val="21"/>
          <w:szCs w:val="21"/>
        </w:rPr>
      </w:pPr>
      <w:r w:rsidRPr="00842F4E">
        <w:rPr>
          <w:bCs/>
          <w:sz w:val="21"/>
          <w:szCs w:val="21"/>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797EEA5E" w14:textId="77777777" w:rsidR="00157D2A" w:rsidRPr="00842F4E" w:rsidRDefault="00157D2A" w:rsidP="00157D2A">
      <w:pPr>
        <w:pStyle w:val="ListParagraph"/>
        <w:spacing w:after="180"/>
        <w:ind w:left="1440"/>
        <w:jc w:val="both"/>
        <w:rPr>
          <w:bCs/>
          <w:sz w:val="21"/>
          <w:szCs w:val="21"/>
        </w:rPr>
      </w:pPr>
    </w:p>
    <w:p w14:paraId="14F21A14" w14:textId="77777777" w:rsidR="00157D2A" w:rsidRPr="00842F4E" w:rsidRDefault="00157D2A" w:rsidP="00D005EB">
      <w:pPr>
        <w:pStyle w:val="ListParagraph"/>
        <w:numPr>
          <w:ilvl w:val="0"/>
          <w:numId w:val="8"/>
        </w:numPr>
        <w:spacing w:after="180"/>
        <w:jc w:val="both"/>
        <w:rPr>
          <w:bCs/>
          <w:sz w:val="21"/>
          <w:szCs w:val="21"/>
        </w:rPr>
      </w:pPr>
      <w:r w:rsidRPr="00842F4E">
        <w:rPr>
          <w:bCs/>
          <w:sz w:val="21"/>
          <w:szCs w:val="21"/>
        </w:rPr>
        <w:t xml:space="preserve">Stage 2 shall be a disposable high efficiency filter with a MERV 14 or greater rating.  The MERV 14 rating signifies particle removal of greater than </w:t>
      </w:r>
      <w:r>
        <w:rPr>
          <w:bCs/>
          <w:sz w:val="21"/>
          <w:szCs w:val="21"/>
        </w:rPr>
        <w:t>ninety percent (</w:t>
      </w:r>
      <w:r w:rsidRPr="00842F4E">
        <w:rPr>
          <w:bCs/>
          <w:sz w:val="21"/>
          <w:szCs w:val="21"/>
        </w:rPr>
        <w:t>90%</w:t>
      </w:r>
      <w:r>
        <w:rPr>
          <w:bCs/>
          <w:sz w:val="21"/>
          <w:szCs w:val="21"/>
        </w:rPr>
        <w:t>)</w:t>
      </w:r>
      <w:r w:rsidRPr="00842F4E">
        <w:rPr>
          <w:bCs/>
          <w:sz w:val="21"/>
          <w:szCs w:val="21"/>
        </w:rPr>
        <w:t xml:space="preserve">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26DF238B" w14:textId="77777777" w:rsidR="00157D2A" w:rsidRPr="00842F4E" w:rsidRDefault="00157D2A" w:rsidP="00157D2A">
      <w:pPr>
        <w:spacing w:after="180"/>
        <w:ind w:left="720"/>
        <w:jc w:val="both"/>
        <w:rPr>
          <w:bCs/>
          <w:sz w:val="21"/>
          <w:szCs w:val="21"/>
        </w:rPr>
      </w:pPr>
      <w:r w:rsidRPr="00842F4E">
        <w:rPr>
          <w:bCs/>
          <w:sz w:val="21"/>
          <w:szCs w:val="21"/>
        </w:rPr>
        <w:t xml:space="preserve">Optional Smoke and Odor removal filters are available if deemed necessary by </w:t>
      </w:r>
      <w:r>
        <w:rPr>
          <w:bCs/>
          <w:sz w:val="21"/>
          <w:szCs w:val="21"/>
        </w:rPr>
        <w:t>Landlord or T</w:t>
      </w:r>
      <w:r w:rsidRPr="00842F4E">
        <w:rPr>
          <w:bCs/>
          <w:sz w:val="21"/>
          <w:szCs w:val="21"/>
        </w:rPr>
        <w:t xml:space="preserve">enant. </w:t>
      </w:r>
      <w:r>
        <w:rPr>
          <w:bCs/>
          <w:sz w:val="21"/>
          <w:szCs w:val="21"/>
        </w:rPr>
        <w:t xml:space="preserve"> </w:t>
      </w:r>
      <w:r w:rsidRPr="00842F4E">
        <w:rPr>
          <w:bCs/>
          <w:sz w:val="21"/>
          <w:szCs w:val="21"/>
        </w:rPr>
        <w:t>An integral exhaust fan can accompany the PCU or a separate utility set style fan can be used in conjunction with the PCU.</w:t>
      </w:r>
    </w:p>
    <w:p w14:paraId="596360C3" w14:textId="77777777" w:rsidR="00157D2A" w:rsidRPr="00842F4E" w:rsidRDefault="00157D2A" w:rsidP="00157D2A">
      <w:pPr>
        <w:spacing w:after="180"/>
        <w:ind w:left="720"/>
        <w:rPr>
          <w:bCs/>
          <w:sz w:val="21"/>
          <w:szCs w:val="21"/>
        </w:rPr>
      </w:pPr>
      <w:r w:rsidRPr="00842F4E">
        <w:rPr>
          <w:bCs/>
          <w:sz w:val="21"/>
          <w:szCs w:val="21"/>
          <w:u w:val="single"/>
        </w:rPr>
        <w:t>Grease, Smoke &amp; Odor Removal</w:t>
      </w:r>
      <w:r w:rsidRPr="00842F4E">
        <w:rPr>
          <w:bCs/>
          <w:sz w:val="21"/>
          <w:szCs w:val="21"/>
        </w:rPr>
        <w:t>:</w:t>
      </w:r>
    </w:p>
    <w:p w14:paraId="54840DCD" w14:textId="64C715EC" w:rsidR="00157D2A" w:rsidRPr="00842F4E" w:rsidRDefault="00157D2A" w:rsidP="00157D2A">
      <w:pPr>
        <w:spacing w:after="180"/>
        <w:ind w:left="720"/>
        <w:jc w:val="both"/>
        <w:rPr>
          <w:bCs/>
          <w:sz w:val="21"/>
          <w:szCs w:val="21"/>
        </w:rPr>
      </w:pPr>
      <w:r w:rsidRPr="00842F4E">
        <w:rPr>
          <w:bCs/>
          <w:sz w:val="21"/>
          <w:szCs w:val="21"/>
        </w:rPr>
        <w:t xml:space="preserve">The kitchen ventilation system shall be specifically designed, manufactured and installed to provide for adequate grease, smoke and odor removal as determined by </w:t>
      </w:r>
      <w:r>
        <w:rPr>
          <w:bCs/>
          <w:sz w:val="21"/>
          <w:szCs w:val="21"/>
        </w:rPr>
        <w:t>L</w:t>
      </w:r>
      <w:r w:rsidRPr="00842F4E">
        <w:rPr>
          <w:bCs/>
          <w:sz w:val="21"/>
          <w:szCs w:val="21"/>
        </w:rPr>
        <w:t xml:space="preserve">andlord.  The exhaust hood shall be outfitted with Captive Aire model </w:t>
      </w:r>
      <w:proofErr w:type="spellStart"/>
      <w:r w:rsidRPr="00842F4E">
        <w:rPr>
          <w:bCs/>
          <w:sz w:val="21"/>
          <w:szCs w:val="21"/>
        </w:rPr>
        <w:t>Captrate</w:t>
      </w:r>
      <w:proofErr w:type="spellEnd"/>
      <w:r w:rsidRPr="00842F4E">
        <w:rPr>
          <w:bCs/>
          <w:sz w:val="21"/>
          <w:szCs w:val="21"/>
        </w:rPr>
        <w:t xml:space="preserve"> Solo filters with a minimum filter extraction efficiency of 85% for particles 6 microns and larger.  It will be the owner/operators responsibility to maintain the cleanliness of the filters in order to maintain the effectiveness of the overall grease extraction of the system.  It is recommended that the filters be cleaned daily.  See the manufacturer</w:t>
      </w:r>
      <w:r w:rsidR="00C82CB9">
        <w:rPr>
          <w:bCs/>
          <w:sz w:val="21"/>
          <w:szCs w:val="21"/>
        </w:rPr>
        <w:t>’</w:t>
      </w:r>
      <w:r w:rsidRPr="00842F4E">
        <w:rPr>
          <w:bCs/>
          <w:sz w:val="21"/>
          <w:szCs w:val="21"/>
        </w:rPr>
        <w:t xml:space="preserve">s Operation &amp; Installation Manual for further details on maintaining the filters. </w:t>
      </w:r>
    </w:p>
    <w:p w14:paraId="69126011" w14:textId="69E36E19" w:rsidR="00157D2A" w:rsidRPr="00842F4E" w:rsidRDefault="00157D2A" w:rsidP="00157D2A">
      <w:pPr>
        <w:spacing w:before="120" w:after="180"/>
        <w:ind w:left="720"/>
        <w:jc w:val="both"/>
        <w:rPr>
          <w:sz w:val="21"/>
          <w:szCs w:val="21"/>
        </w:rPr>
      </w:pPr>
      <w:r w:rsidRPr="00842F4E">
        <w:rPr>
          <w:sz w:val="21"/>
          <w:szCs w:val="21"/>
        </w:rPr>
        <w:t>Although not required, a self-cleaning or water wash style hood will increase the hood</w:t>
      </w:r>
      <w:r w:rsidR="00C82CB9">
        <w:rPr>
          <w:sz w:val="21"/>
          <w:szCs w:val="21"/>
        </w:rPr>
        <w:t>’</w:t>
      </w:r>
      <w:r w:rsidRPr="00842F4E">
        <w:rPr>
          <w:sz w:val="21"/>
          <w:szCs w:val="21"/>
        </w:rPr>
        <w:t>s ability to extract &amp; remove grease and is highly recommended.</w:t>
      </w:r>
    </w:p>
    <w:p w14:paraId="00FC49EA" w14:textId="77777777" w:rsidR="00157D2A" w:rsidRPr="00842F4E" w:rsidRDefault="00157D2A" w:rsidP="00157D2A">
      <w:pPr>
        <w:spacing w:before="120" w:after="180"/>
        <w:ind w:left="720"/>
        <w:jc w:val="both"/>
        <w:rPr>
          <w:sz w:val="21"/>
          <w:szCs w:val="21"/>
        </w:rPr>
      </w:pPr>
      <w:r w:rsidRPr="00842F4E">
        <w:rPr>
          <w:sz w:val="21"/>
          <w:szCs w:val="21"/>
        </w:rPr>
        <w:t>Secondary to the filters located within the exhaust hood, a Captive Aire model Pollution Control Unit (PCU) shall be used as a means of further grease removal as well as smoke/odor removal at the outlet of the kitchen ventilation system.  The PCU shall be sized according to the CFM required for the hood, and include five stages of filtration:</w:t>
      </w:r>
    </w:p>
    <w:p w14:paraId="69AC5266"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12E1FC55" w14:textId="77777777" w:rsidR="00157D2A" w:rsidRPr="00842F4E" w:rsidRDefault="00157D2A" w:rsidP="00157D2A">
      <w:pPr>
        <w:pStyle w:val="ListParagraph"/>
        <w:spacing w:before="120" w:after="180"/>
        <w:ind w:left="1080"/>
        <w:jc w:val="both"/>
        <w:rPr>
          <w:sz w:val="21"/>
          <w:szCs w:val="21"/>
        </w:rPr>
      </w:pPr>
    </w:p>
    <w:p w14:paraId="029A0FB1"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6B589F5D" w14:textId="77777777" w:rsidR="00157D2A" w:rsidRPr="00842F4E" w:rsidRDefault="00157D2A" w:rsidP="00157D2A">
      <w:pPr>
        <w:pStyle w:val="ListParagraph"/>
        <w:spacing w:before="120" w:after="180"/>
        <w:ind w:left="1080"/>
        <w:jc w:val="both"/>
        <w:rPr>
          <w:sz w:val="21"/>
          <w:szCs w:val="21"/>
        </w:rPr>
      </w:pPr>
    </w:p>
    <w:p w14:paraId="41E6971E"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Stage 3 shall be a disposable HEPA filter with a MERV 18 or greater rating.  The MERV 18 rating signifies particle removal of 99.99% for particles greater than 0.3 microns.  The HEPA filter shall be installed downstream of a pre-filter and high efficiency filter.  The HEPA filter must be replaced regularly as it becomes saturated with grease and smoke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w:t>
      </w:r>
    </w:p>
    <w:p w14:paraId="46402CB2" w14:textId="77777777" w:rsidR="00157D2A" w:rsidRPr="00842F4E" w:rsidRDefault="00157D2A" w:rsidP="00157D2A">
      <w:pPr>
        <w:pStyle w:val="ListParagraph"/>
        <w:rPr>
          <w:sz w:val="21"/>
          <w:szCs w:val="21"/>
        </w:rPr>
      </w:pPr>
    </w:p>
    <w:p w14:paraId="26FF777E"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Stage 4 &amp; 5 shall be disposable odor control filters consisting of activated carbon.  Stage 4 and 5 shall be identical with the exception that stage 5 contains a higher volume of activated carbon media for odor extraction.  The odor control filters must be replaced regularly as it becomes saturated with grease and odor particles.  Typical replacement schedules are quarterly but can be more/less (in extreme cases less than one month between replacements) often dependent on the</w:t>
      </w:r>
      <w:r>
        <w:rPr>
          <w:sz w:val="21"/>
          <w:szCs w:val="21"/>
        </w:rPr>
        <w:t xml:space="preserve"> type and volume of cooking.  </w:t>
      </w:r>
      <w:r w:rsidRPr="00842F4E">
        <w:rPr>
          <w:sz w:val="21"/>
          <w:szCs w:val="21"/>
        </w:rPr>
        <w:t>A filter monitoring system based on pressures can be used to better monitor the saturation of the filters to determine proper timeframes for replacement.</w:t>
      </w:r>
    </w:p>
    <w:p w14:paraId="3197D38C" w14:textId="77777777" w:rsidR="00157D2A" w:rsidRPr="00842F4E" w:rsidRDefault="00157D2A" w:rsidP="00157D2A">
      <w:pPr>
        <w:ind w:left="720"/>
        <w:jc w:val="both"/>
        <w:rPr>
          <w:sz w:val="21"/>
          <w:szCs w:val="21"/>
        </w:rPr>
      </w:pPr>
      <w:r w:rsidRPr="00842F4E">
        <w:rPr>
          <w:sz w:val="21"/>
          <w:szCs w:val="21"/>
        </w:rPr>
        <w:t xml:space="preserve">The success of a kitchen ventilation system is tied 100% to having the proper system designed, installed and perhaps most importantly maintained.  It is the responsibility of </w:t>
      </w:r>
      <w:r>
        <w:rPr>
          <w:sz w:val="21"/>
          <w:szCs w:val="21"/>
        </w:rPr>
        <w:t>Tenant</w:t>
      </w:r>
      <w:r w:rsidRPr="00842F4E">
        <w:rPr>
          <w:sz w:val="21"/>
          <w:szCs w:val="21"/>
        </w:rPr>
        <w:t xml:space="preserve"> to maintain the system in strict compliance with the recommendations of the manufacturer and the </w:t>
      </w:r>
      <w:r>
        <w:rPr>
          <w:sz w:val="21"/>
          <w:szCs w:val="21"/>
        </w:rPr>
        <w:t>instructions</w:t>
      </w:r>
      <w:r w:rsidRPr="00842F4E">
        <w:rPr>
          <w:sz w:val="21"/>
          <w:szCs w:val="21"/>
        </w:rPr>
        <w:t xml:space="preserve"> of </w:t>
      </w:r>
      <w:r>
        <w:rPr>
          <w:sz w:val="21"/>
          <w:szCs w:val="21"/>
        </w:rPr>
        <w:t>L</w:t>
      </w:r>
      <w:r w:rsidRPr="00842F4E">
        <w:rPr>
          <w:sz w:val="21"/>
          <w:szCs w:val="21"/>
        </w:rPr>
        <w:t>andlord.</w:t>
      </w:r>
    </w:p>
    <w:p w14:paraId="289B733C" w14:textId="77777777" w:rsidR="00157D2A" w:rsidRPr="00842F4E" w:rsidRDefault="00157D2A" w:rsidP="00157D2A">
      <w:pPr>
        <w:jc w:val="both"/>
        <w:rPr>
          <w:bCs/>
          <w:iCs/>
          <w:sz w:val="21"/>
          <w:szCs w:val="21"/>
        </w:rPr>
      </w:pPr>
    </w:p>
    <w:p w14:paraId="6EA0824F" w14:textId="77777777" w:rsidR="00157D2A" w:rsidRPr="00157D2A" w:rsidRDefault="00157D2A" w:rsidP="00157D2A">
      <w:pPr>
        <w:widowControl/>
        <w:jc w:val="both"/>
        <w:rPr>
          <w:bCs/>
          <w:sz w:val="21"/>
          <w:szCs w:val="21"/>
        </w:rPr>
      </w:pPr>
    </w:p>
    <w:p w14:paraId="1EB415C6" w14:textId="77777777" w:rsidR="00C52082" w:rsidRPr="00814CC7" w:rsidRDefault="00C52082" w:rsidP="00C52082">
      <w:pPr>
        <w:widowControl/>
        <w:rPr>
          <w:b/>
          <w:bCs/>
          <w:sz w:val="21"/>
          <w:szCs w:val="21"/>
        </w:rPr>
      </w:pPr>
    </w:p>
    <w:p w14:paraId="7DB4172E" w14:textId="77777777" w:rsidR="00C52082" w:rsidRPr="00814CC7" w:rsidRDefault="00C52082" w:rsidP="00C52082">
      <w:pPr>
        <w:widowControl/>
        <w:rPr>
          <w:b/>
          <w:bCs/>
          <w:sz w:val="21"/>
          <w:szCs w:val="21"/>
        </w:rPr>
        <w:sectPr w:rsidR="00C52082" w:rsidRPr="00814CC7" w:rsidSect="00814CC7">
          <w:footerReference w:type="default" r:id="rId26"/>
          <w:endnotePr>
            <w:numFmt w:val="decimal"/>
          </w:endnotePr>
          <w:pgSz w:w="12240" w:h="15840" w:code="1"/>
          <w:pgMar w:top="1440" w:right="1440" w:bottom="1440" w:left="1440" w:header="720" w:footer="720" w:gutter="0"/>
          <w:pgNumType w:start="1"/>
          <w:cols w:space="720"/>
          <w:noEndnote/>
          <w:docGrid w:linePitch="326"/>
        </w:sectPr>
      </w:pPr>
    </w:p>
    <w:p w14:paraId="00EA4024" w14:textId="77777777" w:rsidR="00963E85" w:rsidRPr="00814CC7" w:rsidRDefault="00963E85">
      <w:pPr>
        <w:widowControl/>
        <w:jc w:val="center"/>
        <w:rPr>
          <w:b/>
          <w:bCs/>
          <w:sz w:val="21"/>
          <w:szCs w:val="21"/>
          <w:u w:val="single"/>
        </w:rPr>
      </w:pPr>
      <w:bookmarkStart w:id="247" w:name="_Hlk124892431"/>
      <w:r w:rsidRPr="00814CC7">
        <w:rPr>
          <w:b/>
          <w:bCs/>
          <w:sz w:val="21"/>
          <w:szCs w:val="21"/>
          <w:u w:val="single"/>
        </w:rPr>
        <w:t>EXHIBIT F</w:t>
      </w:r>
    </w:p>
    <w:p w14:paraId="35AB6571" w14:textId="77777777" w:rsidR="00963E85" w:rsidRPr="00814CC7" w:rsidRDefault="00963E85">
      <w:pPr>
        <w:widowControl/>
        <w:jc w:val="center"/>
        <w:rPr>
          <w:b/>
          <w:bCs/>
          <w:sz w:val="21"/>
          <w:szCs w:val="21"/>
          <w:u w:val="single"/>
        </w:rPr>
      </w:pPr>
    </w:p>
    <w:p w14:paraId="0B5F7B05" w14:textId="430D10E0" w:rsidR="005F2024" w:rsidRPr="00814CC7" w:rsidRDefault="005F2024" w:rsidP="005F2024">
      <w:pPr>
        <w:widowControl/>
        <w:jc w:val="center"/>
        <w:rPr>
          <w:b/>
          <w:bCs/>
          <w:sz w:val="21"/>
          <w:szCs w:val="21"/>
          <w:u w:val="single"/>
        </w:rPr>
      </w:pPr>
      <w:r w:rsidRPr="00814CC7">
        <w:rPr>
          <w:b/>
          <w:bCs/>
          <w:sz w:val="21"/>
          <w:szCs w:val="21"/>
          <w:u w:val="single"/>
        </w:rPr>
        <w:t>PROHIBITED USES</w:t>
      </w:r>
      <w:r w:rsidR="00062125">
        <w:rPr>
          <w:b/>
          <w:bCs/>
          <w:sz w:val="21"/>
          <w:szCs w:val="21"/>
          <w:u w:val="single"/>
        </w:rPr>
        <w:t xml:space="preserve"> </w:t>
      </w:r>
    </w:p>
    <w:p w14:paraId="68FF1B06" w14:textId="77777777" w:rsidR="00373C18" w:rsidRPr="00373C18" w:rsidRDefault="00373C18" w:rsidP="00373C18">
      <w:pPr>
        <w:widowControl/>
        <w:rPr>
          <w:bCs/>
          <w:sz w:val="21"/>
          <w:szCs w:val="21"/>
          <w:u w:val="single"/>
        </w:rPr>
      </w:pPr>
    </w:p>
    <w:p w14:paraId="3A53666D" w14:textId="0758B214" w:rsidR="00EA53E7" w:rsidRPr="00131A78" w:rsidRDefault="00EA53E7" w:rsidP="00EA53E7">
      <w:pPr>
        <w:tabs>
          <w:tab w:val="left" w:pos="-720"/>
        </w:tabs>
        <w:autoSpaceDE w:val="0"/>
        <w:autoSpaceDN w:val="0"/>
        <w:adjustRightInd w:val="0"/>
        <w:jc w:val="both"/>
        <w:rPr>
          <w:sz w:val="21"/>
          <w:szCs w:val="21"/>
        </w:rPr>
      </w:pPr>
      <w:bookmarkStart w:id="248" w:name="_Hlk126303035"/>
      <w:bookmarkStart w:id="249" w:name="_Hlk123620879"/>
      <w:bookmarkEnd w:id="247"/>
      <w:r w:rsidRPr="00131A78">
        <w:rPr>
          <w:sz w:val="21"/>
          <w:szCs w:val="21"/>
        </w:rPr>
        <w:t>In addition to and not in limitation of any of the provisions of the Lease respecting prohibited uses of the Premises and Tenant</w:t>
      </w:r>
      <w:r w:rsidR="00C82CB9">
        <w:rPr>
          <w:sz w:val="21"/>
          <w:szCs w:val="21"/>
        </w:rPr>
        <w:t>’</w:t>
      </w:r>
      <w:r w:rsidRPr="00131A78">
        <w:rPr>
          <w:sz w:val="21"/>
          <w:szCs w:val="21"/>
        </w:rPr>
        <w:t xml:space="preserve">s covenant not to use the Premises for any purpose other than the Permitted Use, Tenant shall not use the Premises for the purposes listed below. In no event shall this </w:t>
      </w:r>
      <w:r w:rsidRPr="00691D24">
        <w:rPr>
          <w:b/>
          <w:sz w:val="21"/>
          <w:szCs w:val="21"/>
          <w:u w:val="single"/>
        </w:rPr>
        <w:t>Exhibit F</w:t>
      </w:r>
      <w:r w:rsidRPr="00131A78">
        <w:rPr>
          <w:sz w:val="21"/>
          <w:szCs w:val="21"/>
        </w:rPr>
        <w:t xml:space="preserve"> be deemed, for Tenant</w:t>
      </w:r>
      <w:r w:rsidR="00C82CB9">
        <w:rPr>
          <w:sz w:val="21"/>
          <w:szCs w:val="21"/>
        </w:rPr>
        <w:t>’</w:t>
      </w:r>
      <w:r w:rsidRPr="00131A78">
        <w:rPr>
          <w:sz w:val="21"/>
          <w:szCs w:val="21"/>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F32CC3">
        <w:rPr>
          <w:sz w:val="21"/>
          <w:szCs w:val="21"/>
        </w:rPr>
        <w:t>“</w:t>
      </w:r>
      <w:r w:rsidRPr="00131A78">
        <w:rPr>
          <w:sz w:val="21"/>
          <w:szCs w:val="21"/>
        </w:rPr>
        <w:t>third party beneficiary</w:t>
      </w:r>
      <w:r w:rsidR="00F32CC3">
        <w:rPr>
          <w:sz w:val="21"/>
          <w:szCs w:val="21"/>
        </w:rPr>
        <w:t>”</w:t>
      </w:r>
      <w:r w:rsidRPr="00131A78">
        <w:rPr>
          <w:sz w:val="21"/>
          <w:szCs w:val="21"/>
        </w:rPr>
        <w:t xml:space="preserve"> status. Landlord and Tenant expressly acknowledge and agree that the intent of the parties is that no restriction on Tenant</w:t>
      </w:r>
      <w:r w:rsidR="00C82CB9">
        <w:rPr>
          <w:sz w:val="21"/>
          <w:szCs w:val="21"/>
        </w:rPr>
        <w:t>’</w:t>
      </w:r>
      <w:r w:rsidRPr="00131A78">
        <w:rPr>
          <w:sz w:val="21"/>
          <w:szCs w:val="21"/>
        </w:rPr>
        <w:t xml:space="preserve">s Permitted Use anywhere in this Lease, including in </w:t>
      </w:r>
      <w:r w:rsidRPr="00691D24">
        <w:rPr>
          <w:b/>
          <w:sz w:val="21"/>
          <w:szCs w:val="21"/>
          <w:u w:val="single"/>
        </w:rPr>
        <w:t>Exhibit F</w:t>
      </w:r>
      <w:r w:rsidRPr="00131A78">
        <w:rPr>
          <w:sz w:val="21"/>
          <w:szCs w:val="21"/>
        </w:rPr>
        <w:t xml:space="preserve"> will create or confer upon any party a so-called </w:t>
      </w:r>
      <w:r w:rsidR="00F32CC3">
        <w:rPr>
          <w:sz w:val="21"/>
          <w:szCs w:val="21"/>
        </w:rPr>
        <w:t>“</w:t>
      </w:r>
      <w:r w:rsidRPr="00131A78">
        <w:rPr>
          <w:sz w:val="21"/>
          <w:szCs w:val="21"/>
        </w:rPr>
        <w:t>third party beneficiary</w:t>
      </w:r>
      <w:r w:rsidR="00F32CC3">
        <w:rPr>
          <w:sz w:val="21"/>
          <w:szCs w:val="21"/>
        </w:rPr>
        <w:t>”</w:t>
      </w:r>
      <w:r w:rsidRPr="00131A78">
        <w:rPr>
          <w:sz w:val="21"/>
          <w:szCs w:val="21"/>
        </w:rPr>
        <w:t xml:space="preserve"> status.</w:t>
      </w:r>
    </w:p>
    <w:p w14:paraId="2C8D265C" w14:textId="77777777" w:rsidR="00EA53E7" w:rsidRPr="00131A78" w:rsidRDefault="00EA53E7" w:rsidP="00EA53E7">
      <w:pPr>
        <w:tabs>
          <w:tab w:val="left" w:pos="720"/>
        </w:tabs>
        <w:jc w:val="both"/>
        <w:rPr>
          <w:sz w:val="21"/>
          <w:szCs w:val="21"/>
        </w:rPr>
      </w:pPr>
    </w:p>
    <w:p w14:paraId="00A556A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bookmarkStart w:id="250" w:name="_Hlk128246741"/>
      <w:r w:rsidRPr="00131A78">
        <w:rPr>
          <w:sz w:val="21"/>
          <w:szCs w:val="21"/>
        </w:rPr>
        <w:t>Any church, synagogue or other religious facility.</w:t>
      </w:r>
    </w:p>
    <w:p w14:paraId="61F9B588"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43B60816"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manufacturing facility.</w:t>
      </w:r>
    </w:p>
    <w:p w14:paraId="39610597"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5A204446" w14:textId="4D61E7E5"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w:t>
      </w:r>
      <w:r w:rsidR="00C82CB9">
        <w:rPr>
          <w:sz w:val="21"/>
          <w:szCs w:val="21"/>
        </w:rPr>
        <w:t>’</w:t>
      </w:r>
      <w:r w:rsidRPr="00131A78">
        <w:rPr>
          <w:sz w:val="21"/>
          <w:szCs w:val="21"/>
        </w:rPr>
        <w:t>s overruns, or excess inventory or manufacturer</w:t>
      </w:r>
      <w:r w:rsidR="00C82CB9">
        <w:rPr>
          <w:sz w:val="21"/>
          <w:szCs w:val="21"/>
        </w:rPr>
        <w:t>’</w:t>
      </w:r>
      <w:r w:rsidRPr="00131A78">
        <w:rPr>
          <w:sz w:val="21"/>
          <w:szCs w:val="21"/>
        </w:rPr>
        <w:t>s seconds or imperfect merchandise.</w:t>
      </w:r>
    </w:p>
    <w:p w14:paraId="22E82A24" w14:textId="49710D81"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w:t>
      </w:r>
      <w:r w:rsidR="00F32CC3">
        <w:rPr>
          <w:sz w:val="21"/>
          <w:szCs w:val="21"/>
        </w:rPr>
        <w:t>“</w:t>
      </w:r>
      <w:r w:rsidRPr="00131A78">
        <w:rPr>
          <w:sz w:val="21"/>
          <w:szCs w:val="21"/>
        </w:rPr>
        <w:t>second hand</w:t>
      </w:r>
      <w:r w:rsidR="00F32CC3">
        <w:rPr>
          <w:sz w:val="21"/>
          <w:szCs w:val="21"/>
        </w:rPr>
        <w:t>”</w:t>
      </w:r>
      <w:r w:rsidRPr="00131A78">
        <w:rPr>
          <w:sz w:val="21"/>
          <w:szCs w:val="21"/>
        </w:rPr>
        <w:t xml:space="preserve"> store, used clothing or thrift store, pawn shop, salvation army type store, </w:t>
      </w:r>
      <w:r w:rsidR="00F32CC3">
        <w:rPr>
          <w:sz w:val="21"/>
          <w:szCs w:val="21"/>
        </w:rPr>
        <w:t>“</w:t>
      </w:r>
      <w:r w:rsidRPr="00131A78">
        <w:rPr>
          <w:sz w:val="21"/>
          <w:szCs w:val="21"/>
        </w:rPr>
        <w:t>surplus</w:t>
      </w:r>
      <w:r w:rsidR="00F32CC3">
        <w:rPr>
          <w:sz w:val="21"/>
          <w:szCs w:val="21"/>
        </w:rPr>
        <w:t>”</w:t>
      </w:r>
      <w:r w:rsidRPr="00131A78">
        <w:rPr>
          <w:sz w:val="21"/>
          <w:szCs w:val="21"/>
        </w:rPr>
        <w:t xml:space="preserve"> store or liquidation outlet with the exception of stores such as Plato</w:t>
      </w:r>
      <w:r w:rsidR="00C82CB9">
        <w:rPr>
          <w:sz w:val="21"/>
          <w:szCs w:val="21"/>
        </w:rPr>
        <w:t>’</w:t>
      </w:r>
      <w:r w:rsidRPr="00131A78">
        <w:rPr>
          <w:sz w:val="21"/>
          <w:szCs w:val="21"/>
        </w:rPr>
        <w:t xml:space="preserve">s Closet and </w:t>
      </w:r>
      <w:r w:rsidR="00F32CC3">
        <w:rPr>
          <w:sz w:val="21"/>
          <w:szCs w:val="21"/>
        </w:rPr>
        <w:t>“</w:t>
      </w:r>
      <w:r w:rsidRPr="00131A78">
        <w:rPr>
          <w:sz w:val="21"/>
          <w:szCs w:val="21"/>
        </w:rPr>
        <w:t>Designer Consignment</w:t>
      </w:r>
      <w:r w:rsidR="00F32CC3">
        <w:rPr>
          <w:sz w:val="21"/>
          <w:szCs w:val="21"/>
        </w:rPr>
        <w:t>”</w:t>
      </w:r>
      <w:r w:rsidRPr="00131A78">
        <w:rPr>
          <w:sz w:val="21"/>
          <w:szCs w:val="21"/>
        </w:rPr>
        <w:t xml:space="preserve"> shops which shall be permitted. Any discount retailer (such as, without limitation, </w:t>
      </w:r>
      <w:r w:rsidR="00F32CC3">
        <w:rPr>
          <w:sz w:val="21"/>
          <w:szCs w:val="21"/>
        </w:rPr>
        <w:t>“</w:t>
      </w:r>
      <w:r w:rsidRPr="00131A78">
        <w:rPr>
          <w:sz w:val="21"/>
          <w:szCs w:val="21"/>
        </w:rPr>
        <w:t>dollar</w:t>
      </w:r>
      <w:r w:rsidR="00F32CC3">
        <w:rPr>
          <w:sz w:val="21"/>
          <w:szCs w:val="21"/>
        </w:rPr>
        <w:t>”</w:t>
      </w:r>
      <w:r w:rsidRPr="00131A78">
        <w:rPr>
          <w:sz w:val="21"/>
          <w:szCs w:val="21"/>
        </w:rPr>
        <w:t xml:space="preserve"> stores such as Family Dollar, Dollar Tree).</w:t>
      </w:r>
    </w:p>
    <w:p w14:paraId="3FA5727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mortuary or funeral parlor.</w:t>
      </w:r>
    </w:p>
    <w:p w14:paraId="4924C201"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22336F7D" w14:textId="11DF8290"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massage parlor (except that a therapeutic massage facility such as </w:t>
      </w:r>
      <w:r w:rsidR="00F32CC3">
        <w:rPr>
          <w:sz w:val="21"/>
          <w:szCs w:val="21"/>
        </w:rPr>
        <w:t>“</w:t>
      </w:r>
      <w:r w:rsidRPr="00131A78">
        <w:rPr>
          <w:sz w:val="21"/>
          <w:szCs w:val="21"/>
        </w:rPr>
        <w:t>Massage Envy</w:t>
      </w:r>
      <w:r w:rsidR="00F32CC3">
        <w:rPr>
          <w:sz w:val="21"/>
          <w:szCs w:val="21"/>
        </w:rPr>
        <w:t>”</w:t>
      </w:r>
      <w:r w:rsidRPr="00131A78">
        <w:rPr>
          <w:sz w:val="21"/>
          <w:szCs w:val="21"/>
        </w:rPr>
        <w:t xml:space="preserve"> shall be allowed).</w:t>
      </w:r>
    </w:p>
    <w:p w14:paraId="2A48E10F"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marijuana dispensary, store or shop.</w:t>
      </w:r>
    </w:p>
    <w:p w14:paraId="6A057CE3" w14:textId="48EEBD56" w:rsidR="00673765"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248"/>
    <w:bookmarkEnd w:id="250"/>
    <w:p w14:paraId="6F94F517" w14:textId="77777777" w:rsidR="00EE0CAF" w:rsidRDefault="00EE0CAF" w:rsidP="00EA53E7">
      <w:pPr>
        <w:pStyle w:val="Heading4"/>
        <w:numPr>
          <w:ilvl w:val="0"/>
          <w:numId w:val="0"/>
        </w:numPr>
        <w:ind w:left="1728" w:hanging="1728"/>
        <w:jc w:val="both"/>
        <w:rPr>
          <w:sz w:val="21"/>
          <w:szCs w:val="21"/>
        </w:rPr>
      </w:pPr>
    </w:p>
    <w:p w14:paraId="0E05C474" w14:textId="77777777" w:rsidR="00351504" w:rsidRDefault="00351504" w:rsidP="00EE0CAF">
      <w:pPr>
        <w:pStyle w:val="Heading4"/>
        <w:numPr>
          <w:ilvl w:val="0"/>
          <w:numId w:val="0"/>
        </w:numPr>
        <w:ind w:left="1728" w:hanging="1728"/>
        <w:rPr>
          <w:sz w:val="21"/>
          <w:szCs w:val="21"/>
        </w:rPr>
        <w:sectPr w:rsidR="00351504" w:rsidSect="00814CC7">
          <w:footerReference w:type="default" r:id="rId27"/>
          <w:endnotePr>
            <w:numFmt w:val="decimal"/>
          </w:endnotePr>
          <w:pgSz w:w="12240" w:h="15840" w:code="1"/>
          <w:pgMar w:top="1440" w:right="1440" w:bottom="1440" w:left="1440" w:header="720" w:footer="720" w:gutter="0"/>
          <w:pgNumType w:start="1"/>
          <w:cols w:space="720"/>
          <w:noEndnote/>
          <w:docGrid w:linePitch="326"/>
        </w:sectPr>
      </w:pPr>
    </w:p>
    <w:p w14:paraId="3941D886" w14:textId="4374DDBA" w:rsidR="00351504" w:rsidRPr="00814CC7" w:rsidRDefault="00351504" w:rsidP="00351504">
      <w:pPr>
        <w:widowControl/>
        <w:jc w:val="center"/>
        <w:rPr>
          <w:b/>
          <w:bCs/>
          <w:sz w:val="21"/>
          <w:szCs w:val="21"/>
          <w:u w:val="single"/>
        </w:rPr>
      </w:pPr>
      <w:bookmarkStart w:id="252" w:name="_Hlk124892476"/>
      <w:r w:rsidRPr="00814CC7">
        <w:rPr>
          <w:b/>
          <w:bCs/>
          <w:sz w:val="21"/>
          <w:szCs w:val="21"/>
          <w:u w:val="single"/>
        </w:rPr>
        <w:t>EXHIBIT F</w:t>
      </w:r>
      <w:r>
        <w:rPr>
          <w:b/>
          <w:bCs/>
          <w:sz w:val="21"/>
          <w:szCs w:val="21"/>
          <w:u w:val="single"/>
        </w:rPr>
        <w:t>-1</w:t>
      </w:r>
    </w:p>
    <w:p w14:paraId="2E1C6A0B" w14:textId="77777777" w:rsidR="00351504" w:rsidRPr="00814CC7" w:rsidRDefault="00351504" w:rsidP="00351504">
      <w:pPr>
        <w:widowControl/>
        <w:jc w:val="center"/>
        <w:rPr>
          <w:b/>
          <w:bCs/>
          <w:sz w:val="21"/>
          <w:szCs w:val="21"/>
          <w:u w:val="single"/>
        </w:rPr>
      </w:pPr>
    </w:p>
    <w:p w14:paraId="131CE7EA" w14:textId="243784B4" w:rsidR="00351504" w:rsidRPr="00814CC7" w:rsidRDefault="00351504" w:rsidP="00351504">
      <w:pPr>
        <w:widowControl/>
        <w:jc w:val="center"/>
        <w:rPr>
          <w:b/>
          <w:bCs/>
          <w:sz w:val="21"/>
          <w:szCs w:val="21"/>
          <w:u w:val="single"/>
        </w:rPr>
      </w:pPr>
      <w:r>
        <w:rPr>
          <w:b/>
          <w:bCs/>
          <w:sz w:val="21"/>
          <w:szCs w:val="21"/>
          <w:u w:val="single"/>
        </w:rPr>
        <w:t xml:space="preserve">EXCLUSIVE </w:t>
      </w:r>
      <w:r w:rsidRPr="00814CC7">
        <w:rPr>
          <w:b/>
          <w:bCs/>
          <w:sz w:val="21"/>
          <w:szCs w:val="21"/>
          <w:u w:val="single"/>
        </w:rPr>
        <w:t xml:space="preserve"> USES</w:t>
      </w:r>
    </w:p>
    <w:bookmarkEnd w:id="252"/>
    <w:p w14:paraId="30636DE4" w14:textId="081686E3" w:rsidR="00A94B35" w:rsidRDefault="00A94B35" w:rsidP="00EE0CAF">
      <w:pPr>
        <w:pStyle w:val="Heading4"/>
        <w:numPr>
          <w:ilvl w:val="0"/>
          <w:numId w:val="0"/>
        </w:numPr>
        <w:ind w:left="1728" w:hanging="1728"/>
        <w:rPr>
          <w:sz w:val="21"/>
          <w:szCs w:val="21"/>
        </w:rPr>
      </w:pPr>
    </w:p>
    <w:p w14:paraId="6D173954" w14:textId="77777777" w:rsidR="00C95409" w:rsidRPr="00895A7A" w:rsidRDefault="00C95409" w:rsidP="00C95409">
      <w:pPr>
        <w:pStyle w:val="NoSpacing"/>
        <w:widowControl w:val="0"/>
        <w:rPr>
          <w:b/>
          <w:u w:val="single"/>
        </w:rPr>
      </w:pPr>
      <w:bookmarkStart w:id="253" w:name="_Hlk129012635"/>
      <w:bookmarkStart w:id="254" w:name="_Hlk130369317"/>
      <w:bookmarkStart w:id="255" w:name="_Hlk132383830"/>
      <w:bookmarkStart w:id="256" w:name="_Hlk132898361"/>
      <w:bookmarkStart w:id="257" w:name="_Hlk134526643"/>
      <w:r w:rsidRPr="00895A7A">
        <w:rPr>
          <w:b/>
          <w:u w:val="single"/>
        </w:rPr>
        <w:t>Sugarcoat Beauty</w:t>
      </w:r>
    </w:p>
    <w:p w14:paraId="2EFF3C6F" w14:textId="77777777" w:rsidR="00C95409" w:rsidRPr="00895A7A" w:rsidRDefault="00C95409" w:rsidP="00C95409"/>
    <w:p w14:paraId="10BE3DFA" w14:textId="2BA3E228" w:rsidR="00C95409" w:rsidRPr="00895A7A" w:rsidRDefault="00C95409" w:rsidP="00C95409">
      <w:pPr>
        <w:jc w:val="both"/>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258" w:name="_Hlk123610507"/>
      <w:r w:rsidRPr="009C4136">
        <w:rPr>
          <w:sz w:val="21"/>
          <w:szCs w:val="21"/>
        </w:rPr>
        <w:t xml:space="preserve">within the area of the Shopping Center identified on the Site Plan as the </w:t>
      </w:r>
      <w:r w:rsidR="00F32CC3">
        <w:rPr>
          <w:sz w:val="21"/>
          <w:szCs w:val="21"/>
        </w:rPr>
        <w:t>“</w:t>
      </w:r>
      <w:r w:rsidRPr="009C4136">
        <w:rPr>
          <w:b/>
          <w:sz w:val="21"/>
          <w:szCs w:val="21"/>
        </w:rPr>
        <w:t>Protected Area</w:t>
      </w:r>
      <w:r w:rsidR="00F32CC3">
        <w:rPr>
          <w:sz w:val="21"/>
          <w:szCs w:val="21"/>
        </w:rPr>
        <w:t>”</w:t>
      </w:r>
      <w:r w:rsidRPr="009C4136">
        <w:rPr>
          <w:sz w:val="21"/>
          <w:szCs w:val="21"/>
        </w:rPr>
        <w:t xml:space="preserve">, </w:t>
      </w:r>
      <w:bookmarkEnd w:id="258"/>
      <w:r w:rsidRPr="009C4136">
        <w:rPr>
          <w:sz w:val="21"/>
          <w:szCs w:val="21"/>
        </w:rPr>
        <w:t xml:space="preserve">or consent to any assignment or sublease where its consent is required to a tenant whose Primary Business (as defined below) is the </w:t>
      </w:r>
      <w:r>
        <w:rPr>
          <w:sz w:val="21"/>
          <w:szCs w:val="21"/>
        </w:rPr>
        <w:t xml:space="preserve">Tenant’s Primary Use </w:t>
      </w:r>
      <w:r w:rsidRPr="009C4136">
        <w:rPr>
          <w:sz w:val="21"/>
          <w:szCs w:val="21"/>
        </w:rPr>
        <w:t xml:space="preserve">(the </w:t>
      </w:r>
      <w:r w:rsidR="00F32CC3">
        <w:rPr>
          <w:sz w:val="21"/>
          <w:szCs w:val="21"/>
        </w:rPr>
        <w:t>“</w:t>
      </w:r>
      <w:r w:rsidRPr="009C4136">
        <w:rPr>
          <w:b/>
          <w:sz w:val="21"/>
          <w:szCs w:val="21"/>
        </w:rPr>
        <w:t>Restricted Products/Services</w:t>
      </w:r>
      <w:r w:rsidR="00F32CC3">
        <w:rPr>
          <w:b/>
          <w:sz w:val="21"/>
          <w:szCs w:val="21"/>
        </w:rPr>
        <w:t>”</w:t>
      </w:r>
      <w:r w:rsidRPr="009C4136">
        <w:rPr>
          <w:b/>
          <w:sz w:val="21"/>
          <w:szCs w:val="21"/>
        </w:rPr>
        <w:t>)</w:t>
      </w:r>
      <w:r w:rsidRPr="009C4136">
        <w:rPr>
          <w:sz w:val="21"/>
          <w:szCs w:val="21"/>
        </w:rPr>
        <w:t xml:space="preserve">. </w:t>
      </w:r>
      <w:r w:rsidRPr="009C4136">
        <w:rPr>
          <w:color w:val="000000"/>
          <w:sz w:val="21"/>
          <w:szCs w:val="21"/>
        </w:rPr>
        <w:t xml:space="preserve">As used in this Lease, </w:t>
      </w:r>
      <w:r w:rsidR="00F32CC3">
        <w:rPr>
          <w:color w:val="000000"/>
          <w:sz w:val="21"/>
          <w:szCs w:val="21"/>
        </w:rPr>
        <w:t>“</w:t>
      </w:r>
      <w:r w:rsidRPr="009C4136">
        <w:rPr>
          <w:b/>
          <w:color w:val="000000"/>
          <w:sz w:val="21"/>
          <w:szCs w:val="21"/>
        </w:rPr>
        <w:t>Primary Business</w:t>
      </w:r>
      <w:r w:rsidR="00F32CC3">
        <w:rPr>
          <w:color w:val="000000"/>
          <w:sz w:val="21"/>
          <w:szCs w:val="21"/>
        </w:rPr>
        <w:t>”</w:t>
      </w:r>
      <w:r w:rsidRPr="009C4136">
        <w:rPr>
          <w:color w:val="000000"/>
          <w:sz w:val="21"/>
          <w:szCs w:val="21"/>
        </w:rPr>
        <w:t xml:space="preserve"> means that such tenant who intends to use their premises for Tenant’s </w:t>
      </w:r>
      <w:r w:rsidR="00F32CC3">
        <w:rPr>
          <w:color w:val="000000"/>
          <w:sz w:val="21"/>
          <w:szCs w:val="21"/>
        </w:rPr>
        <w:t>“</w:t>
      </w:r>
      <w:r w:rsidRPr="009C4136">
        <w:rPr>
          <w:b/>
          <w:sz w:val="21"/>
          <w:szCs w:val="21"/>
        </w:rPr>
        <w:t>Restricted Products/Services</w:t>
      </w:r>
      <w:r w:rsidR="00F32CC3">
        <w:rPr>
          <w:color w:val="000000"/>
          <w:sz w:val="21"/>
          <w:szCs w:val="21"/>
        </w:rPr>
        <w:t>”</w:t>
      </w:r>
      <w:r w:rsidRPr="009C4136">
        <w:rPr>
          <w:color w:val="000000"/>
          <w:sz w:val="21"/>
          <w:szCs w:val="21"/>
        </w:rPr>
        <w:t xml:space="preserve"> exceeds twenty-five percent (25%) of such tenant’s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00F32CC3">
        <w:rPr>
          <w:sz w:val="21"/>
          <w:szCs w:val="21"/>
        </w:rPr>
        <w:t>“</w:t>
      </w:r>
      <w:r w:rsidRPr="009C4136">
        <w:rPr>
          <w:b/>
          <w:sz w:val="21"/>
          <w:szCs w:val="21"/>
        </w:rPr>
        <w:t>Selective Tenants</w:t>
      </w:r>
      <w:r w:rsidR="00F32CC3">
        <w:rPr>
          <w:sz w:val="21"/>
          <w:szCs w:val="21"/>
        </w:rPr>
        <w:t>”</w:t>
      </w:r>
      <w:r w:rsidRPr="009C4136">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253"/>
    </w:p>
    <w:p w14:paraId="6D5C5684" w14:textId="77777777" w:rsidR="00C95409" w:rsidRPr="00895A7A" w:rsidRDefault="00C95409" w:rsidP="00C95409"/>
    <w:p w14:paraId="0A6FF6B9" w14:textId="77777777" w:rsidR="00C95409" w:rsidRPr="00895A7A" w:rsidRDefault="00C95409" w:rsidP="00C95409">
      <w:pPr>
        <w:pStyle w:val="NoSpacing"/>
        <w:widowControl w:val="0"/>
        <w:rPr>
          <w:b/>
          <w:u w:val="single"/>
        </w:rPr>
      </w:pPr>
      <w:bookmarkStart w:id="259" w:name="_Hlk131518535"/>
      <w:bookmarkEnd w:id="254"/>
      <w:r w:rsidRPr="00895A7A">
        <w:rPr>
          <w:b/>
          <w:u w:val="single"/>
        </w:rPr>
        <w:t>AYA Medical Spa</w:t>
      </w:r>
      <w:bookmarkEnd w:id="259"/>
    </w:p>
    <w:p w14:paraId="0458D8EC" w14:textId="77777777" w:rsidR="00C95409" w:rsidRPr="00895A7A" w:rsidRDefault="00C95409" w:rsidP="00C95409">
      <w:pPr>
        <w:rPr>
          <w:szCs w:val="24"/>
        </w:rPr>
      </w:pPr>
    </w:p>
    <w:p w14:paraId="5F8694AC" w14:textId="3BAEA179" w:rsidR="00C95409" w:rsidRDefault="00C95409" w:rsidP="00C95409">
      <w:pPr>
        <w:pStyle w:val="Heading4"/>
        <w:numPr>
          <w:ilvl w:val="0"/>
          <w:numId w:val="0"/>
        </w:numPr>
        <w:spacing w:after="0"/>
        <w:jc w:val="both"/>
        <w:rPr>
          <w:sz w:val="21"/>
          <w:szCs w:val="21"/>
        </w:rPr>
      </w:pPr>
      <w:r w:rsidRPr="005F17B8">
        <w:rPr>
          <w:sz w:val="21"/>
          <w:szCs w:val="21"/>
        </w:rPr>
        <w:t xml:space="preserve">So long as Tenant is not in default under this Lease and is continuously operating in the Premises pursuant to the terms of this Lease (excluding temporary closings due to holidays, remodeling, renovations, condemnation, or caused by Landlord) for Tenant’s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sidRPr="005F17B8">
        <w:rPr>
          <w:sz w:val="21"/>
          <w:szCs w:val="21"/>
        </w:rPr>
        <w:t>botox</w:t>
      </w:r>
      <w:proofErr w:type="spellEnd"/>
      <w:r w:rsidRPr="005F17B8">
        <w:rPr>
          <w:sz w:val="21"/>
          <w:szCs w:val="21"/>
        </w:rPr>
        <w:t xml:space="preserve"> and </w:t>
      </w:r>
      <w:proofErr w:type="spellStart"/>
      <w:r w:rsidRPr="005F17B8">
        <w:rPr>
          <w:sz w:val="21"/>
          <w:szCs w:val="21"/>
        </w:rPr>
        <w:t>restylane</w:t>
      </w:r>
      <w:proofErr w:type="spellEnd"/>
      <w:r w:rsidRPr="005F17B8">
        <w:rPr>
          <w:sz w:val="21"/>
          <w:szCs w:val="21"/>
        </w:rPr>
        <w:t xml:space="preserve"> and sells skin care products that are only available from a physician or with a prescription (the </w:t>
      </w:r>
      <w:r w:rsidR="00F32CC3">
        <w:rPr>
          <w:sz w:val="21"/>
          <w:szCs w:val="21"/>
        </w:rPr>
        <w:t>“</w:t>
      </w:r>
      <w:r w:rsidRPr="005F17B8">
        <w:rPr>
          <w:b/>
          <w:sz w:val="21"/>
          <w:szCs w:val="21"/>
        </w:rPr>
        <w:t>Restricted Services</w:t>
      </w:r>
      <w:r w:rsidR="00F32CC3">
        <w:rPr>
          <w:sz w:val="21"/>
          <w:szCs w:val="21"/>
        </w:rPr>
        <w:t>”</w:t>
      </w:r>
      <w:r w:rsidRPr="005F17B8">
        <w:rPr>
          <w:sz w:val="21"/>
          <w:szCs w:val="21"/>
        </w:rPr>
        <w:t xml:space="preserve">). For purposes of this Section 2.5, </w:t>
      </w:r>
      <w:r w:rsidR="00F32CC3">
        <w:rPr>
          <w:sz w:val="21"/>
          <w:szCs w:val="21"/>
        </w:rPr>
        <w:t>“</w:t>
      </w:r>
      <w:r w:rsidRPr="005F17B8">
        <w:rPr>
          <w:b/>
          <w:sz w:val="21"/>
          <w:szCs w:val="21"/>
        </w:rPr>
        <w:t>Selective Tenants</w:t>
      </w:r>
      <w:r w:rsidR="00F32CC3">
        <w:rPr>
          <w:sz w:val="21"/>
          <w:szCs w:val="21"/>
        </w:rPr>
        <w:t>”</w:t>
      </w:r>
      <w:r w:rsidRPr="005F17B8">
        <w:rPr>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55"/>
    </w:p>
    <w:bookmarkEnd w:id="256"/>
    <w:p w14:paraId="49027A80" w14:textId="77777777" w:rsidR="00C95409" w:rsidRDefault="00C95409" w:rsidP="00C95409">
      <w:pPr>
        <w:pStyle w:val="Heading4"/>
        <w:numPr>
          <w:ilvl w:val="0"/>
          <w:numId w:val="0"/>
        </w:numPr>
        <w:spacing w:after="0"/>
        <w:jc w:val="both"/>
        <w:rPr>
          <w:sz w:val="21"/>
          <w:szCs w:val="21"/>
        </w:rPr>
      </w:pPr>
    </w:p>
    <w:p w14:paraId="7F226F8A" w14:textId="77777777" w:rsidR="00C95409" w:rsidRPr="00C95409" w:rsidRDefault="00C95409" w:rsidP="00C95409">
      <w:pPr>
        <w:pStyle w:val="NoSpacing"/>
        <w:widowControl w:val="0"/>
        <w:rPr>
          <w:b/>
          <w:u w:val="single"/>
        </w:rPr>
      </w:pPr>
      <w:bookmarkStart w:id="260" w:name="_Hlk108172483"/>
      <w:r w:rsidRPr="00C95409">
        <w:rPr>
          <w:b/>
          <w:u w:val="single"/>
        </w:rPr>
        <w:t>Little Rey</w:t>
      </w:r>
    </w:p>
    <w:bookmarkEnd w:id="260"/>
    <w:p w14:paraId="671E08AD" w14:textId="77777777" w:rsidR="00C95409" w:rsidRPr="00895A7A" w:rsidRDefault="00C95409" w:rsidP="00C95409">
      <w:pPr>
        <w:rPr>
          <w:szCs w:val="24"/>
        </w:rPr>
      </w:pPr>
    </w:p>
    <w:p w14:paraId="063FC552" w14:textId="33540AF7" w:rsidR="00C95409" w:rsidRPr="00895A7A" w:rsidRDefault="00C95409" w:rsidP="00C95409">
      <w:pPr>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Landlord’s failure to fulfill a repair or maintenance obligation under this Lease [each a </w:t>
      </w:r>
      <w:r w:rsidR="00F32CC3">
        <w:rPr>
          <w:sz w:val="21"/>
          <w:szCs w:val="21"/>
        </w:rPr>
        <w:t>“</w:t>
      </w:r>
      <w:r w:rsidRPr="00E16071">
        <w:rPr>
          <w:b/>
          <w:sz w:val="21"/>
          <w:szCs w:val="21"/>
        </w:rPr>
        <w:t>Permitted Closure</w:t>
      </w:r>
      <w:r w:rsidR="00F32CC3">
        <w:rPr>
          <w:sz w:val="21"/>
          <w:szCs w:val="21"/>
        </w:rPr>
        <w:t>”</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sidR="00F32CC3">
        <w:rPr>
          <w:sz w:val="21"/>
          <w:szCs w:val="21"/>
        </w:rPr>
        <w:t>“</w:t>
      </w:r>
      <w:r w:rsidRPr="00D9233D">
        <w:rPr>
          <w:b/>
          <w:sz w:val="21"/>
          <w:szCs w:val="21"/>
        </w:rPr>
        <w:t>Restricted Use</w:t>
      </w:r>
      <w:r w:rsidR="00F32CC3">
        <w:rPr>
          <w:bCs/>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F32CC3">
        <w:rPr>
          <w:sz w:val="21"/>
          <w:szCs w:val="21"/>
        </w:rPr>
        <w:t>“</w:t>
      </w:r>
      <w:r w:rsidRPr="00060F0A">
        <w:rPr>
          <w:b/>
          <w:sz w:val="21"/>
          <w:szCs w:val="21"/>
        </w:rPr>
        <w:t>Selective Tenants</w:t>
      </w:r>
      <w:r w:rsidR="00F32CC3">
        <w:rPr>
          <w:bCs/>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w:t>
      </w:r>
      <w:r w:rsidR="00F32CC3">
        <w:rPr>
          <w:sz w:val="21"/>
          <w:szCs w:val="21"/>
        </w:rPr>
        <w:t>“</w:t>
      </w:r>
      <w:r>
        <w:rPr>
          <w:sz w:val="21"/>
          <w:szCs w:val="21"/>
        </w:rPr>
        <w:t xml:space="preserve">traditional Mexican concept such as </w:t>
      </w:r>
      <w:proofErr w:type="spellStart"/>
      <w:r>
        <w:rPr>
          <w:sz w:val="21"/>
          <w:szCs w:val="21"/>
        </w:rPr>
        <w:t>Casi</w:t>
      </w:r>
      <w:proofErr w:type="spellEnd"/>
      <w:r>
        <w:rPr>
          <w:sz w:val="21"/>
          <w:szCs w:val="21"/>
        </w:rPr>
        <w:t xml:space="preserve">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5781808D" w14:textId="77777777" w:rsidR="00C95409" w:rsidRPr="00895A7A" w:rsidRDefault="00C95409" w:rsidP="00C95409">
      <w:pPr>
        <w:rPr>
          <w:szCs w:val="24"/>
        </w:rPr>
      </w:pPr>
    </w:p>
    <w:p w14:paraId="1E2D900B" w14:textId="77777777" w:rsidR="00C95409" w:rsidRPr="00895A7A" w:rsidRDefault="00C95409" w:rsidP="00C95409">
      <w:pPr>
        <w:pStyle w:val="NoSpacing"/>
        <w:widowControl w:val="0"/>
        <w:rPr>
          <w:b/>
          <w:u w:val="single"/>
        </w:rPr>
      </w:pPr>
      <w:proofErr w:type="spellStart"/>
      <w:r w:rsidRPr="00895A7A">
        <w:rPr>
          <w:b/>
          <w:u w:val="single"/>
        </w:rPr>
        <w:t>Knuckies</w:t>
      </w:r>
      <w:proofErr w:type="spellEnd"/>
      <w:r w:rsidRPr="00895A7A">
        <w:rPr>
          <w:b/>
          <w:u w:val="single"/>
        </w:rPr>
        <w:t xml:space="preserve"> Hoagies</w:t>
      </w:r>
    </w:p>
    <w:p w14:paraId="54FBC246" w14:textId="77777777" w:rsidR="00C95409" w:rsidRDefault="00C95409" w:rsidP="00C95409"/>
    <w:p w14:paraId="5958CDD2" w14:textId="25F5A01C" w:rsidR="00C95409" w:rsidRDefault="00C95409" w:rsidP="00C95409">
      <w:pPr>
        <w:jc w:val="both"/>
      </w:pPr>
      <w:r>
        <w:rPr>
          <w:sz w:val="21"/>
          <w:szCs w:val="21"/>
        </w:rPr>
        <w:t xml:space="preserve">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Mike’s, Jimmy John’s, </w:t>
      </w:r>
      <w:proofErr w:type="spellStart"/>
      <w:r>
        <w:rPr>
          <w:sz w:val="21"/>
          <w:szCs w:val="21"/>
        </w:rPr>
        <w:t>Capriottis</w:t>
      </w:r>
      <w:proofErr w:type="spellEnd"/>
      <w:r>
        <w:rPr>
          <w:sz w:val="21"/>
          <w:szCs w:val="21"/>
        </w:rPr>
        <w:t xml:space="preserve">, McAlister’s Deli, and Jason’s Deli (the </w:t>
      </w:r>
      <w:r w:rsidR="00F32CC3">
        <w:rPr>
          <w:sz w:val="21"/>
          <w:szCs w:val="21"/>
        </w:rPr>
        <w:t>“</w:t>
      </w:r>
      <w:r>
        <w:rPr>
          <w:sz w:val="21"/>
          <w:szCs w:val="21"/>
        </w:rPr>
        <w:t>Restricted Use</w:t>
      </w:r>
      <w:r w:rsidR="00F32CC3">
        <w:rPr>
          <w:sz w:val="21"/>
          <w:szCs w:val="21"/>
        </w:rPr>
        <w:t>”</w:t>
      </w:r>
      <w:r>
        <w:rPr>
          <w:sz w:val="21"/>
          <w:szCs w:val="21"/>
        </w:rPr>
        <w:t>).</w:t>
      </w:r>
    </w:p>
    <w:p w14:paraId="3EDCDBB0" w14:textId="77777777" w:rsidR="00C95409" w:rsidRDefault="00C95409" w:rsidP="00C95409"/>
    <w:p w14:paraId="39E4C614" w14:textId="77777777" w:rsidR="00C95409" w:rsidRPr="00C95409" w:rsidRDefault="00C95409" w:rsidP="00C95409">
      <w:pPr>
        <w:pStyle w:val="NoSpacing"/>
        <w:widowControl w:val="0"/>
        <w:rPr>
          <w:b/>
          <w:u w:val="single"/>
        </w:rPr>
      </w:pPr>
      <w:r w:rsidRPr="00C95409">
        <w:rPr>
          <w:b/>
          <w:u w:val="single"/>
        </w:rPr>
        <w:t>Lily Sushi Bar</w:t>
      </w:r>
    </w:p>
    <w:p w14:paraId="188FD0A0" w14:textId="77777777" w:rsidR="00C95409" w:rsidRDefault="00C95409" w:rsidP="00C95409"/>
    <w:p w14:paraId="6043380E" w14:textId="549B1F12" w:rsidR="00C95409" w:rsidRDefault="00C95409" w:rsidP="00C95409">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00F32CC3">
        <w:rPr>
          <w:sz w:val="21"/>
          <w:szCs w:val="21"/>
        </w:rPr>
        <w:t>“</w:t>
      </w:r>
      <w:r w:rsidRPr="00E16071">
        <w:rPr>
          <w:b/>
          <w:sz w:val="21"/>
          <w:szCs w:val="21"/>
        </w:rPr>
        <w:t>Permitted Closure</w:t>
      </w:r>
      <w:r w:rsidR="00F32CC3">
        <w:rPr>
          <w:sz w:val="21"/>
          <w:szCs w:val="21"/>
        </w:rPr>
        <w:t>”</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sidR="00F32CC3">
        <w:rPr>
          <w:sz w:val="21"/>
          <w:szCs w:val="21"/>
        </w:rPr>
        <w:t>“</w:t>
      </w:r>
      <w:r w:rsidRPr="00D9233D">
        <w:rPr>
          <w:b/>
          <w:sz w:val="21"/>
          <w:szCs w:val="21"/>
        </w:rPr>
        <w:t>Restricted Use</w:t>
      </w:r>
      <w:r w:rsidR="00F32CC3">
        <w:rPr>
          <w:bCs/>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tenant’s change in use, Landlord shall not consent if the other tenant’s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sidR="00F32CC3">
        <w:rPr>
          <w:sz w:val="21"/>
          <w:szCs w:val="21"/>
        </w:rPr>
        <w:t>“</w:t>
      </w:r>
      <w:r w:rsidRPr="00060F0A">
        <w:rPr>
          <w:b/>
          <w:sz w:val="21"/>
          <w:szCs w:val="21"/>
        </w:rPr>
        <w:t>Selective Tenants</w:t>
      </w:r>
      <w:r w:rsidR="00F32CC3">
        <w:rPr>
          <w:bCs/>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bookmarkEnd w:id="257"/>
      <w:r w:rsidRPr="00060F0A">
        <w:rPr>
          <w:sz w:val="21"/>
          <w:szCs w:val="21"/>
        </w:rPr>
        <w:t xml:space="preserve">  </w:t>
      </w:r>
    </w:p>
    <w:p w14:paraId="0DCA5831" w14:textId="77777777" w:rsidR="00C95409" w:rsidRDefault="00C95409" w:rsidP="00C95409"/>
    <w:p w14:paraId="26A600E1" w14:textId="77777777" w:rsidR="00C95409" w:rsidRPr="00C95409" w:rsidRDefault="00C95409" w:rsidP="00C95409">
      <w:pPr>
        <w:pStyle w:val="NoSpacing"/>
        <w:widowControl w:val="0"/>
        <w:rPr>
          <w:bCs/>
        </w:rPr>
      </w:pPr>
      <w:bookmarkStart w:id="261" w:name="_Hlk134628899"/>
      <w:r w:rsidRPr="00895A7A">
        <w:rPr>
          <w:b/>
          <w:u w:val="single"/>
        </w:rPr>
        <w:t>Cru Food and Wine Bar</w:t>
      </w:r>
    </w:p>
    <w:p w14:paraId="497C909A" w14:textId="77777777" w:rsidR="00C95409" w:rsidRPr="00C95409" w:rsidRDefault="00C95409" w:rsidP="00C95409">
      <w:pPr>
        <w:pStyle w:val="NoSpacing"/>
        <w:widowControl w:val="0"/>
        <w:rPr>
          <w:bCs/>
        </w:rPr>
      </w:pPr>
    </w:p>
    <w:p w14:paraId="4AC44E1E" w14:textId="48C26BDA" w:rsidR="00C95409" w:rsidRDefault="00C95409" w:rsidP="00C95409">
      <w:pPr>
        <w:pStyle w:val="NoSpacing"/>
        <w:widowControl w:val="0"/>
        <w:jc w:val="both"/>
        <w:rPr>
          <w:sz w:val="21"/>
          <w:szCs w:val="21"/>
        </w:rPr>
      </w:pPr>
      <w:r w:rsidRPr="00C95409">
        <w:rPr>
          <w:bCs/>
        </w:rPr>
        <w:t>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w:t>
      </w:r>
      <w:r w:rsidRPr="005101E6">
        <w:rPr>
          <w:sz w:val="21"/>
          <w:szCs w:val="21"/>
        </w:rPr>
        <w:t xml:space="preserve"> use is for the operation of a wine bar </w:t>
      </w:r>
      <w:r w:rsidRPr="005101E6">
        <w:rPr>
          <w:color w:val="000000"/>
          <w:sz w:val="21"/>
          <w:szCs w:val="21"/>
        </w:rPr>
        <w:t xml:space="preserve">(the </w:t>
      </w:r>
      <w:r w:rsidR="00F32CC3">
        <w:rPr>
          <w:color w:val="000000"/>
          <w:sz w:val="21"/>
          <w:szCs w:val="21"/>
        </w:rPr>
        <w:t>“</w:t>
      </w:r>
      <w:r w:rsidRPr="005101E6">
        <w:rPr>
          <w:b/>
          <w:color w:val="000000"/>
          <w:sz w:val="21"/>
          <w:szCs w:val="21"/>
        </w:rPr>
        <w:t>Landlord’s Leasing Covenant</w:t>
      </w:r>
      <w:r w:rsidR="00F32CC3">
        <w:rPr>
          <w:color w:val="000000"/>
          <w:sz w:val="21"/>
          <w:szCs w:val="21"/>
        </w:rPr>
        <w:t>”</w:t>
      </w:r>
      <w:r w:rsidRPr="005101E6">
        <w:rPr>
          <w:color w:val="000000"/>
          <w:sz w:val="21"/>
          <w:szCs w:val="21"/>
        </w:rPr>
        <w:t>)</w:t>
      </w:r>
      <w:r w:rsidRPr="005101E6">
        <w:rPr>
          <w:sz w:val="21"/>
          <w:szCs w:val="21"/>
        </w:rPr>
        <w:t>.</w:t>
      </w:r>
      <w:r w:rsidRPr="00015F24">
        <w:rPr>
          <w:sz w:val="21"/>
          <w:szCs w:val="21"/>
        </w:rPr>
        <w:t xml:space="preserve">  </w:t>
      </w:r>
      <w:r>
        <w:rPr>
          <w:sz w:val="21"/>
          <w:szCs w:val="21"/>
        </w:rPr>
        <w:t xml:space="preserve">For purposes of this Section a </w:t>
      </w:r>
      <w:r w:rsidR="00F32CC3">
        <w:rPr>
          <w:sz w:val="21"/>
          <w:szCs w:val="21"/>
        </w:rPr>
        <w:t>“</w:t>
      </w:r>
      <w:r>
        <w:rPr>
          <w:sz w:val="21"/>
          <w:szCs w:val="21"/>
        </w:rPr>
        <w:t>wine bar</w:t>
      </w:r>
      <w:r w:rsidR="00F32CC3">
        <w:rPr>
          <w:sz w:val="21"/>
          <w:szCs w:val="21"/>
        </w:rPr>
        <w:t>”</w:t>
      </w:r>
      <w:r>
        <w:rPr>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w:t>
      </w:r>
      <w:r w:rsidRPr="00F6660F">
        <w:rPr>
          <w:sz w:val="21"/>
          <w:szCs w:val="21"/>
        </w:rPr>
        <w:t xml:space="preserve">Notwithstanding the foregoing, Landlord’s Leasing Covenant shall not apply to (i) existing tenants or occupants of the Shopping Center or their respective successors, assigns or subtenants unless Landlord has mandatory approval rights for such subleasing or assignment, and provided such tenant has </w:t>
      </w:r>
      <w:r>
        <w:rPr>
          <w:sz w:val="21"/>
          <w:szCs w:val="21"/>
        </w:rPr>
        <w:t>asked for Landlord’s consent,</w:t>
      </w:r>
      <w:r w:rsidRPr="00F6660F">
        <w:rPr>
          <w:sz w:val="21"/>
          <w:szCs w:val="21"/>
        </w:rPr>
        <w:t xml:space="preserve"> (ii) any tenant occupying more than 20,000 square feet of space with an </w:t>
      </w:r>
      <w:r w:rsidR="00F32CC3">
        <w:rPr>
          <w:sz w:val="21"/>
          <w:szCs w:val="21"/>
        </w:rPr>
        <w:t>“</w:t>
      </w:r>
      <w:r w:rsidRPr="00F6660F">
        <w:rPr>
          <w:sz w:val="21"/>
          <w:szCs w:val="21"/>
        </w:rPr>
        <w:t>open</w:t>
      </w:r>
      <w:r w:rsidR="00F32CC3">
        <w:rPr>
          <w:sz w:val="21"/>
          <w:szCs w:val="21"/>
        </w:rPr>
        <w:t>”</w:t>
      </w:r>
      <w:r w:rsidRPr="00F6660F">
        <w:rPr>
          <w:sz w:val="21"/>
          <w:szCs w:val="21"/>
        </w:rPr>
        <w:t xml:space="preserve"> use clause</w:t>
      </w:r>
      <w:r>
        <w:rPr>
          <w:sz w:val="21"/>
          <w:szCs w:val="21"/>
        </w:rPr>
        <w:t xml:space="preserv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261"/>
    </w:p>
    <w:p w14:paraId="28FB155B" w14:textId="77777777" w:rsidR="00C95409" w:rsidRDefault="00C95409" w:rsidP="00C95409">
      <w:pPr>
        <w:pStyle w:val="NoSpacing"/>
        <w:widowControl w:val="0"/>
        <w:jc w:val="both"/>
        <w:rPr>
          <w:color w:val="000000"/>
          <w:sz w:val="21"/>
          <w:szCs w:val="21"/>
        </w:rPr>
      </w:pPr>
    </w:p>
    <w:p w14:paraId="67F5BD7F" w14:textId="77777777" w:rsidR="00C95409" w:rsidRDefault="00C95409" w:rsidP="00C95409">
      <w:pPr>
        <w:pStyle w:val="NoSpacing"/>
        <w:widowControl w:val="0"/>
        <w:rPr>
          <w:b/>
          <w:u w:val="single"/>
        </w:rPr>
      </w:pPr>
      <w:r w:rsidRPr="00C95409">
        <w:rPr>
          <w:b/>
          <w:u w:val="single"/>
        </w:rPr>
        <w:t>Cookie Fix</w:t>
      </w:r>
    </w:p>
    <w:p w14:paraId="2EF04708" w14:textId="77777777" w:rsidR="00C95409" w:rsidRPr="00C95409" w:rsidRDefault="00C95409" w:rsidP="00C95409">
      <w:pPr>
        <w:pStyle w:val="NoSpacing"/>
        <w:widowControl w:val="0"/>
        <w:rPr>
          <w:b/>
          <w:u w:val="single"/>
        </w:rPr>
      </w:pPr>
    </w:p>
    <w:p w14:paraId="5973A0DB" w14:textId="2865F236" w:rsidR="00C95409" w:rsidRDefault="00C95409" w:rsidP="00C95409">
      <w:pPr>
        <w:pStyle w:val="Heading4"/>
        <w:numPr>
          <w:ilvl w:val="0"/>
          <w:numId w:val="0"/>
        </w:numPr>
        <w:jc w:val="both"/>
        <w:rPr>
          <w:sz w:val="21"/>
          <w:szCs w:val="21"/>
        </w:rPr>
      </w:pPr>
      <w:r w:rsidRPr="001A75C1">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F32CC3">
        <w:rPr>
          <w:sz w:val="21"/>
          <w:szCs w:val="21"/>
        </w:rPr>
        <w:t>“</w:t>
      </w:r>
      <w:r w:rsidRPr="001A75C1">
        <w:rPr>
          <w:b/>
          <w:sz w:val="21"/>
          <w:szCs w:val="21"/>
        </w:rPr>
        <w:t>Restricted Products</w:t>
      </w:r>
      <w:r w:rsidR="00F32CC3">
        <w:rPr>
          <w:sz w:val="21"/>
          <w:szCs w:val="21"/>
        </w:rPr>
        <w:t>”</w:t>
      </w:r>
      <w:r w:rsidRPr="001A75C1">
        <w:rPr>
          <w:sz w:val="21"/>
          <w:szCs w:val="21"/>
        </w:rPr>
        <w:t xml:space="preserve">). </w:t>
      </w:r>
      <w:r>
        <w:rPr>
          <w:sz w:val="21"/>
          <w:szCs w:val="21"/>
        </w:rPr>
        <w:t xml:space="preserve">As used in this Lease, </w:t>
      </w:r>
      <w:r w:rsidR="00F32CC3">
        <w:rPr>
          <w:sz w:val="21"/>
          <w:szCs w:val="21"/>
        </w:rPr>
        <w:t>“</w:t>
      </w:r>
      <w:r w:rsidRPr="001A75C1">
        <w:rPr>
          <w:b/>
          <w:sz w:val="21"/>
          <w:szCs w:val="21"/>
        </w:rPr>
        <w:t>Primary Use</w:t>
      </w:r>
      <w:r w:rsidR="00F32CC3">
        <w:rPr>
          <w:sz w:val="21"/>
          <w:szCs w:val="21"/>
        </w:rPr>
        <w:t>”</w:t>
      </w:r>
      <w:r>
        <w:rPr>
          <w:sz w:val="21"/>
          <w:szCs w:val="21"/>
        </w:rPr>
        <w:t xml:space="preserve"> means</w:t>
      </w:r>
      <w:r w:rsidRPr="001A75C1">
        <w:rPr>
          <w:sz w:val="21"/>
          <w:szCs w:val="21"/>
        </w:rPr>
        <w:t xml:space="preserve"> </w:t>
      </w:r>
      <w:r>
        <w:rPr>
          <w:sz w:val="21"/>
          <w:szCs w:val="21"/>
        </w:rPr>
        <w:t xml:space="preserve">that such tenant who intends to use their premises for Tenant’s </w:t>
      </w:r>
      <w:r w:rsidR="00F32CC3">
        <w:rPr>
          <w:sz w:val="21"/>
          <w:szCs w:val="21"/>
        </w:rPr>
        <w:t>“</w:t>
      </w:r>
      <w:r w:rsidRPr="001A75C1">
        <w:rPr>
          <w:b/>
          <w:sz w:val="21"/>
          <w:szCs w:val="21"/>
        </w:rPr>
        <w:t>Restricted Products</w:t>
      </w:r>
      <w:r w:rsidR="00F32CC3">
        <w:rPr>
          <w:sz w:val="21"/>
          <w:szCs w:val="21"/>
        </w:rPr>
        <w:t>”</w:t>
      </w:r>
      <w:r>
        <w:rPr>
          <w:sz w:val="21"/>
          <w:szCs w:val="21"/>
        </w:rPr>
        <w:t xml:space="preserve"> exceeds forty-five percent (45%) of gross sales.  </w:t>
      </w:r>
      <w:r w:rsidRPr="001A75C1">
        <w:rPr>
          <w:sz w:val="21"/>
          <w:szCs w:val="21"/>
        </w:rPr>
        <w:t>For purposes of this Section 2.</w:t>
      </w:r>
      <w:r>
        <w:rPr>
          <w:sz w:val="21"/>
          <w:szCs w:val="21"/>
        </w:rPr>
        <w:t>5</w:t>
      </w:r>
      <w:r w:rsidRPr="001A75C1">
        <w:rPr>
          <w:sz w:val="21"/>
          <w:szCs w:val="21"/>
        </w:rPr>
        <w:t xml:space="preserve">, </w:t>
      </w:r>
      <w:r w:rsidR="00F32CC3">
        <w:rPr>
          <w:sz w:val="21"/>
          <w:szCs w:val="21"/>
        </w:rPr>
        <w:t>“</w:t>
      </w:r>
      <w:r w:rsidRPr="001A75C1">
        <w:rPr>
          <w:b/>
          <w:sz w:val="21"/>
          <w:szCs w:val="21"/>
        </w:rPr>
        <w:t>Selective Tenants</w:t>
      </w:r>
      <w:r w:rsidR="00F32CC3">
        <w:rPr>
          <w:sz w:val="21"/>
          <w:szCs w:val="21"/>
        </w:rPr>
        <w:t>”</w:t>
      </w:r>
      <w:r w:rsidRPr="001A75C1">
        <w:rPr>
          <w:sz w:val="21"/>
          <w:szCs w:val="21"/>
        </w:rPr>
        <w:t xml:space="preserve"> shall mean (i)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p>
    <w:p w14:paraId="43EEC4BB" w14:textId="77777777" w:rsidR="00C95409" w:rsidRPr="00C44155" w:rsidRDefault="00C95409" w:rsidP="00C95409">
      <w:pPr>
        <w:pStyle w:val="NoSpacing"/>
        <w:widowControl w:val="0"/>
        <w:rPr>
          <w:b/>
          <w:u w:val="single"/>
        </w:rPr>
      </w:pPr>
      <w:r w:rsidRPr="00C44155">
        <w:rPr>
          <w:b/>
          <w:u w:val="single"/>
        </w:rPr>
        <w:t>Body20 Johns Creek</w:t>
      </w:r>
    </w:p>
    <w:p w14:paraId="39FE053D" w14:textId="77777777" w:rsidR="00C95409" w:rsidRDefault="00C95409" w:rsidP="00C95409">
      <w:pPr>
        <w:spacing w:line="259" w:lineRule="auto"/>
        <w:jc w:val="both"/>
        <w:rPr>
          <w:sz w:val="21"/>
          <w:szCs w:val="21"/>
        </w:rPr>
      </w:pPr>
    </w:p>
    <w:p w14:paraId="2AF2A21C" w14:textId="710278FF" w:rsidR="00351504" w:rsidRDefault="00C95409" w:rsidP="00C95409">
      <w:pPr>
        <w:pStyle w:val="Heading4"/>
        <w:numPr>
          <w:ilvl w:val="0"/>
          <w:numId w:val="0"/>
        </w:numPr>
        <w:jc w:val="both"/>
        <w:rPr>
          <w:sz w:val="21"/>
          <w:szCs w:val="21"/>
        </w:rPr>
      </w:pPr>
      <w:r w:rsidRPr="00253447">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62" w:name="_cp_change_30"/>
      <w:r w:rsidRPr="00EF67AF">
        <w:rPr>
          <w:sz w:val="21"/>
        </w:rPr>
        <w:t xml:space="preserve">electric muscle stimulation </w:t>
      </w:r>
      <w:bookmarkEnd w:id="262"/>
      <w:r w:rsidRPr="00253447">
        <w:rPr>
          <w:sz w:val="21"/>
          <w:szCs w:val="21"/>
        </w:rPr>
        <w:t xml:space="preserve">training as its primary use (the </w:t>
      </w:r>
      <w:r w:rsidR="00F32CC3">
        <w:rPr>
          <w:sz w:val="21"/>
          <w:szCs w:val="21"/>
        </w:rPr>
        <w:t>“</w:t>
      </w:r>
      <w:r w:rsidRPr="00253447">
        <w:rPr>
          <w:b/>
          <w:sz w:val="21"/>
          <w:szCs w:val="21"/>
        </w:rPr>
        <w:t xml:space="preserve">Restricted </w:t>
      </w:r>
      <w:r>
        <w:rPr>
          <w:b/>
          <w:sz w:val="21"/>
          <w:szCs w:val="21"/>
        </w:rPr>
        <w:t>Use</w:t>
      </w:r>
      <w:r w:rsidR="00F32CC3">
        <w:rPr>
          <w:sz w:val="21"/>
          <w:szCs w:val="21"/>
        </w:rPr>
        <w:t>”</w:t>
      </w:r>
      <w:r w:rsidRPr="00253447">
        <w:rPr>
          <w:sz w:val="21"/>
          <w:szCs w:val="21"/>
        </w:rPr>
        <w:t>). For purposes of this Section 2.</w:t>
      </w:r>
      <w:r>
        <w:rPr>
          <w:sz w:val="21"/>
          <w:szCs w:val="21"/>
        </w:rPr>
        <w:t>5</w:t>
      </w:r>
      <w:r w:rsidRPr="00253447">
        <w:rPr>
          <w:sz w:val="21"/>
          <w:szCs w:val="21"/>
        </w:rPr>
        <w:t xml:space="preserve">, </w:t>
      </w:r>
      <w:r w:rsidR="00F32CC3">
        <w:rPr>
          <w:sz w:val="21"/>
          <w:szCs w:val="21"/>
        </w:rPr>
        <w:t>“</w:t>
      </w:r>
      <w:r w:rsidRPr="00253447">
        <w:rPr>
          <w:b/>
          <w:sz w:val="21"/>
          <w:szCs w:val="21"/>
        </w:rPr>
        <w:t>Selective Tenants</w:t>
      </w:r>
      <w:r w:rsidR="00F32CC3">
        <w:rPr>
          <w:sz w:val="21"/>
          <w:szCs w:val="21"/>
        </w:rPr>
        <w:t>”</w:t>
      </w:r>
      <w:r w:rsidRPr="00253447">
        <w:rPr>
          <w:sz w:val="21"/>
          <w:szCs w:val="21"/>
        </w:rPr>
        <w:t xml:space="preserve"> shall mean (i)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63" w:name="_cp_change_32"/>
      <w:r w:rsidRPr="00EF67AF">
        <w:rPr>
          <w:sz w:val="21"/>
        </w:rPr>
        <w:t>or</w:t>
      </w:r>
      <w:bookmarkEnd w:id="263"/>
      <w:r w:rsidRPr="00253447">
        <w:rPr>
          <w:sz w:val="21"/>
          <w:szCs w:val="21"/>
        </w:rPr>
        <w:t xml:space="preserve"> (iii) any tenant occupying at least 10,000 square feet of gross leasable area within the Shopping Cente</w:t>
      </w:r>
      <w:r>
        <w:rPr>
          <w:sz w:val="21"/>
          <w:szCs w:val="21"/>
        </w:rPr>
        <w:t>r.</w:t>
      </w:r>
    </w:p>
    <w:bookmarkEnd w:id="249"/>
    <w:p w14:paraId="280021E2" w14:textId="77777777" w:rsidR="00A152A9" w:rsidRDefault="00A152A9" w:rsidP="000C46EF">
      <w:pPr>
        <w:rPr>
          <w:sz w:val="21"/>
          <w:szCs w:val="21"/>
        </w:rPr>
        <w:sectPr w:rsidR="00A152A9" w:rsidSect="00814CC7">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502B87D4" w14:textId="77777777" w:rsidR="00A152A9" w:rsidRPr="001853F5" w:rsidRDefault="00A152A9" w:rsidP="00A152A9">
      <w:pPr>
        <w:pStyle w:val="BodyText"/>
        <w:spacing w:after="0"/>
        <w:ind w:firstLine="0"/>
        <w:jc w:val="center"/>
        <w:rPr>
          <w:b/>
          <w:sz w:val="21"/>
          <w:szCs w:val="21"/>
          <w:u w:val="single"/>
        </w:rPr>
      </w:pPr>
      <w:r w:rsidRPr="001853F5">
        <w:rPr>
          <w:b/>
          <w:sz w:val="21"/>
          <w:szCs w:val="21"/>
          <w:u w:val="single"/>
        </w:rPr>
        <w:t xml:space="preserve">EXHIBIT </w:t>
      </w:r>
      <w:r>
        <w:rPr>
          <w:b/>
          <w:sz w:val="21"/>
          <w:szCs w:val="21"/>
          <w:u w:val="single"/>
        </w:rPr>
        <w:t>G</w:t>
      </w:r>
    </w:p>
    <w:p w14:paraId="3106C2E2" w14:textId="77777777" w:rsidR="00A152A9" w:rsidRPr="001853F5" w:rsidRDefault="00A152A9" w:rsidP="00A152A9">
      <w:pPr>
        <w:pStyle w:val="BodyText"/>
        <w:spacing w:after="0"/>
        <w:ind w:firstLine="0"/>
        <w:rPr>
          <w:sz w:val="21"/>
          <w:szCs w:val="21"/>
        </w:rPr>
      </w:pPr>
    </w:p>
    <w:p w14:paraId="6B6F1D09" w14:textId="77777777" w:rsidR="00A152A9" w:rsidRPr="001853F5" w:rsidRDefault="00A152A9" w:rsidP="00A152A9">
      <w:pPr>
        <w:jc w:val="center"/>
        <w:outlineLvl w:val="1"/>
        <w:rPr>
          <w:b/>
          <w:sz w:val="21"/>
          <w:szCs w:val="21"/>
          <w:u w:val="single"/>
        </w:rPr>
      </w:pPr>
      <w:bookmarkStart w:id="265" w:name="_Hlk124892544"/>
      <w:r w:rsidRPr="001853F5">
        <w:rPr>
          <w:b/>
          <w:sz w:val="21"/>
          <w:szCs w:val="21"/>
          <w:u w:val="single"/>
        </w:rPr>
        <w:t xml:space="preserve">DELIVERY </w:t>
      </w:r>
      <w:r>
        <w:rPr>
          <w:b/>
          <w:sz w:val="21"/>
          <w:szCs w:val="21"/>
          <w:u w:val="single"/>
        </w:rPr>
        <w:t>DATE AGREEMENT</w:t>
      </w:r>
    </w:p>
    <w:p w14:paraId="20B9C04F" w14:textId="77777777" w:rsidR="00A152A9" w:rsidRDefault="00A152A9" w:rsidP="00A152A9">
      <w:pPr>
        <w:jc w:val="both"/>
        <w:outlineLvl w:val="1"/>
        <w:rPr>
          <w:sz w:val="21"/>
          <w:szCs w:val="21"/>
        </w:rPr>
      </w:pPr>
    </w:p>
    <w:p w14:paraId="111348AE" w14:textId="77777777" w:rsidR="00A152A9" w:rsidRDefault="00A152A9" w:rsidP="00A152A9">
      <w:pPr>
        <w:rPr>
          <w:sz w:val="21"/>
          <w:szCs w:val="21"/>
        </w:rPr>
      </w:pPr>
    </w:p>
    <w:p w14:paraId="2BD7F49C" w14:textId="5DF7441E" w:rsidR="00A152A9" w:rsidRPr="00467FAC" w:rsidRDefault="00A152A9" w:rsidP="002D4196">
      <w:pPr>
        <w:pStyle w:val="BodyText"/>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sidR="00F32CC3">
        <w:rPr>
          <w:sz w:val="21"/>
          <w:szCs w:val="21"/>
        </w:rPr>
        <w:t>“</w:t>
      </w:r>
      <w:r w:rsidRPr="007558F1">
        <w:rPr>
          <w:b/>
          <w:sz w:val="21"/>
          <w:szCs w:val="21"/>
        </w:rPr>
        <w:t>Agreement</w:t>
      </w:r>
      <w:r w:rsidR="00F32CC3">
        <w:rPr>
          <w:sz w:val="21"/>
          <w:szCs w:val="21"/>
        </w:rPr>
        <w:t>”</w:t>
      </w:r>
      <w:r w:rsidRPr="00467FAC">
        <w:rPr>
          <w:sz w:val="21"/>
          <w:szCs w:val="21"/>
        </w:rPr>
        <w:t xml:space="preserve">) is executed as of __________________________, </w:t>
      </w:r>
      <w:r w:rsidR="00C85C6B">
        <w:rPr>
          <w:sz w:val="21"/>
          <w:szCs w:val="21"/>
        </w:rPr>
        <w:t>____</w:t>
      </w:r>
      <w:r w:rsidR="00E62205">
        <w:rPr>
          <w:sz w:val="21"/>
          <w:szCs w:val="21"/>
        </w:rPr>
        <w:t>,</w:t>
      </w:r>
      <w:r w:rsidRPr="00467FAC">
        <w:rPr>
          <w:sz w:val="21"/>
          <w:szCs w:val="21"/>
        </w:rPr>
        <w:t xml:space="preserve"> by and between </w:t>
      </w:r>
      <w:r>
        <w:rPr>
          <w:b/>
          <w:snapToGrid w:val="0"/>
          <w:sz w:val="21"/>
          <w:szCs w:val="21"/>
        </w:rPr>
        <w:t>TORO DEVELOPMENT COMPANY, LLC</w:t>
      </w:r>
      <w:r w:rsidRPr="00D96FB9">
        <w:rPr>
          <w:sz w:val="21"/>
          <w:szCs w:val="21"/>
        </w:rPr>
        <w:t xml:space="preserve">, </w:t>
      </w:r>
      <w:r>
        <w:rPr>
          <w:snapToGrid w:val="0"/>
          <w:sz w:val="21"/>
          <w:szCs w:val="21"/>
        </w:rPr>
        <w:t>a Georgia limited liability company</w:t>
      </w:r>
      <w:r w:rsidRPr="00467FAC">
        <w:rPr>
          <w:sz w:val="21"/>
          <w:szCs w:val="21"/>
        </w:rPr>
        <w:t xml:space="preserve"> (</w:t>
      </w:r>
      <w:r w:rsidR="00F32CC3">
        <w:rPr>
          <w:sz w:val="21"/>
          <w:szCs w:val="21"/>
        </w:rPr>
        <w:t>“</w:t>
      </w:r>
      <w:r w:rsidRPr="007558F1">
        <w:rPr>
          <w:b/>
          <w:sz w:val="21"/>
          <w:szCs w:val="21"/>
        </w:rPr>
        <w:t>Landlord</w:t>
      </w:r>
      <w:r w:rsidR="00F32CC3">
        <w:rPr>
          <w:sz w:val="21"/>
          <w:szCs w:val="21"/>
        </w:rPr>
        <w:t>”</w:t>
      </w:r>
      <w:r w:rsidRPr="00467FAC">
        <w:rPr>
          <w:sz w:val="21"/>
          <w:szCs w:val="21"/>
        </w:rPr>
        <w:t xml:space="preserve">) and </w:t>
      </w:r>
      <w:r w:rsidR="00170DAD" w:rsidRPr="00DB0E93">
        <w:rPr>
          <w:b/>
          <w:sz w:val="21"/>
          <w:szCs w:val="21"/>
        </w:rPr>
        <w:t>26 THAI MEDLEY LLC</w:t>
      </w:r>
      <w:r w:rsidR="00170DAD">
        <w:rPr>
          <w:bCs/>
          <w:sz w:val="21"/>
          <w:szCs w:val="21"/>
        </w:rPr>
        <w:t>, a Georgia limited liability company</w:t>
      </w:r>
      <w:r w:rsidRPr="00467FAC">
        <w:rPr>
          <w:sz w:val="21"/>
          <w:szCs w:val="21"/>
        </w:rPr>
        <w:t xml:space="preserve"> (</w:t>
      </w:r>
      <w:r w:rsidR="00F32CC3">
        <w:rPr>
          <w:sz w:val="21"/>
          <w:szCs w:val="21"/>
        </w:rPr>
        <w:t>“</w:t>
      </w:r>
      <w:r w:rsidRPr="007558F1">
        <w:rPr>
          <w:b/>
          <w:sz w:val="21"/>
          <w:szCs w:val="21"/>
        </w:rPr>
        <w:t>Tenant</w:t>
      </w:r>
      <w:r w:rsidR="00F32CC3">
        <w:rPr>
          <w:sz w:val="21"/>
          <w:szCs w:val="21"/>
        </w:rPr>
        <w:t>”</w:t>
      </w:r>
      <w:r w:rsidRPr="00467FAC">
        <w:rPr>
          <w:sz w:val="21"/>
          <w:szCs w:val="21"/>
        </w:rPr>
        <w:t>).</w:t>
      </w:r>
    </w:p>
    <w:p w14:paraId="16CFBD65" w14:textId="31AB35FB" w:rsidR="00A152A9" w:rsidRPr="00467FAC" w:rsidRDefault="00A152A9" w:rsidP="00A152A9">
      <w:pPr>
        <w:pStyle w:val="BodyText"/>
        <w:ind w:firstLine="0"/>
        <w:jc w:val="both"/>
        <w:rPr>
          <w:sz w:val="21"/>
          <w:szCs w:val="21"/>
        </w:rPr>
      </w:pPr>
      <w:r w:rsidRPr="00467FAC">
        <w:rPr>
          <w:sz w:val="21"/>
          <w:szCs w:val="21"/>
        </w:rPr>
        <w:t xml:space="preserve">Landlord and Tenant are parties to that certain Lease Agreement, dated ______________ (the </w:t>
      </w:r>
      <w:r w:rsidR="00F32CC3">
        <w:rPr>
          <w:sz w:val="21"/>
          <w:szCs w:val="21"/>
        </w:rPr>
        <w:t>“</w:t>
      </w:r>
      <w:r w:rsidRPr="007558F1">
        <w:rPr>
          <w:b/>
          <w:sz w:val="21"/>
          <w:szCs w:val="21"/>
        </w:rPr>
        <w:t>Lease</w:t>
      </w:r>
      <w:r w:rsidR="00F32CC3">
        <w:rPr>
          <w:sz w:val="21"/>
          <w:szCs w:val="21"/>
        </w:rPr>
        <w:t>”</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00F32CC3">
        <w:rPr>
          <w:sz w:val="21"/>
          <w:szCs w:val="21"/>
        </w:rPr>
        <w:t>“</w:t>
      </w:r>
      <w:r w:rsidRPr="005A783E">
        <w:rPr>
          <w:b/>
          <w:sz w:val="21"/>
          <w:szCs w:val="21"/>
        </w:rPr>
        <w:t>Shopping Center</w:t>
      </w:r>
      <w:r w:rsidR="00F32CC3">
        <w:rPr>
          <w:sz w:val="21"/>
          <w:szCs w:val="21"/>
        </w:rPr>
        <w:t>”</w:t>
      </w:r>
      <w:r>
        <w:rPr>
          <w:sz w:val="21"/>
          <w:szCs w:val="21"/>
        </w:rPr>
        <w:t>)</w:t>
      </w:r>
      <w:r w:rsidRPr="00467FAC">
        <w:rPr>
          <w:sz w:val="21"/>
          <w:szCs w:val="21"/>
        </w:rPr>
        <w:t xml:space="preserve">, as further described in the Lease (the </w:t>
      </w:r>
      <w:r w:rsidR="00F32CC3">
        <w:rPr>
          <w:sz w:val="21"/>
          <w:szCs w:val="21"/>
        </w:rPr>
        <w:t>“</w:t>
      </w:r>
      <w:r w:rsidRPr="007558F1">
        <w:rPr>
          <w:b/>
          <w:sz w:val="21"/>
          <w:szCs w:val="21"/>
        </w:rPr>
        <w:t>Premises</w:t>
      </w:r>
      <w:r w:rsidR="00F32CC3">
        <w:rPr>
          <w:sz w:val="21"/>
          <w:szCs w:val="21"/>
        </w:rPr>
        <w:t>”</w:t>
      </w:r>
      <w:r w:rsidRPr="00467FAC">
        <w:rPr>
          <w:sz w:val="21"/>
          <w:szCs w:val="21"/>
        </w:rPr>
        <w:t>).</w:t>
      </w:r>
    </w:p>
    <w:p w14:paraId="3AA1926D" w14:textId="77777777" w:rsidR="00A152A9" w:rsidRPr="00467FAC" w:rsidRDefault="00A152A9" w:rsidP="00A152A9">
      <w:pPr>
        <w:pStyle w:val="BodyText"/>
        <w:ind w:firstLine="0"/>
        <w:rPr>
          <w:sz w:val="21"/>
          <w:szCs w:val="21"/>
        </w:rPr>
      </w:pPr>
      <w:r w:rsidRPr="00467FAC">
        <w:rPr>
          <w:sz w:val="21"/>
          <w:szCs w:val="21"/>
        </w:rPr>
        <w:t>Landlord and Tenant each state and agree as follows:</w:t>
      </w:r>
    </w:p>
    <w:p w14:paraId="637B250E" w14:textId="77777777" w:rsidR="00A152A9" w:rsidRPr="00467FAC" w:rsidRDefault="00A152A9" w:rsidP="00A152A9">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0649728A" w14:textId="77777777" w:rsidR="00A152A9" w:rsidRPr="00467FAC" w:rsidRDefault="00A152A9" w:rsidP="00A152A9">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4ABBD38D" w14:textId="77777777" w:rsidR="00A152A9" w:rsidRPr="00467FAC" w:rsidRDefault="00A152A9" w:rsidP="00A152A9">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22AFA3A3" w14:textId="59E6641A" w:rsidR="00A152A9" w:rsidRPr="00467FAC" w:rsidRDefault="00A152A9" w:rsidP="00A152A9">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w:t>
      </w:r>
      <w:r w:rsidR="00C82CB9">
        <w:rPr>
          <w:sz w:val="21"/>
          <w:szCs w:val="21"/>
        </w:rPr>
        <w:t>’</w:t>
      </w:r>
      <w:r w:rsidRPr="00467FAC">
        <w:rPr>
          <w:sz w:val="21"/>
          <w:szCs w:val="21"/>
        </w:rPr>
        <w:t>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47256EC5" w14:textId="77777777" w:rsidR="00A152A9" w:rsidRDefault="00A152A9" w:rsidP="00A152A9">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2174B25" w14:textId="77777777" w:rsidR="00A152A9" w:rsidRPr="00467FAC" w:rsidRDefault="00A152A9" w:rsidP="00A152A9">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52AA7A2B" w14:textId="77777777" w:rsidR="00A152A9" w:rsidRDefault="00A152A9" w:rsidP="00A152A9">
      <w:pPr>
        <w:spacing w:after="200" w:line="276" w:lineRule="auto"/>
        <w:rPr>
          <w:sz w:val="21"/>
          <w:szCs w:val="21"/>
        </w:rPr>
      </w:pPr>
    </w:p>
    <w:p w14:paraId="711DB882" w14:textId="77777777" w:rsidR="00A152A9" w:rsidRDefault="00A152A9" w:rsidP="00A152A9">
      <w:pPr>
        <w:spacing w:after="200" w:line="276" w:lineRule="auto"/>
        <w:jc w:val="center"/>
        <w:rPr>
          <w:sz w:val="21"/>
          <w:szCs w:val="21"/>
        </w:rPr>
      </w:pPr>
      <w:r>
        <w:rPr>
          <w:sz w:val="21"/>
          <w:szCs w:val="21"/>
        </w:rPr>
        <w:t>[Signatures Begin on Following Page]</w:t>
      </w:r>
      <w:r>
        <w:rPr>
          <w:sz w:val="21"/>
          <w:szCs w:val="21"/>
        </w:rPr>
        <w:br w:type="page"/>
      </w:r>
    </w:p>
    <w:p w14:paraId="1C3C51DC" w14:textId="77777777" w:rsidR="00A152A9" w:rsidRDefault="00A152A9" w:rsidP="00A152A9">
      <w:pPr>
        <w:pStyle w:val="BodyText"/>
        <w:jc w:val="both"/>
        <w:rPr>
          <w:sz w:val="21"/>
          <w:szCs w:val="21"/>
        </w:rPr>
      </w:pPr>
      <w:r w:rsidRPr="00467FAC">
        <w:rPr>
          <w:sz w:val="21"/>
          <w:szCs w:val="21"/>
        </w:rPr>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511D177F" w14:textId="77777777" w:rsidR="00A152A9" w:rsidRDefault="00A152A9" w:rsidP="00A152A9">
      <w:pPr>
        <w:pStyle w:val="BodyText"/>
        <w:spacing w:after="0"/>
        <w:jc w:val="both"/>
        <w:rPr>
          <w:sz w:val="21"/>
          <w:szCs w:val="21"/>
        </w:rPr>
      </w:pPr>
    </w:p>
    <w:tbl>
      <w:tblPr>
        <w:tblW w:w="0" w:type="auto"/>
        <w:tblLook w:val="01E0" w:firstRow="1" w:lastRow="1" w:firstColumn="1" w:lastColumn="1" w:noHBand="0" w:noVBand="0"/>
      </w:tblPr>
      <w:tblGrid>
        <w:gridCol w:w="4733"/>
        <w:gridCol w:w="4627"/>
      </w:tblGrid>
      <w:tr w:rsidR="00A152A9" w:rsidRPr="00D96FB9" w14:paraId="0E9C892F" w14:textId="77777777" w:rsidTr="00AE3AD0">
        <w:tc>
          <w:tcPr>
            <w:tcW w:w="4788" w:type="dxa"/>
            <w:shd w:val="clear" w:color="auto" w:fill="auto"/>
          </w:tcPr>
          <w:p w14:paraId="641B5447" w14:textId="77777777" w:rsidR="00A152A9" w:rsidRPr="00F33E9A" w:rsidRDefault="00A152A9" w:rsidP="00AE3AD0">
            <w:pPr>
              <w:widowControl/>
              <w:jc w:val="both"/>
              <w:rPr>
                <w:b/>
                <w:sz w:val="22"/>
                <w:szCs w:val="22"/>
              </w:rPr>
            </w:pPr>
            <w:r w:rsidRPr="00F33E9A">
              <w:rPr>
                <w:b/>
                <w:sz w:val="22"/>
                <w:szCs w:val="22"/>
              </w:rPr>
              <w:t>LANDLORD:</w:t>
            </w:r>
          </w:p>
          <w:p w14:paraId="077D0C47" w14:textId="77777777" w:rsidR="00A152A9" w:rsidRPr="00F33E9A" w:rsidRDefault="00A152A9" w:rsidP="00AE3AD0">
            <w:pPr>
              <w:widowControl/>
              <w:jc w:val="both"/>
              <w:rPr>
                <w:b/>
                <w:sz w:val="22"/>
                <w:szCs w:val="22"/>
              </w:rPr>
            </w:pPr>
          </w:p>
          <w:p w14:paraId="634CA328" w14:textId="77777777" w:rsidR="00A152A9" w:rsidRPr="00F33E9A" w:rsidRDefault="00A152A9" w:rsidP="00AE3AD0">
            <w:pPr>
              <w:tabs>
                <w:tab w:val="right" w:pos="4528"/>
              </w:tabs>
              <w:rPr>
                <w:sz w:val="22"/>
                <w:szCs w:val="22"/>
              </w:rPr>
            </w:pPr>
            <w:r w:rsidRPr="00F33E9A">
              <w:rPr>
                <w:b/>
                <w:bCs/>
                <w:sz w:val="22"/>
                <w:szCs w:val="22"/>
              </w:rPr>
              <w:t>TORO DEVELOPMENT COMPANY LLC</w:t>
            </w:r>
            <w:r w:rsidRPr="00F33E9A">
              <w:rPr>
                <w:sz w:val="22"/>
                <w:szCs w:val="22"/>
              </w:rPr>
              <w:t>,</w:t>
            </w:r>
          </w:p>
          <w:p w14:paraId="0E1C2B8C" w14:textId="77777777" w:rsidR="00A152A9" w:rsidRPr="00F33E9A" w:rsidRDefault="00A152A9" w:rsidP="00AE3AD0">
            <w:pPr>
              <w:tabs>
                <w:tab w:val="right" w:pos="4528"/>
              </w:tabs>
              <w:rPr>
                <w:b/>
                <w:sz w:val="22"/>
                <w:szCs w:val="22"/>
              </w:rPr>
            </w:pPr>
            <w:r w:rsidRPr="00F33E9A">
              <w:rPr>
                <w:rFonts w:eastAsiaTheme="minorEastAsia"/>
                <w:color w:val="000000"/>
                <w:sz w:val="22"/>
                <w:szCs w:val="22"/>
              </w:rPr>
              <w:t>a Georgia limited liability company</w:t>
            </w:r>
          </w:p>
          <w:p w14:paraId="69BF508E" w14:textId="77777777" w:rsidR="00A152A9" w:rsidRPr="00F33E9A" w:rsidRDefault="00A152A9" w:rsidP="00AE3AD0">
            <w:pPr>
              <w:rPr>
                <w:sz w:val="22"/>
                <w:szCs w:val="22"/>
              </w:rPr>
            </w:pPr>
          </w:p>
          <w:p w14:paraId="6B82485A" w14:textId="77777777" w:rsidR="00A152A9" w:rsidRPr="00F33E9A" w:rsidRDefault="00A152A9" w:rsidP="00AE3AD0">
            <w:pPr>
              <w:tabs>
                <w:tab w:val="left" w:pos="720"/>
              </w:tabs>
              <w:ind w:left="720" w:hanging="446"/>
              <w:jc w:val="both"/>
              <w:rPr>
                <w:sz w:val="22"/>
                <w:szCs w:val="22"/>
              </w:rPr>
            </w:pPr>
            <w:r w:rsidRPr="00F33E9A">
              <w:rPr>
                <w:sz w:val="22"/>
                <w:szCs w:val="22"/>
              </w:rPr>
              <w:t>By: Toro Holdings, LLC,</w:t>
            </w:r>
          </w:p>
          <w:p w14:paraId="001E8CB3" w14:textId="77777777" w:rsidR="00A152A9" w:rsidRPr="00F33E9A" w:rsidRDefault="00A152A9" w:rsidP="00AE3AD0">
            <w:pPr>
              <w:tabs>
                <w:tab w:val="left" w:pos="720"/>
              </w:tabs>
              <w:ind w:left="720" w:hanging="446"/>
              <w:jc w:val="both"/>
              <w:rPr>
                <w:sz w:val="22"/>
                <w:szCs w:val="22"/>
              </w:rPr>
            </w:pPr>
            <w:r w:rsidRPr="00F33E9A">
              <w:rPr>
                <w:sz w:val="22"/>
                <w:szCs w:val="22"/>
              </w:rPr>
              <w:t xml:space="preserve">       a Georgia limited liability company,</w:t>
            </w:r>
          </w:p>
          <w:p w14:paraId="2F086700" w14:textId="77777777" w:rsidR="00A152A9" w:rsidRPr="00F33E9A" w:rsidRDefault="00A152A9" w:rsidP="00AE3AD0">
            <w:pPr>
              <w:tabs>
                <w:tab w:val="left" w:pos="720"/>
              </w:tabs>
              <w:ind w:left="720" w:hanging="446"/>
              <w:rPr>
                <w:sz w:val="22"/>
                <w:szCs w:val="22"/>
              </w:rPr>
            </w:pPr>
            <w:r w:rsidRPr="00F33E9A">
              <w:rPr>
                <w:sz w:val="22"/>
                <w:szCs w:val="22"/>
              </w:rPr>
              <w:t xml:space="preserve">       its Managing Member</w:t>
            </w:r>
          </w:p>
          <w:p w14:paraId="706438C6" w14:textId="77777777" w:rsidR="00A152A9" w:rsidRPr="00F33E9A" w:rsidRDefault="00A152A9" w:rsidP="00AE3AD0">
            <w:pPr>
              <w:rPr>
                <w:sz w:val="22"/>
                <w:szCs w:val="22"/>
              </w:rPr>
            </w:pPr>
          </w:p>
          <w:p w14:paraId="4FE300FC" w14:textId="77777777" w:rsidR="00A152A9" w:rsidRPr="00F33E9A" w:rsidRDefault="00A152A9" w:rsidP="00AE3AD0">
            <w:pPr>
              <w:rPr>
                <w:sz w:val="22"/>
                <w:szCs w:val="22"/>
              </w:rPr>
            </w:pPr>
          </w:p>
          <w:p w14:paraId="52A9A387" w14:textId="77777777" w:rsidR="00A152A9" w:rsidRPr="00F33E9A" w:rsidRDefault="00A152A9" w:rsidP="00AE3AD0">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50F36608" w14:textId="77777777" w:rsidR="00A152A9" w:rsidRPr="00F33E9A" w:rsidRDefault="00A152A9" w:rsidP="00AE3AD0">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49E21A4" w14:textId="77777777" w:rsidR="00A152A9" w:rsidRPr="00F33E9A" w:rsidRDefault="00A152A9" w:rsidP="00AE3AD0">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617D5729" w14:textId="77777777" w:rsidR="00A152A9" w:rsidRPr="00F95400" w:rsidRDefault="00A152A9" w:rsidP="00AE3AD0">
            <w:pPr>
              <w:ind w:firstLine="1080"/>
              <w:jc w:val="both"/>
              <w:rPr>
                <w:sz w:val="21"/>
                <w:szCs w:val="21"/>
              </w:rPr>
            </w:pPr>
          </w:p>
        </w:tc>
        <w:tc>
          <w:tcPr>
            <w:tcW w:w="4788" w:type="dxa"/>
            <w:shd w:val="clear" w:color="auto" w:fill="auto"/>
          </w:tcPr>
          <w:p w14:paraId="20859DC8" w14:textId="77777777" w:rsidR="00A152A9" w:rsidRPr="00D96FB9" w:rsidRDefault="00A152A9" w:rsidP="00AE3AD0">
            <w:pPr>
              <w:tabs>
                <w:tab w:val="left" w:pos="-720"/>
              </w:tabs>
              <w:jc w:val="both"/>
              <w:outlineLvl w:val="1"/>
              <w:rPr>
                <w:b/>
                <w:sz w:val="21"/>
                <w:szCs w:val="21"/>
              </w:rPr>
            </w:pPr>
            <w:r w:rsidRPr="00DB65C8">
              <w:rPr>
                <w:b/>
                <w:sz w:val="21"/>
                <w:szCs w:val="21"/>
                <w:u w:val="single"/>
              </w:rPr>
              <w:t>TENANT</w:t>
            </w:r>
            <w:r w:rsidRPr="00DB65C8">
              <w:rPr>
                <w:sz w:val="21"/>
                <w:szCs w:val="21"/>
              </w:rPr>
              <w:t>:</w:t>
            </w:r>
          </w:p>
          <w:p w14:paraId="4102CBFC" w14:textId="77777777" w:rsidR="00A152A9" w:rsidRDefault="00A152A9" w:rsidP="00AE3AD0">
            <w:pPr>
              <w:tabs>
                <w:tab w:val="left" w:pos="-720"/>
              </w:tabs>
              <w:jc w:val="both"/>
              <w:outlineLvl w:val="1"/>
              <w:rPr>
                <w:b/>
                <w:sz w:val="21"/>
                <w:szCs w:val="21"/>
              </w:rPr>
            </w:pPr>
          </w:p>
          <w:p w14:paraId="23586395" w14:textId="5B2CB85B" w:rsidR="00A152A9" w:rsidRPr="00F95400" w:rsidRDefault="00170DAD" w:rsidP="00AE3AD0">
            <w:pPr>
              <w:tabs>
                <w:tab w:val="left" w:pos="-720"/>
              </w:tabs>
              <w:jc w:val="both"/>
              <w:outlineLvl w:val="1"/>
              <w:rPr>
                <w:sz w:val="21"/>
                <w:szCs w:val="21"/>
              </w:rPr>
            </w:pPr>
            <w:r w:rsidRPr="00DB0E93">
              <w:rPr>
                <w:b/>
                <w:sz w:val="21"/>
                <w:szCs w:val="21"/>
              </w:rPr>
              <w:t>26 THAI MEDLEY LLC</w:t>
            </w:r>
            <w:r w:rsidR="00A152A9" w:rsidRPr="00F95400">
              <w:rPr>
                <w:sz w:val="21"/>
                <w:szCs w:val="21"/>
              </w:rPr>
              <w:t>,</w:t>
            </w:r>
          </w:p>
          <w:p w14:paraId="10F10739" w14:textId="3D895090" w:rsidR="00A152A9" w:rsidRPr="00D96FB9" w:rsidRDefault="00A152A9" w:rsidP="00AE3AD0">
            <w:pPr>
              <w:tabs>
                <w:tab w:val="left" w:pos="-720"/>
              </w:tabs>
              <w:jc w:val="both"/>
              <w:outlineLvl w:val="1"/>
              <w:rPr>
                <w:b/>
                <w:sz w:val="21"/>
                <w:szCs w:val="21"/>
              </w:rPr>
            </w:pPr>
            <w:r>
              <w:rPr>
                <w:sz w:val="21"/>
                <w:szCs w:val="21"/>
              </w:rPr>
              <w:t>a</w:t>
            </w:r>
            <w:r w:rsidRPr="00F95400">
              <w:rPr>
                <w:sz w:val="21"/>
                <w:szCs w:val="21"/>
              </w:rPr>
              <w:t xml:space="preserve"> </w:t>
            </w:r>
            <w:r w:rsidR="00170DAD">
              <w:rPr>
                <w:sz w:val="21"/>
                <w:szCs w:val="21"/>
              </w:rPr>
              <w:t>Georgia limited liability company</w:t>
            </w:r>
          </w:p>
          <w:p w14:paraId="09AEE31D" w14:textId="77777777" w:rsidR="00A152A9" w:rsidRDefault="00A152A9" w:rsidP="00AE3AD0">
            <w:pPr>
              <w:tabs>
                <w:tab w:val="left" w:pos="-720"/>
              </w:tabs>
              <w:jc w:val="both"/>
              <w:outlineLvl w:val="1"/>
              <w:rPr>
                <w:sz w:val="21"/>
                <w:szCs w:val="21"/>
              </w:rPr>
            </w:pPr>
          </w:p>
          <w:p w14:paraId="154B7501" w14:textId="77777777" w:rsidR="00A152A9" w:rsidRDefault="00A152A9" w:rsidP="00AE3AD0">
            <w:pPr>
              <w:tabs>
                <w:tab w:val="left" w:pos="-720"/>
              </w:tabs>
              <w:jc w:val="both"/>
              <w:outlineLvl w:val="1"/>
              <w:rPr>
                <w:sz w:val="21"/>
                <w:szCs w:val="21"/>
              </w:rPr>
            </w:pPr>
          </w:p>
          <w:p w14:paraId="0AD453F3" w14:textId="77777777" w:rsidR="00A152A9" w:rsidRDefault="00A152A9" w:rsidP="00AE3AD0">
            <w:pPr>
              <w:tabs>
                <w:tab w:val="left" w:pos="-720"/>
              </w:tabs>
              <w:jc w:val="both"/>
              <w:outlineLvl w:val="1"/>
              <w:rPr>
                <w:sz w:val="21"/>
                <w:szCs w:val="21"/>
              </w:rPr>
            </w:pPr>
          </w:p>
          <w:p w14:paraId="0EA547AE" w14:textId="77777777" w:rsidR="00A152A9" w:rsidRDefault="00A152A9" w:rsidP="00AE3AD0">
            <w:pPr>
              <w:tabs>
                <w:tab w:val="left" w:pos="-720"/>
              </w:tabs>
              <w:jc w:val="both"/>
              <w:outlineLvl w:val="1"/>
              <w:rPr>
                <w:sz w:val="21"/>
                <w:szCs w:val="21"/>
              </w:rPr>
            </w:pPr>
          </w:p>
          <w:p w14:paraId="75BB8CBD" w14:textId="5FB60CF0" w:rsidR="00A152A9" w:rsidRPr="00F95400" w:rsidRDefault="00A152A9" w:rsidP="00AE3AD0">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sidR="00DE725C">
              <w:rPr>
                <w:sz w:val="21"/>
                <w:szCs w:val="21"/>
                <w:u w:val="single"/>
              </w:rPr>
              <w:tab/>
            </w:r>
          </w:p>
          <w:p w14:paraId="37132725" w14:textId="3CD4891E" w:rsidR="00A152A9" w:rsidRPr="00E62205" w:rsidRDefault="00A152A9" w:rsidP="00AE3AD0">
            <w:pPr>
              <w:tabs>
                <w:tab w:val="left" w:pos="-720"/>
              </w:tabs>
              <w:spacing w:line="276" w:lineRule="auto"/>
              <w:jc w:val="both"/>
              <w:outlineLvl w:val="1"/>
              <w:rPr>
                <w:sz w:val="21"/>
                <w:szCs w:val="21"/>
              </w:rPr>
            </w:pPr>
            <w:r>
              <w:rPr>
                <w:sz w:val="21"/>
                <w:szCs w:val="21"/>
              </w:rPr>
              <w:t>Name:</w:t>
            </w:r>
            <w:r w:rsidR="00E62205">
              <w:t xml:space="preserve"> </w:t>
            </w:r>
            <w:r w:rsidR="00E62205" w:rsidRPr="00DE725C">
              <w:rPr>
                <w:u w:val="single"/>
              </w:rPr>
              <w:tab/>
            </w:r>
            <w:proofErr w:type="spellStart"/>
            <w:r w:rsidR="00E62205" w:rsidRPr="00DE725C">
              <w:rPr>
                <w:sz w:val="21"/>
                <w:szCs w:val="21"/>
                <w:u w:val="single"/>
              </w:rPr>
              <w:t>Rutchaya</w:t>
            </w:r>
            <w:proofErr w:type="spellEnd"/>
            <w:r w:rsidR="00E62205" w:rsidRPr="00DE725C">
              <w:rPr>
                <w:sz w:val="21"/>
                <w:szCs w:val="21"/>
                <w:u w:val="single"/>
              </w:rPr>
              <w:t xml:space="preserve"> Pattharakositkuland</w:t>
            </w:r>
            <w:r w:rsidR="00DE725C">
              <w:rPr>
                <w:sz w:val="21"/>
                <w:szCs w:val="21"/>
                <w:u w:val="single"/>
              </w:rPr>
              <w:tab/>
            </w:r>
            <w:r w:rsidR="00DE725C">
              <w:rPr>
                <w:sz w:val="21"/>
                <w:szCs w:val="21"/>
                <w:u w:val="single"/>
              </w:rPr>
              <w:tab/>
            </w:r>
          </w:p>
          <w:p w14:paraId="74D19346" w14:textId="17875DE2" w:rsidR="00A152A9" w:rsidRPr="00DE725C" w:rsidRDefault="00A152A9" w:rsidP="00AE3AD0">
            <w:pPr>
              <w:tabs>
                <w:tab w:val="left" w:pos="-720"/>
              </w:tabs>
              <w:spacing w:line="276" w:lineRule="auto"/>
              <w:jc w:val="both"/>
              <w:outlineLvl w:val="1"/>
              <w:rPr>
                <w:sz w:val="21"/>
                <w:szCs w:val="21"/>
                <w:u w:val="single"/>
              </w:rPr>
            </w:pPr>
            <w:r>
              <w:rPr>
                <w:sz w:val="21"/>
                <w:szCs w:val="21"/>
              </w:rPr>
              <w:t>Title:</w:t>
            </w:r>
            <w:r w:rsidR="00DE725C">
              <w:rPr>
                <w:sz w:val="21"/>
                <w:szCs w:val="21"/>
              </w:rPr>
              <w:t xml:space="preserve"> </w:t>
            </w:r>
            <w:r w:rsidR="00E62205" w:rsidRPr="00DE725C">
              <w:rPr>
                <w:sz w:val="21"/>
                <w:szCs w:val="21"/>
                <w:u w:val="single"/>
              </w:rPr>
              <w:tab/>
              <w:t>Manager</w:t>
            </w:r>
            <w:r w:rsidR="00DE725C">
              <w:rPr>
                <w:sz w:val="21"/>
                <w:szCs w:val="21"/>
                <w:u w:val="single"/>
              </w:rPr>
              <w:tab/>
            </w:r>
            <w:r w:rsidR="00DE725C">
              <w:rPr>
                <w:sz w:val="21"/>
                <w:szCs w:val="21"/>
                <w:u w:val="single"/>
              </w:rPr>
              <w:tab/>
            </w:r>
            <w:r w:rsidR="00DE725C">
              <w:rPr>
                <w:sz w:val="21"/>
                <w:szCs w:val="21"/>
                <w:u w:val="single"/>
              </w:rPr>
              <w:tab/>
            </w:r>
            <w:r w:rsidR="00DE725C">
              <w:rPr>
                <w:sz w:val="21"/>
                <w:szCs w:val="21"/>
                <w:u w:val="single"/>
              </w:rPr>
              <w:tab/>
            </w:r>
          </w:p>
          <w:p w14:paraId="270BE6A8" w14:textId="77777777" w:rsidR="00A152A9" w:rsidRPr="00D96FB9" w:rsidRDefault="00A152A9" w:rsidP="00AE3AD0">
            <w:pPr>
              <w:tabs>
                <w:tab w:val="left" w:pos="-720"/>
              </w:tabs>
              <w:jc w:val="both"/>
              <w:outlineLvl w:val="1"/>
              <w:rPr>
                <w:sz w:val="21"/>
                <w:szCs w:val="21"/>
              </w:rPr>
            </w:pPr>
          </w:p>
        </w:tc>
      </w:tr>
      <w:bookmarkEnd w:id="265"/>
    </w:tbl>
    <w:p w14:paraId="3F57E996" w14:textId="77777777" w:rsidR="00413FEF" w:rsidRDefault="00413FEF" w:rsidP="000C46EF">
      <w:pPr>
        <w:rPr>
          <w:sz w:val="21"/>
          <w:szCs w:val="21"/>
        </w:rPr>
        <w:sectPr w:rsidR="00413FEF" w:rsidSect="00814CC7">
          <w:footerReference w:type="default" r:id="rId29"/>
          <w:endnotePr>
            <w:numFmt w:val="decimal"/>
          </w:endnotePr>
          <w:pgSz w:w="12240" w:h="15840" w:code="1"/>
          <w:pgMar w:top="1440" w:right="1440" w:bottom="1440" w:left="1440" w:header="720" w:footer="720" w:gutter="0"/>
          <w:pgNumType w:start="1"/>
          <w:cols w:space="720"/>
          <w:noEndnote/>
          <w:docGrid w:linePitch="326"/>
        </w:sectPr>
      </w:pPr>
    </w:p>
    <w:p w14:paraId="30227FA5" w14:textId="454E652C" w:rsidR="00D074A9" w:rsidRDefault="00413FEF" w:rsidP="00D074A9">
      <w:pPr>
        <w:jc w:val="center"/>
        <w:rPr>
          <w:b/>
          <w:bCs/>
          <w:sz w:val="21"/>
          <w:szCs w:val="21"/>
          <w:u w:val="single"/>
        </w:rPr>
      </w:pPr>
      <w:r>
        <w:rPr>
          <w:b/>
          <w:bCs/>
          <w:sz w:val="21"/>
          <w:szCs w:val="21"/>
          <w:u w:val="single"/>
        </w:rPr>
        <w:t>EXHIB</w:t>
      </w:r>
      <w:r w:rsidR="00D074A9">
        <w:rPr>
          <w:b/>
          <w:bCs/>
          <w:sz w:val="21"/>
          <w:szCs w:val="21"/>
          <w:u w:val="single"/>
        </w:rPr>
        <w:t>IT H</w:t>
      </w:r>
    </w:p>
    <w:p w14:paraId="3687A64C" w14:textId="77777777" w:rsidR="00D074A9" w:rsidRDefault="00D074A9" w:rsidP="00D074A9">
      <w:pPr>
        <w:jc w:val="center"/>
        <w:rPr>
          <w:b/>
          <w:bCs/>
          <w:sz w:val="21"/>
          <w:szCs w:val="21"/>
          <w:u w:val="single"/>
        </w:rPr>
      </w:pPr>
    </w:p>
    <w:p w14:paraId="0D0384C9" w14:textId="77777777" w:rsidR="00D074A9" w:rsidRDefault="00D074A9" w:rsidP="00D074A9">
      <w:pPr>
        <w:jc w:val="center"/>
        <w:rPr>
          <w:b/>
          <w:bCs/>
          <w:sz w:val="21"/>
          <w:szCs w:val="21"/>
          <w:u w:val="single"/>
        </w:rPr>
      </w:pPr>
      <w:r>
        <w:rPr>
          <w:b/>
          <w:bCs/>
          <w:sz w:val="21"/>
          <w:szCs w:val="21"/>
          <w:u w:val="single"/>
        </w:rPr>
        <w:t>TENANT’S MENU</w:t>
      </w:r>
    </w:p>
    <w:p w14:paraId="529D6EE2" w14:textId="5B09B7F5" w:rsidR="00D074A9" w:rsidRDefault="00D074A9" w:rsidP="00413FEF">
      <w:pPr>
        <w:jc w:val="center"/>
        <w:rPr>
          <w:b/>
          <w:bCs/>
          <w:sz w:val="21"/>
          <w:szCs w:val="21"/>
          <w:u w:val="single"/>
        </w:rPr>
      </w:pPr>
    </w:p>
    <w:p w14:paraId="18019BBD" w14:textId="4F28736A" w:rsidR="00D074A9" w:rsidRDefault="00D074A9" w:rsidP="00413FEF">
      <w:pPr>
        <w:jc w:val="center"/>
        <w:rPr>
          <w:b/>
          <w:bCs/>
          <w:sz w:val="21"/>
          <w:szCs w:val="21"/>
          <w:u w:val="single"/>
        </w:rPr>
      </w:pPr>
      <w:r>
        <w:rPr>
          <w:b/>
          <w:bCs/>
          <w:noProof/>
          <w:sz w:val="21"/>
          <w:szCs w:val="21"/>
          <w:u w:val="single"/>
        </w:rPr>
        <w:drawing>
          <wp:anchor distT="0" distB="0" distL="114300" distR="114300" simplePos="0" relativeHeight="251660288" behindDoc="0" locked="0" layoutInCell="1" allowOverlap="1" wp14:anchorId="5C58AC99" wp14:editId="48879E60">
            <wp:simplePos x="0" y="0"/>
            <wp:positionH relativeFrom="column">
              <wp:posOffset>475488</wp:posOffset>
            </wp:positionH>
            <wp:positionV relativeFrom="paragraph">
              <wp:posOffset>0</wp:posOffset>
            </wp:positionV>
            <wp:extent cx="4489704" cy="7388352"/>
            <wp:effectExtent l="0" t="0" r="6350" b="3175"/>
            <wp:wrapTopAndBottom/>
            <wp:docPr id="505417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704" cy="7388352"/>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6ABD17EF" w14:textId="663487B4" w:rsidR="00413FEF" w:rsidRDefault="00D074A9" w:rsidP="00D074A9">
      <w:pPr>
        <w:widowControl/>
        <w:rPr>
          <w:sz w:val="21"/>
          <w:szCs w:val="21"/>
        </w:rPr>
      </w:pPr>
      <w:r>
        <w:rPr>
          <w:b/>
          <w:bCs/>
          <w:noProof/>
          <w:sz w:val="21"/>
          <w:szCs w:val="21"/>
          <w:highlight w:val="yellow"/>
          <w:u w:val="single"/>
        </w:rPr>
        <w:drawing>
          <wp:anchor distT="0" distB="0" distL="114300" distR="114300" simplePos="0" relativeHeight="251658240" behindDoc="0" locked="0" layoutInCell="1" allowOverlap="1" wp14:anchorId="39AE15B3" wp14:editId="0AD308B3">
            <wp:simplePos x="0" y="0"/>
            <wp:positionH relativeFrom="margin">
              <wp:align>left</wp:align>
            </wp:positionH>
            <wp:positionV relativeFrom="paragraph">
              <wp:posOffset>0</wp:posOffset>
            </wp:positionV>
            <wp:extent cx="4849495" cy="7769225"/>
            <wp:effectExtent l="0" t="0" r="8255" b="3175"/>
            <wp:wrapTopAndBottom/>
            <wp:docPr id="98270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 b="906"/>
                    <a:stretch/>
                  </pic:blipFill>
                  <pic:spPr bwMode="auto">
                    <a:xfrm>
                      <a:off x="0" y="0"/>
                      <a:ext cx="4849495" cy="7769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2224A0" w14:textId="0EC993B7" w:rsidR="00D074A9" w:rsidRPr="00D96FB9" w:rsidRDefault="00D074A9" w:rsidP="00D074A9">
      <w:pPr>
        <w:widowControl/>
        <w:rPr>
          <w:sz w:val="21"/>
          <w:szCs w:val="21"/>
        </w:rPr>
      </w:pPr>
      <w:r>
        <w:rPr>
          <w:noProof/>
          <w:sz w:val="21"/>
          <w:szCs w:val="21"/>
        </w:rPr>
        <w:drawing>
          <wp:anchor distT="0" distB="0" distL="114300" distR="114300" simplePos="0" relativeHeight="251659264" behindDoc="0" locked="0" layoutInCell="1" allowOverlap="1" wp14:anchorId="2885E71D" wp14:editId="25408725">
            <wp:simplePos x="0" y="0"/>
            <wp:positionH relativeFrom="column">
              <wp:posOffset>0</wp:posOffset>
            </wp:positionH>
            <wp:positionV relativeFrom="paragraph">
              <wp:posOffset>-7925435</wp:posOffset>
            </wp:positionV>
            <wp:extent cx="4989195" cy="8214995"/>
            <wp:effectExtent l="0" t="0" r="1905" b="0"/>
            <wp:wrapNone/>
            <wp:docPr id="50321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89195" cy="821499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D074A9" w:rsidRPr="00D96FB9" w:rsidSect="00D074A9">
      <w:footerReference w:type="default" r:id="rId33"/>
      <w:endnotePr>
        <w:numFmt w:val="decimal"/>
      </w:endnotePr>
      <w:pgSz w:w="12240" w:h="15840" w:code="1"/>
      <w:pgMar w:top="1440" w:right="1440" w:bottom="1152"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0ACAF" w14:textId="77777777" w:rsidR="00C51DAE" w:rsidRDefault="00C51DAE">
      <w:r>
        <w:separator/>
      </w:r>
    </w:p>
  </w:endnote>
  <w:endnote w:type="continuationSeparator" w:id="0">
    <w:p w14:paraId="480B7365" w14:textId="77777777" w:rsidR="00C51DAE" w:rsidRDefault="00C51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iDocIDField049a3aea-c8f2-40f3-94b9-917a"/>
  <w:p w14:paraId="2225E2A5" w14:textId="77777777"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5" w:name="_iDocIDFieldc5a0202e-2cec-4d50-ac88-4d6c"/>
  <w:p w14:paraId="3655E2ED" w14:textId="77777777"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6" w:name="_iDocIDField10525c6a-882d-4dc0-893c-ce16"/>
  <w:p w14:paraId="100B3684" w14:textId="77777777"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6"/>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BC0B5" w14:textId="77777777" w:rsidR="00A2527C" w:rsidRPr="00276888" w:rsidRDefault="00A2527C" w:rsidP="00276888">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9" w:name="_iDocIDFieldb7a6237c-a929-415c-8844-1e7d"/>
  <w:p w14:paraId="4FACA0B7" w14:textId="3C593F4C"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9"/>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9E45B" w14:textId="77777777" w:rsidR="00A2527C" w:rsidRPr="00FB6170" w:rsidRDefault="00A2527C" w:rsidP="00FB6170">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30" w:name="_iDocIDField9971f4b4-39d5-41d2-a887-8784"/>
  <w:p w14:paraId="704A3552" w14:textId="4FAFCE8E"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30"/>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79B60" w14:textId="77777777" w:rsidR="00A2527C" w:rsidRPr="003D69E0" w:rsidRDefault="00A2527C" w:rsidP="003D69E0">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4" w:name="_iDocIDFielddfd2a254-5d04-4e5f-a245-7b0f"/>
  <w:p w14:paraId="59B073E3" w14:textId="185681F1"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3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B0706" w14:textId="77777777" w:rsidR="00A2527C" w:rsidRPr="00C530AB" w:rsidRDefault="00A2527C" w:rsidP="00C530AB">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6" w:name="_iDocIDFieldb18fc46a-7589-4b50-a506-4136"/>
  <w:p w14:paraId="48E9324B" w14:textId="73BB8B6B"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36"/>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3373F" w14:textId="77777777" w:rsidR="00A2527C" w:rsidRPr="00574E19" w:rsidRDefault="00A2527C" w:rsidP="00574E19">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8" w:name="_iDocIDFieldca370948-99d0-4b88-931c-3583"/>
  <w:p w14:paraId="1AEB5144" w14:textId="4AFF6799"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38"/>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89135" w14:textId="77777777" w:rsidR="00A2527C" w:rsidRPr="00E94F77" w:rsidRDefault="00A2527C" w:rsidP="00E94F77">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9" w:name="_iDocIDField7700f6ca-5944-4f73-89b6-86f8"/>
  <w:p w14:paraId="44A79DB5" w14:textId="148644E3"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39"/>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DD23E" w14:textId="77777777" w:rsidR="00A2527C" w:rsidRPr="00B52F75" w:rsidRDefault="00A2527C" w:rsidP="00B52F75">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43" w:name="_iDocIDField646f4d39-4c52-4069-9a4d-c542"/>
  <w:p w14:paraId="5EA75ACE" w14:textId="6648B352"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43"/>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504CD" w14:textId="77777777" w:rsidR="00A2527C" w:rsidRDefault="00A2527C" w:rsidP="00162859">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44" w:name="_iDocIDField0cac8462-9f5b-4d80-9dfc-04ec"/>
  <w:p w14:paraId="1AA60198" w14:textId="3A6E8939"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44"/>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2FFD8" w14:textId="77777777" w:rsidR="00A2527C" w:rsidRDefault="00A2527C" w:rsidP="004036EA">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45" w:name="_iDocIDField1e5a63d6-5e67-40bd-bf0b-2b4d"/>
  <w:p w14:paraId="431DC26F" w14:textId="538ADC10"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45"/>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A35FB" w14:textId="77777777" w:rsidR="00A2527C" w:rsidRDefault="00A2527C" w:rsidP="00106EE7">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46" w:name="_iDocIDFielda136d68f-f472-4a68-893d-5e3e"/>
  <w:p w14:paraId="369599FA" w14:textId="74626CFE"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46"/>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49BC6" w14:textId="77777777" w:rsidR="00A2527C" w:rsidRDefault="00A2527C" w:rsidP="00BE5667">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51" w:name="_iDocIDFielde62eceb7-7f73-472f-8797-10f8"/>
  <w:p w14:paraId="79A8E939" w14:textId="2C939E29"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51"/>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F2BE1" w14:textId="77777777" w:rsidR="00A2527C" w:rsidRDefault="00A2527C" w:rsidP="00443B66">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4" w:name="_iDocIDField1da154a1-9ac0-4ca7-9f42-8f37"/>
  <w:p w14:paraId="6373117B" w14:textId="1D4834E4"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64"/>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223D0" w14:textId="77777777" w:rsidR="00A2527C" w:rsidRDefault="00A2527C" w:rsidP="00312562">
    <w:pPr>
      <w:spacing w:line="240" w:lineRule="exact"/>
      <w:jc w:val="center"/>
    </w:pPr>
    <w:r w:rsidRPr="00795B74">
      <w:rPr>
        <w:sz w:val="18"/>
      </w:rPr>
      <w:t>E</w:t>
    </w:r>
    <w:r>
      <w:rPr>
        <w:sz w:val="18"/>
      </w:rPr>
      <w:t xml:space="preserve">XHIBIT G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6" w:name="_iDocIDField9ab82ee5-d23f-47d4-baf5-5e1b"/>
  <w:p w14:paraId="30D4BA14" w14:textId="081C7C87"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66"/>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65C9A" w14:textId="77777777" w:rsidR="00A2527C" w:rsidRDefault="00A2527C" w:rsidP="004C2185">
    <w:pPr>
      <w:spacing w:line="240" w:lineRule="exact"/>
      <w:jc w:val="center"/>
    </w:pPr>
    <w:r w:rsidRPr="00795B74">
      <w:rPr>
        <w:sz w:val="18"/>
      </w:rPr>
      <w:t>E</w:t>
    </w:r>
    <w:r>
      <w:rPr>
        <w:sz w:val="18"/>
      </w:rPr>
      <w:t xml:space="preserve">XHIBIT H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7" w:name="_iDocIDFielda9b3dce9-40e6-4f80-9a5e-8340"/>
  <w:p w14:paraId="17EB8386" w14:textId="45C1760E" w:rsidR="00A2527C" w:rsidRDefault="00A2527C">
    <w:pPr>
      <w:pStyle w:val="DocID"/>
    </w:pPr>
    <w:r>
      <w:fldChar w:fldCharType="begin"/>
    </w:r>
    <w:r>
      <w:instrText xml:space="preserve">  DOCPROPERTY "CUS_DocIDChunk0" </w:instrText>
    </w:r>
    <w:r>
      <w:fldChar w:fldCharType="separate"/>
    </w:r>
    <w:r>
      <w:rPr>
        <w:noProof/>
      </w:rPr>
      <w:t>4589461-1 7170.011917</w:t>
    </w:r>
    <w:r>
      <w:fldChar w:fldCharType="end"/>
    </w:r>
    <w:bookmarkEnd w:id="26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7450C" w14:textId="77777777" w:rsidR="00C51DAE" w:rsidRDefault="00C51DAE">
      <w:r>
        <w:separator/>
      </w:r>
    </w:p>
  </w:footnote>
  <w:footnote w:type="continuationSeparator" w:id="0">
    <w:p w14:paraId="06AA0F19" w14:textId="77777777" w:rsidR="00C51DAE" w:rsidRDefault="00C51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23BD4" w14:textId="77777777" w:rsidR="00926326" w:rsidRDefault="009263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44FC3" w14:textId="77777777" w:rsidR="00926326" w:rsidRDefault="009263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44A43" w14:textId="77777777" w:rsidR="00926326" w:rsidRDefault="009263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D03BB" w14:textId="77777777" w:rsidR="00C51DAE" w:rsidRDefault="00C51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4"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6"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8"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10D25D2"/>
    <w:multiLevelType w:val="multilevel"/>
    <w:tmpl w:val="439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C714D8"/>
    <w:multiLevelType w:val="multilevel"/>
    <w:tmpl w:val="9EF0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3F2139"/>
    <w:multiLevelType w:val="hybridMultilevel"/>
    <w:tmpl w:val="714028D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4AD083A"/>
    <w:multiLevelType w:val="hybridMultilevel"/>
    <w:tmpl w:val="EA6A797A"/>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728"/>
        </w:tabs>
        <w:ind w:left="172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num w:numId="1" w16cid:durableId="1029988910">
    <w:abstractNumId w:val="15"/>
  </w:num>
  <w:num w:numId="2" w16cid:durableId="1412391651">
    <w:abstractNumId w:val="2"/>
  </w:num>
  <w:num w:numId="3" w16cid:durableId="482623963">
    <w:abstractNumId w:val="14"/>
  </w:num>
  <w:num w:numId="4" w16cid:durableId="1785808175">
    <w:abstractNumId w:val="7"/>
  </w:num>
  <w:num w:numId="5" w16cid:durableId="1669409466">
    <w:abstractNumId w:val="15"/>
  </w:num>
  <w:num w:numId="6" w16cid:durableId="576475320">
    <w:abstractNumId w:val="3"/>
  </w:num>
  <w:num w:numId="7" w16cid:durableId="1325933264">
    <w:abstractNumId w:val="8"/>
  </w:num>
  <w:num w:numId="8" w16cid:durableId="945886637">
    <w:abstractNumId w:val="0"/>
  </w:num>
  <w:num w:numId="9" w16cid:durableId="1833521177">
    <w:abstractNumId w:val="5"/>
  </w:num>
  <w:num w:numId="10" w16cid:durableId="8898791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0976266">
    <w:abstractNumId w:val="10"/>
  </w:num>
  <w:num w:numId="12" w16cid:durableId="88742886">
    <w:abstractNumId w:val="4"/>
  </w:num>
  <w:num w:numId="13" w16cid:durableId="526212231">
    <w:abstractNumId w:val="9"/>
  </w:num>
  <w:num w:numId="14" w16cid:durableId="1194226426">
    <w:abstractNumId w:val="1"/>
  </w:num>
  <w:num w:numId="15" w16cid:durableId="1479229552">
    <w:abstractNumId w:val="6"/>
  </w:num>
  <w:num w:numId="16" w16cid:durableId="1407778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4324802">
    <w:abstractNumId w:val="13"/>
  </w:num>
  <w:num w:numId="18" w16cid:durableId="933518056">
    <w:abstractNumId w:val="11"/>
  </w:num>
  <w:num w:numId="19" w16cid:durableId="1336879424">
    <w:abstractNumId w:val="12"/>
  </w:num>
  <w:num w:numId="20" w16cid:durableId="9851654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554722">
    <w:abstractNumId w:val="15"/>
  </w:num>
  <w:num w:numId="22" w16cid:durableId="6909111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556033"/>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B15"/>
    <w:rsid w:val="00003188"/>
    <w:rsid w:val="00006DF6"/>
    <w:rsid w:val="000110D0"/>
    <w:rsid w:val="00012748"/>
    <w:rsid w:val="00012C7E"/>
    <w:rsid w:val="0001566F"/>
    <w:rsid w:val="000157BB"/>
    <w:rsid w:val="00016CA7"/>
    <w:rsid w:val="00017131"/>
    <w:rsid w:val="00021AA5"/>
    <w:rsid w:val="000224D1"/>
    <w:rsid w:val="00023E42"/>
    <w:rsid w:val="000275B1"/>
    <w:rsid w:val="00027ECA"/>
    <w:rsid w:val="00033469"/>
    <w:rsid w:val="00034CB4"/>
    <w:rsid w:val="00035CBB"/>
    <w:rsid w:val="00037FA4"/>
    <w:rsid w:val="00040E97"/>
    <w:rsid w:val="00041BA8"/>
    <w:rsid w:val="00045BC9"/>
    <w:rsid w:val="0005420E"/>
    <w:rsid w:val="0005797B"/>
    <w:rsid w:val="0006096B"/>
    <w:rsid w:val="00062125"/>
    <w:rsid w:val="000625C4"/>
    <w:rsid w:val="00062B72"/>
    <w:rsid w:val="00062D5D"/>
    <w:rsid w:val="000647A7"/>
    <w:rsid w:val="00066A47"/>
    <w:rsid w:val="00071438"/>
    <w:rsid w:val="00076952"/>
    <w:rsid w:val="0008039C"/>
    <w:rsid w:val="0008596A"/>
    <w:rsid w:val="00086C75"/>
    <w:rsid w:val="00087E21"/>
    <w:rsid w:val="0009031C"/>
    <w:rsid w:val="0009097A"/>
    <w:rsid w:val="00091A55"/>
    <w:rsid w:val="00093380"/>
    <w:rsid w:val="000956F4"/>
    <w:rsid w:val="000A16C7"/>
    <w:rsid w:val="000A386D"/>
    <w:rsid w:val="000B12F4"/>
    <w:rsid w:val="000B3111"/>
    <w:rsid w:val="000B4028"/>
    <w:rsid w:val="000C4340"/>
    <w:rsid w:val="000C46EF"/>
    <w:rsid w:val="000C4CAE"/>
    <w:rsid w:val="000D15AA"/>
    <w:rsid w:val="000D2723"/>
    <w:rsid w:val="000D6887"/>
    <w:rsid w:val="000D7495"/>
    <w:rsid w:val="000E4A6B"/>
    <w:rsid w:val="000E5188"/>
    <w:rsid w:val="000E57DB"/>
    <w:rsid w:val="000E6AB7"/>
    <w:rsid w:val="000E7C6A"/>
    <w:rsid w:val="000F2313"/>
    <w:rsid w:val="000F352E"/>
    <w:rsid w:val="000F4182"/>
    <w:rsid w:val="000F4B83"/>
    <w:rsid w:val="000F69BA"/>
    <w:rsid w:val="000F7A6F"/>
    <w:rsid w:val="001024FB"/>
    <w:rsid w:val="00106D39"/>
    <w:rsid w:val="0011160D"/>
    <w:rsid w:val="00111649"/>
    <w:rsid w:val="00111664"/>
    <w:rsid w:val="0011420B"/>
    <w:rsid w:val="00114B28"/>
    <w:rsid w:val="001158BF"/>
    <w:rsid w:val="00117C59"/>
    <w:rsid w:val="00124F14"/>
    <w:rsid w:val="00124FF0"/>
    <w:rsid w:val="00130E15"/>
    <w:rsid w:val="00131A78"/>
    <w:rsid w:val="00132D1D"/>
    <w:rsid w:val="00133561"/>
    <w:rsid w:val="0013403B"/>
    <w:rsid w:val="0013436A"/>
    <w:rsid w:val="001364FC"/>
    <w:rsid w:val="0013735D"/>
    <w:rsid w:val="00137556"/>
    <w:rsid w:val="00140FDB"/>
    <w:rsid w:val="00142898"/>
    <w:rsid w:val="0014377F"/>
    <w:rsid w:val="001444F1"/>
    <w:rsid w:val="00146E79"/>
    <w:rsid w:val="001509BD"/>
    <w:rsid w:val="0015279A"/>
    <w:rsid w:val="00154358"/>
    <w:rsid w:val="0015673A"/>
    <w:rsid w:val="001575F2"/>
    <w:rsid w:val="00157D2A"/>
    <w:rsid w:val="001602DF"/>
    <w:rsid w:val="00160751"/>
    <w:rsid w:val="0016132C"/>
    <w:rsid w:val="00162F42"/>
    <w:rsid w:val="00164D5E"/>
    <w:rsid w:val="00165080"/>
    <w:rsid w:val="00165151"/>
    <w:rsid w:val="00170DAD"/>
    <w:rsid w:val="0017158B"/>
    <w:rsid w:val="0017345F"/>
    <w:rsid w:val="00173782"/>
    <w:rsid w:val="00175163"/>
    <w:rsid w:val="00180758"/>
    <w:rsid w:val="00182EF4"/>
    <w:rsid w:val="00183AF0"/>
    <w:rsid w:val="00183D85"/>
    <w:rsid w:val="00183F91"/>
    <w:rsid w:val="001853F5"/>
    <w:rsid w:val="001934E6"/>
    <w:rsid w:val="001935FC"/>
    <w:rsid w:val="001A0E93"/>
    <w:rsid w:val="001A718B"/>
    <w:rsid w:val="001B423A"/>
    <w:rsid w:val="001B492F"/>
    <w:rsid w:val="001B709B"/>
    <w:rsid w:val="001C0FE1"/>
    <w:rsid w:val="001C15A6"/>
    <w:rsid w:val="001C1F3F"/>
    <w:rsid w:val="001C6C6F"/>
    <w:rsid w:val="001D31A3"/>
    <w:rsid w:val="001D4CAD"/>
    <w:rsid w:val="001E34F8"/>
    <w:rsid w:val="001E3822"/>
    <w:rsid w:val="001E41A7"/>
    <w:rsid w:val="001F0E7B"/>
    <w:rsid w:val="001F29BD"/>
    <w:rsid w:val="001F3298"/>
    <w:rsid w:val="001F3740"/>
    <w:rsid w:val="001F4C8E"/>
    <w:rsid w:val="001F545E"/>
    <w:rsid w:val="001F5E61"/>
    <w:rsid w:val="00200B27"/>
    <w:rsid w:val="002017B2"/>
    <w:rsid w:val="00205A0A"/>
    <w:rsid w:val="00206513"/>
    <w:rsid w:val="00206FE0"/>
    <w:rsid w:val="00215825"/>
    <w:rsid w:val="00216E25"/>
    <w:rsid w:val="00222862"/>
    <w:rsid w:val="002348CE"/>
    <w:rsid w:val="00235295"/>
    <w:rsid w:val="0023616A"/>
    <w:rsid w:val="002378D5"/>
    <w:rsid w:val="002440D0"/>
    <w:rsid w:val="002538A7"/>
    <w:rsid w:val="00253BD9"/>
    <w:rsid w:val="002566BE"/>
    <w:rsid w:val="00257337"/>
    <w:rsid w:val="0026015E"/>
    <w:rsid w:val="002630A0"/>
    <w:rsid w:val="002632FA"/>
    <w:rsid w:val="00265A5E"/>
    <w:rsid w:val="00270B6C"/>
    <w:rsid w:val="002713D3"/>
    <w:rsid w:val="00274895"/>
    <w:rsid w:val="00275932"/>
    <w:rsid w:val="00277FC7"/>
    <w:rsid w:val="002815B6"/>
    <w:rsid w:val="0028246E"/>
    <w:rsid w:val="00282F14"/>
    <w:rsid w:val="00283090"/>
    <w:rsid w:val="00286E43"/>
    <w:rsid w:val="00291566"/>
    <w:rsid w:val="00291729"/>
    <w:rsid w:val="0029333A"/>
    <w:rsid w:val="00295065"/>
    <w:rsid w:val="002A1046"/>
    <w:rsid w:val="002A16A5"/>
    <w:rsid w:val="002A4516"/>
    <w:rsid w:val="002A6407"/>
    <w:rsid w:val="002A79EC"/>
    <w:rsid w:val="002B4DC6"/>
    <w:rsid w:val="002B722E"/>
    <w:rsid w:val="002C25C9"/>
    <w:rsid w:val="002C4F19"/>
    <w:rsid w:val="002C7866"/>
    <w:rsid w:val="002D4196"/>
    <w:rsid w:val="002D64F1"/>
    <w:rsid w:val="002D732E"/>
    <w:rsid w:val="002D7FEC"/>
    <w:rsid w:val="002E27EA"/>
    <w:rsid w:val="002E4C3B"/>
    <w:rsid w:val="002E7B98"/>
    <w:rsid w:val="002F21B8"/>
    <w:rsid w:val="002F523C"/>
    <w:rsid w:val="002F5B0B"/>
    <w:rsid w:val="002F73CD"/>
    <w:rsid w:val="002F75C6"/>
    <w:rsid w:val="00300DC3"/>
    <w:rsid w:val="003021D4"/>
    <w:rsid w:val="0030492A"/>
    <w:rsid w:val="0030499A"/>
    <w:rsid w:val="00306F5D"/>
    <w:rsid w:val="00311093"/>
    <w:rsid w:val="00311A92"/>
    <w:rsid w:val="00312A3D"/>
    <w:rsid w:val="00312D0F"/>
    <w:rsid w:val="00316740"/>
    <w:rsid w:val="0032018A"/>
    <w:rsid w:val="00323DC1"/>
    <w:rsid w:val="00327CAE"/>
    <w:rsid w:val="00327D7E"/>
    <w:rsid w:val="0033297A"/>
    <w:rsid w:val="0034105A"/>
    <w:rsid w:val="00343F36"/>
    <w:rsid w:val="003441A1"/>
    <w:rsid w:val="00345D2A"/>
    <w:rsid w:val="003470D9"/>
    <w:rsid w:val="0034711C"/>
    <w:rsid w:val="00347E57"/>
    <w:rsid w:val="00351504"/>
    <w:rsid w:val="003516D0"/>
    <w:rsid w:val="0035599B"/>
    <w:rsid w:val="003559A9"/>
    <w:rsid w:val="00360C2B"/>
    <w:rsid w:val="00361869"/>
    <w:rsid w:val="00364ACC"/>
    <w:rsid w:val="00366424"/>
    <w:rsid w:val="0037034D"/>
    <w:rsid w:val="00371AE2"/>
    <w:rsid w:val="00373ACF"/>
    <w:rsid w:val="00373C18"/>
    <w:rsid w:val="00375047"/>
    <w:rsid w:val="003750CC"/>
    <w:rsid w:val="003772B3"/>
    <w:rsid w:val="003774A2"/>
    <w:rsid w:val="00380A52"/>
    <w:rsid w:val="00382871"/>
    <w:rsid w:val="00390709"/>
    <w:rsid w:val="003A0797"/>
    <w:rsid w:val="003A624A"/>
    <w:rsid w:val="003B0397"/>
    <w:rsid w:val="003B798F"/>
    <w:rsid w:val="003B7E6C"/>
    <w:rsid w:val="003C3177"/>
    <w:rsid w:val="003C4F47"/>
    <w:rsid w:val="003C77FD"/>
    <w:rsid w:val="003D1C39"/>
    <w:rsid w:val="003D78C7"/>
    <w:rsid w:val="003E12D7"/>
    <w:rsid w:val="003E1859"/>
    <w:rsid w:val="003E2472"/>
    <w:rsid w:val="003E5473"/>
    <w:rsid w:val="003E779E"/>
    <w:rsid w:val="003E7E8D"/>
    <w:rsid w:val="003F0900"/>
    <w:rsid w:val="003F3500"/>
    <w:rsid w:val="003F35EA"/>
    <w:rsid w:val="003F3A5D"/>
    <w:rsid w:val="003F46DD"/>
    <w:rsid w:val="003F48F0"/>
    <w:rsid w:val="003F57B3"/>
    <w:rsid w:val="003F59BB"/>
    <w:rsid w:val="003F73EB"/>
    <w:rsid w:val="0040214C"/>
    <w:rsid w:val="004052E9"/>
    <w:rsid w:val="004070A6"/>
    <w:rsid w:val="00410FA4"/>
    <w:rsid w:val="00413298"/>
    <w:rsid w:val="00413FEF"/>
    <w:rsid w:val="0041427B"/>
    <w:rsid w:val="00415622"/>
    <w:rsid w:val="00420493"/>
    <w:rsid w:val="00421877"/>
    <w:rsid w:val="00422831"/>
    <w:rsid w:val="004232EA"/>
    <w:rsid w:val="00425243"/>
    <w:rsid w:val="0042671C"/>
    <w:rsid w:val="00427028"/>
    <w:rsid w:val="0042702B"/>
    <w:rsid w:val="00430481"/>
    <w:rsid w:val="004328E7"/>
    <w:rsid w:val="004354EC"/>
    <w:rsid w:val="0043616B"/>
    <w:rsid w:val="00436594"/>
    <w:rsid w:val="00436E2A"/>
    <w:rsid w:val="00441D62"/>
    <w:rsid w:val="00441F02"/>
    <w:rsid w:val="0044278F"/>
    <w:rsid w:val="00445EFF"/>
    <w:rsid w:val="00451C06"/>
    <w:rsid w:val="0045642C"/>
    <w:rsid w:val="00457C50"/>
    <w:rsid w:val="00461260"/>
    <w:rsid w:val="004670E8"/>
    <w:rsid w:val="0047136B"/>
    <w:rsid w:val="00472A38"/>
    <w:rsid w:val="00472EF7"/>
    <w:rsid w:val="00472FAF"/>
    <w:rsid w:val="0047411A"/>
    <w:rsid w:val="004747BA"/>
    <w:rsid w:val="0047628A"/>
    <w:rsid w:val="00476BE4"/>
    <w:rsid w:val="004772DC"/>
    <w:rsid w:val="00477E8B"/>
    <w:rsid w:val="00480A5E"/>
    <w:rsid w:val="00483801"/>
    <w:rsid w:val="00484539"/>
    <w:rsid w:val="004856D2"/>
    <w:rsid w:val="00490ADC"/>
    <w:rsid w:val="00491B66"/>
    <w:rsid w:val="004922EA"/>
    <w:rsid w:val="00493E7F"/>
    <w:rsid w:val="004968F7"/>
    <w:rsid w:val="00497A6C"/>
    <w:rsid w:val="004A598C"/>
    <w:rsid w:val="004B0F57"/>
    <w:rsid w:val="004B1218"/>
    <w:rsid w:val="004B168E"/>
    <w:rsid w:val="004B2ECB"/>
    <w:rsid w:val="004B417A"/>
    <w:rsid w:val="004B4D6A"/>
    <w:rsid w:val="004B50BC"/>
    <w:rsid w:val="004B62E2"/>
    <w:rsid w:val="004B7C44"/>
    <w:rsid w:val="004B7D88"/>
    <w:rsid w:val="004C3DCF"/>
    <w:rsid w:val="004D06FC"/>
    <w:rsid w:val="004D0805"/>
    <w:rsid w:val="004D2D84"/>
    <w:rsid w:val="004D3E43"/>
    <w:rsid w:val="004D6336"/>
    <w:rsid w:val="004E0EED"/>
    <w:rsid w:val="004E16B8"/>
    <w:rsid w:val="004E2DF0"/>
    <w:rsid w:val="004E2E6A"/>
    <w:rsid w:val="004E351F"/>
    <w:rsid w:val="004E6657"/>
    <w:rsid w:val="004E708E"/>
    <w:rsid w:val="004E7987"/>
    <w:rsid w:val="004F178F"/>
    <w:rsid w:val="004F4CD7"/>
    <w:rsid w:val="004F5A52"/>
    <w:rsid w:val="004F78EB"/>
    <w:rsid w:val="00512DA2"/>
    <w:rsid w:val="00514265"/>
    <w:rsid w:val="0051544A"/>
    <w:rsid w:val="00521EFF"/>
    <w:rsid w:val="00524298"/>
    <w:rsid w:val="005244D9"/>
    <w:rsid w:val="0052485D"/>
    <w:rsid w:val="005329A2"/>
    <w:rsid w:val="00534091"/>
    <w:rsid w:val="005352AA"/>
    <w:rsid w:val="00542DA5"/>
    <w:rsid w:val="00550845"/>
    <w:rsid w:val="00551A0E"/>
    <w:rsid w:val="00552FE3"/>
    <w:rsid w:val="00554EF5"/>
    <w:rsid w:val="00560309"/>
    <w:rsid w:val="0056031A"/>
    <w:rsid w:val="00560928"/>
    <w:rsid w:val="00560E0C"/>
    <w:rsid w:val="0056186D"/>
    <w:rsid w:val="00561BF1"/>
    <w:rsid w:val="00565E63"/>
    <w:rsid w:val="00572790"/>
    <w:rsid w:val="00573B82"/>
    <w:rsid w:val="005747DE"/>
    <w:rsid w:val="00574804"/>
    <w:rsid w:val="00575D24"/>
    <w:rsid w:val="00575EB7"/>
    <w:rsid w:val="0057603F"/>
    <w:rsid w:val="00576896"/>
    <w:rsid w:val="00594BC5"/>
    <w:rsid w:val="00595078"/>
    <w:rsid w:val="00595165"/>
    <w:rsid w:val="005A2EF8"/>
    <w:rsid w:val="005A31E6"/>
    <w:rsid w:val="005A54D7"/>
    <w:rsid w:val="005A6BF5"/>
    <w:rsid w:val="005A72B1"/>
    <w:rsid w:val="005B0457"/>
    <w:rsid w:val="005B2D33"/>
    <w:rsid w:val="005B3F14"/>
    <w:rsid w:val="005C2102"/>
    <w:rsid w:val="005C598B"/>
    <w:rsid w:val="005D0177"/>
    <w:rsid w:val="005D419A"/>
    <w:rsid w:val="005D49DF"/>
    <w:rsid w:val="005D59AD"/>
    <w:rsid w:val="005D72E0"/>
    <w:rsid w:val="005E1541"/>
    <w:rsid w:val="005E15D5"/>
    <w:rsid w:val="005F1919"/>
    <w:rsid w:val="005F2024"/>
    <w:rsid w:val="005F3187"/>
    <w:rsid w:val="006015DE"/>
    <w:rsid w:val="00601667"/>
    <w:rsid w:val="00605295"/>
    <w:rsid w:val="006075C9"/>
    <w:rsid w:val="0060777B"/>
    <w:rsid w:val="006109A7"/>
    <w:rsid w:val="00610B55"/>
    <w:rsid w:val="00612282"/>
    <w:rsid w:val="0061245B"/>
    <w:rsid w:val="0061465D"/>
    <w:rsid w:val="00615830"/>
    <w:rsid w:val="006177BC"/>
    <w:rsid w:val="0062000F"/>
    <w:rsid w:val="00620208"/>
    <w:rsid w:val="006231D6"/>
    <w:rsid w:val="0062586B"/>
    <w:rsid w:val="006266F2"/>
    <w:rsid w:val="00633593"/>
    <w:rsid w:val="006354D6"/>
    <w:rsid w:val="00636986"/>
    <w:rsid w:val="0063715F"/>
    <w:rsid w:val="00641334"/>
    <w:rsid w:val="00641FB7"/>
    <w:rsid w:val="00642DAF"/>
    <w:rsid w:val="00644CE5"/>
    <w:rsid w:val="006502A8"/>
    <w:rsid w:val="00650637"/>
    <w:rsid w:val="00651C2E"/>
    <w:rsid w:val="00653403"/>
    <w:rsid w:val="00654EBC"/>
    <w:rsid w:val="0065549D"/>
    <w:rsid w:val="006556FA"/>
    <w:rsid w:val="006558DB"/>
    <w:rsid w:val="00660BAF"/>
    <w:rsid w:val="00662037"/>
    <w:rsid w:val="006625C3"/>
    <w:rsid w:val="0066356A"/>
    <w:rsid w:val="00664976"/>
    <w:rsid w:val="00664CC0"/>
    <w:rsid w:val="006656A5"/>
    <w:rsid w:val="00666FE9"/>
    <w:rsid w:val="006672F3"/>
    <w:rsid w:val="0067019A"/>
    <w:rsid w:val="006713D2"/>
    <w:rsid w:val="00673765"/>
    <w:rsid w:val="006745CF"/>
    <w:rsid w:val="006758C7"/>
    <w:rsid w:val="00675FA6"/>
    <w:rsid w:val="006761E5"/>
    <w:rsid w:val="00677595"/>
    <w:rsid w:val="00683551"/>
    <w:rsid w:val="0068494C"/>
    <w:rsid w:val="0068545D"/>
    <w:rsid w:val="006863EF"/>
    <w:rsid w:val="00687D16"/>
    <w:rsid w:val="00691D24"/>
    <w:rsid w:val="006922D1"/>
    <w:rsid w:val="00693006"/>
    <w:rsid w:val="00695362"/>
    <w:rsid w:val="00695576"/>
    <w:rsid w:val="006A0424"/>
    <w:rsid w:val="006A059D"/>
    <w:rsid w:val="006A0677"/>
    <w:rsid w:val="006A0717"/>
    <w:rsid w:val="006A2319"/>
    <w:rsid w:val="006A28DA"/>
    <w:rsid w:val="006A456A"/>
    <w:rsid w:val="006A6E07"/>
    <w:rsid w:val="006B046F"/>
    <w:rsid w:val="006C00F2"/>
    <w:rsid w:val="006C3C4D"/>
    <w:rsid w:val="006C574A"/>
    <w:rsid w:val="006C7C7E"/>
    <w:rsid w:val="006D17EB"/>
    <w:rsid w:val="006D2780"/>
    <w:rsid w:val="006D4CFD"/>
    <w:rsid w:val="006D5A44"/>
    <w:rsid w:val="006D66D6"/>
    <w:rsid w:val="006D6EFC"/>
    <w:rsid w:val="006D7789"/>
    <w:rsid w:val="006D7CBA"/>
    <w:rsid w:val="006E5586"/>
    <w:rsid w:val="006E5F93"/>
    <w:rsid w:val="006F7969"/>
    <w:rsid w:val="00700444"/>
    <w:rsid w:val="00700D33"/>
    <w:rsid w:val="007039B5"/>
    <w:rsid w:val="00707336"/>
    <w:rsid w:val="0071211F"/>
    <w:rsid w:val="007138EB"/>
    <w:rsid w:val="00717E83"/>
    <w:rsid w:val="00720930"/>
    <w:rsid w:val="00722EC0"/>
    <w:rsid w:val="007233C2"/>
    <w:rsid w:val="0072423C"/>
    <w:rsid w:val="00727ECB"/>
    <w:rsid w:val="00730199"/>
    <w:rsid w:val="00731802"/>
    <w:rsid w:val="00732C2B"/>
    <w:rsid w:val="007345DC"/>
    <w:rsid w:val="007377E7"/>
    <w:rsid w:val="00742023"/>
    <w:rsid w:val="0074412B"/>
    <w:rsid w:val="00745465"/>
    <w:rsid w:val="00745A5A"/>
    <w:rsid w:val="00745D86"/>
    <w:rsid w:val="007556DB"/>
    <w:rsid w:val="00756138"/>
    <w:rsid w:val="00756B5C"/>
    <w:rsid w:val="0076038A"/>
    <w:rsid w:val="00760561"/>
    <w:rsid w:val="00762AAF"/>
    <w:rsid w:val="0076389A"/>
    <w:rsid w:val="00763EBD"/>
    <w:rsid w:val="007653C6"/>
    <w:rsid w:val="00765DF5"/>
    <w:rsid w:val="00771AC2"/>
    <w:rsid w:val="00773425"/>
    <w:rsid w:val="00776091"/>
    <w:rsid w:val="00777550"/>
    <w:rsid w:val="00780809"/>
    <w:rsid w:val="00781654"/>
    <w:rsid w:val="007817BC"/>
    <w:rsid w:val="00782223"/>
    <w:rsid w:val="00782E4E"/>
    <w:rsid w:val="007832F8"/>
    <w:rsid w:val="0078411F"/>
    <w:rsid w:val="00785384"/>
    <w:rsid w:val="00792158"/>
    <w:rsid w:val="0079539A"/>
    <w:rsid w:val="00795B74"/>
    <w:rsid w:val="00795CC0"/>
    <w:rsid w:val="0079735C"/>
    <w:rsid w:val="007A0502"/>
    <w:rsid w:val="007A0B3E"/>
    <w:rsid w:val="007A0B54"/>
    <w:rsid w:val="007A2874"/>
    <w:rsid w:val="007B0B4A"/>
    <w:rsid w:val="007B376D"/>
    <w:rsid w:val="007B5CC9"/>
    <w:rsid w:val="007B5FFA"/>
    <w:rsid w:val="007C01F2"/>
    <w:rsid w:val="007C0425"/>
    <w:rsid w:val="007C0BD7"/>
    <w:rsid w:val="007C0C23"/>
    <w:rsid w:val="007C0C37"/>
    <w:rsid w:val="007C1618"/>
    <w:rsid w:val="007C401B"/>
    <w:rsid w:val="007C6051"/>
    <w:rsid w:val="007C747C"/>
    <w:rsid w:val="007D7CAF"/>
    <w:rsid w:val="007E12F7"/>
    <w:rsid w:val="007E1AFD"/>
    <w:rsid w:val="007E2C6D"/>
    <w:rsid w:val="007E36E3"/>
    <w:rsid w:val="007E3BB4"/>
    <w:rsid w:val="007E5D89"/>
    <w:rsid w:val="007E686C"/>
    <w:rsid w:val="007F2873"/>
    <w:rsid w:val="007F4478"/>
    <w:rsid w:val="007F7FE0"/>
    <w:rsid w:val="00807231"/>
    <w:rsid w:val="00811D97"/>
    <w:rsid w:val="00812D69"/>
    <w:rsid w:val="008131F4"/>
    <w:rsid w:val="00813810"/>
    <w:rsid w:val="00814CC7"/>
    <w:rsid w:val="00817A83"/>
    <w:rsid w:val="00824117"/>
    <w:rsid w:val="0082673E"/>
    <w:rsid w:val="0082743F"/>
    <w:rsid w:val="00834046"/>
    <w:rsid w:val="00835FE1"/>
    <w:rsid w:val="00841B60"/>
    <w:rsid w:val="00842387"/>
    <w:rsid w:val="008427C5"/>
    <w:rsid w:val="00844299"/>
    <w:rsid w:val="00844493"/>
    <w:rsid w:val="008476C4"/>
    <w:rsid w:val="008515BE"/>
    <w:rsid w:val="0085191C"/>
    <w:rsid w:val="008555DB"/>
    <w:rsid w:val="00856D55"/>
    <w:rsid w:val="008579F4"/>
    <w:rsid w:val="008612ED"/>
    <w:rsid w:val="00861B46"/>
    <w:rsid w:val="008634E8"/>
    <w:rsid w:val="008652D7"/>
    <w:rsid w:val="00867791"/>
    <w:rsid w:val="00867EEA"/>
    <w:rsid w:val="00870FAF"/>
    <w:rsid w:val="008716EC"/>
    <w:rsid w:val="00880CFA"/>
    <w:rsid w:val="00881205"/>
    <w:rsid w:val="00881AEA"/>
    <w:rsid w:val="0088359F"/>
    <w:rsid w:val="00883D29"/>
    <w:rsid w:val="00884500"/>
    <w:rsid w:val="008852E7"/>
    <w:rsid w:val="008909B0"/>
    <w:rsid w:val="008909E2"/>
    <w:rsid w:val="00892AC5"/>
    <w:rsid w:val="00892ED4"/>
    <w:rsid w:val="00893717"/>
    <w:rsid w:val="00894401"/>
    <w:rsid w:val="00894623"/>
    <w:rsid w:val="00894801"/>
    <w:rsid w:val="008A0D9E"/>
    <w:rsid w:val="008A17FC"/>
    <w:rsid w:val="008A287F"/>
    <w:rsid w:val="008A3286"/>
    <w:rsid w:val="008A3A5B"/>
    <w:rsid w:val="008A3F81"/>
    <w:rsid w:val="008A4BCA"/>
    <w:rsid w:val="008A5E1C"/>
    <w:rsid w:val="008B135E"/>
    <w:rsid w:val="008B1ABF"/>
    <w:rsid w:val="008B2EE3"/>
    <w:rsid w:val="008B5E3A"/>
    <w:rsid w:val="008B5EFA"/>
    <w:rsid w:val="008B620E"/>
    <w:rsid w:val="008C0E2F"/>
    <w:rsid w:val="008C228B"/>
    <w:rsid w:val="008C28A4"/>
    <w:rsid w:val="008C4F0E"/>
    <w:rsid w:val="008C73C9"/>
    <w:rsid w:val="008C7AB4"/>
    <w:rsid w:val="008D1635"/>
    <w:rsid w:val="008D5473"/>
    <w:rsid w:val="008D5826"/>
    <w:rsid w:val="008D6321"/>
    <w:rsid w:val="008E770E"/>
    <w:rsid w:val="008E7A45"/>
    <w:rsid w:val="008E7E82"/>
    <w:rsid w:val="008F1507"/>
    <w:rsid w:val="008F1C21"/>
    <w:rsid w:val="008F556D"/>
    <w:rsid w:val="009011AF"/>
    <w:rsid w:val="00902B3C"/>
    <w:rsid w:val="00902E62"/>
    <w:rsid w:val="009032BA"/>
    <w:rsid w:val="009043C1"/>
    <w:rsid w:val="00905B9C"/>
    <w:rsid w:val="00910AFF"/>
    <w:rsid w:val="00911AA1"/>
    <w:rsid w:val="0091224E"/>
    <w:rsid w:val="00913AA4"/>
    <w:rsid w:val="0091640D"/>
    <w:rsid w:val="00917932"/>
    <w:rsid w:val="00921535"/>
    <w:rsid w:val="00921CF4"/>
    <w:rsid w:val="00925CF1"/>
    <w:rsid w:val="00926326"/>
    <w:rsid w:val="00927B46"/>
    <w:rsid w:val="0093132A"/>
    <w:rsid w:val="00935A32"/>
    <w:rsid w:val="00937BCA"/>
    <w:rsid w:val="0094556A"/>
    <w:rsid w:val="00945D4C"/>
    <w:rsid w:val="00950EDD"/>
    <w:rsid w:val="009540F2"/>
    <w:rsid w:val="00954578"/>
    <w:rsid w:val="00954AC0"/>
    <w:rsid w:val="0095591B"/>
    <w:rsid w:val="00956B1D"/>
    <w:rsid w:val="00962E50"/>
    <w:rsid w:val="00963B91"/>
    <w:rsid w:val="00963E85"/>
    <w:rsid w:val="009652E7"/>
    <w:rsid w:val="009676F7"/>
    <w:rsid w:val="00973A4B"/>
    <w:rsid w:val="00974932"/>
    <w:rsid w:val="00975EB2"/>
    <w:rsid w:val="00976F1A"/>
    <w:rsid w:val="00977BA1"/>
    <w:rsid w:val="00984E94"/>
    <w:rsid w:val="00985FA3"/>
    <w:rsid w:val="00990CD4"/>
    <w:rsid w:val="009926E3"/>
    <w:rsid w:val="0099425A"/>
    <w:rsid w:val="00995238"/>
    <w:rsid w:val="009979CC"/>
    <w:rsid w:val="009A1CC5"/>
    <w:rsid w:val="009A2A58"/>
    <w:rsid w:val="009A70D9"/>
    <w:rsid w:val="009B0383"/>
    <w:rsid w:val="009B1C90"/>
    <w:rsid w:val="009B2597"/>
    <w:rsid w:val="009B26E3"/>
    <w:rsid w:val="009B6A01"/>
    <w:rsid w:val="009C05FB"/>
    <w:rsid w:val="009C2218"/>
    <w:rsid w:val="009C24F9"/>
    <w:rsid w:val="009C5FDB"/>
    <w:rsid w:val="009C7C5A"/>
    <w:rsid w:val="009D3711"/>
    <w:rsid w:val="009D3817"/>
    <w:rsid w:val="009D45FB"/>
    <w:rsid w:val="009D502A"/>
    <w:rsid w:val="009D6452"/>
    <w:rsid w:val="009D697B"/>
    <w:rsid w:val="009D787A"/>
    <w:rsid w:val="009E191A"/>
    <w:rsid w:val="009E304F"/>
    <w:rsid w:val="009E46EF"/>
    <w:rsid w:val="009E5541"/>
    <w:rsid w:val="009E5F18"/>
    <w:rsid w:val="009E7223"/>
    <w:rsid w:val="009E7D31"/>
    <w:rsid w:val="009F3A2C"/>
    <w:rsid w:val="00A0302C"/>
    <w:rsid w:val="00A03D30"/>
    <w:rsid w:val="00A04116"/>
    <w:rsid w:val="00A06B6C"/>
    <w:rsid w:val="00A06E6C"/>
    <w:rsid w:val="00A152A9"/>
    <w:rsid w:val="00A159D0"/>
    <w:rsid w:val="00A222E9"/>
    <w:rsid w:val="00A23B35"/>
    <w:rsid w:val="00A24723"/>
    <w:rsid w:val="00A2527C"/>
    <w:rsid w:val="00A276B7"/>
    <w:rsid w:val="00A31656"/>
    <w:rsid w:val="00A31EDD"/>
    <w:rsid w:val="00A35E6C"/>
    <w:rsid w:val="00A43E15"/>
    <w:rsid w:val="00A440F2"/>
    <w:rsid w:val="00A45C91"/>
    <w:rsid w:val="00A460A9"/>
    <w:rsid w:val="00A46EB8"/>
    <w:rsid w:val="00A475B4"/>
    <w:rsid w:val="00A47998"/>
    <w:rsid w:val="00A501E3"/>
    <w:rsid w:val="00A51F7D"/>
    <w:rsid w:val="00A557E0"/>
    <w:rsid w:val="00A62044"/>
    <w:rsid w:val="00A62E9C"/>
    <w:rsid w:val="00A637A4"/>
    <w:rsid w:val="00A63DCF"/>
    <w:rsid w:val="00A65388"/>
    <w:rsid w:val="00A6684F"/>
    <w:rsid w:val="00A7227E"/>
    <w:rsid w:val="00A730D8"/>
    <w:rsid w:val="00A74729"/>
    <w:rsid w:val="00A74CC5"/>
    <w:rsid w:val="00A75DAD"/>
    <w:rsid w:val="00A8054D"/>
    <w:rsid w:val="00A81901"/>
    <w:rsid w:val="00A83931"/>
    <w:rsid w:val="00A83ABF"/>
    <w:rsid w:val="00A840A8"/>
    <w:rsid w:val="00A843B9"/>
    <w:rsid w:val="00A846D1"/>
    <w:rsid w:val="00A8580C"/>
    <w:rsid w:val="00A85E73"/>
    <w:rsid w:val="00A86C68"/>
    <w:rsid w:val="00A86E87"/>
    <w:rsid w:val="00A91BB2"/>
    <w:rsid w:val="00A93886"/>
    <w:rsid w:val="00A939F4"/>
    <w:rsid w:val="00A9425E"/>
    <w:rsid w:val="00A94B35"/>
    <w:rsid w:val="00A954F6"/>
    <w:rsid w:val="00A96BD0"/>
    <w:rsid w:val="00AA3F1A"/>
    <w:rsid w:val="00AA5775"/>
    <w:rsid w:val="00AA5967"/>
    <w:rsid w:val="00AA7610"/>
    <w:rsid w:val="00AA78C0"/>
    <w:rsid w:val="00AB28A0"/>
    <w:rsid w:val="00AB39DE"/>
    <w:rsid w:val="00AB535D"/>
    <w:rsid w:val="00AB65B5"/>
    <w:rsid w:val="00AB695D"/>
    <w:rsid w:val="00AB7C2E"/>
    <w:rsid w:val="00AC07D9"/>
    <w:rsid w:val="00AC5C09"/>
    <w:rsid w:val="00AC6484"/>
    <w:rsid w:val="00AD0ACE"/>
    <w:rsid w:val="00AD324C"/>
    <w:rsid w:val="00AE10EB"/>
    <w:rsid w:val="00AE3AD0"/>
    <w:rsid w:val="00AE489F"/>
    <w:rsid w:val="00AE65C2"/>
    <w:rsid w:val="00AF34E1"/>
    <w:rsid w:val="00AF6854"/>
    <w:rsid w:val="00B01BC2"/>
    <w:rsid w:val="00B07B64"/>
    <w:rsid w:val="00B10BB8"/>
    <w:rsid w:val="00B11003"/>
    <w:rsid w:val="00B128D1"/>
    <w:rsid w:val="00B12AEC"/>
    <w:rsid w:val="00B16A34"/>
    <w:rsid w:val="00B17CC2"/>
    <w:rsid w:val="00B23441"/>
    <w:rsid w:val="00B23573"/>
    <w:rsid w:val="00B237C7"/>
    <w:rsid w:val="00B26065"/>
    <w:rsid w:val="00B260B3"/>
    <w:rsid w:val="00B3094B"/>
    <w:rsid w:val="00B32538"/>
    <w:rsid w:val="00B346A9"/>
    <w:rsid w:val="00B37EEA"/>
    <w:rsid w:val="00B45C64"/>
    <w:rsid w:val="00B476D6"/>
    <w:rsid w:val="00B47ED0"/>
    <w:rsid w:val="00B52797"/>
    <w:rsid w:val="00B570DC"/>
    <w:rsid w:val="00B57EC7"/>
    <w:rsid w:val="00B631AC"/>
    <w:rsid w:val="00B6435C"/>
    <w:rsid w:val="00B659D2"/>
    <w:rsid w:val="00B67253"/>
    <w:rsid w:val="00B673F1"/>
    <w:rsid w:val="00B67EE2"/>
    <w:rsid w:val="00B729C3"/>
    <w:rsid w:val="00B73190"/>
    <w:rsid w:val="00B7340C"/>
    <w:rsid w:val="00B737DA"/>
    <w:rsid w:val="00B82E15"/>
    <w:rsid w:val="00B83A36"/>
    <w:rsid w:val="00B84255"/>
    <w:rsid w:val="00B845E4"/>
    <w:rsid w:val="00B8545B"/>
    <w:rsid w:val="00B87781"/>
    <w:rsid w:val="00B8792F"/>
    <w:rsid w:val="00B92B9E"/>
    <w:rsid w:val="00B92D04"/>
    <w:rsid w:val="00B930D7"/>
    <w:rsid w:val="00B93909"/>
    <w:rsid w:val="00B95876"/>
    <w:rsid w:val="00B95F3B"/>
    <w:rsid w:val="00B975DB"/>
    <w:rsid w:val="00B97C44"/>
    <w:rsid w:val="00BA6048"/>
    <w:rsid w:val="00BA680F"/>
    <w:rsid w:val="00BA692E"/>
    <w:rsid w:val="00BA7121"/>
    <w:rsid w:val="00BB1E6F"/>
    <w:rsid w:val="00BB288C"/>
    <w:rsid w:val="00BB3245"/>
    <w:rsid w:val="00BB5665"/>
    <w:rsid w:val="00BB62F3"/>
    <w:rsid w:val="00BB7F2A"/>
    <w:rsid w:val="00BC16C8"/>
    <w:rsid w:val="00BC1FEB"/>
    <w:rsid w:val="00BC405F"/>
    <w:rsid w:val="00BC4E2A"/>
    <w:rsid w:val="00BD46D9"/>
    <w:rsid w:val="00BD719B"/>
    <w:rsid w:val="00BE51B1"/>
    <w:rsid w:val="00BF3905"/>
    <w:rsid w:val="00BF6221"/>
    <w:rsid w:val="00BF7607"/>
    <w:rsid w:val="00C04987"/>
    <w:rsid w:val="00C12A28"/>
    <w:rsid w:val="00C13523"/>
    <w:rsid w:val="00C13F09"/>
    <w:rsid w:val="00C1499F"/>
    <w:rsid w:val="00C170C6"/>
    <w:rsid w:val="00C210FD"/>
    <w:rsid w:val="00C21AA6"/>
    <w:rsid w:val="00C249D8"/>
    <w:rsid w:val="00C264C6"/>
    <w:rsid w:val="00C26522"/>
    <w:rsid w:val="00C320ED"/>
    <w:rsid w:val="00C34F28"/>
    <w:rsid w:val="00C360AE"/>
    <w:rsid w:val="00C51DAE"/>
    <w:rsid w:val="00C52082"/>
    <w:rsid w:val="00C52C5F"/>
    <w:rsid w:val="00C53666"/>
    <w:rsid w:val="00C627C4"/>
    <w:rsid w:val="00C6798A"/>
    <w:rsid w:val="00C70088"/>
    <w:rsid w:val="00C739CC"/>
    <w:rsid w:val="00C74CDA"/>
    <w:rsid w:val="00C76380"/>
    <w:rsid w:val="00C80879"/>
    <w:rsid w:val="00C82CB9"/>
    <w:rsid w:val="00C8576F"/>
    <w:rsid w:val="00C85805"/>
    <w:rsid w:val="00C85C6B"/>
    <w:rsid w:val="00C86AA8"/>
    <w:rsid w:val="00C91916"/>
    <w:rsid w:val="00C91C25"/>
    <w:rsid w:val="00C93C8C"/>
    <w:rsid w:val="00C942B5"/>
    <w:rsid w:val="00C94E04"/>
    <w:rsid w:val="00C95409"/>
    <w:rsid w:val="00C95F9F"/>
    <w:rsid w:val="00C95FDB"/>
    <w:rsid w:val="00C96102"/>
    <w:rsid w:val="00C96391"/>
    <w:rsid w:val="00C96B59"/>
    <w:rsid w:val="00C97D4D"/>
    <w:rsid w:val="00CA2250"/>
    <w:rsid w:val="00CA419D"/>
    <w:rsid w:val="00CB2B45"/>
    <w:rsid w:val="00CC20A4"/>
    <w:rsid w:val="00CC3B7C"/>
    <w:rsid w:val="00CD384F"/>
    <w:rsid w:val="00CD416F"/>
    <w:rsid w:val="00CD6387"/>
    <w:rsid w:val="00CE0417"/>
    <w:rsid w:val="00CE2350"/>
    <w:rsid w:val="00CE2493"/>
    <w:rsid w:val="00CE2944"/>
    <w:rsid w:val="00CF20A7"/>
    <w:rsid w:val="00CF293B"/>
    <w:rsid w:val="00CF35AD"/>
    <w:rsid w:val="00CF38B7"/>
    <w:rsid w:val="00CF5EA7"/>
    <w:rsid w:val="00CF6BE3"/>
    <w:rsid w:val="00D005EB"/>
    <w:rsid w:val="00D00683"/>
    <w:rsid w:val="00D03E0C"/>
    <w:rsid w:val="00D0553B"/>
    <w:rsid w:val="00D0553F"/>
    <w:rsid w:val="00D05D18"/>
    <w:rsid w:val="00D06BA3"/>
    <w:rsid w:val="00D074A9"/>
    <w:rsid w:val="00D10C89"/>
    <w:rsid w:val="00D125EB"/>
    <w:rsid w:val="00D146E7"/>
    <w:rsid w:val="00D16F3B"/>
    <w:rsid w:val="00D172C9"/>
    <w:rsid w:val="00D172DB"/>
    <w:rsid w:val="00D2476D"/>
    <w:rsid w:val="00D308B5"/>
    <w:rsid w:val="00D34FE4"/>
    <w:rsid w:val="00D41E89"/>
    <w:rsid w:val="00D45A66"/>
    <w:rsid w:val="00D47DBD"/>
    <w:rsid w:val="00D54EAA"/>
    <w:rsid w:val="00D55746"/>
    <w:rsid w:val="00D55B95"/>
    <w:rsid w:val="00D57497"/>
    <w:rsid w:val="00D61D5C"/>
    <w:rsid w:val="00D62C3A"/>
    <w:rsid w:val="00D6404B"/>
    <w:rsid w:val="00D65F94"/>
    <w:rsid w:val="00D66ACA"/>
    <w:rsid w:val="00D736EB"/>
    <w:rsid w:val="00D73CFA"/>
    <w:rsid w:val="00D765BA"/>
    <w:rsid w:val="00D77113"/>
    <w:rsid w:val="00D776F4"/>
    <w:rsid w:val="00D80BD0"/>
    <w:rsid w:val="00D8103D"/>
    <w:rsid w:val="00D81262"/>
    <w:rsid w:val="00D82078"/>
    <w:rsid w:val="00D825AD"/>
    <w:rsid w:val="00D95980"/>
    <w:rsid w:val="00DA01E0"/>
    <w:rsid w:val="00DA17C3"/>
    <w:rsid w:val="00DA3833"/>
    <w:rsid w:val="00DA442D"/>
    <w:rsid w:val="00DA5C93"/>
    <w:rsid w:val="00DA6BEC"/>
    <w:rsid w:val="00DA6EB9"/>
    <w:rsid w:val="00DB0DA0"/>
    <w:rsid w:val="00DB0E93"/>
    <w:rsid w:val="00DB6358"/>
    <w:rsid w:val="00DC021D"/>
    <w:rsid w:val="00DC6AF9"/>
    <w:rsid w:val="00DD5847"/>
    <w:rsid w:val="00DD5D87"/>
    <w:rsid w:val="00DD721B"/>
    <w:rsid w:val="00DE0249"/>
    <w:rsid w:val="00DE0B39"/>
    <w:rsid w:val="00DE22C5"/>
    <w:rsid w:val="00DE4FD4"/>
    <w:rsid w:val="00DE5E55"/>
    <w:rsid w:val="00DE6536"/>
    <w:rsid w:val="00DE725C"/>
    <w:rsid w:val="00DE7A3F"/>
    <w:rsid w:val="00DE7F8A"/>
    <w:rsid w:val="00DF3645"/>
    <w:rsid w:val="00DF4D9A"/>
    <w:rsid w:val="00DF6A87"/>
    <w:rsid w:val="00DF73A7"/>
    <w:rsid w:val="00E0158B"/>
    <w:rsid w:val="00E05313"/>
    <w:rsid w:val="00E0736A"/>
    <w:rsid w:val="00E15CEF"/>
    <w:rsid w:val="00E173F2"/>
    <w:rsid w:val="00E17BA0"/>
    <w:rsid w:val="00E2193A"/>
    <w:rsid w:val="00E23461"/>
    <w:rsid w:val="00E26DE3"/>
    <w:rsid w:val="00E30204"/>
    <w:rsid w:val="00E31887"/>
    <w:rsid w:val="00E44299"/>
    <w:rsid w:val="00E46652"/>
    <w:rsid w:val="00E46D61"/>
    <w:rsid w:val="00E47007"/>
    <w:rsid w:val="00E471A2"/>
    <w:rsid w:val="00E479A9"/>
    <w:rsid w:val="00E541F2"/>
    <w:rsid w:val="00E557E4"/>
    <w:rsid w:val="00E55F63"/>
    <w:rsid w:val="00E5640D"/>
    <w:rsid w:val="00E574D6"/>
    <w:rsid w:val="00E62205"/>
    <w:rsid w:val="00E74996"/>
    <w:rsid w:val="00E82925"/>
    <w:rsid w:val="00E82B40"/>
    <w:rsid w:val="00E841C0"/>
    <w:rsid w:val="00E84FF6"/>
    <w:rsid w:val="00E85092"/>
    <w:rsid w:val="00E852DC"/>
    <w:rsid w:val="00E867E0"/>
    <w:rsid w:val="00E873F6"/>
    <w:rsid w:val="00E87B1B"/>
    <w:rsid w:val="00E91EDD"/>
    <w:rsid w:val="00E923E8"/>
    <w:rsid w:val="00E92CE1"/>
    <w:rsid w:val="00E932C6"/>
    <w:rsid w:val="00E95AB2"/>
    <w:rsid w:val="00E95E5A"/>
    <w:rsid w:val="00EA1646"/>
    <w:rsid w:val="00EA2326"/>
    <w:rsid w:val="00EA4076"/>
    <w:rsid w:val="00EA44B9"/>
    <w:rsid w:val="00EA53E7"/>
    <w:rsid w:val="00EB23CF"/>
    <w:rsid w:val="00EB27F0"/>
    <w:rsid w:val="00EB4DF2"/>
    <w:rsid w:val="00EB4E42"/>
    <w:rsid w:val="00EC1EBC"/>
    <w:rsid w:val="00EC369A"/>
    <w:rsid w:val="00EC37E3"/>
    <w:rsid w:val="00EC3CE9"/>
    <w:rsid w:val="00ED2C93"/>
    <w:rsid w:val="00ED39BF"/>
    <w:rsid w:val="00ED683E"/>
    <w:rsid w:val="00EE0CAF"/>
    <w:rsid w:val="00EE16CA"/>
    <w:rsid w:val="00EE235F"/>
    <w:rsid w:val="00EE423F"/>
    <w:rsid w:val="00EE55B4"/>
    <w:rsid w:val="00EE767D"/>
    <w:rsid w:val="00EF2474"/>
    <w:rsid w:val="00EF42D7"/>
    <w:rsid w:val="00EF5BDE"/>
    <w:rsid w:val="00F008A0"/>
    <w:rsid w:val="00F02AB7"/>
    <w:rsid w:val="00F0396F"/>
    <w:rsid w:val="00F0406D"/>
    <w:rsid w:val="00F05DCB"/>
    <w:rsid w:val="00F06EE1"/>
    <w:rsid w:val="00F078F7"/>
    <w:rsid w:val="00F13C1C"/>
    <w:rsid w:val="00F17838"/>
    <w:rsid w:val="00F20197"/>
    <w:rsid w:val="00F2177A"/>
    <w:rsid w:val="00F229D6"/>
    <w:rsid w:val="00F24D58"/>
    <w:rsid w:val="00F2792A"/>
    <w:rsid w:val="00F31810"/>
    <w:rsid w:val="00F31BC4"/>
    <w:rsid w:val="00F32CC3"/>
    <w:rsid w:val="00F33E9A"/>
    <w:rsid w:val="00F34DBD"/>
    <w:rsid w:val="00F36B47"/>
    <w:rsid w:val="00F412B4"/>
    <w:rsid w:val="00F42062"/>
    <w:rsid w:val="00F451C8"/>
    <w:rsid w:val="00F46ED1"/>
    <w:rsid w:val="00F50EF3"/>
    <w:rsid w:val="00F522D7"/>
    <w:rsid w:val="00F53A39"/>
    <w:rsid w:val="00F60F5B"/>
    <w:rsid w:val="00F6284D"/>
    <w:rsid w:val="00F64E7E"/>
    <w:rsid w:val="00F657CD"/>
    <w:rsid w:val="00F67437"/>
    <w:rsid w:val="00F802B7"/>
    <w:rsid w:val="00F841C4"/>
    <w:rsid w:val="00F8630E"/>
    <w:rsid w:val="00F92719"/>
    <w:rsid w:val="00F93F3F"/>
    <w:rsid w:val="00F95AC8"/>
    <w:rsid w:val="00FA0683"/>
    <w:rsid w:val="00FA5DEA"/>
    <w:rsid w:val="00FB2FAE"/>
    <w:rsid w:val="00FB72CE"/>
    <w:rsid w:val="00FB78DC"/>
    <w:rsid w:val="00FC30EC"/>
    <w:rsid w:val="00FD3509"/>
    <w:rsid w:val="00FD5659"/>
    <w:rsid w:val="00FD61BF"/>
    <w:rsid w:val="00FD6FE2"/>
    <w:rsid w:val="00FD7222"/>
    <w:rsid w:val="00FD7D0E"/>
    <w:rsid w:val="00FE5514"/>
    <w:rsid w:val="00FE5CD3"/>
    <w:rsid w:val="00FE6996"/>
    <w:rsid w:val="00FF635C"/>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6033"/>
    <o:shapelayout v:ext="edit">
      <o:idmap v:ext="edit" data="1"/>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7D4D"/>
    <w:pPr>
      <w:widowControl w:val="0"/>
    </w:pPr>
    <w:rPr>
      <w:snapToGrid w:val="0"/>
      <w:sz w:val="24"/>
    </w:rPr>
  </w:style>
  <w:style w:type="paragraph" w:styleId="Heading1">
    <w:name w:val="heading 1"/>
    <w:aliases w:val="H1"/>
    <w:basedOn w:val="Normal"/>
    <w:next w:val="Heading2"/>
    <w:qFormat/>
    <w:pPr>
      <w:keepNext/>
      <w:widowControl/>
      <w:numPr>
        <w:numId w:val="1"/>
      </w:numPr>
      <w:spacing w:line="480" w:lineRule="auto"/>
      <w:ind w:left="0" w:firstLine="0"/>
      <w:jc w:val="center"/>
      <w:outlineLvl w:val="0"/>
    </w:pPr>
    <w:rPr>
      <w:snapToGrid/>
      <w:kern w:val="28"/>
    </w:rPr>
  </w:style>
  <w:style w:type="paragraph" w:styleId="Heading2">
    <w:name w:val="heading 2"/>
    <w:aliases w:val="H2"/>
    <w:basedOn w:val="Normal"/>
    <w:next w:val="BodyText"/>
    <w:qFormat/>
    <w:pPr>
      <w:keepNext/>
      <w:widowControl/>
      <w:spacing w:line="480" w:lineRule="auto"/>
      <w:jc w:val="center"/>
      <w:outlineLvl w:val="1"/>
    </w:pPr>
    <w:rPr>
      <w:snapToGrid/>
    </w:rPr>
  </w:style>
  <w:style w:type="paragraph" w:styleId="Heading3">
    <w:name w:val="heading 3"/>
    <w:aliases w:val="H3"/>
    <w:basedOn w:val="Normal"/>
    <w:qFormat/>
    <w:pPr>
      <w:widowControl/>
      <w:numPr>
        <w:ilvl w:val="2"/>
        <w:numId w:val="1"/>
      </w:numPr>
      <w:tabs>
        <w:tab w:val="clear" w:pos="1224"/>
      </w:tabs>
      <w:spacing w:after="240"/>
      <w:ind w:left="0" w:firstLine="720"/>
      <w:outlineLvl w:val="2"/>
    </w:pPr>
    <w:rPr>
      <w:snapToGrid/>
    </w:rPr>
  </w:style>
  <w:style w:type="paragraph" w:styleId="Heading4">
    <w:name w:val="heading 4"/>
    <w:aliases w:val="H4"/>
    <w:basedOn w:val="Normal"/>
    <w:link w:val="Heading4Char"/>
    <w:qFormat/>
    <w:pPr>
      <w:widowControl/>
      <w:numPr>
        <w:ilvl w:val="3"/>
        <w:numId w:val="1"/>
      </w:numPr>
      <w:spacing w:after="240"/>
      <w:outlineLvl w:val="3"/>
    </w:pPr>
    <w:rPr>
      <w:snapToGrid/>
    </w:rPr>
  </w:style>
  <w:style w:type="paragraph" w:styleId="Heading5">
    <w:name w:val="heading 5"/>
    <w:aliases w:val="H5"/>
    <w:basedOn w:val="Normal"/>
    <w:qFormat/>
    <w:pPr>
      <w:widowControl/>
      <w:numPr>
        <w:ilvl w:val="4"/>
        <w:numId w:val="1"/>
      </w:numPr>
      <w:tabs>
        <w:tab w:val="clear" w:pos="2232"/>
      </w:tabs>
      <w:spacing w:after="240"/>
      <w:ind w:left="1440" w:firstLine="720"/>
      <w:outlineLvl w:val="4"/>
    </w:pPr>
    <w:rPr>
      <w:snapToGrid/>
    </w:rPr>
  </w:style>
  <w:style w:type="paragraph" w:styleId="Heading6">
    <w:name w:val="heading 6"/>
    <w:aliases w:val="H6"/>
    <w:basedOn w:val="Normal"/>
    <w:qFormat/>
    <w:pPr>
      <w:widowControl/>
      <w:numPr>
        <w:ilvl w:val="5"/>
        <w:numId w:val="1"/>
      </w:numPr>
      <w:tabs>
        <w:tab w:val="clear" w:pos="2736"/>
      </w:tabs>
      <w:spacing w:after="240"/>
      <w:ind w:left="2160" w:firstLine="720"/>
      <w:outlineLvl w:val="5"/>
    </w:pPr>
    <w:rPr>
      <w:snapToGrid/>
    </w:rPr>
  </w:style>
  <w:style w:type="paragraph" w:styleId="Heading7">
    <w:name w:val="heading 7"/>
    <w:aliases w:val="H7"/>
    <w:basedOn w:val="Normal"/>
    <w:qFormat/>
    <w:pPr>
      <w:widowControl/>
      <w:numPr>
        <w:ilvl w:val="6"/>
        <w:numId w:val="1"/>
      </w:numPr>
      <w:spacing w:after="240"/>
      <w:outlineLvl w:val="6"/>
    </w:pPr>
    <w:rPr>
      <w:snapToGrid/>
    </w:rPr>
  </w:style>
  <w:style w:type="paragraph" w:styleId="Heading8">
    <w:name w:val="heading 8"/>
    <w:aliases w:val="H8"/>
    <w:basedOn w:val="Normal"/>
    <w:qFormat/>
    <w:pPr>
      <w:widowControl/>
      <w:numPr>
        <w:ilvl w:val="7"/>
        <w:numId w:val="1"/>
      </w:numPr>
      <w:tabs>
        <w:tab w:val="clear" w:pos="3744"/>
      </w:tabs>
      <w:spacing w:after="240"/>
      <w:ind w:left="3600" w:firstLine="720"/>
      <w:outlineLvl w:val="7"/>
    </w:pPr>
    <w:rPr>
      <w:snapToGrid/>
    </w:rPr>
  </w:style>
  <w:style w:type="paragraph" w:styleId="Heading9">
    <w:name w:val="heading 9"/>
    <w:aliases w:val="H9"/>
    <w:basedOn w:val="Normal"/>
    <w:qFormat/>
    <w:pPr>
      <w:widowControl/>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styleId="BodyText2">
    <w:name w:val="Body Text 2"/>
    <w:basedOn w:val="Normal"/>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pPr>
      <w:widowControl/>
      <w:ind w:left="720"/>
      <w:jc w:val="both"/>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1"/>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widowControl/>
      <w:numPr>
        <w:numId w:val="4"/>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widowControl/>
      <w:numPr>
        <w:numId w:val="9"/>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CenteredText">
    <w:name w:val="*Centered Text"/>
    <w:aliases w:val="ct"/>
    <w:basedOn w:val="Normal"/>
    <w:rsid w:val="00B737DA"/>
    <w:pPr>
      <w:widowControl/>
      <w:spacing w:after="240"/>
      <w:jc w:val="center"/>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semiHidden/>
    <w:unhideWhenUsed/>
    <w:rsid w:val="007E36E3"/>
    <w:rPr>
      <w:sz w:val="20"/>
    </w:rPr>
  </w:style>
  <w:style w:type="character" w:customStyle="1" w:styleId="CommentTextChar">
    <w:name w:val="Comment Text Char"/>
    <w:basedOn w:val="DefaultParagraphFont"/>
    <w:link w:val="CommentText"/>
    <w:semiHidden/>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11"/>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semiHidden/>
    <w:unhideWhenUsed/>
    <w:rsid w:val="007C01F2"/>
    <w:rPr>
      <w:color w:val="0563C1"/>
      <w:u w:val="single"/>
    </w:rPr>
  </w:style>
  <w:style w:type="character" w:customStyle="1" w:styleId="BodyTextChar">
    <w:name w:val="Body Text Char"/>
    <w:basedOn w:val="DefaultParagraphFont"/>
    <w:link w:val="BodyText"/>
    <w:rsid w:val="00A152A9"/>
    <w:rPr>
      <w:sz w:val="24"/>
    </w:rPr>
  </w:style>
  <w:style w:type="paragraph" w:customStyle="1" w:styleId="ArticleL6">
    <w:name w:val="Article_L6"/>
    <w:basedOn w:val="ArticleL5"/>
    <w:next w:val="BodyText"/>
    <w:uiPriority w:val="99"/>
    <w:rsid w:val="0047628A"/>
    <w:pPr>
      <w:numPr>
        <w:ilvl w:val="0"/>
        <w:numId w:val="0"/>
      </w:numPr>
      <w:tabs>
        <w:tab w:val="num" w:pos="3600"/>
        <w:tab w:val="num" w:pos="4320"/>
      </w:tabs>
      <w:ind w:left="2880" w:firstLine="720"/>
      <w:outlineLvl w:val="5"/>
    </w:pPr>
  </w:style>
  <w:style w:type="paragraph" w:customStyle="1" w:styleId="paragraph">
    <w:name w:val="paragraph"/>
    <w:basedOn w:val="Normal"/>
    <w:rsid w:val="00413FEF"/>
    <w:pPr>
      <w:widowControl/>
      <w:spacing w:before="100" w:beforeAutospacing="1" w:after="100" w:afterAutospacing="1"/>
    </w:pPr>
    <w:rPr>
      <w:snapToGrid/>
      <w:szCs w:val="24"/>
    </w:rPr>
  </w:style>
  <w:style w:type="character" w:customStyle="1" w:styleId="normaltextrun">
    <w:name w:val="normaltextrun"/>
    <w:basedOn w:val="DefaultParagraphFont"/>
    <w:rsid w:val="00413FEF"/>
  </w:style>
  <w:style w:type="character" w:customStyle="1" w:styleId="eop">
    <w:name w:val="eop"/>
    <w:basedOn w:val="DefaultParagraphFont"/>
    <w:rsid w:val="00413FEF"/>
  </w:style>
  <w:style w:type="paragraph" w:styleId="Revision">
    <w:name w:val="Revision"/>
    <w:hidden/>
    <w:uiPriority w:val="99"/>
    <w:semiHidden/>
    <w:rsid w:val="00CC3B7C"/>
    <w:rPr>
      <w:snapToGrid w:val="0"/>
      <w:sz w:val="24"/>
    </w:rPr>
  </w:style>
  <w:style w:type="character" w:customStyle="1" w:styleId="Heading4Char">
    <w:name w:val="Heading 4 Char"/>
    <w:aliases w:val="H4 Char"/>
    <w:basedOn w:val="DefaultParagraphFont"/>
    <w:link w:val="Heading4"/>
    <w:rsid w:val="00C9540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850531717">
      <w:bodyDiv w:val="1"/>
      <w:marLeft w:val="0"/>
      <w:marRight w:val="0"/>
      <w:marTop w:val="0"/>
      <w:marBottom w:val="0"/>
      <w:divBdr>
        <w:top w:val="none" w:sz="0" w:space="0" w:color="auto"/>
        <w:left w:val="none" w:sz="0" w:space="0" w:color="auto"/>
        <w:bottom w:val="none" w:sz="0" w:space="0" w:color="auto"/>
        <w:right w:val="none" w:sz="0" w:space="0" w:color="auto"/>
      </w:divBdr>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446971935">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1820878468">
      <w:bodyDiv w:val="1"/>
      <w:marLeft w:val="0"/>
      <w:marRight w:val="0"/>
      <w:marTop w:val="0"/>
      <w:marBottom w:val="0"/>
      <w:divBdr>
        <w:top w:val="none" w:sz="0" w:space="0" w:color="auto"/>
        <w:left w:val="none" w:sz="0" w:space="0" w:color="auto"/>
        <w:bottom w:val="none" w:sz="0" w:space="0" w:color="auto"/>
        <w:right w:val="none" w:sz="0" w:space="0" w:color="auto"/>
      </w:divBdr>
    </w:div>
    <w:div w:id="2037729484">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6.xml" Id="rId18" /><Relationship Type="http://schemas.openxmlformats.org/officeDocument/2006/relationships/footer" Target="footer13.xml" Id="rId26" /><Relationship Type="http://schemas.openxmlformats.org/officeDocument/2006/relationships/styles" Target="styles.xml" Id="rId3" /><Relationship Type="http://schemas.openxmlformats.org/officeDocument/2006/relationships/footer" Target="footer9.xm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image" Target="media/image2.jpeg" Id="rId17" /><Relationship Type="http://schemas.openxmlformats.org/officeDocument/2006/relationships/footer" Target="footer12.xml" Id="rId25" /><Relationship Type="http://schemas.openxmlformats.org/officeDocument/2006/relationships/footer" Target="footer17.xml" Id="rId33" /><Relationship Type="http://schemas.openxmlformats.org/officeDocument/2006/relationships/numbering" Target="numbering.xml" Id="rId2" /><Relationship Type="http://schemas.openxmlformats.org/officeDocument/2006/relationships/image" Target="media/image1.jpeg" Id="rId16" /><Relationship Type="http://schemas.openxmlformats.org/officeDocument/2006/relationships/footer" Target="footer8.xml" Id="rId20" /><Relationship Type="http://schemas.openxmlformats.org/officeDocument/2006/relationships/footer" Target="footer16.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oter" Target="footer11.xml" Id="rId24" /><Relationship Type="http://schemas.openxmlformats.org/officeDocument/2006/relationships/image" Target="media/image5.jpeg" Id="rId32" /><Relationship Type="http://schemas.openxmlformats.org/officeDocument/2006/relationships/webSettings" Target="webSettings.xml" Id="rId5" /><Relationship Type="http://schemas.openxmlformats.org/officeDocument/2006/relationships/footer" Target="footer5.xml" Id="rId15" /><Relationship Type="http://schemas.openxmlformats.org/officeDocument/2006/relationships/footer" Target="footer10.xml" Id="rId23" /><Relationship Type="http://schemas.openxmlformats.org/officeDocument/2006/relationships/footer" Target="footer15.xml" Id="rId28" /><Relationship Type="http://schemas.openxmlformats.org/officeDocument/2006/relationships/footer" Target="footer1.xml" Id="rId10" /><Relationship Type="http://schemas.openxmlformats.org/officeDocument/2006/relationships/footer" Target="footer7.xml" Id="rId19" /><Relationship Type="http://schemas.openxmlformats.org/officeDocument/2006/relationships/image" Target="media/image4.jpeg" Id="rId31"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header" Target="header4.xml" Id="rId22" /><Relationship Type="http://schemas.openxmlformats.org/officeDocument/2006/relationships/footer" Target="footer14.xml" Id="rId27" /><Relationship Type="http://schemas.openxmlformats.org/officeDocument/2006/relationships/image" Target="media/image3.jpeg" Id="rId30" /><Relationship Type="http://schemas.openxmlformats.org/officeDocument/2006/relationships/theme" Target="theme/theme1.xml" Id="rId35" /><Relationship Type="http://schemas.openxmlformats.org/officeDocument/2006/relationships/header" Target="header1.xml" Id="rId8"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ATLANTA!4589461.1</documentid>
  <senderid>PCLELAND</senderid>
  <senderemail>PAMELA.CLELAND@HARTMANSIMONS.COM</senderemail>
  <lastmodified>2024-07-02T10:28:00.0000000-04:00</lastmodified>
  <database>ATLANTA</database>
</properties>
</file>

<file path=customXML/itemProps2.xml><?xml version="1.0" encoding="utf-8"?>
<ds:datastoreItem xmlns:ds="http://schemas.openxmlformats.org/officeDocument/2006/customXml" ds:itemID="{7BDDDBD9-F908-4262-8F5B-CDE5CB8C8CF9}">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0236-9509-4D92-9F26-D65489D7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80</Pages>
  <Words>41127</Words>
  <Characters>214579</Characters>
  <Application>Microsoft Office Word</Application>
  <DocSecurity>0</DocSecurity>
  <Lines>3546</Lines>
  <Paragraphs>914</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255464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Mattingly, Rose M.</cp:lastModifiedBy>
  <cp:revision>9</cp:revision>
  <cp:lastPrinted>2023-08-03T15:45:00Z</cp:lastPrinted>
  <dcterms:created xsi:type="dcterms:W3CDTF">2023-08-03T15:36:00Z</dcterms:created>
  <dcterms:modified xsi:type="dcterms:W3CDTF">2024-07-02T14:28:00Z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4589461-1 7170.011917</vt:lpwstr>
  </property>
  <property fmtid="{D5CDD505-2E9C-101B-9397-08002B2CF9AE}" pid="16" name="CUS_DocIDChunk0">
    <vt:lpwstr>4589461-1 7170.011917</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ies>
</file>