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A82" w:rsidRDefault="002C0A82" w:rsidP="002C0A82">
      <w:pPr>
        <w:rPr>
          <w:lang w:val="en-US"/>
        </w:rPr>
      </w:pPr>
    </w:p>
    <w:tbl>
      <w:tblPr>
        <w:tblW w:w="0" w:type="auto"/>
        <w:jc w:val="right"/>
        <w:tblLayout w:type="fixed"/>
        <w:tblCellMar>
          <w:left w:w="0" w:type="dxa"/>
          <w:right w:w="0" w:type="dxa"/>
        </w:tblCellMar>
        <w:tblLook w:val="04A0" w:firstRow="1" w:lastRow="0" w:firstColumn="1" w:lastColumn="0" w:noHBand="0" w:noVBand="1"/>
      </w:tblPr>
      <w:tblGrid>
        <w:gridCol w:w="1814"/>
        <w:gridCol w:w="313"/>
        <w:gridCol w:w="1815"/>
      </w:tblGrid>
      <w:tr w:rsidR="002C0A82" w:rsidTr="002C0A82">
        <w:trPr>
          <w:jc w:val="right"/>
        </w:trPr>
        <w:tc>
          <w:tcPr>
            <w:tcW w:w="1814" w:type="dxa"/>
          </w:tcPr>
          <w:p w:rsidR="002C0A82" w:rsidRDefault="002C0A82">
            <w:pPr>
              <w:pStyle w:val="a3"/>
              <w:spacing w:line="210" w:lineRule="exact"/>
              <w:rPr>
                <w:rFonts w:ascii="Arial" w:hAnsi="Arial"/>
                <w:b/>
                <w:sz w:val="16"/>
              </w:rPr>
            </w:pPr>
            <w:r>
              <w:rPr>
                <w:noProof/>
              </w:rPr>
              <w:drawing>
                <wp:anchor distT="0" distB="0" distL="114300" distR="114300" simplePos="0" relativeHeight="251658240" behindDoc="0" locked="0" layoutInCell="1" allowOverlap="1">
                  <wp:simplePos x="0" y="0"/>
                  <wp:positionH relativeFrom="column">
                    <wp:posOffset>-3566795</wp:posOffset>
                  </wp:positionH>
                  <wp:positionV relativeFrom="paragraph">
                    <wp:posOffset>-62865</wp:posOffset>
                  </wp:positionV>
                  <wp:extent cx="775335" cy="1567815"/>
                  <wp:effectExtent l="0" t="0" r="5715" b="0"/>
                  <wp:wrapNone/>
                  <wp:docPr id="1" name="Рисунок 1" descr="For a living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For a living plan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5335" cy="15678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b/>
                <w:sz w:val="16"/>
              </w:rPr>
              <w:t xml:space="preserve">Всемирный </w:t>
            </w:r>
          </w:p>
          <w:p w:rsidR="002C0A82" w:rsidRDefault="002C0A82">
            <w:pPr>
              <w:pStyle w:val="a3"/>
              <w:spacing w:line="210" w:lineRule="exact"/>
              <w:rPr>
                <w:rFonts w:ascii="Arial" w:hAnsi="Arial"/>
                <w:b/>
                <w:sz w:val="16"/>
              </w:rPr>
            </w:pPr>
            <w:r>
              <w:rPr>
                <w:rFonts w:ascii="Arial" w:hAnsi="Arial"/>
                <w:b/>
                <w:sz w:val="16"/>
              </w:rPr>
              <w:t xml:space="preserve">фонд природы </w:t>
            </w:r>
          </w:p>
          <w:p w:rsidR="002C0A82" w:rsidRDefault="002C0A82">
            <w:pPr>
              <w:pStyle w:val="a3"/>
              <w:spacing w:line="210" w:lineRule="exact"/>
              <w:rPr>
                <w:rFonts w:ascii="Arial" w:hAnsi="Arial"/>
                <w:b/>
                <w:sz w:val="16"/>
              </w:rPr>
            </w:pPr>
          </w:p>
          <w:p w:rsidR="002C0A82" w:rsidRDefault="002C0A82">
            <w:pPr>
              <w:pStyle w:val="a3"/>
              <w:spacing w:line="210" w:lineRule="exact"/>
              <w:rPr>
                <w:rFonts w:ascii="Arial" w:hAnsi="Arial"/>
                <w:sz w:val="16"/>
              </w:rPr>
            </w:pPr>
            <w:r>
              <w:rPr>
                <w:rFonts w:ascii="Arial" w:hAnsi="Arial"/>
                <w:sz w:val="16"/>
              </w:rPr>
              <w:t>109240 Москва</w:t>
            </w:r>
          </w:p>
          <w:p w:rsidR="002C0A82" w:rsidRDefault="002C0A82">
            <w:pPr>
              <w:pStyle w:val="a3"/>
              <w:spacing w:line="210" w:lineRule="exact"/>
              <w:rPr>
                <w:rFonts w:ascii="Arial" w:hAnsi="Arial"/>
                <w:sz w:val="16"/>
              </w:rPr>
            </w:pPr>
            <w:r>
              <w:rPr>
                <w:rFonts w:ascii="Arial" w:hAnsi="Arial"/>
                <w:sz w:val="16"/>
              </w:rPr>
              <w:t xml:space="preserve">ул. </w:t>
            </w:r>
            <w:proofErr w:type="spellStart"/>
            <w:r>
              <w:rPr>
                <w:rFonts w:ascii="Arial" w:hAnsi="Arial"/>
                <w:sz w:val="16"/>
              </w:rPr>
              <w:t>Николоямская</w:t>
            </w:r>
            <w:proofErr w:type="spellEnd"/>
            <w:r>
              <w:rPr>
                <w:rFonts w:ascii="Arial" w:hAnsi="Arial"/>
                <w:sz w:val="16"/>
              </w:rPr>
              <w:t xml:space="preserve">, </w:t>
            </w:r>
          </w:p>
          <w:p w:rsidR="002C0A82" w:rsidRDefault="002C0A82">
            <w:pPr>
              <w:pStyle w:val="a3"/>
              <w:spacing w:line="210" w:lineRule="exact"/>
              <w:rPr>
                <w:rFonts w:ascii="Arial" w:hAnsi="Arial"/>
                <w:b/>
                <w:sz w:val="16"/>
              </w:rPr>
            </w:pPr>
            <w:r>
              <w:rPr>
                <w:rFonts w:ascii="Arial" w:hAnsi="Arial"/>
                <w:sz w:val="16"/>
              </w:rPr>
              <w:t>19, стр. 3</w:t>
            </w:r>
          </w:p>
        </w:tc>
        <w:tc>
          <w:tcPr>
            <w:tcW w:w="313" w:type="dxa"/>
          </w:tcPr>
          <w:p w:rsidR="002C0A82" w:rsidRDefault="002C0A82">
            <w:pPr>
              <w:pStyle w:val="a3"/>
              <w:spacing w:line="210" w:lineRule="exact"/>
              <w:rPr>
                <w:rFonts w:ascii="Arial" w:hAnsi="Arial"/>
                <w:sz w:val="16"/>
              </w:rPr>
            </w:pPr>
          </w:p>
        </w:tc>
        <w:tc>
          <w:tcPr>
            <w:tcW w:w="1815" w:type="dxa"/>
          </w:tcPr>
          <w:p w:rsidR="002C0A82" w:rsidRDefault="002C0A82">
            <w:pPr>
              <w:pStyle w:val="a3"/>
              <w:spacing w:line="210" w:lineRule="exact"/>
              <w:rPr>
                <w:rFonts w:ascii="Arial" w:hAnsi="Arial"/>
                <w:sz w:val="16"/>
              </w:rPr>
            </w:pPr>
            <w:r>
              <w:rPr>
                <w:rFonts w:ascii="Arial" w:hAnsi="Arial"/>
                <w:sz w:val="16"/>
              </w:rPr>
              <w:t>Тел:   +7 495 727 09</w:t>
            </w:r>
            <w:r w:rsidRPr="002C0A82">
              <w:rPr>
                <w:rFonts w:ascii="Arial" w:hAnsi="Arial"/>
                <w:sz w:val="16"/>
              </w:rPr>
              <w:t xml:space="preserve"> </w:t>
            </w:r>
            <w:r>
              <w:rPr>
                <w:rFonts w:ascii="Arial" w:hAnsi="Arial"/>
                <w:sz w:val="16"/>
              </w:rPr>
              <w:t>39</w:t>
            </w:r>
          </w:p>
          <w:p w:rsidR="002C0A82" w:rsidRDefault="002C0A82">
            <w:pPr>
              <w:pStyle w:val="a3"/>
              <w:spacing w:line="210" w:lineRule="exact"/>
              <w:rPr>
                <w:rFonts w:ascii="Arial" w:hAnsi="Arial"/>
                <w:sz w:val="16"/>
              </w:rPr>
            </w:pPr>
            <w:r>
              <w:rPr>
                <w:rFonts w:ascii="Arial" w:hAnsi="Arial"/>
                <w:sz w:val="16"/>
              </w:rPr>
              <w:t>Факс: +7 495 727 09 38 russia@wwf.ru</w:t>
            </w:r>
          </w:p>
          <w:p w:rsidR="002C0A82" w:rsidRDefault="002C0A82">
            <w:pPr>
              <w:pStyle w:val="a3"/>
              <w:spacing w:line="210" w:lineRule="exact"/>
              <w:rPr>
                <w:rFonts w:ascii="Arial" w:hAnsi="Arial"/>
                <w:sz w:val="16"/>
              </w:rPr>
            </w:pPr>
            <w:r>
              <w:rPr>
                <w:rFonts w:ascii="Arial" w:hAnsi="Arial"/>
                <w:sz w:val="16"/>
                <w:lang w:val="en-US"/>
              </w:rPr>
              <w:t>www</w:t>
            </w:r>
            <w:r>
              <w:rPr>
                <w:rFonts w:ascii="Arial" w:hAnsi="Arial"/>
                <w:sz w:val="16"/>
              </w:rPr>
              <w:t>.</w:t>
            </w:r>
            <w:proofErr w:type="spellStart"/>
            <w:r>
              <w:rPr>
                <w:rFonts w:ascii="Arial" w:hAnsi="Arial"/>
                <w:sz w:val="16"/>
                <w:lang w:val="en-US"/>
              </w:rPr>
              <w:t>wwf</w:t>
            </w:r>
            <w:proofErr w:type="spellEnd"/>
            <w:r>
              <w:rPr>
                <w:rFonts w:ascii="Arial" w:hAnsi="Arial"/>
                <w:sz w:val="16"/>
              </w:rPr>
              <w:t>.</w:t>
            </w:r>
            <w:proofErr w:type="spellStart"/>
            <w:r>
              <w:rPr>
                <w:rFonts w:ascii="Arial" w:hAnsi="Arial"/>
                <w:sz w:val="16"/>
                <w:lang w:val="en-US"/>
              </w:rPr>
              <w:t>ru</w:t>
            </w:r>
            <w:proofErr w:type="spellEnd"/>
          </w:p>
          <w:p w:rsidR="002C0A82" w:rsidRDefault="002C0A82">
            <w:pPr>
              <w:pStyle w:val="a3"/>
              <w:spacing w:line="210" w:lineRule="exact"/>
              <w:rPr>
                <w:rFonts w:ascii="Arial" w:hAnsi="Arial"/>
                <w:sz w:val="16"/>
              </w:rPr>
            </w:pPr>
          </w:p>
          <w:p w:rsidR="002C0A82" w:rsidRDefault="002C0A82">
            <w:pPr>
              <w:pStyle w:val="a3"/>
              <w:spacing w:line="210" w:lineRule="exact"/>
              <w:rPr>
                <w:rFonts w:ascii="Arial" w:hAnsi="Arial"/>
                <w:sz w:val="16"/>
              </w:rPr>
            </w:pPr>
          </w:p>
          <w:p w:rsidR="002C0A82" w:rsidRDefault="002C0A82">
            <w:pPr>
              <w:pStyle w:val="a3"/>
              <w:spacing w:line="210" w:lineRule="exact"/>
              <w:rPr>
                <w:rFonts w:ascii="Arial" w:hAnsi="Arial"/>
                <w:sz w:val="16"/>
              </w:rPr>
            </w:pPr>
          </w:p>
          <w:p w:rsidR="002C0A82" w:rsidRDefault="002C0A82">
            <w:pPr>
              <w:pStyle w:val="a3"/>
              <w:spacing w:line="210" w:lineRule="exact"/>
              <w:rPr>
                <w:rFonts w:ascii="Arial" w:hAnsi="Arial"/>
                <w:sz w:val="16"/>
              </w:rPr>
            </w:pPr>
          </w:p>
        </w:tc>
      </w:tr>
      <w:tr w:rsidR="002C0A82" w:rsidTr="002C0A82">
        <w:trPr>
          <w:jc w:val="right"/>
        </w:trPr>
        <w:tc>
          <w:tcPr>
            <w:tcW w:w="3942" w:type="dxa"/>
            <w:gridSpan w:val="3"/>
            <w:hideMark/>
          </w:tcPr>
          <w:p w:rsidR="002C0A82" w:rsidRDefault="002C0A82">
            <w:pPr>
              <w:pStyle w:val="a3"/>
              <w:spacing w:line="210" w:lineRule="exact"/>
              <w:jc w:val="center"/>
              <w:rPr>
                <w:rFonts w:ascii="Arial" w:hAnsi="Arial"/>
                <w:sz w:val="16"/>
              </w:rPr>
            </w:pPr>
            <w:r>
              <w:rPr>
                <w:rFonts w:ascii="Arial" w:hAnsi="Arial"/>
                <w:sz w:val="16"/>
              </w:rPr>
              <w:t>ОКПО 98984910, ОГРН 1067799033752,</w:t>
            </w:r>
          </w:p>
          <w:p w:rsidR="002C0A82" w:rsidRDefault="002C0A82">
            <w:pPr>
              <w:pStyle w:val="a3"/>
              <w:spacing w:line="210" w:lineRule="exact"/>
              <w:jc w:val="center"/>
              <w:rPr>
                <w:rFonts w:ascii="Arial" w:hAnsi="Arial"/>
                <w:sz w:val="16"/>
              </w:rPr>
            </w:pPr>
            <w:r>
              <w:rPr>
                <w:rFonts w:ascii="Arial" w:hAnsi="Arial"/>
                <w:sz w:val="16"/>
              </w:rPr>
              <w:t>ИНН/КПП 7709440011/770901001</w:t>
            </w:r>
          </w:p>
        </w:tc>
      </w:tr>
    </w:tbl>
    <w:p w:rsidR="002C0A82" w:rsidRDefault="002C0A82" w:rsidP="002C0A82">
      <w:pPr>
        <w:rPr>
          <w:szCs w:val="20"/>
          <w:lang w:val="en-US"/>
        </w:rPr>
      </w:pPr>
    </w:p>
    <w:p w:rsidR="002C0A82" w:rsidRPr="002570BC" w:rsidRDefault="002C0A82" w:rsidP="002570BC">
      <w:pPr>
        <w:pStyle w:val="a5"/>
        <w:rPr>
          <w:rFonts w:ascii="Times New Roman" w:hAnsi="Times New Roman"/>
          <w:b/>
        </w:rPr>
      </w:pPr>
      <w:r w:rsidRPr="002570BC">
        <w:rPr>
          <w:rFonts w:ascii="Times New Roman" w:hAnsi="Times New Roman"/>
          <w:b/>
        </w:rPr>
        <w:t xml:space="preserve">Договор возмездного оказания услуг № ВВФ003335 </w:t>
      </w:r>
    </w:p>
    <w:p w:rsidR="002C0A82" w:rsidRPr="002570BC" w:rsidRDefault="002C0A82" w:rsidP="002570BC">
      <w:pPr>
        <w:spacing w:line="240" w:lineRule="auto"/>
        <w:rPr>
          <w:rFonts w:ascii="Times New Roman" w:hAnsi="Times New Roman" w:cs="Times New Roman"/>
          <w:sz w:val="24"/>
          <w:szCs w:val="24"/>
        </w:rPr>
      </w:pPr>
    </w:p>
    <w:p w:rsidR="002C0A82" w:rsidRPr="002570BC" w:rsidRDefault="002C0A82" w:rsidP="002570BC">
      <w:pPr>
        <w:spacing w:line="240" w:lineRule="auto"/>
        <w:jc w:val="both"/>
        <w:rPr>
          <w:rFonts w:ascii="Times New Roman" w:hAnsi="Times New Roman" w:cs="Times New Roman"/>
          <w:sz w:val="24"/>
          <w:szCs w:val="24"/>
        </w:rPr>
      </w:pPr>
      <w:r w:rsidRPr="002570BC">
        <w:rPr>
          <w:rFonts w:ascii="Times New Roman" w:hAnsi="Times New Roman" w:cs="Times New Roman"/>
          <w:sz w:val="24"/>
          <w:szCs w:val="24"/>
        </w:rPr>
        <w:t xml:space="preserve">г. Москва                                                                     </w:t>
      </w:r>
      <w:r w:rsidR="002570BC" w:rsidRPr="002570BC">
        <w:rPr>
          <w:rFonts w:ascii="Times New Roman" w:hAnsi="Times New Roman" w:cs="Times New Roman"/>
          <w:sz w:val="24"/>
          <w:szCs w:val="24"/>
        </w:rPr>
        <w:tab/>
      </w:r>
      <w:r w:rsidR="002570BC" w:rsidRPr="002570BC">
        <w:rPr>
          <w:rFonts w:ascii="Times New Roman" w:hAnsi="Times New Roman" w:cs="Times New Roman"/>
          <w:sz w:val="24"/>
          <w:szCs w:val="24"/>
        </w:rPr>
        <w:tab/>
      </w:r>
      <w:r w:rsidR="002570BC" w:rsidRPr="002570BC">
        <w:rPr>
          <w:rFonts w:ascii="Times New Roman" w:hAnsi="Times New Roman" w:cs="Times New Roman"/>
          <w:sz w:val="24"/>
          <w:szCs w:val="24"/>
        </w:rPr>
        <w:tab/>
      </w:r>
      <w:r w:rsidRPr="002570BC">
        <w:rPr>
          <w:rFonts w:ascii="Times New Roman" w:hAnsi="Times New Roman" w:cs="Times New Roman"/>
          <w:sz w:val="24"/>
          <w:szCs w:val="24"/>
        </w:rPr>
        <w:t xml:space="preserve">  </w:t>
      </w:r>
      <w:r w:rsidR="00937E0B">
        <w:rPr>
          <w:rFonts w:ascii="Times New Roman" w:hAnsi="Times New Roman" w:cs="Times New Roman"/>
          <w:sz w:val="24"/>
          <w:szCs w:val="24"/>
        </w:rPr>
        <w:tab/>
      </w:r>
      <w:r w:rsidRPr="002570BC">
        <w:rPr>
          <w:rFonts w:ascii="Times New Roman" w:hAnsi="Times New Roman" w:cs="Times New Roman"/>
          <w:sz w:val="24"/>
          <w:szCs w:val="24"/>
        </w:rPr>
        <w:t xml:space="preserve"> 18 июля 2022 г. </w:t>
      </w:r>
    </w:p>
    <w:p w:rsidR="002C0A82" w:rsidRPr="002570BC" w:rsidRDefault="002C0A82" w:rsidP="002570BC">
      <w:pPr>
        <w:pStyle w:val="a7"/>
        <w:rPr>
          <w:sz w:val="24"/>
          <w:szCs w:val="24"/>
        </w:rPr>
      </w:pPr>
      <w:r w:rsidRPr="002570BC">
        <w:rPr>
          <w:sz w:val="24"/>
          <w:szCs w:val="24"/>
        </w:rPr>
        <w:t xml:space="preserve">Всемирный фонд природы,  именуемый в дальнейшем Заказчик, в лице исполнительного директора  </w:t>
      </w:r>
      <w:proofErr w:type="spellStart"/>
      <w:r w:rsidRPr="002570BC">
        <w:rPr>
          <w:sz w:val="24"/>
          <w:szCs w:val="24"/>
        </w:rPr>
        <w:t>Горбуненко</w:t>
      </w:r>
      <w:proofErr w:type="spellEnd"/>
      <w:r w:rsidRPr="002570BC">
        <w:rPr>
          <w:sz w:val="24"/>
          <w:szCs w:val="24"/>
        </w:rPr>
        <w:t xml:space="preserve"> Петра Николаевича, действующего на основании Устава,  и гр. Платонов Никита Геннадьевич,  именуемый  в дальнейшем Исполнитель, с другой стороны,  заключили настоящий договор о нижеследующем:</w:t>
      </w:r>
    </w:p>
    <w:p w:rsidR="002C0A82" w:rsidRDefault="002C0A82" w:rsidP="00302729">
      <w:pPr>
        <w:pStyle w:val="a5"/>
        <w:numPr>
          <w:ilvl w:val="0"/>
          <w:numId w:val="1"/>
        </w:numPr>
        <w:spacing w:before="240"/>
        <w:ind w:left="714" w:hanging="357"/>
        <w:rPr>
          <w:rFonts w:ascii="Times New Roman" w:hAnsi="Times New Roman"/>
          <w:b/>
        </w:rPr>
      </w:pPr>
      <w:r w:rsidRPr="002570BC">
        <w:rPr>
          <w:rFonts w:ascii="Times New Roman" w:hAnsi="Times New Roman"/>
          <w:b/>
        </w:rPr>
        <w:t>ПРЕДМЕТ ДОГОВОРА</w:t>
      </w:r>
    </w:p>
    <w:p w:rsidR="002C0A82" w:rsidRDefault="002C0A82" w:rsidP="002570BC">
      <w:pPr>
        <w:pStyle w:val="a7"/>
        <w:rPr>
          <w:sz w:val="24"/>
          <w:szCs w:val="24"/>
        </w:rPr>
      </w:pPr>
      <w:r w:rsidRPr="002570BC">
        <w:rPr>
          <w:sz w:val="24"/>
          <w:szCs w:val="24"/>
        </w:rPr>
        <w:t>1.1.Исполнитель обязуется по заданию Заказчика оказать, а Заказчик обязу</w:t>
      </w:r>
      <w:r w:rsidR="002570BC">
        <w:rPr>
          <w:sz w:val="24"/>
          <w:szCs w:val="24"/>
        </w:rPr>
        <w:t>ется оплатить услуги по доработке и расширению</w:t>
      </w:r>
      <w:r w:rsidRPr="002570BC">
        <w:rPr>
          <w:sz w:val="24"/>
          <w:szCs w:val="24"/>
        </w:rPr>
        <w:t xml:space="preserve"> функционал</w:t>
      </w:r>
      <w:r w:rsidR="002570BC">
        <w:rPr>
          <w:sz w:val="24"/>
          <w:szCs w:val="24"/>
        </w:rPr>
        <w:t>а</w:t>
      </w:r>
      <w:r w:rsidRPr="002570BC">
        <w:rPr>
          <w:sz w:val="24"/>
          <w:szCs w:val="24"/>
        </w:rPr>
        <w:t xml:space="preserve"> онлайн-инструмента WWF </w:t>
      </w:r>
      <w:proofErr w:type="spellStart"/>
      <w:r w:rsidRPr="002570BC">
        <w:rPr>
          <w:sz w:val="24"/>
          <w:szCs w:val="24"/>
        </w:rPr>
        <w:t>Geranium</w:t>
      </w:r>
      <w:proofErr w:type="spellEnd"/>
      <w:r w:rsidRPr="002570BC">
        <w:rPr>
          <w:sz w:val="24"/>
          <w:szCs w:val="24"/>
        </w:rPr>
        <w:t xml:space="preserve"> (далее – Инструмент) по   пространственному отображению и оценке </w:t>
      </w:r>
      <w:proofErr w:type="gramStart"/>
      <w:r w:rsidRPr="002570BC">
        <w:rPr>
          <w:sz w:val="24"/>
          <w:szCs w:val="24"/>
        </w:rPr>
        <w:t>совместимости решения задач сохранения морских экосистем</w:t>
      </w:r>
      <w:proofErr w:type="gramEnd"/>
      <w:r w:rsidRPr="002570BC">
        <w:rPr>
          <w:sz w:val="24"/>
          <w:szCs w:val="24"/>
        </w:rPr>
        <w:t xml:space="preserve"> и их биоразнообразия и хозяйственно-</w:t>
      </w:r>
      <w:r w:rsidR="00302729">
        <w:rPr>
          <w:sz w:val="24"/>
          <w:szCs w:val="24"/>
        </w:rPr>
        <w:t>экономического развития Арктики,</w:t>
      </w:r>
      <w:r w:rsidR="00302729" w:rsidRPr="00302729">
        <w:rPr>
          <w:sz w:val="24"/>
          <w:szCs w:val="24"/>
        </w:rPr>
        <w:t xml:space="preserve"> </w:t>
      </w:r>
      <w:r w:rsidR="00302729" w:rsidRPr="002570BC">
        <w:rPr>
          <w:sz w:val="24"/>
          <w:szCs w:val="24"/>
        </w:rPr>
        <w:t xml:space="preserve">разработанного для планирования природоохранных мер и взаимодействия со </w:t>
      </w:r>
      <w:proofErr w:type="spellStart"/>
      <w:r w:rsidR="00302729" w:rsidRPr="002570BC">
        <w:rPr>
          <w:sz w:val="24"/>
          <w:szCs w:val="24"/>
        </w:rPr>
        <w:t>стейкхолдерами</w:t>
      </w:r>
      <w:proofErr w:type="spellEnd"/>
      <w:r w:rsidR="003158F7">
        <w:rPr>
          <w:sz w:val="24"/>
          <w:szCs w:val="24"/>
        </w:rPr>
        <w:t>.</w:t>
      </w:r>
    </w:p>
    <w:p w:rsidR="002570BC" w:rsidRPr="002570BC" w:rsidRDefault="002570BC" w:rsidP="00302729">
      <w:pPr>
        <w:spacing w:before="240" w:line="240" w:lineRule="auto"/>
        <w:rPr>
          <w:rFonts w:ascii="Times New Roman" w:hAnsi="Times New Roman" w:cs="Times New Roman"/>
          <w:sz w:val="24"/>
          <w:szCs w:val="24"/>
        </w:rPr>
      </w:pPr>
      <w:r w:rsidRPr="00302729">
        <w:rPr>
          <w:rFonts w:ascii="Times New Roman" w:eastAsia="Times New Roman" w:hAnsi="Times New Roman" w:cs="Times New Roman"/>
          <w:sz w:val="24"/>
          <w:szCs w:val="24"/>
          <w:lang w:eastAsia="ru-RU"/>
        </w:rPr>
        <w:t>Инструмент (версия от 05 июня 2021 г.) принадлежит Заказчику и размещён онлайн по</w:t>
      </w:r>
      <w:r w:rsidRPr="002570BC">
        <w:rPr>
          <w:rFonts w:ascii="Times New Roman" w:hAnsi="Times New Roman" w:cs="Times New Roman"/>
          <w:sz w:val="24"/>
          <w:szCs w:val="24"/>
        </w:rPr>
        <w:t xml:space="preserve"> адресу: https://wwfrussia.shinyapps.io/geranium </w:t>
      </w:r>
      <w:r>
        <w:rPr>
          <w:rFonts w:ascii="Times New Roman" w:hAnsi="Times New Roman" w:cs="Times New Roman"/>
          <w:sz w:val="24"/>
          <w:szCs w:val="24"/>
        </w:rPr>
        <w:t xml:space="preserve">. </w:t>
      </w:r>
      <w:r w:rsidRPr="002570BC">
        <w:rPr>
          <w:rFonts w:ascii="Times New Roman" w:hAnsi="Times New Roman" w:cs="Times New Roman"/>
          <w:sz w:val="24"/>
          <w:szCs w:val="24"/>
        </w:rPr>
        <w:t xml:space="preserve">Доступ к </w:t>
      </w:r>
      <w:r>
        <w:rPr>
          <w:rFonts w:ascii="Times New Roman" w:hAnsi="Times New Roman" w:cs="Times New Roman"/>
          <w:sz w:val="24"/>
          <w:szCs w:val="24"/>
        </w:rPr>
        <w:t>И</w:t>
      </w:r>
      <w:r w:rsidRPr="002570BC">
        <w:rPr>
          <w:rFonts w:ascii="Times New Roman" w:hAnsi="Times New Roman" w:cs="Times New Roman"/>
          <w:sz w:val="24"/>
          <w:szCs w:val="24"/>
        </w:rPr>
        <w:t>нструменту предоставляется Заказчиком.</w:t>
      </w:r>
    </w:p>
    <w:p w:rsidR="002C0A82" w:rsidRPr="002570BC" w:rsidRDefault="002C0A82" w:rsidP="00B013FC">
      <w:pPr>
        <w:pStyle w:val="a9"/>
        <w:numPr>
          <w:ilvl w:val="0"/>
          <w:numId w:val="7"/>
        </w:numPr>
        <w:spacing w:line="240" w:lineRule="auto"/>
        <w:rPr>
          <w:rFonts w:ascii="Times New Roman" w:hAnsi="Times New Roman" w:cs="Times New Roman"/>
          <w:sz w:val="24"/>
          <w:szCs w:val="24"/>
        </w:rPr>
      </w:pPr>
      <w:r w:rsidRPr="002570BC">
        <w:rPr>
          <w:rFonts w:ascii="Times New Roman" w:hAnsi="Times New Roman" w:cs="Times New Roman"/>
          <w:sz w:val="24"/>
          <w:szCs w:val="24"/>
        </w:rPr>
        <w:t>Доработать графический интерфейс Инструмента так, чтобы он был удобным, доступным и интуитивно-понятным для различных категорий пользователей. Предоставить макет интерфейса в электронном виде в формате веб-сайта дл</w:t>
      </w:r>
      <w:r w:rsidR="002570BC">
        <w:rPr>
          <w:rFonts w:ascii="Times New Roman" w:hAnsi="Times New Roman" w:cs="Times New Roman"/>
          <w:sz w:val="24"/>
          <w:szCs w:val="24"/>
        </w:rPr>
        <w:t>я согласования с Заказчиком</w:t>
      </w:r>
      <w:r w:rsidR="00B013FC">
        <w:rPr>
          <w:rFonts w:ascii="Times New Roman" w:hAnsi="Times New Roman" w:cs="Times New Roman"/>
          <w:sz w:val="24"/>
          <w:szCs w:val="24"/>
        </w:rPr>
        <w:t xml:space="preserve">. </w:t>
      </w:r>
      <w:r w:rsidR="00B013FC" w:rsidRPr="00B013FC">
        <w:rPr>
          <w:rFonts w:ascii="Times New Roman" w:hAnsi="Times New Roman" w:cs="Times New Roman"/>
          <w:sz w:val="24"/>
          <w:szCs w:val="24"/>
        </w:rPr>
        <w:t>Результаты доработки разместить по адресу: https://</w:t>
      </w:r>
      <w:r w:rsidR="00B013FC">
        <w:rPr>
          <w:rFonts w:ascii="Times New Roman" w:hAnsi="Times New Roman" w:cs="Times New Roman"/>
          <w:sz w:val="24"/>
          <w:szCs w:val="24"/>
        </w:rPr>
        <w:t>wwfrussia.shinyapps.io/geranium</w:t>
      </w:r>
      <w:r w:rsidR="002570BC" w:rsidRPr="002570BC">
        <w:rPr>
          <w:rFonts w:ascii="Times New Roman" w:hAnsi="Times New Roman" w:cs="Times New Roman"/>
          <w:sz w:val="24"/>
          <w:szCs w:val="24"/>
        </w:rPr>
        <w:t>;</w:t>
      </w:r>
    </w:p>
    <w:p w:rsidR="002570BC" w:rsidRDefault="002C0A82" w:rsidP="00B013FC">
      <w:pPr>
        <w:pStyle w:val="a9"/>
        <w:numPr>
          <w:ilvl w:val="0"/>
          <w:numId w:val="7"/>
        </w:numPr>
        <w:spacing w:line="240" w:lineRule="auto"/>
        <w:rPr>
          <w:rFonts w:ascii="Times New Roman" w:hAnsi="Times New Roman" w:cs="Times New Roman"/>
          <w:sz w:val="24"/>
          <w:szCs w:val="24"/>
        </w:rPr>
      </w:pPr>
      <w:r w:rsidRPr="002570BC">
        <w:rPr>
          <w:rFonts w:ascii="Times New Roman" w:hAnsi="Times New Roman" w:cs="Times New Roman"/>
          <w:sz w:val="24"/>
          <w:szCs w:val="24"/>
        </w:rPr>
        <w:t>Подготовить подробную инструкцию для пользователей, включив ее в состав Инструмента, для понимания решаемых Инструментом задач и помощи в освоении функционала Инструмента начинающими пользователями.</w:t>
      </w:r>
      <w:r w:rsidR="002570BC">
        <w:rPr>
          <w:rFonts w:ascii="Times New Roman" w:hAnsi="Times New Roman" w:cs="Times New Roman"/>
          <w:sz w:val="24"/>
          <w:szCs w:val="24"/>
        </w:rPr>
        <w:t xml:space="preserve"> </w:t>
      </w:r>
      <w:r w:rsidRPr="002570BC">
        <w:rPr>
          <w:rFonts w:ascii="Times New Roman" w:hAnsi="Times New Roman" w:cs="Times New Roman"/>
          <w:sz w:val="24"/>
          <w:szCs w:val="24"/>
        </w:rPr>
        <w:t>Инструкцию предоставить для согласован</w:t>
      </w:r>
      <w:r w:rsidR="002570BC">
        <w:rPr>
          <w:rFonts w:ascii="Times New Roman" w:hAnsi="Times New Roman" w:cs="Times New Roman"/>
          <w:sz w:val="24"/>
          <w:szCs w:val="24"/>
        </w:rPr>
        <w:t xml:space="preserve">ия с Заказчиком в формате </w:t>
      </w:r>
      <w:proofErr w:type="spellStart"/>
      <w:r w:rsidR="002570BC">
        <w:rPr>
          <w:rFonts w:ascii="Times New Roman" w:hAnsi="Times New Roman" w:cs="Times New Roman"/>
          <w:sz w:val="24"/>
          <w:szCs w:val="24"/>
        </w:rPr>
        <w:t>Word</w:t>
      </w:r>
      <w:proofErr w:type="spellEnd"/>
      <w:r w:rsidR="00B013FC">
        <w:rPr>
          <w:rFonts w:ascii="Times New Roman" w:hAnsi="Times New Roman" w:cs="Times New Roman"/>
          <w:sz w:val="24"/>
          <w:szCs w:val="24"/>
        </w:rPr>
        <w:t>.</w:t>
      </w:r>
      <w:r w:rsidR="00B013FC" w:rsidRPr="00B013FC">
        <w:t xml:space="preserve"> </w:t>
      </w:r>
      <w:r w:rsidR="00B013FC" w:rsidRPr="00B013FC">
        <w:rPr>
          <w:rFonts w:ascii="Times New Roman" w:hAnsi="Times New Roman" w:cs="Times New Roman"/>
          <w:sz w:val="24"/>
          <w:szCs w:val="24"/>
        </w:rPr>
        <w:t>Согласованный вариант инструкции разместить по адресу: https://wwfrussia.shinyapps.io/geranium</w:t>
      </w:r>
      <w:r w:rsidR="002570BC" w:rsidRPr="00B013FC">
        <w:rPr>
          <w:rFonts w:ascii="Times New Roman" w:hAnsi="Times New Roman" w:cs="Times New Roman"/>
          <w:sz w:val="24"/>
          <w:szCs w:val="24"/>
        </w:rPr>
        <w:t>;</w:t>
      </w:r>
    </w:p>
    <w:p w:rsidR="002C0A82" w:rsidRPr="002570BC" w:rsidRDefault="002C0A82" w:rsidP="00302729">
      <w:pPr>
        <w:pStyle w:val="a9"/>
        <w:numPr>
          <w:ilvl w:val="0"/>
          <w:numId w:val="7"/>
        </w:numPr>
        <w:spacing w:line="240" w:lineRule="auto"/>
        <w:rPr>
          <w:rFonts w:ascii="Times New Roman" w:hAnsi="Times New Roman" w:cs="Times New Roman"/>
          <w:sz w:val="24"/>
          <w:szCs w:val="24"/>
        </w:rPr>
      </w:pPr>
      <w:r w:rsidRPr="002570BC">
        <w:rPr>
          <w:rFonts w:ascii="Times New Roman" w:hAnsi="Times New Roman" w:cs="Times New Roman"/>
          <w:sz w:val="24"/>
          <w:szCs w:val="24"/>
        </w:rPr>
        <w:t xml:space="preserve">Разработать функционал Инструмента для динамического формирования отчётов по характеристикам совместимости различных видов хозяйственной деятельности с задачей сохранения биоразнообразия как для предопределенных регионов Арктики (Большие морские экосистемы, морские </w:t>
      </w:r>
      <w:proofErr w:type="spellStart"/>
      <w:r w:rsidRPr="002570BC">
        <w:rPr>
          <w:rFonts w:ascii="Times New Roman" w:hAnsi="Times New Roman" w:cs="Times New Roman"/>
          <w:sz w:val="24"/>
          <w:szCs w:val="24"/>
        </w:rPr>
        <w:t>экорегионы</w:t>
      </w:r>
      <w:proofErr w:type="spellEnd"/>
      <w:r w:rsidRPr="002570BC">
        <w:rPr>
          <w:rFonts w:ascii="Times New Roman" w:hAnsi="Times New Roman" w:cs="Times New Roman"/>
          <w:sz w:val="24"/>
          <w:szCs w:val="24"/>
        </w:rPr>
        <w:t xml:space="preserve">, приоритетные районы для сохранения </w:t>
      </w:r>
      <w:proofErr w:type="spellStart"/>
      <w:r w:rsidRPr="002570BC">
        <w:rPr>
          <w:rFonts w:ascii="Times New Roman" w:hAnsi="Times New Roman" w:cs="Times New Roman"/>
          <w:sz w:val="24"/>
          <w:szCs w:val="24"/>
        </w:rPr>
        <w:t>ArcNet</w:t>
      </w:r>
      <w:proofErr w:type="spellEnd"/>
      <w:r w:rsidRPr="002570BC">
        <w:rPr>
          <w:rFonts w:ascii="Times New Roman" w:hAnsi="Times New Roman" w:cs="Times New Roman"/>
          <w:sz w:val="24"/>
          <w:szCs w:val="24"/>
        </w:rPr>
        <w:t>, экономические зоны), так и для произвольных районов по простран</w:t>
      </w:r>
      <w:r w:rsidR="002570BC" w:rsidRPr="002570BC">
        <w:rPr>
          <w:rFonts w:ascii="Times New Roman" w:hAnsi="Times New Roman" w:cs="Times New Roman"/>
          <w:sz w:val="24"/>
          <w:szCs w:val="24"/>
        </w:rPr>
        <w:t>ственному запросу пользователем.</w:t>
      </w:r>
      <w:r w:rsidR="002570BC">
        <w:rPr>
          <w:rFonts w:ascii="Times New Roman" w:hAnsi="Times New Roman" w:cs="Times New Roman"/>
          <w:sz w:val="24"/>
          <w:szCs w:val="24"/>
        </w:rPr>
        <w:t xml:space="preserve"> </w:t>
      </w:r>
      <w:r w:rsidRPr="002570BC">
        <w:rPr>
          <w:rFonts w:ascii="Times New Roman" w:hAnsi="Times New Roman" w:cs="Times New Roman"/>
          <w:sz w:val="24"/>
          <w:szCs w:val="24"/>
        </w:rPr>
        <w:t>Список предопределенных районов и их границы в формате пространственных данных (.</w:t>
      </w:r>
      <w:proofErr w:type="spellStart"/>
      <w:r w:rsidRPr="002570BC">
        <w:rPr>
          <w:rFonts w:ascii="Times New Roman" w:hAnsi="Times New Roman" w:cs="Times New Roman"/>
          <w:sz w:val="24"/>
          <w:szCs w:val="24"/>
        </w:rPr>
        <w:t>shp</w:t>
      </w:r>
      <w:proofErr w:type="spellEnd"/>
      <w:r w:rsidRPr="002570BC">
        <w:rPr>
          <w:rFonts w:ascii="Times New Roman" w:hAnsi="Times New Roman" w:cs="Times New Roman"/>
          <w:sz w:val="24"/>
          <w:szCs w:val="24"/>
        </w:rPr>
        <w:t>) предостав</w:t>
      </w:r>
      <w:r w:rsidR="002570BC" w:rsidRPr="002570BC">
        <w:rPr>
          <w:rFonts w:ascii="Times New Roman" w:hAnsi="Times New Roman" w:cs="Times New Roman"/>
          <w:sz w:val="24"/>
          <w:szCs w:val="24"/>
        </w:rPr>
        <w:t>ляются Заказчиком;</w:t>
      </w:r>
    </w:p>
    <w:p w:rsidR="002C0A82" w:rsidRPr="002570BC" w:rsidRDefault="002C0A82" w:rsidP="00302729">
      <w:pPr>
        <w:pStyle w:val="a9"/>
        <w:numPr>
          <w:ilvl w:val="0"/>
          <w:numId w:val="7"/>
        </w:numPr>
        <w:spacing w:line="240" w:lineRule="auto"/>
        <w:rPr>
          <w:rFonts w:ascii="Times New Roman" w:hAnsi="Times New Roman" w:cs="Times New Roman"/>
          <w:sz w:val="24"/>
          <w:szCs w:val="24"/>
        </w:rPr>
      </w:pPr>
      <w:r w:rsidRPr="002570BC">
        <w:rPr>
          <w:rFonts w:ascii="Times New Roman" w:hAnsi="Times New Roman" w:cs="Times New Roman"/>
          <w:sz w:val="24"/>
          <w:szCs w:val="24"/>
        </w:rPr>
        <w:t>Инкорпорировать описания видов оцениваемой хозяйственной деятельности в Инструмент, включить в генерируемые отчёты научные обоснования каждой оценки совместимости между отдельными характеристиками биоразнообразия и каждым видом хозяйственной деятельности.</w:t>
      </w:r>
      <w:r w:rsidR="002570BC">
        <w:rPr>
          <w:rFonts w:ascii="Times New Roman" w:hAnsi="Times New Roman" w:cs="Times New Roman"/>
          <w:sz w:val="24"/>
          <w:szCs w:val="24"/>
        </w:rPr>
        <w:t xml:space="preserve"> </w:t>
      </w:r>
      <w:r w:rsidRPr="002570BC">
        <w:rPr>
          <w:rFonts w:ascii="Times New Roman" w:hAnsi="Times New Roman" w:cs="Times New Roman"/>
          <w:sz w:val="24"/>
          <w:szCs w:val="24"/>
        </w:rPr>
        <w:t xml:space="preserve">Описания хозяйственной деятельности и научные обоснования совместимости предоставляются </w:t>
      </w:r>
      <w:r w:rsidR="00DD12C3">
        <w:rPr>
          <w:rFonts w:ascii="Times New Roman" w:hAnsi="Times New Roman" w:cs="Times New Roman"/>
          <w:sz w:val="24"/>
          <w:szCs w:val="24"/>
        </w:rPr>
        <w:t>З</w:t>
      </w:r>
      <w:r w:rsidRPr="002570BC">
        <w:rPr>
          <w:rFonts w:ascii="Times New Roman" w:hAnsi="Times New Roman" w:cs="Times New Roman"/>
          <w:sz w:val="24"/>
          <w:szCs w:val="24"/>
        </w:rPr>
        <w:t>аказчиком.</w:t>
      </w:r>
    </w:p>
    <w:p w:rsidR="002C0A82" w:rsidRDefault="002C0A82" w:rsidP="00302729">
      <w:pPr>
        <w:pStyle w:val="a7"/>
        <w:numPr>
          <w:ilvl w:val="0"/>
          <w:numId w:val="7"/>
        </w:numPr>
        <w:rPr>
          <w:sz w:val="24"/>
          <w:szCs w:val="24"/>
        </w:rPr>
      </w:pPr>
      <w:proofErr w:type="gramStart"/>
      <w:r w:rsidRPr="002570BC">
        <w:rPr>
          <w:sz w:val="24"/>
          <w:szCs w:val="24"/>
        </w:rPr>
        <w:lastRenderedPageBreak/>
        <w:t>Разместить Инструмент</w:t>
      </w:r>
      <w:proofErr w:type="gramEnd"/>
      <w:r w:rsidRPr="002570BC">
        <w:rPr>
          <w:sz w:val="24"/>
          <w:szCs w:val="24"/>
        </w:rPr>
        <w:t xml:space="preserve"> и его исходный код в открытом доступе на портале </w:t>
      </w:r>
      <w:hyperlink r:id="rId8" w:history="1">
        <w:r w:rsidR="002570BC" w:rsidRPr="009D71EE">
          <w:rPr>
            <w:rStyle w:val="a8"/>
            <w:sz w:val="24"/>
            <w:szCs w:val="24"/>
          </w:rPr>
          <w:t>https://github.com/</w:t>
        </w:r>
      </w:hyperlink>
    </w:p>
    <w:p w:rsidR="002570BC" w:rsidRDefault="002570BC" w:rsidP="00302729">
      <w:pPr>
        <w:pStyle w:val="a7"/>
        <w:ind w:left="720"/>
        <w:rPr>
          <w:sz w:val="24"/>
          <w:szCs w:val="24"/>
        </w:rPr>
      </w:pPr>
    </w:p>
    <w:p w:rsidR="002C0A82" w:rsidRPr="002570BC" w:rsidRDefault="002C0A82" w:rsidP="002570BC">
      <w:pPr>
        <w:pStyle w:val="a7"/>
        <w:rPr>
          <w:sz w:val="24"/>
          <w:szCs w:val="24"/>
        </w:rPr>
      </w:pPr>
      <w:r w:rsidRPr="002570BC">
        <w:rPr>
          <w:sz w:val="24"/>
          <w:szCs w:val="24"/>
        </w:rPr>
        <w:t>1.2. Исполнитель оказывает услуги лично.</w:t>
      </w:r>
    </w:p>
    <w:p w:rsidR="002C0A82" w:rsidRPr="002570BC" w:rsidRDefault="002C0A82" w:rsidP="002570BC">
      <w:pPr>
        <w:pStyle w:val="a7"/>
        <w:rPr>
          <w:sz w:val="24"/>
          <w:szCs w:val="24"/>
        </w:rPr>
      </w:pPr>
      <w:r w:rsidRPr="002570BC">
        <w:rPr>
          <w:sz w:val="24"/>
          <w:szCs w:val="24"/>
        </w:rPr>
        <w:t xml:space="preserve">1.3. Место оказания услуг:  </w:t>
      </w:r>
      <w:r w:rsidR="00302729">
        <w:rPr>
          <w:sz w:val="24"/>
          <w:szCs w:val="24"/>
        </w:rPr>
        <w:t>г</w:t>
      </w:r>
      <w:r w:rsidRPr="002570BC">
        <w:rPr>
          <w:sz w:val="24"/>
          <w:szCs w:val="24"/>
        </w:rPr>
        <w:t>.</w:t>
      </w:r>
      <w:r w:rsidR="00302729">
        <w:rPr>
          <w:sz w:val="24"/>
          <w:szCs w:val="24"/>
        </w:rPr>
        <w:t xml:space="preserve"> Москва</w:t>
      </w:r>
    </w:p>
    <w:p w:rsidR="002C0A82" w:rsidRPr="002570BC" w:rsidRDefault="002C0A82" w:rsidP="002570BC">
      <w:pPr>
        <w:pStyle w:val="a7"/>
        <w:rPr>
          <w:sz w:val="24"/>
          <w:szCs w:val="24"/>
        </w:rPr>
      </w:pPr>
      <w:r w:rsidRPr="002570BC">
        <w:rPr>
          <w:sz w:val="24"/>
          <w:szCs w:val="24"/>
        </w:rPr>
        <w:t>1.4. Сроки оказания услуг:   18 июля 2022 - 15 сентября 2022.</w:t>
      </w:r>
    </w:p>
    <w:p w:rsidR="002C0A82" w:rsidRPr="002570BC" w:rsidRDefault="002C0A82" w:rsidP="002570BC">
      <w:pPr>
        <w:pStyle w:val="a5"/>
        <w:numPr>
          <w:ilvl w:val="0"/>
          <w:numId w:val="1"/>
        </w:numPr>
        <w:rPr>
          <w:rFonts w:ascii="Times New Roman" w:hAnsi="Times New Roman"/>
          <w:b/>
        </w:rPr>
      </w:pPr>
      <w:r w:rsidRPr="002570BC">
        <w:rPr>
          <w:rFonts w:ascii="Times New Roman" w:hAnsi="Times New Roman"/>
          <w:b/>
        </w:rPr>
        <w:t>СУММА ДОГОВОРА И ПОРЯДОК ОПЛАТЫ</w:t>
      </w:r>
    </w:p>
    <w:p w:rsidR="002C0A82" w:rsidRPr="002570BC" w:rsidRDefault="002C0A82" w:rsidP="002570BC">
      <w:pPr>
        <w:pStyle w:val="a7"/>
        <w:rPr>
          <w:sz w:val="24"/>
          <w:szCs w:val="24"/>
        </w:rPr>
      </w:pPr>
      <w:r w:rsidRPr="002570BC">
        <w:rPr>
          <w:sz w:val="24"/>
          <w:szCs w:val="24"/>
        </w:rPr>
        <w:t>2.1. Вознаграждение за оказанные услуги составляет - Триста сорок четыре тысячи восемьсот рублей 00 копеек (344 </w:t>
      </w:r>
      <w:r w:rsidR="00D010F4">
        <w:rPr>
          <w:sz w:val="24"/>
          <w:szCs w:val="24"/>
        </w:rPr>
        <w:t>800</w:t>
      </w:r>
      <w:r w:rsidRPr="002570BC">
        <w:rPr>
          <w:sz w:val="24"/>
          <w:szCs w:val="24"/>
        </w:rPr>
        <w:t>,00).</w:t>
      </w:r>
    </w:p>
    <w:p w:rsidR="002C0A82" w:rsidRPr="002570BC" w:rsidRDefault="002C0A82" w:rsidP="002570BC">
      <w:pPr>
        <w:pStyle w:val="a7"/>
        <w:rPr>
          <w:sz w:val="24"/>
          <w:szCs w:val="24"/>
        </w:rPr>
      </w:pPr>
      <w:r w:rsidRPr="002570BC">
        <w:rPr>
          <w:sz w:val="24"/>
          <w:szCs w:val="24"/>
        </w:rPr>
        <w:t>2.2. На основании НК РФ ч.</w:t>
      </w:r>
      <w:r w:rsidRPr="002570BC">
        <w:rPr>
          <w:sz w:val="24"/>
          <w:szCs w:val="24"/>
          <w:lang w:val="en-US"/>
        </w:rPr>
        <w:t>II</w:t>
      </w:r>
      <w:r w:rsidRPr="002570BC">
        <w:rPr>
          <w:sz w:val="24"/>
          <w:szCs w:val="24"/>
        </w:rPr>
        <w:t xml:space="preserve"> статьи 221 п.2 Заказчиком компенсируется сумма фактически понесенных и документально подтвержденных  расходов  Исполнителя, непосредственно связанных  с оказанием услуг по договору. </w:t>
      </w:r>
    </w:p>
    <w:p w:rsidR="002C0A82" w:rsidRPr="002570BC" w:rsidRDefault="002C0A82" w:rsidP="002570BC">
      <w:pPr>
        <w:pStyle w:val="a7"/>
        <w:rPr>
          <w:sz w:val="24"/>
          <w:szCs w:val="24"/>
        </w:rPr>
      </w:pPr>
      <w:r w:rsidRPr="002570BC">
        <w:rPr>
          <w:sz w:val="24"/>
          <w:szCs w:val="24"/>
        </w:rPr>
        <w:t>2.3. Заказчик оплачивает услуги Исполнителя в течение 15 дней после  подписания акта приема-сдачи оказанных услуг.</w:t>
      </w:r>
    </w:p>
    <w:p w:rsidR="002C0A82" w:rsidRPr="002570BC" w:rsidRDefault="002C0A82" w:rsidP="002570BC">
      <w:pPr>
        <w:pStyle w:val="a5"/>
        <w:numPr>
          <w:ilvl w:val="0"/>
          <w:numId w:val="1"/>
        </w:numPr>
        <w:rPr>
          <w:rFonts w:ascii="Times New Roman" w:hAnsi="Times New Roman"/>
          <w:b/>
          <w:lang w:val="en-US"/>
        </w:rPr>
      </w:pPr>
      <w:r w:rsidRPr="002570BC">
        <w:rPr>
          <w:rFonts w:ascii="Times New Roman" w:hAnsi="Times New Roman"/>
          <w:b/>
        </w:rPr>
        <w:t>ОТВЕТСТВЕННОСТЬ СТОРОН</w:t>
      </w:r>
    </w:p>
    <w:p w:rsidR="002C0A82" w:rsidRPr="002570BC" w:rsidRDefault="002C0A82" w:rsidP="002570BC">
      <w:pPr>
        <w:pStyle w:val="a7"/>
        <w:rPr>
          <w:sz w:val="24"/>
          <w:szCs w:val="24"/>
        </w:rPr>
      </w:pPr>
      <w:r w:rsidRPr="002570BC">
        <w:rPr>
          <w:sz w:val="24"/>
          <w:szCs w:val="24"/>
        </w:rPr>
        <w:t>3.1. Исполнитель обязуется оказать услуги в полном объеме, в указанные сроки, а Заказчик обязуется оплатить данные услуги в порядке и сроках, установленных данным договором.</w:t>
      </w:r>
    </w:p>
    <w:p w:rsidR="002C0A82" w:rsidRPr="002570BC" w:rsidRDefault="002C0A82" w:rsidP="002570BC">
      <w:pPr>
        <w:pStyle w:val="a7"/>
        <w:rPr>
          <w:sz w:val="24"/>
          <w:szCs w:val="24"/>
        </w:rPr>
      </w:pPr>
      <w:r w:rsidRPr="002570BC">
        <w:rPr>
          <w:sz w:val="24"/>
          <w:szCs w:val="24"/>
        </w:rPr>
        <w:t>3.2. В случае невозможности исполнения, возникшей по вине Заказчика, услуги подлежат оплате в полном объеме.</w:t>
      </w:r>
    </w:p>
    <w:p w:rsidR="002C0A82" w:rsidRPr="002570BC" w:rsidRDefault="002C0A82" w:rsidP="002570BC">
      <w:pPr>
        <w:pStyle w:val="a7"/>
        <w:rPr>
          <w:sz w:val="24"/>
          <w:szCs w:val="24"/>
        </w:rPr>
      </w:pPr>
      <w:r w:rsidRPr="002570BC">
        <w:rPr>
          <w:sz w:val="24"/>
          <w:szCs w:val="24"/>
        </w:rPr>
        <w:t>3.3. Заказчик вправе отказаться от исполнения договора при условии оплаты Исполнителю фактически понесенных им расходов.</w:t>
      </w:r>
    </w:p>
    <w:p w:rsidR="002C0A82" w:rsidRPr="002570BC" w:rsidRDefault="002C0A82" w:rsidP="002570BC">
      <w:pPr>
        <w:spacing w:line="240" w:lineRule="auto"/>
        <w:jc w:val="center"/>
        <w:rPr>
          <w:rFonts w:ascii="Times New Roman" w:hAnsi="Times New Roman" w:cs="Times New Roman"/>
          <w:sz w:val="24"/>
          <w:szCs w:val="24"/>
        </w:rPr>
      </w:pPr>
      <w:r w:rsidRPr="002570BC">
        <w:rPr>
          <w:rFonts w:ascii="Times New Roman" w:hAnsi="Times New Roman" w:cs="Times New Roman"/>
          <w:sz w:val="24"/>
          <w:szCs w:val="24"/>
        </w:rPr>
        <w:t xml:space="preserve">4. </w:t>
      </w:r>
      <w:r w:rsidRPr="002570BC">
        <w:rPr>
          <w:rFonts w:ascii="Times New Roman" w:hAnsi="Times New Roman" w:cs="Times New Roman"/>
          <w:b/>
          <w:sz w:val="24"/>
          <w:szCs w:val="24"/>
        </w:rPr>
        <w:t>ФОРС-МАЖОР</w:t>
      </w:r>
    </w:p>
    <w:p w:rsidR="002C0A82" w:rsidRPr="002570BC" w:rsidRDefault="002C0A82" w:rsidP="002570BC">
      <w:pPr>
        <w:pStyle w:val="a7"/>
        <w:rPr>
          <w:sz w:val="24"/>
          <w:szCs w:val="24"/>
        </w:rPr>
      </w:pPr>
      <w:r w:rsidRPr="002570BC">
        <w:rPr>
          <w:sz w:val="24"/>
          <w:szCs w:val="24"/>
        </w:rPr>
        <w:t>4.1. Стороны освобождаются от ответственности за частичное или полное неисполнение обязательств по настоящему договору, если неисполнение явилось следствием природных явлений, действий внешних объективных факторов и прочих обстоятельств непреодолимой силы, за которые стороны не отвечают и предотвратить неблагоприятное воздействие, которых они не имеют возможности.</w:t>
      </w:r>
    </w:p>
    <w:p w:rsidR="002C0A82" w:rsidRPr="002570BC" w:rsidRDefault="002C0A82" w:rsidP="002570BC">
      <w:pPr>
        <w:pStyle w:val="a5"/>
        <w:numPr>
          <w:ilvl w:val="0"/>
          <w:numId w:val="2"/>
        </w:numPr>
        <w:rPr>
          <w:rFonts w:ascii="Times New Roman" w:hAnsi="Times New Roman"/>
          <w:b/>
          <w:lang w:val="en-US"/>
        </w:rPr>
      </w:pPr>
      <w:r w:rsidRPr="002570BC">
        <w:rPr>
          <w:rFonts w:ascii="Times New Roman" w:hAnsi="Times New Roman"/>
          <w:b/>
        </w:rPr>
        <w:t>СРОК ДЕЙСТВИЯ ДОГОВОРА</w:t>
      </w:r>
    </w:p>
    <w:p w:rsidR="002C0A82" w:rsidRPr="002570BC" w:rsidRDefault="002C0A82" w:rsidP="002570BC">
      <w:pPr>
        <w:pStyle w:val="a7"/>
        <w:rPr>
          <w:sz w:val="24"/>
          <w:szCs w:val="24"/>
        </w:rPr>
      </w:pPr>
      <w:r w:rsidRPr="002570BC">
        <w:rPr>
          <w:sz w:val="24"/>
          <w:szCs w:val="24"/>
        </w:rPr>
        <w:t>5.1. Настоящий договор вступает в силу с момента подписания и действует до полного исполнения сторонами своих обязательств по договору.</w:t>
      </w:r>
    </w:p>
    <w:p w:rsidR="002C0A82" w:rsidRPr="002570BC" w:rsidRDefault="002C0A82" w:rsidP="002570BC">
      <w:pPr>
        <w:pStyle w:val="a7"/>
        <w:rPr>
          <w:sz w:val="24"/>
          <w:szCs w:val="24"/>
        </w:rPr>
      </w:pPr>
      <w:r w:rsidRPr="002570BC">
        <w:rPr>
          <w:sz w:val="24"/>
          <w:szCs w:val="24"/>
        </w:rPr>
        <w:t xml:space="preserve">5.2. Настоящий </w:t>
      </w:r>
      <w:proofErr w:type="gramStart"/>
      <w:r w:rsidRPr="002570BC">
        <w:rPr>
          <w:sz w:val="24"/>
          <w:szCs w:val="24"/>
        </w:rPr>
        <w:t>договор</w:t>
      </w:r>
      <w:proofErr w:type="gramEnd"/>
      <w:r w:rsidRPr="002570BC">
        <w:rPr>
          <w:sz w:val="24"/>
          <w:szCs w:val="24"/>
        </w:rPr>
        <w:t xml:space="preserve"> может быть расторгнут досрочно.</w:t>
      </w:r>
    </w:p>
    <w:p w:rsidR="002C0A82" w:rsidRPr="002570BC" w:rsidRDefault="002C0A82" w:rsidP="002570BC">
      <w:pPr>
        <w:pStyle w:val="a7"/>
        <w:rPr>
          <w:sz w:val="24"/>
          <w:szCs w:val="24"/>
        </w:rPr>
      </w:pPr>
      <w:r w:rsidRPr="002570BC">
        <w:rPr>
          <w:sz w:val="24"/>
          <w:szCs w:val="24"/>
        </w:rPr>
        <w:t>5.2.1. По письменному соглашению сторон.</w:t>
      </w:r>
    </w:p>
    <w:p w:rsidR="002C0A82" w:rsidRPr="002570BC" w:rsidRDefault="002C0A82" w:rsidP="002570BC">
      <w:pPr>
        <w:pStyle w:val="a7"/>
        <w:rPr>
          <w:sz w:val="24"/>
          <w:szCs w:val="24"/>
        </w:rPr>
      </w:pPr>
      <w:r w:rsidRPr="002570BC">
        <w:rPr>
          <w:sz w:val="24"/>
          <w:szCs w:val="24"/>
        </w:rPr>
        <w:t xml:space="preserve">5.2.2. </w:t>
      </w:r>
      <w:proofErr w:type="gramStart"/>
      <w:r w:rsidRPr="002570BC">
        <w:rPr>
          <w:sz w:val="24"/>
          <w:szCs w:val="24"/>
        </w:rPr>
        <w:t>В одностороннем порядке при отказе одной из сторон от настоящего договора в случаях</w:t>
      </w:r>
      <w:proofErr w:type="gramEnd"/>
      <w:r w:rsidRPr="002570BC">
        <w:rPr>
          <w:sz w:val="24"/>
          <w:szCs w:val="24"/>
        </w:rPr>
        <w:t>, когда возможность такого отказа предусмотрена действующим законодательством и настоящим договором.</w:t>
      </w:r>
    </w:p>
    <w:p w:rsidR="002C0A82" w:rsidRPr="002570BC" w:rsidRDefault="002C0A82" w:rsidP="002570BC">
      <w:pPr>
        <w:spacing w:line="240" w:lineRule="auto"/>
        <w:jc w:val="center"/>
        <w:rPr>
          <w:rFonts w:ascii="Times New Roman" w:hAnsi="Times New Roman" w:cs="Times New Roman"/>
          <w:color w:val="000000"/>
          <w:sz w:val="24"/>
          <w:szCs w:val="24"/>
        </w:rPr>
      </w:pPr>
      <w:r w:rsidRPr="002570BC">
        <w:rPr>
          <w:rFonts w:ascii="Times New Roman" w:hAnsi="Times New Roman" w:cs="Times New Roman"/>
          <w:bCs/>
          <w:caps/>
          <w:color w:val="000000"/>
          <w:sz w:val="24"/>
          <w:szCs w:val="24"/>
        </w:rPr>
        <w:t xml:space="preserve">6. </w:t>
      </w:r>
      <w:r w:rsidRPr="002570BC">
        <w:rPr>
          <w:rFonts w:ascii="Times New Roman" w:hAnsi="Times New Roman" w:cs="Times New Roman"/>
          <w:b/>
          <w:bCs/>
          <w:caps/>
          <w:color w:val="000000"/>
          <w:sz w:val="24"/>
          <w:szCs w:val="24"/>
        </w:rPr>
        <w:t>Предотвращение коррупции</w:t>
      </w:r>
    </w:p>
    <w:p w:rsidR="002C0A82" w:rsidRPr="002570BC" w:rsidRDefault="002C0A82" w:rsidP="002570BC">
      <w:pPr>
        <w:spacing w:line="240" w:lineRule="auto"/>
        <w:jc w:val="both"/>
        <w:rPr>
          <w:rFonts w:ascii="Times New Roman" w:hAnsi="Times New Roman" w:cs="Times New Roman"/>
          <w:color w:val="000000"/>
          <w:sz w:val="24"/>
          <w:szCs w:val="24"/>
        </w:rPr>
      </w:pPr>
      <w:r w:rsidRPr="002570BC">
        <w:rPr>
          <w:rFonts w:ascii="Times New Roman" w:hAnsi="Times New Roman" w:cs="Times New Roman"/>
          <w:color w:val="000000"/>
          <w:sz w:val="24"/>
          <w:szCs w:val="24"/>
        </w:rPr>
        <w:t xml:space="preserve">6.1. </w:t>
      </w:r>
      <w:proofErr w:type="gramStart"/>
      <w:r w:rsidRPr="002570BC">
        <w:rPr>
          <w:rFonts w:ascii="Times New Roman" w:hAnsi="Times New Roman" w:cs="Times New Roman"/>
          <w:color w:val="000000"/>
          <w:sz w:val="24"/>
          <w:szCs w:val="24"/>
        </w:rPr>
        <w:t>Стороны будут сотрудничать по предотвращению мошенничества и коррупции в связи с выполнением настоящего договора, и требовать, чтобы персонал, участвующий в нем, воздерживался от предложений третьим сторонам, или от ожидания, принятия или обещания от третьих сторон, для себя или для любой другой стороны, любых подарков, вознаграждения, компенсации или выгоды любого рода, которые могут быть истолкованы как незаконная или коррупционная практика.</w:t>
      </w:r>
      <w:proofErr w:type="gramEnd"/>
    </w:p>
    <w:p w:rsidR="002C0A82" w:rsidRPr="002570BC" w:rsidRDefault="002C0A82" w:rsidP="002570BC">
      <w:pPr>
        <w:spacing w:line="240" w:lineRule="auto"/>
        <w:jc w:val="both"/>
        <w:rPr>
          <w:rFonts w:ascii="Times New Roman" w:hAnsi="Times New Roman" w:cs="Times New Roman"/>
          <w:color w:val="000000"/>
          <w:sz w:val="24"/>
          <w:szCs w:val="24"/>
        </w:rPr>
      </w:pPr>
      <w:r w:rsidRPr="002570BC">
        <w:rPr>
          <w:rFonts w:ascii="Times New Roman" w:hAnsi="Times New Roman" w:cs="Times New Roman"/>
          <w:color w:val="000000"/>
          <w:sz w:val="24"/>
          <w:szCs w:val="24"/>
        </w:rPr>
        <w:t>6.2. Стороны должны незамедлительно информировать друг друга о любых случаях или подозрениях в мошенничестве и коррупции, о которых говорится в этом пункте договора, и о принятых мерах, как об этом говорится в следующем пункте.</w:t>
      </w:r>
    </w:p>
    <w:p w:rsidR="002C0A82" w:rsidRPr="002570BC" w:rsidRDefault="002C0A82" w:rsidP="002570BC">
      <w:pPr>
        <w:spacing w:line="240" w:lineRule="auto"/>
        <w:jc w:val="both"/>
        <w:rPr>
          <w:rFonts w:ascii="Times New Roman" w:hAnsi="Times New Roman" w:cs="Times New Roman"/>
          <w:color w:val="000000"/>
          <w:sz w:val="24"/>
          <w:szCs w:val="24"/>
        </w:rPr>
      </w:pPr>
      <w:r w:rsidRPr="002570BC">
        <w:rPr>
          <w:rFonts w:ascii="Times New Roman" w:hAnsi="Times New Roman" w:cs="Times New Roman"/>
          <w:color w:val="000000"/>
          <w:sz w:val="24"/>
          <w:szCs w:val="24"/>
        </w:rPr>
        <w:t>6.3. Каждая сторона должна принять срочные меры для прекращения, расследования и, если необходимо, возбуждения судебного преследования и/ или применения санкций в соответствии с действующим законодательством, в отношении любого лица, подозреваемого в злоупотреблении ресурсами, мошенничестве или коррупции в связи с настоящим договором.</w:t>
      </w:r>
    </w:p>
    <w:p w:rsidR="002C0A82" w:rsidRPr="002570BC" w:rsidRDefault="002C0A82" w:rsidP="002570BC">
      <w:pPr>
        <w:spacing w:line="240" w:lineRule="auto"/>
        <w:jc w:val="center"/>
        <w:rPr>
          <w:rFonts w:ascii="Times New Roman" w:hAnsi="Times New Roman" w:cs="Times New Roman"/>
          <w:sz w:val="24"/>
          <w:szCs w:val="24"/>
        </w:rPr>
      </w:pPr>
      <w:r w:rsidRPr="002570BC">
        <w:rPr>
          <w:rFonts w:ascii="Times New Roman" w:hAnsi="Times New Roman" w:cs="Times New Roman"/>
          <w:sz w:val="24"/>
          <w:szCs w:val="24"/>
        </w:rPr>
        <w:t xml:space="preserve">7. </w:t>
      </w:r>
      <w:r w:rsidRPr="002570BC">
        <w:rPr>
          <w:rFonts w:ascii="Times New Roman" w:hAnsi="Times New Roman" w:cs="Times New Roman"/>
          <w:b/>
          <w:sz w:val="24"/>
          <w:szCs w:val="24"/>
        </w:rPr>
        <w:t>ЗАКЛЮЧИТЕЛЬНЫЕ ПОЛОЖЕНИЯ</w:t>
      </w:r>
    </w:p>
    <w:p w:rsidR="002C0A82" w:rsidRPr="002570BC" w:rsidRDefault="002C0A82" w:rsidP="002570BC">
      <w:pPr>
        <w:spacing w:line="240" w:lineRule="auto"/>
        <w:rPr>
          <w:rFonts w:ascii="Times New Roman" w:hAnsi="Times New Roman" w:cs="Times New Roman"/>
          <w:sz w:val="24"/>
          <w:szCs w:val="24"/>
        </w:rPr>
      </w:pPr>
      <w:r w:rsidRPr="002570BC">
        <w:rPr>
          <w:rFonts w:ascii="Times New Roman" w:hAnsi="Times New Roman" w:cs="Times New Roman"/>
          <w:sz w:val="24"/>
          <w:szCs w:val="24"/>
        </w:rPr>
        <w:lastRenderedPageBreak/>
        <w:t>7.1. Во всем остальном, что не предусмотрено настоящим договором, стороны руководствуются действующим законодательством Российской Федерации.</w:t>
      </w:r>
    </w:p>
    <w:p w:rsidR="002C0A82" w:rsidRPr="002570BC" w:rsidRDefault="002C0A82" w:rsidP="002570BC">
      <w:pPr>
        <w:spacing w:line="240" w:lineRule="auto"/>
        <w:rPr>
          <w:rFonts w:ascii="Times New Roman" w:hAnsi="Times New Roman" w:cs="Times New Roman"/>
          <w:sz w:val="24"/>
          <w:szCs w:val="24"/>
        </w:rPr>
      </w:pPr>
      <w:r w:rsidRPr="002570BC">
        <w:rPr>
          <w:rFonts w:ascii="Times New Roman" w:hAnsi="Times New Roman" w:cs="Times New Roman"/>
          <w:sz w:val="24"/>
          <w:szCs w:val="24"/>
        </w:rPr>
        <w:t>7.2. Настоящий договор составлен в двух экземплярах, имеющих одинаковую юридическую силу, по одному экземпляру для каждой из сторон.</w:t>
      </w:r>
    </w:p>
    <w:p w:rsidR="002C0A82" w:rsidRPr="002570BC" w:rsidRDefault="002C0A82" w:rsidP="002570BC">
      <w:pPr>
        <w:pStyle w:val="a5"/>
        <w:keepNext/>
        <w:rPr>
          <w:rFonts w:ascii="Times New Roman" w:hAnsi="Times New Roman"/>
          <w:b/>
        </w:rPr>
      </w:pPr>
      <w:r w:rsidRPr="002570BC">
        <w:rPr>
          <w:rFonts w:ascii="Times New Roman" w:hAnsi="Times New Roman"/>
          <w:b/>
        </w:rPr>
        <w:t>РЕКВИЗИТЫ И ПОДПИСИ СТОРОН</w:t>
      </w:r>
    </w:p>
    <w:p w:rsidR="002C0A82" w:rsidRPr="002570BC" w:rsidRDefault="002C0A82" w:rsidP="002570BC">
      <w:pPr>
        <w:keepNext/>
        <w:spacing w:line="240" w:lineRule="auto"/>
        <w:jc w:val="center"/>
        <w:rPr>
          <w:rFonts w:ascii="Times New Roman" w:hAnsi="Times New Roman" w:cs="Times New Roman"/>
          <w:sz w:val="24"/>
          <w:szCs w:val="24"/>
        </w:rPr>
      </w:pPr>
    </w:p>
    <w:p w:rsidR="002C0A82" w:rsidRPr="002570BC" w:rsidRDefault="002C0A82" w:rsidP="002570BC">
      <w:pPr>
        <w:pStyle w:val="a7"/>
        <w:keepNext/>
        <w:rPr>
          <w:sz w:val="24"/>
          <w:szCs w:val="24"/>
        </w:rPr>
      </w:pPr>
      <w:r w:rsidRPr="002570BC">
        <w:rPr>
          <w:sz w:val="24"/>
          <w:szCs w:val="24"/>
        </w:rPr>
        <w:t xml:space="preserve">        ЗАКАЗЧИК</w:t>
      </w:r>
      <w:r w:rsidRPr="002570BC">
        <w:rPr>
          <w:sz w:val="24"/>
          <w:szCs w:val="24"/>
        </w:rPr>
        <w:tab/>
      </w:r>
      <w:r w:rsidRPr="002570BC">
        <w:rPr>
          <w:sz w:val="24"/>
          <w:szCs w:val="24"/>
        </w:rPr>
        <w:tab/>
      </w:r>
      <w:r w:rsidRPr="002570BC">
        <w:rPr>
          <w:sz w:val="24"/>
          <w:szCs w:val="24"/>
        </w:rPr>
        <w:tab/>
      </w:r>
      <w:r w:rsidRPr="002570BC">
        <w:rPr>
          <w:sz w:val="24"/>
          <w:szCs w:val="24"/>
        </w:rPr>
        <w:tab/>
      </w:r>
      <w:r w:rsidRPr="002570BC">
        <w:rPr>
          <w:sz w:val="24"/>
          <w:szCs w:val="24"/>
        </w:rPr>
        <w:tab/>
      </w:r>
      <w:r w:rsidRPr="002570BC">
        <w:rPr>
          <w:sz w:val="24"/>
          <w:szCs w:val="24"/>
        </w:rPr>
        <w:tab/>
        <w:t>ИСПОЛНИТЕЛЬ</w:t>
      </w:r>
    </w:p>
    <w:tbl>
      <w:tblPr>
        <w:tblW w:w="0" w:type="auto"/>
        <w:tblLayout w:type="fixed"/>
        <w:tblLook w:val="01E0" w:firstRow="1" w:lastRow="1" w:firstColumn="1" w:lastColumn="1" w:noHBand="0" w:noVBand="0"/>
      </w:tblPr>
      <w:tblGrid>
        <w:gridCol w:w="4065"/>
        <w:gridCol w:w="720"/>
        <w:gridCol w:w="4065"/>
      </w:tblGrid>
      <w:tr w:rsidR="002C0A82" w:rsidRPr="002570BC" w:rsidTr="002C0A82">
        <w:tc>
          <w:tcPr>
            <w:tcW w:w="4065" w:type="dxa"/>
            <w:hideMark/>
          </w:tcPr>
          <w:p w:rsidR="002C0A82" w:rsidRPr="002570BC" w:rsidRDefault="002C0A82" w:rsidP="002570BC">
            <w:pPr>
              <w:pStyle w:val="a7"/>
              <w:keepNext/>
              <w:rPr>
                <w:sz w:val="24"/>
                <w:szCs w:val="24"/>
              </w:rPr>
            </w:pPr>
            <w:r w:rsidRPr="002570BC">
              <w:rPr>
                <w:sz w:val="24"/>
                <w:szCs w:val="24"/>
              </w:rPr>
              <w:t xml:space="preserve">Всемирный фонд природы </w:t>
            </w:r>
          </w:p>
        </w:tc>
        <w:tc>
          <w:tcPr>
            <w:tcW w:w="720" w:type="dxa"/>
          </w:tcPr>
          <w:p w:rsidR="002C0A82" w:rsidRPr="002570BC" w:rsidRDefault="002C0A82" w:rsidP="002570BC">
            <w:pPr>
              <w:pStyle w:val="a7"/>
              <w:keepNext/>
              <w:rPr>
                <w:sz w:val="24"/>
                <w:szCs w:val="24"/>
              </w:rPr>
            </w:pPr>
          </w:p>
        </w:tc>
        <w:tc>
          <w:tcPr>
            <w:tcW w:w="4065" w:type="dxa"/>
            <w:hideMark/>
          </w:tcPr>
          <w:p w:rsidR="002C0A82" w:rsidRPr="002570BC" w:rsidRDefault="002C0A82" w:rsidP="002570BC">
            <w:pPr>
              <w:pStyle w:val="a7"/>
              <w:keepNext/>
              <w:rPr>
                <w:sz w:val="24"/>
                <w:szCs w:val="24"/>
              </w:rPr>
            </w:pPr>
            <w:r w:rsidRPr="002570BC">
              <w:rPr>
                <w:sz w:val="24"/>
                <w:szCs w:val="24"/>
              </w:rPr>
              <w:t xml:space="preserve">Платонов Никита Геннадьевич </w:t>
            </w:r>
          </w:p>
        </w:tc>
      </w:tr>
      <w:tr w:rsidR="002C0A82" w:rsidRPr="002570BC" w:rsidTr="002C0A82">
        <w:trPr>
          <w:trHeight w:val="2490"/>
        </w:trPr>
        <w:tc>
          <w:tcPr>
            <w:tcW w:w="4065" w:type="dxa"/>
            <w:hideMark/>
          </w:tcPr>
          <w:p w:rsidR="002C0A82" w:rsidRPr="002570BC" w:rsidRDefault="002C0A82" w:rsidP="002570BC">
            <w:pPr>
              <w:pStyle w:val="a7"/>
              <w:keepNext/>
              <w:rPr>
                <w:sz w:val="24"/>
                <w:szCs w:val="24"/>
              </w:rPr>
            </w:pPr>
            <w:r w:rsidRPr="002570BC">
              <w:rPr>
                <w:sz w:val="24"/>
                <w:szCs w:val="24"/>
              </w:rPr>
              <w:t>Юридический адрес: г. Москва,</w:t>
            </w:r>
            <w:r w:rsidRPr="002570BC">
              <w:rPr>
                <w:sz w:val="24"/>
                <w:szCs w:val="24"/>
              </w:rPr>
              <w:tab/>
            </w:r>
          </w:p>
          <w:p w:rsidR="002C0A82" w:rsidRPr="002570BC" w:rsidRDefault="002C0A82" w:rsidP="002570BC">
            <w:pPr>
              <w:pStyle w:val="a7"/>
              <w:keepNext/>
              <w:rPr>
                <w:sz w:val="24"/>
                <w:szCs w:val="24"/>
              </w:rPr>
            </w:pPr>
            <w:r w:rsidRPr="002570BC">
              <w:rPr>
                <w:sz w:val="24"/>
                <w:szCs w:val="24"/>
              </w:rPr>
              <w:t xml:space="preserve">улица </w:t>
            </w:r>
            <w:proofErr w:type="spellStart"/>
            <w:r w:rsidRPr="002570BC">
              <w:rPr>
                <w:sz w:val="24"/>
                <w:szCs w:val="24"/>
              </w:rPr>
              <w:t>Николоямская</w:t>
            </w:r>
            <w:proofErr w:type="spellEnd"/>
            <w:r w:rsidRPr="002570BC">
              <w:rPr>
                <w:sz w:val="24"/>
                <w:szCs w:val="24"/>
              </w:rPr>
              <w:t>, дом 19, стр. 3</w:t>
            </w:r>
          </w:p>
          <w:p w:rsidR="002C0A82" w:rsidRPr="002570BC" w:rsidRDefault="002C0A82" w:rsidP="002570BC">
            <w:pPr>
              <w:pStyle w:val="a7"/>
              <w:keepNext/>
              <w:rPr>
                <w:sz w:val="24"/>
                <w:szCs w:val="24"/>
                <w:lang w:eastAsia="en-US"/>
              </w:rPr>
            </w:pPr>
            <w:r w:rsidRPr="002570BC">
              <w:rPr>
                <w:sz w:val="24"/>
                <w:szCs w:val="24"/>
                <w:lang w:eastAsia="en-US"/>
              </w:rPr>
              <w:t>Расчетный счет 40703810801300000039</w:t>
            </w:r>
          </w:p>
          <w:p w:rsidR="002C0A82" w:rsidRPr="002570BC" w:rsidRDefault="002C0A82" w:rsidP="002570BC">
            <w:pPr>
              <w:pStyle w:val="a7"/>
              <w:keepNext/>
              <w:rPr>
                <w:sz w:val="24"/>
                <w:szCs w:val="24"/>
                <w:lang w:eastAsia="en-US"/>
              </w:rPr>
            </w:pPr>
            <w:r w:rsidRPr="002570BC">
              <w:rPr>
                <w:sz w:val="24"/>
                <w:szCs w:val="24"/>
                <w:lang w:eastAsia="en-US"/>
              </w:rPr>
              <w:t>В АО «АЛЬФА-БАНК», г. Москва</w:t>
            </w:r>
          </w:p>
          <w:p w:rsidR="002C0A82" w:rsidRPr="002570BC" w:rsidRDefault="002C0A82" w:rsidP="002570BC">
            <w:pPr>
              <w:pStyle w:val="a7"/>
              <w:keepNext/>
              <w:rPr>
                <w:sz w:val="24"/>
                <w:szCs w:val="24"/>
                <w:lang w:eastAsia="en-US"/>
              </w:rPr>
            </w:pPr>
            <w:r w:rsidRPr="002570BC">
              <w:rPr>
                <w:sz w:val="24"/>
                <w:szCs w:val="24"/>
                <w:lang w:eastAsia="en-US"/>
              </w:rPr>
              <w:t>БИК 044525593</w:t>
            </w:r>
          </w:p>
          <w:p w:rsidR="002C0A82" w:rsidRPr="002570BC" w:rsidRDefault="002C0A82" w:rsidP="002570BC">
            <w:pPr>
              <w:pStyle w:val="a7"/>
              <w:keepNext/>
              <w:rPr>
                <w:sz w:val="24"/>
                <w:szCs w:val="24"/>
                <w:lang w:eastAsia="en-US"/>
              </w:rPr>
            </w:pPr>
            <w:r w:rsidRPr="002570BC">
              <w:rPr>
                <w:sz w:val="24"/>
                <w:szCs w:val="24"/>
                <w:lang w:eastAsia="en-US"/>
              </w:rPr>
              <w:t>Кор. Счет  30101810200000000593</w:t>
            </w:r>
          </w:p>
          <w:p w:rsidR="002C0A82" w:rsidRPr="002570BC" w:rsidRDefault="002C0A82" w:rsidP="002570BC">
            <w:pPr>
              <w:pStyle w:val="a7"/>
              <w:keepNext/>
              <w:rPr>
                <w:sz w:val="24"/>
                <w:szCs w:val="24"/>
              </w:rPr>
            </w:pPr>
            <w:r w:rsidRPr="002570BC">
              <w:rPr>
                <w:sz w:val="24"/>
                <w:szCs w:val="24"/>
              </w:rPr>
              <w:t>ИНН/КПП 7709440011/770901001</w:t>
            </w:r>
          </w:p>
        </w:tc>
        <w:tc>
          <w:tcPr>
            <w:tcW w:w="720" w:type="dxa"/>
          </w:tcPr>
          <w:p w:rsidR="002C0A82" w:rsidRPr="002570BC" w:rsidRDefault="002C0A82" w:rsidP="002570BC">
            <w:pPr>
              <w:pStyle w:val="a7"/>
              <w:keepNext/>
              <w:rPr>
                <w:sz w:val="24"/>
                <w:szCs w:val="24"/>
              </w:rPr>
            </w:pPr>
          </w:p>
        </w:tc>
        <w:tc>
          <w:tcPr>
            <w:tcW w:w="4065" w:type="dxa"/>
          </w:tcPr>
          <w:p w:rsidR="002C0A82" w:rsidRPr="002570BC" w:rsidRDefault="002C0A82" w:rsidP="002570BC">
            <w:pPr>
              <w:pStyle w:val="a7"/>
              <w:keepNext/>
              <w:rPr>
                <w:sz w:val="24"/>
                <w:szCs w:val="24"/>
              </w:rPr>
            </w:pPr>
            <w:r w:rsidRPr="002570BC">
              <w:rPr>
                <w:sz w:val="24"/>
                <w:szCs w:val="24"/>
              </w:rPr>
              <w:t xml:space="preserve">Паспорт гражданина РФ, серия: 45 19 , № 612389, выдан: 18 февраля 2020 года, ГУ МВД России по г. Москве, код </w:t>
            </w:r>
            <w:proofErr w:type="spellStart"/>
            <w:r w:rsidRPr="002570BC">
              <w:rPr>
                <w:sz w:val="24"/>
                <w:szCs w:val="24"/>
              </w:rPr>
              <w:t>подр</w:t>
            </w:r>
            <w:proofErr w:type="spellEnd"/>
            <w:r w:rsidRPr="002570BC">
              <w:rPr>
                <w:sz w:val="24"/>
                <w:szCs w:val="24"/>
              </w:rPr>
              <w:t xml:space="preserve">. 770-120 </w:t>
            </w:r>
          </w:p>
          <w:p w:rsidR="002C0A82" w:rsidRPr="002570BC" w:rsidRDefault="002C0A82" w:rsidP="002570BC">
            <w:pPr>
              <w:pStyle w:val="a7"/>
              <w:keepNext/>
              <w:rPr>
                <w:sz w:val="24"/>
                <w:szCs w:val="24"/>
              </w:rPr>
            </w:pPr>
            <w:r w:rsidRPr="002570BC">
              <w:rPr>
                <w:sz w:val="24"/>
                <w:szCs w:val="24"/>
              </w:rPr>
              <w:t xml:space="preserve">Дата рождения 27.12.1974 </w:t>
            </w:r>
          </w:p>
          <w:p w:rsidR="002C0A82" w:rsidRPr="002570BC" w:rsidRDefault="002C0A82" w:rsidP="002570BC">
            <w:pPr>
              <w:pStyle w:val="a7"/>
              <w:keepNext/>
              <w:rPr>
                <w:sz w:val="24"/>
                <w:szCs w:val="24"/>
              </w:rPr>
            </w:pPr>
            <w:r w:rsidRPr="002570BC">
              <w:rPr>
                <w:sz w:val="24"/>
                <w:szCs w:val="24"/>
              </w:rPr>
              <w:t xml:space="preserve">Адрес местожительства РОССИЯ, 141983, Московская </w:t>
            </w:r>
            <w:proofErr w:type="spellStart"/>
            <w:proofErr w:type="gramStart"/>
            <w:r w:rsidRPr="002570BC">
              <w:rPr>
                <w:sz w:val="24"/>
                <w:szCs w:val="24"/>
              </w:rPr>
              <w:t>обл</w:t>
            </w:r>
            <w:proofErr w:type="spellEnd"/>
            <w:proofErr w:type="gramEnd"/>
            <w:r w:rsidRPr="002570BC">
              <w:rPr>
                <w:sz w:val="24"/>
                <w:szCs w:val="24"/>
              </w:rPr>
              <w:t xml:space="preserve">, Дубна г, Тверская </w:t>
            </w:r>
            <w:proofErr w:type="spellStart"/>
            <w:r w:rsidRPr="002570BC">
              <w:rPr>
                <w:sz w:val="24"/>
                <w:szCs w:val="24"/>
              </w:rPr>
              <w:t>ул</w:t>
            </w:r>
            <w:proofErr w:type="spellEnd"/>
            <w:r w:rsidRPr="002570BC">
              <w:rPr>
                <w:sz w:val="24"/>
                <w:szCs w:val="24"/>
              </w:rPr>
              <w:t xml:space="preserve">, дом № 15, квартира 164 </w:t>
            </w:r>
          </w:p>
          <w:p w:rsidR="002C0A82" w:rsidRPr="002570BC" w:rsidRDefault="002C0A82" w:rsidP="002570BC">
            <w:pPr>
              <w:pStyle w:val="a7"/>
              <w:keepNext/>
              <w:rPr>
                <w:sz w:val="24"/>
                <w:szCs w:val="24"/>
              </w:rPr>
            </w:pPr>
            <w:r w:rsidRPr="002570BC">
              <w:rPr>
                <w:sz w:val="24"/>
                <w:szCs w:val="24"/>
              </w:rPr>
              <w:t xml:space="preserve">№ </w:t>
            </w:r>
            <w:proofErr w:type="spellStart"/>
            <w:r w:rsidRPr="002570BC">
              <w:rPr>
                <w:sz w:val="24"/>
                <w:szCs w:val="24"/>
              </w:rPr>
              <w:t>пенс</w:t>
            </w:r>
            <w:proofErr w:type="gramStart"/>
            <w:r w:rsidRPr="002570BC">
              <w:rPr>
                <w:sz w:val="24"/>
                <w:szCs w:val="24"/>
              </w:rPr>
              <w:t>.с</w:t>
            </w:r>
            <w:proofErr w:type="gramEnd"/>
            <w:r w:rsidRPr="002570BC">
              <w:rPr>
                <w:sz w:val="24"/>
                <w:szCs w:val="24"/>
              </w:rPr>
              <w:t>в-ва</w:t>
            </w:r>
            <w:proofErr w:type="spellEnd"/>
            <w:r w:rsidRPr="002570BC">
              <w:rPr>
                <w:sz w:val="24"/>
                <w:szCs w:val="24"/>
              </w:rPr>
              <w:t xml:space="preserve"> 027-231-679 36                </w:t>
            </w:r>
          </w:p>
          <w:p w:rsidR="002C0A82" w:rsidRPr="002570BC" w:rsidRDefault="002C0A82" w:rsidP="002570BC">
            <w:pPr>
              <w:pStyle w:val="a7"/>
              <w:keepNext/>
              <w:rPr>
                <w:sz w:val="24"/>
                <w:szCs w:val="24"/>
              </w:rPr>
            </w:pPr>
            <w:r w:rsidRPr="002570BC">
              <w:rPr>
                <w:sz w:val="24"/>
                <w:szCs w:val="24"/>
              </w:rPr>
              <w:t xml:space="preserve">ИНН 501003416098 </w:t>
            </w:r>
          </w:p>
          <w:p w:rsidR="002C0A82" w:rsidRPr="002570BC" w:rsidRDefault="002C0A82" w:rsidP="002570BC">
            <w:pPr>
              <w:pStyle w:val="a7"/>
              <w:keepNext/>
              <w:rPr>
                <w:sz w:val="24"/>
                <w:szCs w:val="24"/>
              </w:rPr>
            </w:pPr>
          </w:p>
        </w:tc>
      </w:tr>
    </w:tbl>
    <w:p w:rsidR="002C0A82" w:rsidRPr="002570BC" w:rsidRDefault="002C0A82" w:rsidP="002570BC">
      <w:pPr>
        <w:keepNext/>
        <w:tabs>
          <w:tab w:val="left" w:pos="4820"/>
        </w:tabs>
        <w:spacing w:line="240" w:lineRule="auto"/>
        <w:rPr>
          <w:rFonts w:ascii="Times New Roman" w:hAnsi="Times New Roman" w:cs="Times New Roman"/>
          <w:sz w:val="24"/>
          <w:szCs w:val="24"/>
        </w:rPr>
      </w:pPr>
      <w:r w:rsidRPr="002570BC">
        <w:rPr>
          <w:rFonts w:ascii="Times New Roman" w:hAnsi="Times New Roman" w:cs="Times New Roman"/>
          <w:sz w:val="24"/>
          <w:szCs w:val="24"/>
        </w:rPr>
        <w:t>______________/</w:t>
      </w:r>
      <w:proofErr w:type="spellStart"/>
      <w:r w:rsidRPr="002570BC">
        <w:rPr>
          <w:rFonts w:ascii="Times New Roman" w:hAnsi="Times New Roman" w:cs="Times New Roman"/>
          <w:sz w:val="24"/>
          <w:szCs w:val="24"/>
        </w:rPr>
        <w:t>Горбуненко</w:t>
      </w:r>
      <w:proofErr w:type="spellEnd"/>
      <w:r w:rsidRPr="002570BC">
        <w:rPr>
          <w:rFonts w:ascii="Times New Roman" w:hAnsi="Times New Roman" w:cs="Times New Roman"/>
          <w:sz w:val="24"/>
          <w:szCs w:val="24"/>
        </w:rPr>
        <w:t xml:space="preserve"> П. Н.  /</w:t>
      </w:r>
      <w:r w:rsidRPr="002570BC">
        <w:rPr>
          <w:rFonts w:ascii="Times New Roman" w:hAnsi="Times New Roman" w:cs="Times New Roman"/>
          <w:sz w:val="24"/>
          <w:szCs w:val="24"/>
        </w:rPr>
        <w:tab/>
        <w:t>_________________/Платонов Н. Г./</w:t>
      </w:r>
    </w:p>
    <w:p w:rsidR="002C0A82" w:rsidRPr="002570BC" w:rsidRDefault="002C0A82" w:rsidP="002570BC">
      <w:pPr>
        <w:keepNext/>
        <w:spacing w:line="240" w:lineRule="auto"/>
        <w:rPr>
          <w:rFonts w:ascii="Times New Roman" w:hAnsi="Times New Roman" w:cs="Times New Roman"/>
          <w:sz w:val="24"/>
          <w:szCs w:val="24"/>
        </w:rPr>
      </w:pPr>
    </w:p>
    <w:p w:rsidR="002C0A82" w:rsidRPr="002570BC" w:rsidRDefault="002C0A82" w:rsidP="002570BC">
      <w:pPr>
        <w:pStyle w:val="a3"/>
        <w:rPr>
          <w:b/>
          <w:sz w:val="24"/>
          <w:szCs w:val="24"/>
        </w:rPr>
      </w:pPr>
      <w:r w:rsidRPr="002570BC">
        <w:rPr>
          <w:sz w:val="24"/>
          <w:szCs w:val="24"/>
        </w:rPr>
        <w:br w:type="page"/>
      </w:r>
    </w:p>
    <w:p w:rsidR="002C0A82" w:rsidRPr="002570BC" w:rsidRDefault="002C0A82" w:rsidP="002C0A82">
      <w:pPr>
        <w:rPr>
          <w:rFonts w:ascii="Times New Roman" w:hAnsi="Times New Roman" w:cs="Times New Roman"/>
          <w:sz w:val="24"/>
          <w:szCs w:val="24"/>
        </w:rPr>
      </w:pPr>
    </w:p>
    <w:tbl>
      <w:tblPr>
        <w:tblW w:w="0" w:type="auto"/>
        <w:jc w:val="right"/>
        <w:tblLayout w:type="fixed"/>
        <w:tblCellMar>
          <w:left w:w="0" w:type="dxa"/>
          <w:right w:w="0" w:type="dxa"/>
        </w:tblCellMar>
        <w:tblLook w:val="04A0" w:firstRow="1" w:lastRow="0" w:firstColumn="1" w:lastColumn="0" w:noHBand="0" w:noVBand="1"/>
      </w:tblPr>
      <w:tblGrid>
        <w:gridCol w:w="1885"/>
        <w:gridCol w:w="325"/>
        <w:gridCol w:w="1738"/>
      </w:tblGrid>
      <w:tr w:rsidR="002C0A82" w:rsidRPr="002570BC" w:rsidTr="002C0A82">
        <w:trPr>
          <w:trHeight w:val="1964"/>
          <w:jc w:val="right"/>
        </w:trPr>
        <w:tc>
          <w:tcPr>
            <w:tcW w:w="1885" w:type="dxa"/>
          </w:tcPr>
          <w:p w:rsidR="002C0A82" w:rsidRPr="002570BC" w:rsidRDefault="002C0A82">
            <w:pPr>
              <w:pStyle w:val="a3"/>
              <w:spacing w:line="210" w:lineRule="exact"/>
              <w:rPr>
                <w:b/>
                <w:sz w:val="24"/>
                <w:szCs w:val="24"/>
              </w:rPr>
            </w:pPr>
            <w:r w:rsidRPr="002570BC">
              <w:rPr>
                <w:noProof/>
                <w:sz w:val="24"/>
                <w:szCs w:val="24"/>
              </w:rPr>
              <w:drawing>
                <wp:anchor distT="0" distB="0" distL="114300" distR="114300" simplePos="0" relativeHeight="251660288" behindDoc="0" locked="0" layoutInCell="1" allowOverlap="1" wp14:anchorId="530B5387" wp14:editId="749035CF">
                  <wp:simplePos x="0" y="0"/>
                  <wp:positionH relativeFrom="column">
                    <wp:posOffset>-3566795</wp:posOffset>
                  </wp:positionH>
                  <wp:positionV relativeFrom="paragraph">
                    <wp:posOffset>-62865</wp:posOffset>
                  </wp:positionV>
                  <wp:extent cx="775335" cy="1567815"/>
                  <wp:effectExtent l="0" t="0" r="5715" b="0"/>
                  <wp:wrapNone/>
                  <wp:docPr id="2" name="Рисунок 2" descr="For a living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For a living plan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5335" cy="1567815"/>
                          </a:xfrm>
                          <a:prstGeom prst="rect">
                            <a:avLst/>
                          </a:prstGeom>
                          <a:noFill/>
                        </pic:spPr>
                      </pic:pic>
                    </a:graphicData>
                  </a:graphic>
                  <wp14:sizeRelH relativeFrom="page">
                    <wp14:pctWidth>0</wp14:pctWidth>
                  </wp14:sizeRelH>
                  <wp14:sizeRelV relativeFrom="page">
                    <wp14:pctHeight>0</wp14:pctHeight>
                  </wp14:sizeRelV>
                </wp:anchor>
              </w:drawing>
            </w:r>
            <w:r w:rsidRPr="002570BC">
              <w:rPr>
                <w:b/>
                <w:sz w:val="24"/>
                <w:szCs w:val="24"/>
              </w:rPr>
              <w:t xml:space="preserve">Всемирный </w:t>
            </w:r>
          </w:p>
          <w:p w:rsidR="002C0A82" w:rsidRPr="002570BC" w:rsidRDefault="002C0A82">
            <w:pPr>
              <w:pStyle w:val="a3"/>
              <w:spacing w:line="210" w:lineRule="exact"/>
              <w:rPr>
                <w:b/>
                <w:sz w:val="24"/>
                <w:szCs w:val="24"/>
              </w:rPr>
            </w:pPr>
            <w:r w:rsidRPr="002570BC">
              <w:rPr>
                <w:b/>
                <w:sz w:val="24"/>
                <w:szCs w:val="24"/>
              </w:rPr>
              <w:t xml:space="preserve">фонд природы </w:t>
            </w:r>
          </w:p>
          <w:p w:rsidR="002C0A82" w:rsidRPr="002570BC" w:rsidRDefault="002C0A82">
            <w:pPr>
              <w:pStyle w:val="a3"/>
              <w:spacing w:line="210" w:lineRule="exact"/>
              <w:rPr>
                <w:b/>
                <w:sz w:val="24"/>
                <w:szCs w:val="24"/>
              </w:rPr>
            </w:pPr>
          </w:p>
          <w:p w:rsidR="002C0A82" w:rsidRPr="002570BC" w:rsidRDefault="002C0A82">
            <w:pPr>
              <w:pStyle w:val="a3"/>
              <w:spacing w:line="210" w:lineRule="exact"/>
              <w:rPr>
                <w:sz w:val="24"/>
                <w:szCs w:val="24"/>
              </w:rPr>
            </w:pPr>
            <w:r w:rsidRPr="002570BC">
              <w:rPr>
                <w:sz w:val="24"/>
                <w:szCs w:val="24"/>
              </w:rPr>
              <w:t>109240 Москва</w:t>
            </w:r>
          </w:p>
          <w:p w:rsidR="002C0A82" w:rsidRPr="002570BC" w:rsidRDefault="002C0A82">
            <w:pPr>
              <w:pStyle w:val="a3"/>
              <w:spacing w:line="210" w:lineRule="exact"/>
              <w:rPr>
                <w:sz w:val="24"/>
                <w:szCs w:val="24"/>
              </w:rPr>
            </w:pPr>
            <w:r w:rsidRPr="002570BC">
              <w:rPr>
                <w:sz w:val="24"/>
                <w:szCs w:val="24"/>
              </w:rPr>
              <w:t xml:space="preserve">ул. </w:t>
            </w:r>
            <w:proofErr w:type="spellStart"/>
            <w:r w:rsidRPr="002570BC">
              <w:rPr>
                <w:sz w:val="24"/>
                <w:szCs w:val="24"/>
              </w:rPr>
              <w:t>Николоямская</w:t>
            </w:r>
            <w:proofErr w:type="spellEnd"/>
            <w:r w:rsidRPr="002570BC">
              <w:rPr>
                <w:sz w:val="24"/>
                <w:szCs w:val="24"/>
              </w:rPr>
              <w:t xml:space="preserve">, </w:t>
            </w:r>
          </w:p>
          <w:p w:rsidR="002C0A82" w:rsidRPr="002570BC" w:rsidRDefault="002C0A82">
            <w:pPr>
              <w:pStyle w:val="a3"/>
              <w:spacing w:line="210" w:lineRule="exact"/>
              <w:rPr>
                <w:b/>
                <w:sz w:val="24"/>
                <w:szCs w:val="24"/>
              </w:rPr>
            </w:pPr>
            <w:r w:rsidRPr="002570BC">
              <w:rPr>
                <w:sz w:val="24"/>
                <w:szCs w:val="24"/>
              </w:rPr>
              <w:t>19, стр. 3</w:t>
            </w:r>
          </w:p>
        </w:tc>
        <w:tc>
          <w:tcPr>
            <w:tcW w:w="325" w:type="dxa"/>
          </w:tcPr>
          <w:p w:rsidR="002C0A82" w:rsidRPr="002570BC" w:rsidRDefault="002C0A82">
            <w:pPr>
              <w:pStyle w:val="a3"/>
              <w:spacing w:line="210" w:lineRule="exact"/>
              <w:rPr>
                <w:sz w:val="24"/>
                <w:szCs w:val="24"/>
              </w:rPr>
            </w:pPr>
          </w:p>
        </w:tc>
        <w:tc>
          <w:tcPr>
            <w:tcW w:w="1737" w:type="dxa"/>
          </w:tcPr>
          <w:p w:rsidR="002C0A82" w:rsidRPr="002570BC" w:rsidRDefault="002C0A82">
            <w:pPr>
              <w:pStyle w:val="a3"/>
              <w:spacing w:line="210" w:lineRule="exact"/>
              <w:rPr>
                <w:sz w:val="24"/>
                <w:szCs w:val="24"/>
              </w:rPr>
            </w:pPr>
            <w:r w:rsidRPr="002570BC">
              <w:rPr>
                <w:sz w:val="24"/>
                <w:szCs w:val="24"/>
              </w:rPr>
              <w:t>Тел:   +7 495 727 09 39</w:t>
            </w:r>
          </w:p>
          <w:p w:rsidR="002C0A82" w:rsidRPr="002570BC" w:rsidRDefault="002C0A82">
            <w:pPr>
              <w:pStyle w:val="a3"/>
              <w:spacing w:line="210" w:lineRule="exact"/>
              <w:rPr>
                <w:sz w:val="24"/>
                <w:szCs w:val="24"/>
              </w:rPr>
            </w:pPr>
            <w:r w:rsidRPr="002570BC">
              <w:rPr>
                <w:sz w:val="24"/>
                <w:szCs w:val="24"/>
              </w:rPr>
              <w:t>Факс: +7 495 727 09 38 russia@wwf.ru</w:t>
            </w:r>
          </w:p>
          <w:p w:rsidR="002C0A82" w:rsidRPr="002570BC" w:rsidRDefault="002C0A82">
            <w:pPr>
              <w:pStyle w:val="a3"/>
              <w:spacing w:line="210" w:lineRule="exact"/>
              <w:rPr>
                <w:sz w:val="24"/>
                <w:szCs w:val="24"/>
              </w:rPr>
            </w:pPr>
            <w:r w:rsidRPr="002570BC">
              <w:rPr>
                <w:sz w:val="24"/>
                <w:szCs w:val="24"/>
                <w:lang w:val="en-US"/>
              </w:rPr>
              <w:t>www</w:t>
            </w:r>
            <w:r w:rsidRPr="002570BC">
              <w:rPr>
                <w:sz w:val="24"/>
                <w:szCs w:val="24"/>
              </w:rPr>
              <w:t>.</w:t>
            </w:r>
            <w:proofErr w:type="spellStart"/>
            <w:r w:rsidRPr="002570BC">
              <w:rPr>
                <w:sz w:val="24"/>
                <w:szCs w:val="24"/>
                <w:lang w:val="en-US"/>
              </w:rPr>
              <w:t>wwf</w:t>
            </w:r>
            <w:proofErr w:type="spellEnd"/>
            <w:r w:rsidRPr="002570BC">
              <w:rPr>
                <w:sz w:val="24"/>
                <w:szCs w:val="24"/>
              </w:rPr>
              <w:t>.</w:t>
            </w:r>
            <w:proofErr w:type="spellStart"/>
            <w:r w:rsidRPr="002570BC">
              <w:rPr>
                <w:sz w:val="24"/>
                <w:szCs w:val="24"/>
                <w:lang w:val="en-US"/>
              </w:rPr>
              <w:t>ru</w:t>
            </w:r>
            <w:proofErr w:type="spellEnd"/>
          </w:p>
          <w:p w:rsidR="002C0A82" w:rsidRPr="002570BC" w:rsidRDefault="002C0A82">
            <w:pPr>
              <w:pStyle w:val="a3"/>
              <w:spacing w:line="210" w:lineRule="exact"/>
              <w:rPr>
                <w:sz w:val="24"/>
                <w:szCs w:val="24"/>
              </w:rPr>
            </w:pPr>
          </w:p>
          <w:p w:rsidR="002C0A82" w:rsidRPr="002570BC" w:rsidRDefault="002C0A82">
            <w:pPr>
              <w:pStyle w:val="a3"/>
              <w:spacing w:line="210" w:lineRule="exact"/>
              <w:rPr>
                <w:sz w:val="24"/>
                <w:szCs w:val="24"/>
              </w:rPr>
            </w:pPr>
          </w:p>
        </w:tc>
      </w:tr>
      <w:tr w:rsidR="002C0A82" w:rsidRPr="002570BC" w:rsidTr="002C0A82">
        <w:trPr>
          <w:trHeight w:val="436"/>
          <w:jc w:val="right"/>
        </w:trPr>
        <w:tc>
          <w:tcPr>
            <w:tcW w:w="3948" w:type="dxa"/>
            <w:gridSpan w:val="3"/>
            <w:hideMark/>
          </w:tcPr>
          <w:p w:rsidR="002C0A82" w:rsidRPr="002570BC" w:rsidRDefault="002C0A82">
            <w:pPr>
              <w:pStyle w:val="a3"/>
              <w:spacing w:line="210" w:lineRule="exact"/>
              <w:jc w:val="center"/>
              <w:rPr>
                <w:sz w:val="24"/>
                <w:szCs w:val="24"/>
              </w:rPr>
            </w:pPr>
            <w:r w:rsidRPr="002570BC">
              <w:rPr>
                <w:sz w:val="24"/>
                <w:szCs w:val="24"/>
              </w:rPr>
              <w:t>ОКПО 98984910, ОГРН 1067799033752,</w:t>
            </w:r>
          </w:p>
          <w:p w:rsidR="002C0A82" w:rsidRPr="002570BC" w:rsidRDefault="002C0A82">
            <w:pPr>
              <w:pStyle w:val="a3"/>
              <w:spacing w:line="210" w:lineRule="exact"/>
              <w:jc w:val="center"/>
              <w:rPr>
                <w:sz w:val="24"/>
                <w:szCs w:val="24"/>
              </w:rPr>
            </w:pPr>
            <w:r w:rsidRPr="002570BC">
              <w:rPr>
                <w:sz w:val="24"/>
                <w:szCs w:val="24"/>
              </w:rPr>
              <w:t>ИНН/КПП 7709440011/770901001</w:t>
            </w:r>
          </w:p>
        </w:tc>
      </w:tr>
    </w:tbl>
    <w:p w:rsidR="00EA7B38" w:rsidRDefault="00EA7B38" w:rsidP="002C0A82">
      <w:pPr>
        <w:pStyle w:val="a5"/>
        <w:rPr>
          <w:rFonts w:ascii="Times New Roman" w:hAnsi="Times New Roman"/>
          <w:b/>
        </w:rPr>
      </w:pPr>
    </w:p>
    <w:p w:rsidR="002C0A82" w:rsidRPr="002570BC" w:rsidRDefault="002C0A82" w:rsidP="002C0A82">
      <w:pPr>
        <w:pStyle w:val="a5"/>
        <w:rPr>
          <w:rFonts w:ascii="Times New Roman" w:hAnsi="Times New Roman"/>
          <w:b/>
        </w:rPr>
      </w:pPr>
      <w:r w:rsidRPr="002570BC">
        <w:rPr>
          <w:rFonts w:ascii="Times New Roman" w:hAnsi="Times New Roman"/>
          <w:b/>
        </w:rPr>
        <w:t xml:space="preserve">Акт сдачи-приемки оказанных  услуг </w:t>
      </w:r>
    </w:p>
    <w:p w:rsidR="002C0A82" w:rsidRPr="002570BC" w:rsidRDefault="002C0A82" w:rsidP="002C0A82">
      <w:pPr>
        <w:ind w:right="-6" w:firstLine="567"/>
        <w:jc w:val="center"/>
        <w:rPr>
          <w:rFonts w:ascii="Times New Roman" w:hAnsi="Times New Roman" w:cs="Times New Roman"/>
          <w:b/>
          <w:sz w:val="24"/>
          <w:szCs w:val="24"/>
        </w:rPr>
      </w:pPr>
      <w:r w:rsidRPr="002570BC">
        <w:rPr>
          <w:rFonts w:ascii="Times New Roman" w:hAnsi="Times New Roman" w:cs="Times New Roman"/>
          <w:b/>
          <w:sz w:val="24"/>
          <w:szCs w:val="24"/>
        </w:rPr>
        <w:t>по договору №  ВВФ003335  от 18 июля 2022 г.</w:t>
      </w:r>
    </w:p>
    <w:p w:rsidR="002C0A82" w:rsidRPr="00EA7B38" w:rsidRDefault="002C0A82" w:rsidP="004F4B24">
      <w:pPr>
        <w:spacing w:after="0" w:line="240" w:lineRule="auto"/>
        <w:ind w:right="-6" w:firstLine="567"/>
        <w:jc w:val="both"/>
        <w:rPr>
          <w:rFonts w:ascii="Times New Roman" w:hAnsi="Times New Roman" w:cs="Times New Roman"/>
          <w:sz w:val="23"/>
          <w:szCs w:val="23"/>
        </w:rPr>
      </w:pPr>
      <w:r w:rsidRPr="00EA7B38">
        <w:rPr>
          <w:rFonts w:ascii="Times New Roman" w:hAnsi="Times New Roman" w:cs="Times New Roman"/>
          <w:sz w:val="23"/>
          <w:szCs w:val="23"/>
        </w:rPr>
        <w:t xml:space="preserve">Гр. Платонов Никита Геннадьевич, именуемый в дальнейшем Исполнитель и Всемирный фонд природы, именуемый в дальнейшем Заказчик, в лице исполнительного директора  </w:t>
      </w:r>
      <w:proofErr w:type="spellStart"/>
      <w:r w:rsidRPr="00EA7B38">
        <w:rPr>
          <w:rFonts w:ascii="Times New Roman" w:hAnsi="Times New Roman" w:cs="Times New Roman"/>
          <w:sz w:val="23"/>
          <w:szCs w:val="23"/>
        </w:rPr>
        <w:t>Горбуненко</w:t>
      </w:r>
      <w:proofErr w:type="spellEnd"/>
      <w:r w:rsidRPr="00EA7B38">
        <w:rPr>
          <w:rFonts w:ascii="Times New Roman" w:hAnsi="Times New Roman" w:cs="Times New Roman"/>
          <w:sz w:val="23"/>
          <w:szCs w:val="23"/>
        </w:rPr>
        <w:t xml:space="preserve"> Петра Николаевича, действующего на основании Устава,  с другой стороны,  составили настоящий акт о том, что:</w:t>
      </w:r>
    </w:p>
    <w:p w:rsidR="002C0A82" w:rsidRPr="00EA7B38" w:rsidRDefault="002C0A82" w:rsidP="004F4B24">
      <w:pPr>
        <w:numPr>
          <w:ilvl w:val="0"/>
          <w:numId w:val="3"/>
        </w:numPr>
        <w:spacing w:after="0" w:line="240" w:lineRule="auto"/>
        <w:ind w:left="0" w:right="-6"/>
        <w:jc w:val="both"/>
        <w:rPr>
          <w:rFonts w:ascii="Times New Roman" w:hAnsi="Times New Roman" w:cs="Times New Roman"/>
          <w:sz w:val="23"/>
          <w:szCs w:val="23"/>
        </w:rPr>
      </w:pPr>
      <w:r w:rsidRPr="00EA7B38">
        <w:rPr>
          <w:rFonts w:ascii="Times New Roman" w:hAnsi="Times New Roman" w:cs="Times New Roman"/>
          <w:sz w:val="23"/>
          <w:szCs w:val="23"/>
        </w:rPr>
        <w:t>Исполнитель оказал услуги</w:t>
      </w:r>
      <w:r w:rsidR="00302729" w:rsidRPr="00EA7B38">
        <w:rPr>
          <w:rFonts w:ascii="Times New Roman" w:hAnsi="Times New Roman" w:cs="Times New Roman"/>
          <w:sz w:val="23"/>
          <w:szCs w:val="23"/>
        </w:rPr>
        <w:t xml:space="preserve"> по доработке и расширению функционала онлайн-инструмента WWF </w:t>
      </w:r>
      <w:proofErr w:type="spellStart"/>
      <w:r w:rsidR="00302729" w:rsidRPr="00EA7B38">
        <w:rPr>
          <w:rFonts w:ascii="Times New Roman" w:hAnsi="Times New Roman" w:cs="Times New Roman"/>
          <w:sz w:val="23"/>
          <w:szCs w:val="23"/>
        </w:rPr>
        <w:t>Geranium</w:t>
      </w:r>
      <w:proofErr w:type="spellEnd"/>
      <w:r w:rsidR="00302729" w:rsidRPr="00EA7B38">
        <w:rPr>
          <w:rFonts w:ascii="Times New Roman" w:hAnsi="Times New Roman" w:cs="Times New Roman"/>
          <w:sz w:val="23"/>
          <w:szCs w:val="23"/>
        </w:rPr>
        <w:t xml:space="preserve"> по   пространственному отображению и оценке </w:t>
      </w:r>
      <w:proofErr w:type="gramStart"/>
      <w:r w:rsidR="00302729" w:rsidRPr="00EA7B38">
        <w:rPr>
          <w:rFonts w:ascii="Times New Roman" w:hAnsi="Times New Roman" w:cs="Times New Roman"/>
          <w:sz w:val="23"/>
          <w:szCs w:val="23"/>
        </w:rPr>
        <w:t>совместимости решения задач сохранения морских экосистем</w:t>
      </w:r>
      <w:proofErr w:type="gramEnd"/>
      <w:r w:rsidR="00302729" w:rsidRPr="00EA7B38">
        <w:rPr>
          <w:rFonts w:ascii="Times New Roman" w:hAnsi="Times New Roman" w:cs="Times New Roman"/>
          <w:sz w:val="23"/>
          <w:szCs w:val="23"/>
        </w:rPr>
        <w:t xml:space="preserve"> и их биоразнообразия и хозяйственно-экономического развития Арктики</w:t>
      </w:r>
      <w:r w:rsidR="00EA7B38" w:rsidRPr="00EA7B38">
        <w:rPr>
          <w:rFonts w:ascii="Times New Roman" w:hAnsi="Times New Roman" w:cs="Times New Roman"/>
          <w:sz w:val="23"/>
          <w:szCs w:val="23"/>
        </w:rPr>
        <w:t>:</w:t>
      </w:r>
    </w:p>
    <w:p w:rsidR="00302729" w:rsidRPr="00EA7B38" w:rsidRDefault="00302729" w:rsidP="00DD12C3">
      <w:pPr>
        <w:pStyle w:val="a9"/>
        <w:numPr>
          <w:ilvl w:val="0"/>
          <w:numId w:val="8"/>
        </w:numPr>
        <w:spacing w:after="0" w:line="240" w:lineRule="auto"/>
        <w:rPr>
          <w:rFonts w:ascii="Times New Roman" w:hAnsi="Times New Roman" w:cs="Times New Roman"/>
          <w:sz w:val="23"/>
          <w:szCs w:val="23"/>
        </w:rPr>
      </w:pPr>
      <w:r w:rsidRPr="00EA7B38">
        <w:rPr>
          <w:rFonts w:ascii="Times New Roman" w:hAnsi="Times New Roman" w:cs="Times New Roman"/>
          <w:sz w:val="23"/>
          <w:szCs w:val="23"/>
        </w:rPr>
        <w:t xml:space="preserve">Доработал графический интерфейс Инструмента так, чтобы он был удобным, доступным и интуитивно-понятным для различных категорий пользователей. </w:t>
      </w:r>
      <w:proofErr w:type="gramStart"/>
      <w:r w:rsidRPr="00EA7B38">
        <w:rPr>
          <w:rFonts w:ascii="Times New Roman" w:hAnsi="Times New Roman" w:cs="Times New Roman"/>
          <w:sz w:val="23"/>
          <w:szCs w:val="23"/>
        </w:rPr>
        <w:t>Предоставил макет интерфейса в электронном виде в формате веб-сайта для согласования с Заказчиком</w:t>
      </w:r>
      <w:r w:rsidR="00B013FC" w:rsidRPr="00B013FC">
        <w:t xml:space="preserve"> </w:t>
      </w:r>
      <w:r w:rsidR="00B013FC" w:rsidRPr="00B013FC">
        <w:rPr>
          <w:rFonts w:ascii="Times New Roman" w:hAnsi="Times New Roman" w:cs="Times New Roman"/>
          <w:sz w:val="23"/>
          <w:szCs w:val="23"/>
        </w:rPr>
        <w:t>Результаты доработки размести</w:t>
      </w:r>
      <w:r w:rsidR="00B013FC">
        <w:rPr>
          <w:rFonts w:ascii="Times New Roman" w:hAnsi="Times New Roman" w:cs="Times New Roman"/>
          <w:sz w:val="23"/>
          <w:szCs w:val="23"/>
        </w:rPr>
        <w:t>л</w:t>
      </w:r>
      <w:proofErr w:type="gramEnd"/>
      <w:r w:rsidR="00B013FC" w:rsidRPr="00B013FC">
        <w:rPr>
          <w:rFonts w:ascii="Times New Roman" w:hAnsi="Times New Roman" w:cs="Times New Roman"/>
          <w:sz w:val="23"/>
          <w:szCs w:val="23"/>
        </w:rPr>
        <w:t xml:space="preserve"> по адресу: https://wwfrussia.shinyapps.io/geranium</w:t>
      </w:r>
      <w:r w:rsidRPr="00EA7B38">
        <w:rPr>
          <w:rFonts w:ascii="Times New Roman" w:hAnsi="Times New Roman" w:cs="Times New Roman"/>
          <w:sz w:val="23"/>
          <w:szCs w:val="23"/>
        </w:rPr>
        <w:t>;</w:t>
      </w:r>
    </w:p>
    <w:p w:rsidR="00302729" w:rsidRPr="00EA7B38" w:rsidRDefault="00302729" w:rsidP="00DD12C3">
      <w:pPr>
        <w:pStyle w:val="a9"/>
        <w:numPr>
          <w:ilvl w:val="0"/>
          <w:numId w:val="8"/>
        </w:numPr>
        <w:spacing w:after="0" w:line="240" w:lineRule="auto"/>
        <w:rPr>
          <w:rFonts w:ascii="Times New Roman" w:hAnsi="Times New Roman" w:cs="Times New Roman"/>
          <w:sz w:val="23"/>
          <w:szCs w:val="23"/>
        </w:rPr>
      </w:pPr>
      <w:r w:rsidRPr="00EA7B38">
        <w:rPr>
          <w:rFonts w:ascii="Times New Roman" w:hAnsi="Times New Roman" w:cs="Times New Roman"/>
          <w:sz w:val="23"/>
          <w:szCs w:val="23"/>
        </w:rPr>
        <w:t xml:space="preserve">Подготовил подробную инструкцию для пользователей, включив ее в состав Инструмента, для понимания решаемых Инструментом задач и помощи в освоении функционала Инструмента начинающими пользователями. Инструкцию предоставил для согласования с Заказчиком в формате </w:t>
      </w:r>
      <w:proofErr w:type="spellStart"/>
      <w:r w:rsidRPr="00EA7B38">
        <w:rPr>
          <w:rFonts w:ascii="Times New Roman" w:hAnsi="Times New Roman" w:cs="Times New Roman"/>
          <w:sz w:val="23"/>
          <w:szCs w:val="23"/>
        </w:rPr>
        <w:t>Word</w:t>
      </w:r>
      <w:proofErr w:type="spellEnd"/>
      <w:r w:rsidR="00B013FC">
        <w:rPr>
          <w:rFonts w:ascii="Times New Roman" w:hAnsi="Times New Roman" w:cs="Times New Roman"/>
          <w:sz w:val="23"/>
          <w:szCs w:val="23"/>
        </w:rPr>
        <w:t>.</w:t>
      </w:r>
      <w:proofErr w:type="gramStart"/>
      <w:r w:rsidR="00B013FC">
        <w:rPr>
          <w:rFonts w:ascii="Times New Roman" w:hAnsi="Times New Roman" w:cs="Times New Roman"/>
          <w:sz w:val="23"/>
          <w:szCs w:val="23"/>
        </w:rPr>
        <w:t xml:space="preserve"> </w:t>
      </w:r>
      <w:proofErr w:type="gramEnd"/>
      <w:r w:rsidR="00B013FC" w:rsidRPr="00B013FC">
        <w:rPr>
          <w:rFonts w:ascii="Times New Roman" w:hAnsi="Times New Roman" w:cs="Times New Roman"/>
          <w:sz w:val="24"/>
          <w:szCs w:val="24"/>
        </w:rPr>
        <w:t>Согласованный вариант инструкции размести</w:t>
      </w:r>
      <w:r w:rsidR="00DD12C3">
        <w:rPr>
          <w:rFonts w:ascii="Times New Roman" w:hAnsi="Times New Roman" w:cs="Times New Roman"/>
          <w:sz w:val="24"/>
          <w:szCs w:val="24"/>
        </w:rPr>
        <w:t>л</w:t>
      </w:r>
      <w:r w:rsidR="00B013FC" w:rsidRPr="00B013FC">
        <w:rPr>
          <w:rFonts w:ascii="Times New Roman" w:hAnsi="Times New Roman" w:cs="Times New Roman"/>
          <w:sz w:val="24"/>
          <w:szCs w:val="24"/>
        </w:rPr>
        <w:t xml:space="preserve"> по адресу: https://wwfrussia.shinyapps.io/geranium</w:t>
      </w:r>
      <w:r w:rsidRPr="00EA7B38">
        <w:rPr>
          <w:rFonts w:ascii="Times New Roman" w:hAnsi="Times New Roman" w:cs="Times New Roman"/>
          <w:sz w:val="23"/>
          <w:szCs w:val="23"/>
        </w:rPr>
        <w:t>;</w:t>
      </w:r>
    </w:p>
    <w:p w:rsidR="00302729" w:rsidRPr="00EA7B38" w:rsidRDefault="00302729" w:rsidP="00DD12C3">
      <w:pPr>
        <w:pStyle w:val="a9"/>
        <w:numPr>
          <w:ilvl w:val="0"/>
          <w:numId w:val="8"/>
        </w:numPr>
        <w:spacing w:after="0" w:line="240" w:lineRule="auto"/>
        <w:rPr>
          <w:rFonts w:ascii="Times New Roman" w:hAnsi="Times New Roman" w:cs="Times New Roman"/>
          <w:sz w:val="23"/>
          <w:szCs w:val="23"/>
        </w:rPr>
      </w:pPr>
      <w:r w:rsidRPr="00EA7B38">
        <w:rPr>
          <w:rFonts w:ascii="Times New Roman" w:hAnsi="Times New Roman" w:cs="Times New Roman"/>
          <w:sz w:val="23"/>
          <w:szCs w:val="23"/>
        </w:rPr>
        <w:t>Разработал функционал Инструмента для динамического формирования отчётов по характеристикам совместимости различных видов хозяйственной деятельности с задачей сохранения биоразнообразия, как для предопределенных регионов Арктики, так и для произвольных районов по пространственному запросу пользователем</w:t>
      </w:r>
    </w:p>
    <w:p w:rsidR="00302729" w:rsidRPr="00EA7B38" w:rsidRDefault="00302729" w:rsidP="00DD12C3">
      <w:pPr>
        <w:pStyle w:val="a9"/>
        <w:numPr>
          <w:ilvl w:val="0"/>
          <w:numId w:val="8"/>
        </w:numPr>
        <w:spacing w:after="0" w:line="240" w:lineRule="auto"/>
        <w:rPr>
          <w:rFonts w:ascii="Times New Roman" w:hAnsi="Times New Roman" w:cs="Times New Roman"/>
          <w:sz w:val="23"/>
          <w:szCs w:val="23"/>
        </w:rPr>
      </w:pPr>
      <w:r w:rsidRPr="00EA7B38">
        <w:rPr>
          <w:rFonts w:ascii="Times New Roman" w:hAnsi="Times New Roman" w:cs="Times New Roman"/>
          <w:sz w:val="23"/>
          <w:szCs w:val="23"/>
        </w:rPr>
        <w:t>Инкорпорировал описания видов оцениваемой хозяйственной деятельности в Инструмент, включил в генерируемые отчёты научные обоснования каждой оценки совместимости между отдельн</w:t>
      </w:r>
      <w:bookmarkStart w:id="0" w:name="_GoBack"/>
      <w:bookmarkEnd w:id="0"/>
      <w:r w:rsidRPr="00EA7B38">
        <w:rPr>
          <w:rFonts w:ascii="Times New Roman" w:hAnsi="Times New Roman" w:cs="Times New Roman"/>
          <w:sz w:val="23"/>
          <w:szCs w:val="23"/>
        </w:rPr>
        <w:t>ыми характеристиками биоразнообразия и каждым видом хозяйственной деятельности. Описания хозяйственной деятельности и научные обоснован</w:t>
      </w:r>
      <w:r w:rsidR="00DD12C3">
        <w:rPr>
          <w:rFonts w:ascii="Times New Roman" w:hAnsi="Times New Roman" w:cs="Times New Roman"/>
          <w:sz w:val="23"/>
          <w:szCs w:val="23"/>
        </w:rPr>
        <w:t>ия совместимости предоставлены</w:t>
      </w:r>
      <w:r w:rsidRPr="00EA7B38">
        <w:rPr>
          <w:rFonts w:ascii="Times New Roman" w:hAnsi="Times New Roman" w:cs="Times New Roman"/>
          <w:sz w:val="23"/>
          <w:szCs w:val="23"/>
        </w:rPr>
        <w:t xml:space="preserve"> </w:t>
      </w:r>
      <w:r w:rsidR="00DD12C3">
        <w:rPr>
          <w:rFonts w:ascii="Times New Roman" w:hAnsi="Times New Roman" w:cs="Times New Roman"/>
          <w:sz w:val="23"/>
          <w:szCs w:val="23"/>
        </w:rPr>
        <w:t>З</w:t>
      </w:r>
      <w:r w:rsidRPr="00EA7B38">
        <w:rPr>
          <w:rFonts w:ascii="Times New Roman" w:hAnsi="Times New Roman" w:cs="Times New Roman"/>
          <w:sz w:val="23"/>
          <w:szCs w:val="23"/>
        </w:rPr>
        <w:t>аказчиком.</w:t>
      </w:r>
    </w:p>
    <w:p w:rsidR="00302729" w:rsidRPr="00EA7B38" w:rsidRDefault="00302729" w:rsidP="00DD12C3">
      <w:pPr>
        <w:pStyle w:val="a9"/>
        <w:numPr>
          <w:ilvl w:val="0"/>
          <w:numId w:val="8"/>
        </w:numPr>
        <w:spacing w:after="0" w:line="240" w:lineRule="auto"/>
        <w:rPr>
          <w:rFonts w:ascii="Times New Roman" w:hAnsi="Times New Roman" w:cs="Times New Roman"/>
          <w:sz w:val="23"/>
          <w:szCs w:val="23"/>
        </w:rPr>
      </w:pPr>
      <w:proofErr w:type="gramStart"/>
      <w:r w:rsidRPr="00EA7B38">
        <w:rPr>
          <w:rFonts w:ascii="Times New Roman" w:hAnsi="Times New Roman" w:cs="Times New Roman"/>
          <w:sz w:val="23"/>
          <w:szCs w:val="23"/>
        </w:rPr>
        <w:t>Размести</w:t>
      </w:r>
      <w:r w:rsidR="004F4B24" w:rsidRPr="00EA7B38">
        <w:rPr>
          <w:rFonts w:ascii="Times New Roman" w:hAnsi="Times New Roman" w:cs="Times New Roman"/>
          <w:sz w:val="23"/>
          <w:szCs w:val="23"/>
        </w:rPr>
        <w:t>л</w:t>
      </w:r>
      <w:r w:rsidRPr="00EA7B38">
        <w:rPr>
          <w:rFonts w:ascii="Times New Roman" w:hAnsi="Times New Roman" w:cs="Times New Roman"/>
          <w:sz w:val="23"/>
          <w:szCs w:val="23"/>
        </w:rPr>
        <w:t xml:space="preserve"> Инструмент</w:t>
      </w:r>
      <w:proofErr w:type="gramEnd"/>
      <w:r w:rsidRPr="00EA7B38">
        <w:rPr>
          <w:rFonts w:ascii="Times New Roman" w:hAnsi="Times New Roman" w:cs="Times New Roman"/>
          <w:sz w:val="23"/>
          <w:szCs w:val="23"/>
        </w:rPr>
        <w:t xml:space="preserve"> и его исходный код в открытом доступе на портале </w:t>
      </w:r>
      <w:hyperlink r:id="rId9" w:history="1">
        <w:r w:rsidRPr="00EA7B38">
          <w:rPr>
            <w:rStyle w:val="a8"/>
            <w:rFonts w:ascii="Times New Roman" w:hAnsi="Times New Roman" w:cs="Times New Roman"/>
            <w:sz w:val="23"/>
            <w:szCs w:val="23"/>
          </w:rPr>
          <w:t>https://github.com/</w:t>
        </w:r>
      </w:hyperlink>
    </w:p>
    <w:p w:rsidR="002C0A82" w:rsidRPr="00EA7B38" w:rsidRDefault="002C0A82" w:rsidP="00E20A37">
      <w:pPr>
        <w:numPr>
          <w:ilvl w:val="0"/>
          <w:numId w:val="3"/>
        </w:numPr>
        <w:spacing w:after="0" w:line="240" w:lineRule="auto"/>
        <w:ind w:left="0" w:right="-6"/>
        <w:jc w:val="both"/>
        <w:rPr>
          <w:rFonts w:ascii="Times New Roman" w:hAnsi="Times New Roman" w:cs="Times New Roman"/>
          <w:sz w:val="23"/>
          <w:szCs w:val="23"/>
        </w:rPr>
      </w:pPr>
      <w:r w:rsidRPr="00EA7B38">
        <w:rPr>
          <w:rFonts w:ascii="Times New Roman" w:hAnsi="Times New Roman" w:cs="Times New Roman"/>
          <w:sz w:val="23"/>
          <w:szCs w:val="23"/>
        </w:rPr>
        <w:t xml:space="preserve">Заказчик принял данные услуги. Заказчику надлежит выплатить Исполнителю вознаграждение </w:t>
      </w:r>
      <w:proofErr w:type="gramStart"/>
      <w:r w:rsidRPr="00EA7B38">
        <w:rPr>
          <w:rFonts w:ascii="Times New Roman" w:hAnsi="Times New Roman" w:cs="Times New Roman"/>
          <w:sz w:val="23"/>
          <w:szCs w:val="23"/>
        </w:rPr>
        <w:t xml:space="preserve">в размере </w:t>
      </w:r>
      <w:r w:rsidR="00911577">
        <w:rPr>
          <w:rFonts w:ascii="Times New Roman" w:hAnsi="Times New Roman" w:cs="Times New Roman"/>
          <w:sz w:val="23"/>
          <w:szCs w:val="23"/>
        </w:rPr>
        <w:t>т</w:t>
      </w:r>
      <w:r w:rsidRPr="00EA7B38">
        <w:rPr>
          <w:rFonts w:ascii="Times New Roman" w:hAnsi="Times New Roman" w:cs="Times New Roman"/>
          <w:sz w:val="23"/>
          <w:szCs w:val="23"/>
        </w:rPr>
        <w:t>риста сорок</w:t>
      </w:r>
      <w:proofErr w:type="gramEnd"/>
      <w:r w:rsidRPr="00EA7B38">
        <w:rPr>
          <w:rFonts w:ascii="Times New Roman" w:hAnsi="Times New Roman" w:cs="Times New Roman"/>
          <w:sz w:val="23"/>
          <w:szCs w:val="23"/>
        </w:rPr>
        <w:t xml:space="preserve"> четыре тысячи восемьсот рублей 00 копеек (344 8</w:t>
      </w:r>
      <w:r w:rsidR="00D010F4" w:rsidRPr="00EA7B38">
        <w:rPr>
          <w:rFonts w:ascii="Times New Roman" w:hAnsi="Times New Roman" w:cs="Times New Roman"/>
          <w:sz w:val="23"/>
          <w:szCs w:val="23"/>
        </w:rPr>
        <w:t>00</w:t>
      </w:r>
      <w:r w:rsidRPr="00EA7B38">
        <w:rPr>
          <w:rFonts w:ascii="Times New Roman" w:hAnsi="Times New Roman" w:cs="Times New Roman"/>
          <w:sz w:val="23"/>
          <w:szCs w:val="23"/>
        </w:rPr>
        <w:t>,00).</w:t>
      </w:r>
    </w:p>
    <w:p w:rsidR="002C0A82" w:rsidRPr="00EA7B38" w:rsidRDefault="002C0A82" w:rsidP="00E20A37">
      <w:pPr>
        <w:keepNext/>
        <w:numPr>
          <w:ilvl w:val="0"/>
          <w:numId w:val="3"/>
        </w:numPr>
        <w:spacing w:after="0" w:line="240" w:lineRule="auto"/>
        <w:ind w:left="0" w:right="-6"/>
        <w:jc w:val="both"/>
        <w:rPr>
          <w:rFonts w:ascii="Times New Roman" w:hAnsi="Times New Roman" w:cs="Times New Roman"/>
          <w:sz w:val="23"/>
          <w:szCs w:val="23"/>
        </w:rPr>
      </w:pPr>
      <w:r w:rsidRPr="00EA7B38">
        <w:rPr>
          <w:rFonts w:ascii="Times New Roman" w:hAnsi="Times New Roman" w:cs="Times New Roman"/>
          <w:sz w:val="23"/>
          <w:szCs w:val="23"/>
        </w:rPr>
        <w:t>Заказчик удерживает налог на доходы с физического лица в размере 13% и перечисляет в государственный бюджет в соответствии с действующим законодательством РФ.</w:t>
      </w:r>
    </w:p>
    <w:p w:rsidR="00DD12C3" w:rsidRDefault="00DD12C3" w:rsidP="00DD12C3">
      <w:pPr>
        <w:ind w:right="-6" w:firstLine="567"/>
        <w:jc w:val="right"/>
        <w:rPr>
          <w:rFonts w:ascii="Times New Roman" w:hAnsi="Times New Roman" w:cs="Times New Roman"/>
          <w:b/>
        </w:rPr>
      </w:pPr>
      <w:r>
        <w:rPr>
          <w:rFonts w:ascii="Times New Roman" w:hAnsi="Times New Roman" w:cs="Times New Roman"/>
          <w:b/>
        </w:rPr>
        <w:t>15 «сентября» 2022г.</w:t>
      </w:r>
    </w:p>
    <w:p w:rsidR="002C0A82" w:rsidRPr="004F4B24" w:rsidRDefault="002C0A82" w:rsidP="002C0A82">
      <w:pPr>
        <w:ind w:right="-6" w:firstLine="567"/>
        <w:jc w:val="center"/>
        <w:rPr>
          <w:rFonts w:ascii="Times New Roman" w:hAnsi="Times New Roman" w:cs="Times New Roman"/>
          <w:b/>
        </w:rPr>
      </w:pPr>
      <w:r w:rsidRPr="004F4B24">
        <w:rPr>
          <w:rFonts w:ascii="Times New Roman" w:hAnsi="Times New Roman" w:cs="Times New Roman"/>
          <w:b/>
        </w:rPr>
        <w:t>ПОДПИСИ СТОРОН</w:t>
      </w:r>
    </w:p>
    <w:p w:rsidR="002C0A82" w:rsidRPr="004F4B24" w:rsidRDefault="002C0A82" w:rsidP="002C0A82">
      <w:pPr>
        <w:ind w:right="-6" w:firstLine="567"/>
        <w:jc w:val="both"/>
        <w:rPr>
          <w:rFonts w:ascii="Times New Roman" w:hAnsi="Times New Roman" w:cs="Times New Roman"/>
        </w:rPr>
      </w:pPr>
      <w:r w:rsidRPr="004F4B24">
        <w:rPr>
          <w:rFonts w:ascii="Times New Roman" w:hAnsi="Times New Roman" w:cs="Times New Roman"/>
          <w:b/>
        </w:rPr>
        <w:t xml:space="preserve">ИСПОЛНИТЕЛЬ </w:t>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b/>
        </w:rPr>
        <w:t>ЗАКАЗЧИК</w:t>
      </w:r>
      <w:r w:rsidR="00911577">
        <w:rPr>
          <w:rFonts w:ascii="Times New Roman" w:hAnsi="Times New Roman" w:cs="Times New Roman"/>
        </w:rPr>
        <w:tab/>
      </w:r>
      <w:r w:rsidR="00911577">
        <w:rPr>
          <w:rFonts w:ascii="Times New Roman" w:hAnsi="Times New Roman" w:cs="Times New Roman"/>
        </w:rPr>
        <w:tab/>
      </w:r>
      <w:r w:rsidR="00911577">
        <w:rPr>
          <w:rFonts w:ascii="Times New Roman" w:hAnsi="Times New Roman" w:cs="Times New Roman"/>
        </w:rPr>
        <w:tab/>
      </w:r>
      <w:r w:rsidR="00911577">
        <w:rPr>
          <w:rFonts w:ascii="Times New Roman" w:hAnsi="Times New Roman" w:cs="Times New Roman"/>
        </w:rPr>
        <w:tab/>
      </w:r>
    </w:p>
    <w:p w:rsidR="002C0A82" w:rsidRPr="004F4B24" w:rsidRDefault="002C0A82" w:rsidP="002C0A82">
      <w:pPr>
        <w:ind w:right="-6"/>
        <w:jc w:val="both"/>
        <w:rPr>
          <w:rFonts w:ascii="Times New Roman" w:hAnsi="Times New Roman" w:cs="Times New Roman"/>
        </w:rPr>
      </w:pPr>
      <w:r w:rsidRPr="004F4B24">
        <w:rPr>
          <w:rFonts w:ascii="Times New Roman" w:hAnsi="Times New Roman" w:cs="Times New Roman"/>
        </w:rPr>
        <w:t>Платонов Никита Геннадьевич</w:t>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rPr>
        <w:tab/>
        <w:t xml:space="preserve"> Всемирный фонд природы </w:t>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rPr>
        <w:tab/>
      </w:r>
      <w:r w:rsidRPr="004F4B24">
        <w:rPr>
          <w:rFonts w:ascii="Times New Roman" w:hAnsi="Times New Roman" w:cs="Times New Roman"/>
        </w:rPr>
        <w:tab/>
      </w:r>
    </w:p>
    <w:p w:rsidR="002C0A82" w:rsidRPr="002570BC" w:rsidRDefault="002C0A82" w:rsidP="00EA7B38">
      <w:pPr>
        <w:tabs>
          <w:tab w:val="left" w:pos="5387"/>
        </w:tabs>
        <w:jc w:val="both"/>
        <w:rPr>
          <w:rFonts w:ascii="Times New Roman" w:hAnsi="Times New Roman" w:cs="Times New Roman"/>
          <w:sz w:val="24"/>
          <w:szCs w:val="24"/>
        </w:rPr>
      </w:pPr>
      <w:r w:rsidRPr="004F4B24">
        <w:rPr>
          <w:rFonts w:ascii="Times New Roman" w:hAnsi="Times New Roman" w:cs="Times New Roman"/>
        </w:rPr>
        <w:t xml:space="preserve">______________/Платонов Н. Г./    </w:t>
      </w:r>
      <w:r w:rsidRPr="004F4B24">
        <w:rPr>
          <w:rFonts w:ascii="Times New Roman" w:hAnsi="Times New Roman" w:cs="Times New Roman"/>
        </w:rPr>
        <w:tab/>
      </w:r>
      <w:r w:rsidRPr="004F4B24">
        <w:rPr>
          <w:rFonts w:ascii="Times New Roman" w:hAnsi="Times New Roman" w:cs="Times New Roman"/>
        </w:rPr>
        <w:tab/>
        <w:t>______________/</w:t>
      </w:r>
      <w:proofErr w:type="spellStart"/>
      <w:r w:rsidRPr="004F4B24">
        <w:rPr>
          <w:rFonts w:ascii="Times New Roman" w:hAnsi="Times New Roman" w:cs="Times New Roman"/>
        </w:rPr>
        <w:t>Горбуненко</w:t>
      </w:r>
      <w:proofErr w:type="spellEnd"/>
      <w:r w:rsidRPr="004F4B24">
        <w:rPr>
          <w:rFonts w:ascii="Times New Roman" w:hAnsi="Times New Roman" w:cs="Times New Roman"/>
        </w:rPr>
        <w:t xml:space="preserve"> П. Н./</w:t>
      </w:r>
      <w:r w:rsidRPr="002570BC">
        <w:rPr>
          <w:rFonts w:ascii="Times New Roman" w:hAnsi="Times New Roman" w:cs="Times New Roman"/>
          <w:sz w:val="24"/>
          <w:szCs w:val="24"/>
        </w:rPr>
        <w:tab/>
      </w:r>
    </w:p>
    <w:sectPr w:rsidR="002C0A82" w:rsidRPr="002570BC" w:rsidSect="004F4B24">
      <w:pgSz w:w="11906" w:h="16838"/>
      <w:pgMar w:top="1134" w:right="566" w:bottom="568"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5E94"/>
    <w:multiLevelType w:val="hybridMultilevel"/>
    <w:tmpl w:val="27E2572E"/>
    <w:lvl w:ilvl="0" w:tplc="0419000F">
      <w:start w:val="1"/>
      <w:numFmt w:val="decimal"/>
      <w:lvlText w:val="%1."/>
      <w:lvlJc w:val="left"/>
      <w:pPr>
        <w:ind w:left="1287" w:hanging="360"/>
      </w:pPr>
      <w:rPr>
        <w:rFonts w:cs="Times New Roman"/>
      </w:rPr>
    </w:lvl>
    <w:lvl w:ilvl="1" w:tplc="04190019">
      <w:start w:val="1"/>
      <w:numFmt w:val="lowerLetter"/>
      <w:lvlText w:val="%2."/>
      <w:lvlJc w:val="left"/>
      <w:pPr>
        <w:ind w:left="2007" w:hanging="360"/>
      </w:pPr>
      <w:rPr>
        <w:rFonts w:cs="Times New Roman"/>
      </w:rPr>
    </w:lvl>
    <w:lvl w:ilvl="2" w:tplc="0419001B">
      <w:start w:val="1"/>
      <w:numFmt w:val="lowerRoman"/>
      <w:lvlText w:val="%3."/>
      <w:lvlJc w:val="right"/>
      <w:pPr>
        <w:ind w:left="2727" w:hanging="180"/>
      </w:pPr>
      <w:rPr>
        <w:rFonts w:cs="Times New Roman"/>
      </w:rPr>
    </w:lvl>
    <w:lvl w:ilvl="3" w:tplc="0419000F">
      <w:start w:val="1"/>
      <w:numFmt w:val="decimal"/>
      <w:lvlText w:val="%4."/>
      <w:lvlJc w:val="left"/>
      <w:pPr>
        <w:ind w:left="3447" w:hanging="360"/>
      </w:pPr>
      <w:rPr>
        <w:rFonts w:cs="Times New Roman"/>
      </w:rPr>
    </w:lvl>
    <w:lvl w:ilvl="4" w:tplc="04190019">
      <w:start w:val="1"/>
      <w:numFmt w:val="lowerLetter"/>
      <w:lvlText w:val="%5."/>
      <w:lvlJc w:val="left"/>
      <w:pPr>
        <w:ind w:left="4167" w:hanging="360"/>
      </w:pPr>
      <w:rPr>
        <w:rFonts w:cs="Times New Roman"/>
      </w:rPr>
    </w:lvl>
    <w:lvl w:ilvl="5" w:tplc="0419001B">
      <w:start w:val="1"/>
      <w:numFmt w:val="lowerRoman"/>
      <w:lvlText w:val="%6."/>
      <w:lvlJc w:val="right"/>
      <w:pPr>
        <w:ind w:left="4887" w:hanging="180"/>
      </w:pPr>
      <w:rPr>
        <w:rFonts w:cs="Times New Roman"/>
      </w:rPr>
    </w:lvl>
    <w:lvl w:ilvl="6" w:tplc="0419000F">
      <w:start w:val="1"/>
      <w:numFmt w:val="decimal"/>
      <w:lvlText w:val="%7."/>
      <w:lvlJc w:val="left"/>
      <w:pPr>
        <w:ind w:left="5607" w:hanging="360"/>
      </w:pPr>
      <w:rPr>
        <w:rFonts w:cs="Times New Roman"/>
      </w:rPr>
    </w:lvl>
    <w:lvl w:ilvl="7" w:tplc="04190019">
      <w:start w:val="1"/>
      <w:numFmt w:val="lowerLetter"/>
      <w:lvlText w:val="%8."/>
      <w:lvlJc w:val="left"/>
      <w:pPr>
        <w:ind w:left="6327" w:hanging="360"/>
      </w:pPr>
      <w:rPr>
        <w:rFonts w:cs="Times New Roman"/>
      </w:rPr>
    </w:lvl>
    <w:lvl w:ilvl="8" w:tplc="0419001B">
      <w:start w:val="1"/>
      <w:numFmt w:val="lowerRoman"/>
      <w:lvlText w:val="%9."/>
      <w:lvlJc w:val="right"/>
      <w:pPr>
        <w:ind w:left="7047" w:hanging="180"/>
      </w:pPr>
      <w:rPr>
        <w:rFonts w:cs="Times New Roman"/>
      </w:rPr>
    </w:lvl>
  </w:abstractNum>
  <w:abstractNum w:abstractNumId="1">
    <w:nsid w:val="167363A9"/>
    <w:multiLevelType w:val="multilevel"/>
    <w:tmpl w:val="44DADF82"/>
    <w:lvl w:ilvl="0">
      <w:start w:val="1"/>
      <w:numFmt w:val="decimal"/>
      <w:lvlText w:val="%1."/>
      <w:lvlJc w:val="left"/>
      <w:pPr>
        <w:ind w:left="720" w:hanging="360"/>
      </w:pPr>
      <w:rPr>
        <w:rFonts w:cs="Times New Roman"/>
      </w:rPr>
    </w:lvl>
    <w:lvl w:ilvl="1">
      <w:start w:val="1"/>
      <w:numFmt w:val="decimal"/>
      <w:isLgl/>
      <w:lvlText w:val="%1.%2."/>
      <w:lvlJc w:val="left"/>
      <w:pPr>
        <w:ind w:left="825" w:hanging="465"/>
      </w:pPr>
      <w:rPr>
        <w:rFonts w:cs="Times New Roman"/>
      </w:rPr>
    </w:lvl>
    <w:lvl w:ilvl="2">
      <w:start w:val="1"/>
      <w:numFmt w:val="decimal"/>
      <w:isLgl/>
      <w:lvlText w:val="%1.%2.%3."/>
      <w:lvlJc w:val="left"/>
      <w:pPr>
        <w:ind w:left="1080" w:hanging="720"/>
      </w:pPr>
      <w:rPr>
        <w:rFonts w:cs="Times New Roman"/>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2160" w:hanging="1800"/>
      </w:pPr>
      <w:rPr>
        <w:rFonts w:cs="Times New Roman"/>
      </w:rPr>
    </w:lvl>
  </w:abstractNum>
  <w:abstractNum w:abstractNumId="2">
    <w:nsid w:val="3A2E23FC"/>
    <w:multiLevelType w:val="hybridMultilevel"/>
    <w:tmpl w:val="8AE4CC68"/>
    <w:lvl w:ilvl="0" w:tplc="FB64D63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3C70470C"/>
    <w:multiLevelType w:val="hybridMultilevel"/>
    <w:tmpl w:val="BDDC4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7290752"/>
    <w:multiLevelType w:val="hybridMultilevel"/>
    <w:tmpl w:val="19DA42D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1907E2F"/>
    <w:multiLevelType w:val="hybridMultilevel"/>
    <w:tmpl w:val="F50A07BA"/>
    <w:lvl w:ilvl="0" w:tplc="D2CECCBC">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83C76A3"/>
    <w:multiLevelType w:val="hybridMultilevel"/>
    <w:tmpl w:val="D3BEDDA8"/>
    <w:lvl w:ilvl="0" w:tplc="0419000F">
      <w:start w:val="5"/>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A82"/>
    <w:rsid w:val="000250AE"/>
    <w:rsid w:val="002570BC"/>
    <w:rsid w:val="002C0A82"/>
    <w:rsid w:val="002C1DEF"/>
    <w:rsid w:val="00300539"/>
    <w:rsid w:val="00302729"/>
    <w:rsid w:val="003158F7"/>
    <w:rsid w:val="004F4B24"/>
    <w:rsid w:val="005D0DF9"/>
    <w:rsid w:val="00911577"/>
    <w:rsid w:val="00937E0B"/>
    <w:rsid w:val="00B013FC"/>
    <w:rsid w:val="00D010F4"/>
    <w:rsid w:val="00DD12C3"/>
    <w:rsid w:val="00E20A37"/>
    <w:rsid w:val="00EA7B38"/>
    <w:rsid w:val="00F43A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A82"/>
    <w:pPr>
      <w:tabs>
        <w:tab w:val="center" w:pos="4677"/>
        <w:tab w:val="right" w:pos="9355"/>
      </w:tabs>
      <w:spacing w:after="0" w:line="240" w:lineRule="auto"/>
    </w:pPr>
    <w:rPr>
      <w:rFonts w:ascii="Times New Roman" w:eastAsia="Times New Roman" w:hAnsi="Times New Roman" w:cs="Times New Roman"/>
      <w:szCs w:val="20"/>
      <w:lang w:eastAsia="ru-RU"/>
    </w:rPr>
  </w:style>
  <w:style w:type="character" w:customStyle="1" w:styleId="a4">
    <w:name w:val="Верхний колонтитул Знак"/>
    <w:basedOn w:val="a0"/>
    <w:link w:val="a3"/>
    <w:uiPriority w:val="99"/>
    <w:rsid w:val="002C0A82"/>
    <w:rPr>
      <w:rFonts w:ascii="Times New Roman" w:eastAsia="Times New Roman" w:hAnsi="Times New Roman" w:cs="Times New Roman"/>
      <w:szCs w:val="20"/>
      <w:lang w:eastAsia="ru-RU"/>
    </w:rPr>
  </w:style>
  <w:style w:type="paragraph" w:styleId="a5">
    <w:name w:val="Subtitle"/>
    <w:basedOn w:val="a"/>
    <w:next w:val="a"/>
    <w:link w:val="a6"/>
    <w:uiPriority w:val="11"/>
    <w:qFormat/>
    <w:rsid w:val="002C0A82"/>
    <w:pPr>
      <w:spacing w:after="60" w:line="240" w:lineRule="auto"/>
      <w:jc w:val="center"/>
      <w:outlineLvl w:val="1"/>
    </w:pPr>
    <w:rPr>
      <w:rFonts w:ascii="Cambria" w:eastAsia="Times New Roman" w:hAnsi="Cambria" w:cs="Times New Roman"/>
      <w:sz w:val="24"/>
      <w:szCs w:val="24"/>
      <w:lang w:eastAsia="ru-RU"/>
    </w:rPr>
  </w:style>
  <w:style w:type="character" w:customStyle="1" w:styleId="a6">
    <w:name w:val="Подзаголовок Знак"/>
    <w:basedOn w:val="a0"/>
    <w:link w:val="a5"/>
    <w:uiPriority w:val="11"/>
    <w:rsid w:val="002C0A82"/>
    <w:rPr>
      <w:rFonts w:ascii="Cambria" w:eastAsia="Times New Roman" w:hAnsi="Cambria" w:cs="Times New Roman"/>
      <w:sz w:val="24"/>
      <w:szCs w:val="24"/>
      <w:lang w:eastAsia="ru-RU"/>
    </w:rPr>
  </w:style>
  <w:style w:type="paragraph" w:styleId="a7">
    <w:name w:val="No Spacing"/>
    <w:uiPriority w:val="1"/>
    <w:qFormat/>
    <w:rsid w:val="002C0A82"/>
    <w:pPr>
      <w:spacing w:after="0" w:line="240" w:lineRule="auto"/>
    </w:pPr>
    <w:rPr>
      <w:rFonts w:ascii="Times New Roman" w:eastAsia="Times New Roman" w:hAnsi="Times New Roman" w:cs="Times New Roman"/>
      <w:szCs w:val="20"/>
      <w:lang w:eastAsia="ru-RU"/>
    </w:rPr>
  </w:style>
  <w:style w:type="character" w:styleId="a8">
    <w:name w:val="Hyperlink"/>
    <w:basedOn w:val="a0"/>
    <w:uiPriority w:val="99"/>
    <w:unhideWhenUsed/>
    <w:rsid w:val="002570BC"/>
    <w:rPr>
      <w:color w:val="0000FF" w:themeColor="hyperlink"/>
      <w:u w:val="single"/>
    </w:rPr>
  </w:style>
  <w:style w:type="paragraph" w:styleId="a9">
    <w:name w:val="List Paragraph"/>
    <w:basedOn w:val="a"/>
    <w:uiPriority w:val="34"/>
    <w:qFormat/>
    <w:rsid w:val="002570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A82"/>
    <w:pPr>
      <w:tabs>
        <w:tab w:val="center" w:pos="4677"/>
        <w:tab w:val="right" w:pos="9355"/>
      </w:tabs>
      <w:spacing w:after="0" w:line="240" w:lineRule="auto"/>
    </w:pPr>
    <w:rPr>
      <w:rFonts w:ascii="Times New Roman" w:eastAsia="Times New Roman" w:hAnsi="Times New Roman" w:cs="Times New Roman"/>
      <w:szCs w:val="20"/>
      <w:lang w:eastAsia="ru-RU"/>
    </w:rPr>
  </w:style>
  <w:style w:type="character" w:customStyle="1" w:styleId="a4">
    <w:name w:val="Верхний колонтитул Знак"/>
    <w:basedOn w:val="a0"/>
    <w:link w:val="a3"/>
    <w:uiPriority w:val="99"/>
    <w:rsid w:val="002C0A82"/>
    <w:rPr>
      <w:rFonts w:ascii="Times New Roman" w:eastAsia="Times New Roman" w:hAnsi="Times New Roman" w:cs="Times New Roman"/>
      <w:szCs w:val="20"/>
      <w:lang w:eastAsia="ru-RU"/>
    </w:rPr>
  </w:style>
  <w:style w:type="paragraph" w:styleId="a5">
    <w:name w:val="Subtitle"/>
    <w:basedOn w:val="a"/>
    <w:next w:val="a"/>
    <w:link w:val="a6"/>
    <w:uiPriority w:val="11"/>
    <w:qFormat/>
    <w:rsid w:val="002C0A82"/>
    <w:pPr>
      <w:spacing w:after="60" w:line="240" w:lineRule="auto"/>
      <w:jc w:val="center"/>
      <w:outlineLvl w:val="1"/>
    </w:pPr>
    <w:rPr>
      <w:rFonts w:ascii="Cambria" w:eastAsia="Times New Roman" w:hAnsi="Cambria" w:cs="Times New Roman"/>
      <w:sz w:val="24"/>
      <w:szCs w:val="24"/>
      <w:lang w:eastAsia="ru-RU"/>
    </w:rPr>
  </w:style>
  <w:style w:type="character" w:customStyle="1" w:styleId="a6">
    <w:name w:val="Подзаголовок Знак"/>
    <w:basedOn w:val="a0"/>
    <w:link w:val="a5"/>
    <w:uiPriority w:val="11"/>
    <w:rsid w:val="002C0A82"/>
    <w:rPr>
      <w:rFonts w:ascii="Cambria" w:eastAsia="Times New Roman" w:hAnsi="Cambria" w:cs="Times New Roman"/>
      <w:sz w:val="24"/>
      <w:szCs w:val="24"/>
      <w:lang w:eastAsia="ru-RU"/>
    </w:rPr>
  </w:style>
  <w:style w:type="paragraph" w:styleId="a7">
    <w:name w:val="No Spacing"/>
    <w:uiPriority w:val="1"/>
    <w:qFormat/>
    <w:rsid w:val="002C0A82"/>
    <w:pPr>
      <w:spacing w:after="0" w:line="240" w:lineRule="auto"/>
    </w:pPr>
    <w:rPr>
      <w:rFonts w:ascii="Times New Roman" w:eastAsia="Times New Roman" w:hAnsi="Times New Roman" w:cs="Times New Roman"/>
      <w:szCs w:val="20"/>
      <w:lang w:eastAsia="ru-RU"/>
    </w:rPr>
  </w:style>
  <w:style w:type="character" w:styleId="a8">
    <w:name w:val="Hyperlink"/>
    <w:basedOn w:val="a0"/>
    <w:uiPriority w:val="99"/>
    <w:unhideWhenUsed/>
    <w:rsid w:val="002570BC"/>
    <w:rPr>
      <w:color w:val="0000FF" w:themeColor="hyperlink"/>
      <w:u w:val="single"/>
    </w:rPr>
  </w:style>
  <w:style w:type="paragraph" w:styleId="a9">
    <w:name w:val="List Paragraph"/>
    <w:basedOn w:val="a"/>
    <w:uiPriority w:val="34"/>
    <w:qFormat/>
    <w:rsid w:val="0025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925356">
      <w:bodyDiv w:val="1"/>
      <w:marLeft w:val="0"/>
      <w:marRight w:val="0"/>
      <w:marTop w:val="0"/>
      <w:marBottom w:val="0"/>
      <w:divBdr>
        <w:top w:val="none" w:sz="0" w:space="0" w:color="auto"/>
        <w:left w:val="none" w:sz="0" w:space="0" w:color="auto"/>
        <w:bottom w:val="none" w:sz="0" w:space="0" w:color="auto"/>
        <w:right w:val="none" w:sz="0" w:space="0" w:color="auto"/>
      </w:divBdr>
    </w:div>
    <w:div w:id="164523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1F94E-D187-4E0B-91B6-2AE778E39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1458</Words>
  <Characters>8316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13</cp:revision>
  <dcterms:created xsi:type="dcterms:W3CDTF">2022-07-14T10:23:00Z</dcterms:created>
  <dcterms:modified xsi:type="dcterms:W3CDTF">2022-07-14T12:26:00Z</dcterms:modified>
</cp:coreProperties>
</file>