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3FF8F" w14:textId="7FF867FD" w:rsidR="00463B05" w:rsidRPr="00103993" w:rsidRDefault="00951D41">
      <w:pPr>
        <w:rPr>
          <w:b/>
        </w:rPr>
      </w:pPr>
      <w:r w:rsidRPr="00B6077F">
        <w:rPr>
          <w:b/>
          <w:lang w:val="en-GB"/>
        </w:rPr>
        <w:t>ROC-CF</w:t>
      </w:r>
      <w:r w:rsidR="00103993" w:rsidRPr="00103993">
        <w:rPr>
          <w:b/>
        </w:rPr>
        <w:t xml:space="preserve"> - </w:t>
      </w:r>
      <w:r w:rsidR="00103993" w:rsidRPr="00103993">
        <w:rPr>
          <w:b/>
          <w:i/>
          <w:iCs/>
          <w:lang w:val="en-GB"/>
        </w:rPr>
        <w:t xml:space="preserve">Relative Overall Concern Level for a given </w:t>
      </w:r>
      <w:r w:rsidR="00103993" w:rsidRPr="00103993">
        <w:rPr>
          <w:b/>
          <w:i/>
          <w:iCs/>
          <w:lang w:val="en-GB"/>
        </w:rPr>
        <w:t>Conservation Feature</w:t>
      </w:r>
      <w:r w:rsidR="00103993" w:rsidRPr="00103993">
        <w:rPr>
          <w:b/>
        </w:rPr>
        <w:t xml:space="preserve"> </w:t>
      </w:r>
      <w:r w:rsidR="002F5953">
        <w:rPr>
          <w:b/>
        </w:rPr>
        <w:t>–</w:t>
      </w:r>
      <w:r w:rsidR="00103993" w:rsidRPr="00103993">
        <w:rPr>
          <w:b/>
        </w:rPr>
        <w:t xml:space="preserve"> </w:t>
      </w:r>
      <w:r w:rsidR="002F5953" w:rsidRPr="002F5953">
        <w:rPr>
          <w:bCs/>
        </w:rPr>
        <w:t xml:space="preserve">ROC-CF is </w:t>
      </w:r>
      <w:r w:rsidR="002F5953">
        <w:rPr>
          <w:bCs/>
          <w:color w:val="222222"/>
        </w:rPr>
        <w:t xml:space="preserve">the </w:t>
      </w:r>
      <w:r w:rsidR="00C1322E" w:rsidRPr="00B6077F">
        <w:rPr>
          <w:bCs/>
          <w:color w:val="222222"/>
        </w:rPr>
        <w:t xml:space="preserve">index showing the overall cumulative concern level for </w:t>
      </w:r>
      <w:r w:rsidR="00DF44CE">
        <w:rPr>
          <w:bCs/>
          <w:color w:val="222222"/>
        </w:rPr>
        <w:t>a CF</w:t>
      </w:r>
      <w:r w:rsidR="00C1322E" w:rsidRPr="00B6077F">
        <w:rPr>
          <w:bCs/>
          <w:color w:val="222222"/>
        </w:rPr>
        <w:t xml:space="preserve"> where </w:t>
      </w:r>
      <w:r w:rsidR="00C1322E">
        <w:rPr>
          <w:bCs/>
          <w:color w:val="222222"/>
        </w:rPr>
        <w:t xml:space="preserve">Overall Concern levels (Significant, Notable, and Minor) </w:t>
      </w:r>
      <w:r w:rsidR="00C1322E" w:rsidRPr="00B6077F">
        <w:rPr>
          <w:bCs/>
          <w:color w:val="222222"/>
        </w:rPr>
        <w:t>are</w:t>
      </w:r>
      <w:r w:rsidR="00C1322E" w:rsidRPr="00B6077F">
        <w:rPr>
          <w:bCs/>
          <w:color w:val="222222"/>
        </w:rPr>
        <w:t xml:space="preserve"> summed for all </w:t>
      </w:r>
      <w:r w:rsidR="00C1322E">
        <w:rPr>
          <w:bCs/>
          <w:color w:val="222222"/>
        </w:rPr>
        <w:t xml:space="preserve">IAs which occur within the CF area and then compared </w:t>
      </w:r>
      <w:r w:rsidR="00C1322E" w:rsidRPr="006A4852">
        <w:rPr>
          <w:bCs/>
          <w:lang w:val="en-GB"/>
        </w:rPr>
        <w:t>to a baseline that represents the maximum possible</w:t>
      </w:r>
      <w:r w:rsidR="00C1322E">
        <w:rPr>
          <w:bCs/>
          <w:lang w:val="en-GB"/>
        </w:rPr>
        <w:t xml:space="preserve"> concern level</w:t>
      </w:r>
      <w:r w:rsidR="00C1322E" w:rsidRPr="006A4852">
        <w:rPr>
          <w:bCs/>
          <w:lang w:val="en-GB"/>
        </w:rPr>
        <w:t xml:space="preserve"> for that CF</w:t>
      </w:r>
      <w:r w:rsidR="00C1322E">
        <w:rPr>
          <w:bCs/>
          <w:lang w:val="en-GB"/>
        </w:rPr>
        <w:t xml:space="preserve">.  It is </w:t>
      </w:r>
      <w:r w:rsidR="00C1322E" w:rsidRPr="006A4852">
        <w:rPr>
          <w:bCs/>
          <w:lang w:val="en-GB"/>
        </w:rPr>
        <w:t>used to identify CFs whose conservation goals are at the greatest risk</w:t>
      </w:r>
      <w:r w:rsidR="00C1322E">
        <w:rPr>
          <w:bCs/>
          <w:lang w:val="en-GB"/>
        </w:rPr>
        <w:t xml:space="preserve">. The closer ROC-CF to 100% the </w:t>
      </w:r>
      <w:r w:rsidR="002F5953">
        <w:rPr>
          <w:bCs/>
          <w:lang w:val="en-GB"/>
        </w:rPr>
        <w:t xml:space="preserve">higher overall concern for a given CF is. </w:t>
      </w:r>
    </w:p>
    <w:p w14:paraId="07A590E9" w14:textId="3625C232" w:rsidR="00951D41" w:rsidRPr="00103993" w:rsidRDefault="00951D41">
      <w:pPr>
        <w:rPr>
          <w:b/>
          <w:lang w:val="en-US"/>
        </w:rPr>
      </w:pPr>
      <w:r w:rsidRPr="00B6077F">
        <w:rPr>
          <w:b/>
          <w:lang w:val="en-GB"/>
        </w:rPr>
        <w:t>ROC-IA</w:t>
      </w:r>
      <w:r w:rsidR="00103993" w:rsidRPr="00103993">
        <w:rPr>
          <w:b/>
        </w:rPr>
        <w:t xml:space="preserve"> - </w:t>
      </w:r>
      <w:r w:rsidR="00103993" w:rsidRPr="00103993">
        <w:rPr>
          <w:b/>
          <w:i/>
          <w:iCs/>
          <w:lang w:val="en-GB"/>
        </w:rPr>
        <w:t xml:space="preserve">Relative Overall Concern Level for a given </w:t>
      </w:r>
      <w:r w:rsidR="00103993" w:rsidRPr="00103993">
        <w:rPr>
          <w:b/>
          <w:i/>
          <w:iCs/>
          <w:lang w:val="en-US"/>
        </w:rPr>
        <w:t>Industrial Activity</w:t>
      </w:r>
      <w:r w:rsidR="00103993">
        <w:rPr>
          <w:b/>
          <w:lang w:val="en-US"/>
        </w:rPr>
        <w:t xml:space="preserve"> </w:t>
      </w:r>
      <w:r w:rsidR="002F5953">
        <w:rPr>
          <w:b/>
          <w:lang w:val="en-US"/>
        </w:rPr>
        <w:t xml:space="preserve">– </w:t>
      </w:r>
      <w:r w:rsidR="002F5953" w:rsidRPr="002F5953">
        <w:rPr>
          <w:bCs/>
          <w:lang w:val="en-US"/>
        </w:rPr>
        <w:t>ROC-IA is the</w:t>
      </w:r>
      <w:r w:rsidR="002F5953">
        <w:rPr>
          <w:b/>
          <w:lang w:val="en-US"/>
        </w:rPr>
        <w:t xml:space="preserve"> </w:t>
      </w:r>
      <w:r w:rsidR="002F5953" w:rsidRPr="00B6077F">
        <w:rPr>
          <w:bCs/>
          <w:color w:val="222222"/>
        </w:rPr>
        <w:t>index showing the overall cumulative concern level for an</w:t>
      </w:r>
      <w:r w:rsidR="00DF44CE">
        <w:rPr>
          <w:bCs/>
          <w:color w:val="222222"/>
        </w:rPr>
        <w:t xml:space="preserve"> IA </w:t>
      </w:r>
      <w:r w:rsidR="002F5953" w:rsidRPr="00B6077F">
        <w:rPr>
          <w:bCs/>
          <w:color w:val="222222"/>
        </w:rPr>
        <w:t xml:space="preserve">where </w:t>
      </w:r>
      <w:r w:rsidR="002F5953">
        <w:rPr>
          <w:bCs/>
          <w:color w:val="222222"/>
        </w:rPr>
        <w:t xml:space="preserve">Overall Concern levels (Significant, Notable, and Minor) </w:t>
      </w:r>
      <w:r w:rsidR="002F5953" w:rsidRPr="00B6077F">
        <w:rPr>
          <w:bCs/>
          <w:color w:val="222222"/>
        </w:rPr>
        <w:t xml:space="preserve">are summed for all </w:t>
      </w:r>
      <w:r w:rsidR="002F5953">
        <w:rPr>
          <w:bCs/>
          <w:color w:val="222222"/>
        </w:rPr>
        <w:t>CF</w:t>
      </w:r>
      <w:r w:rsidR="002F5953">
        <w:rPr>
          <w:bCs/>
          <w:color w:val="222222"/>
        </w:rPr>
        <w:t xml:space="preserve">s which occur within </w:t>
      </w:r>
      <w:r w:rsidR="002F5953">
        <w:rPr>
          <w:bCs/>
          <w:color w:val="222222"/>
        </w:rPr>
        <w:t>the area where IA can theoretically occur</w:t>
      </w:r>
      <w:r w:rsidR="002F5953">
        <w:rPr>
          <w:bCs/>
          <w:color w:val="222222"/>
        </w:rPr>
        <w:t xml:space="preserve"> and then compared </w:t>
      </w:r>
      <w:r w:rsidR="002F5953" w:rsidRPr="006A4852">
        <w:rPr>
          <w:bCs/>
          <w:lang w:val="en-GB"/>
        </w:rPr>
        <w:t>to a baseline that represents the maximum possible</w:t>
      </w:r>
      <w:r w:rsidR="002F5953">
        <w:rPr>
          <w:bCs/>
          <w:lang w:val="en-GB"/>
        </w:rPr>
        <w:t xml:space="preserve"> concern level</w:t>
      </w:r>
      <w:r w:rsidR="002F5953" w:rsidRPr="006A4852">
        <w:rPr>
          <w:bCs/>
          <w:lang w:val="en-GB"/>
        </w:rPr>
        <w:t xml:space="preserve"> for that </w:t>
      </w:r>
      <w:r w:rsidR="002F5953">
        <w:rPr>
          <w:bCs/>
          <w:lang w:val="en-GB"/>
        </w:rPr>
        <w:t xml:space="preserve">IA. </w:t>
      </w:r>
      <w:r w:rsidR="001E180B" w:rsidRPr="006A4852">
        <w:rPr>
          <w:bCs/>
          <w:lang w:val="en-GB"/>
        </w:rPr>
        <w:t xml:space="preserve">CF coverage is applied to scale the concern levels of a CF by the proportion of that CF that occurs in the AOI. </w:t>
      </w:r>
      <w:r w:rsidR="002F5953">
        <w:rPr>
          <w:bCs/>
          <w:lang w:val="en-GB"/>
        </w:rPr>
        <w:t xml:space="preserve">It is used to identify </w:t>
      </w:r>
      <w:r w:rsidR="002F5953" w:rsidRPr="006A4852">
        <w:rPr>
          <w:bCs/>
          <w:lang w:val="en-GB"/>
        </w:rPr>
        <w:t>IAs that are sources of the greatest risk and IAs that cause only minor risk</w:t>
      </w:r>
      <w:r w:rsidR="002F5953">
        <w:rPr>
          <w:bCs/>
          <w:lang w:val="en-GB"/>
        </w:rPr>
        <w:t xml:space="preserve"> for CFs within selected AOI. </w:t>
      </w:r>
      <w:r w:rsidR="00DF44CE">
        <w:rPr>
          <w:bCs/>
          <w:lang w:val="en-GB"/>
        </w:rPr>
        <w:t>The closer ROC-IA to 100% the higher overall concern the IA causes.</w:t>
      </w:r>
    </w:p>
    <w:p w14:paraId="2ED07DFD" w14:textId="07A12410" w:rsidR="001807B8" w:rsidRPr="00103993" w:rsidRDefault="00951D41" w:rsidP="001807B8">
      <w:pPr>
        <w:rPr>
          <w:b/>
        </w:rPr>
      </w:pPr>
      <w:r>
        <w:rPr>
          <w:b/>
          <w:lang w:val="en-GB"/>
        </w:rPr>
        <w:t>ROC-M</w:t>
      </w:r>
      <w:r w:rsidR="00103993">
        <w:rPr>
          <w:b/>
          <w:lang w:val="en-GB"/>
        </w:rPr>
        <w:t xml:space="preserve"> - </w:t>
      </w:r>
      <w:r w:rsidR="00103993" w:rsidRPr="00103993">
        <w:rPr>
          <w:b/>
          <w:i/>
          <w:iCs/>
          <w:lang w:val="en-GB"/>
        </w:rPr>
        <w:t xml:space="preserve">Relative Overall Concern Level for a given </w:t>
      </w:r>
      <w:r w:rsidR="00103993" w:rsidRPr="00103993">
        <w:rPr>
          <w:b/>
          <w:i/>
          <w:iCs/>
          <w:lang w:val="en-US"/>
        </w:rPr>
        <w:t>month</w:t>
      </w:r>
      <w:r w:rsidR="00103993">
        <w:rPr>
          <w:b/>
          <w:lang w:val="en-US"/>
        </w:rPr>
        <w:t xml:space="preserve"> </w:t>
      </w:r>
      <w:r w:rsidR="00DF44CE">
        <w:rPr>
          <w:b/>
          <w:lang w:val="en-US"/>
        </w:rPr>
        <w:t>–</w:t>
      </w:r>
      <w:r w:rsidR="00103993">
        <w:rPr>
          <w:b/>
          <w:lang w:val="en-US"/>
        </w:rPr>
        <w:t xml:space="preserve"> </w:t>
      </w:r>
      <w:r w:rsidR="00DF44CE" w:rsidRPr="00DF44CE">
        <w:rPr>
          <w:bCs/>
          <w:lang w:val="en-US"/>
        </w:rPr>
        <w:t>ROC-M</w:t>
      </w:r>
      <w:r w:rsidR="00DF44CE">
        <w:rPr>
          <w:bCs/>
          <w:lang w:val="en-US"/>
        </w:rPr>
        <w:t xml:space="preserve"> </w:t>
      </w:r>
      <w:r w:rsidR="00F678D1" w:rsidRPr="002F5953">
        <w:rPr>
          <w:bCs/>
          <w:lang w:val="en-US"/>
        </w:rPr>
        <w:t>is the</w:t>
      </w:r>
      <w:r w:rsidR="00F678D1">
        <w:rPr>
          <w:b/>
          <w:lang w:val="en-US"/>
        </w:rPr>
        <w:t xml:space="preserve"> </w:t>
      </w:r>
      <w:r w:rsidR="00F678D1" w:rsidRPr="00B6077F">
        <w:rPr>
          <w:bCs/>
          <w:color w:val="222222"/>
        </w:rPr>
        <w:t>index showing the overall cumulative concern level for a</w:t>
      </w:r>
      <w:r w:rsidR="00F678D1" w:rsidRPr="00F678D1">
        <w:rPr>
          <w:bCs/>
          <w:color w:val="222222"/>
        </w:rPr>
        <w:t xml:space="preserve"> </w:t>
      </w:r>
      <w:r w:rsidR="00F678D1">
        <w:rPr>
          <w:bCs/>
          <w:color w:val="222222"/>
          <w:lang w:val="en-US"/>
        </w:rPr>
        <w:t xml:space="preserve">month </w:t>
      </w:r>
      <w:r w:rsidR="00F678D1" w:rsidRPr="00B6077F">
        <w:rPr>
          <w:bCs/>
          <w:color w:val="222222"/>
        </w:rPr>
        <w:t xml:space="preserve">where </w:t>
      </w:r>
      <w:r w:rsidR="00F678D1">
        <w:rPr>
          <w:bCs/>
          <w:color w:val="222222"/>
        </w:rPr>
        <w:t xml:space="preserve">Overall Concern levels (Significant, Notable, and Minor) </w:t>
      </w:r>
      <w:r w:rsidR="00F678D1" w:rsidRPr="00B6077F">
        <w:rPr>
          <w:bCs/>
          <w:color w:val="222222"/>
        </w:rPr>
        <w:t xml:space="preserve">are summed for all </w:t>
      </w:r>
      <w:r w:rsidR="00F678D1">
        <w:rPr>
          <w:bCs/>
          <w:color w:val="222222"/>
        </w:rPr>
        <w:t xml:space="preserve">CFs </w:t>
      </w:r>
      <w:r w:rsidR="00F678D1">
        <w:rPr>
          <w:bCs/>
          <w:color w:val="222222"/>
        </w:rPr>
        <w:t xml:space="preserve">and all IAs </w:t>
      </w:r>
      <w:r w:rsidR="00F678D1">
        <w:rPr>
          <w:bCs/>
          <w:color w:val="222222"/>
        </w:rPr>
        <w:t xml:space="preserve">which within </w:t>
      </w:r>
      <w:r w:rsidR="00F678D1">
        <w:rPr>
          <w:bCs/>
          <w:color w:val="222222"/>
        </w:rPr>
        <w:t xml:space="preserve">an </w:t>
      </w:r>
      <w:r w:rsidR="00F678D1">
        <w:rPr>
          <w:bCs/>
          <w:color w:val="222222"/>
        </w:rPr>
        <w:t xml:space="preserve">and then compared </w:t>
      </w:r>
      <w:r w:rsidR="00F678D1" w:rsidRPr="006A4852">
        <w:rPr>
          <w:bCs/>
          <w:lang w:val="en-GB"/>
        </w:rPr>
        <w:t>to a baseline that represents the maximum possible</w:t>
      </w:r>
      <w:r w:rsidR="00F678D1">
        <w:rPr>
          <w:bCs/>
          <w:lang w:val="en-GB"/>
        </w:rPr>
        <w:t xml:space="preserve"> concern level</w:t>
      </w:r>
      <w:r w:rsidR="00F678D1" w:rsidRPr="006A4852">
        <w:rPr>
          <w:bCs/>
          <w:lang w:val="en-GB"/>
        </w:rPr>
        <w:t xml:space="preserve"> for that </w:t>
      </w:r>
      <w:r w:rsidR="00F678D1">
        <w:rPr>
          <w:bCs/>
          <w:lang w:val="en-GB"/>
        </w:rPr>
        <w:t>month.</w:t>
      </w:r>
      <w:r w:rsidR="001807B8">
        <w:rPr>
          <w:bCs/>
          <w:lang w:val="en-GB"/>
        </w:rPr>
        <w:t xml:space="preserve"> </w:t>
      </w:r>
      <w:r w:rsidR="001807B8">
        <w:rPr>
          <w:bCs/>
          <w:lang w:val="en-GB"/>
        </w:rPr>
        <w:t>The closer ROC-</w:t>
      </w:r>
      <w:r w:rsidR="001807B8">
        <w:rPr>
          <w:bCs/>
          <w:lang w:val="en-GB"/>
        </w:rPr>
        <w:t>M</w:t>
      </w:r>
      <w:r w:rsidR="001807B8">
        <w:rPr>
          <w:bCs/>
          <w:lang w:val="en-GB"/>
        </w:rPr>
        <w:t xml:space="preserve"> to 100% the higher overall concern for a given </w:t>
      </w:r>
      <w:r w:rsidR="001807B8">
        <w:rPr>
          <w:bCs/>
          <w:lang w:val="en-GB"/>
        </w:rPr>
        <w:t>month</w:t>
      </w:r>
      <w:r w:rsidR="001807B8">
        <w:rPr>
          <w:bCs/>
          <w:lang w:val="en-GB"/>
        </w:rPr>
        <w:t xml:space="preserve"> is. </w:t>
      </w:r>
    </w:p>
    <w:p w14:paraId="1A37508D" w14:textId="0F7E24CF" w:rsidR="00951D41" w:rsidRPr="001807B8" w:rsidRDefault="00951D41">
      <w:pPr>
        <w:rPr>
          <w:bCs/>
        </w:rPr>
      </w:pPr>
    </w:p>
    <w:p w14:paraId="32CD1B9A" w14:textId="3EF97DCC" w:rsidR="001807B8" w:rsidRPr="00103993" w:rsidRDefault="00951D41" w:rsidP="001807B8">
      <w:pPr>
        <w:rPr>
          <w:b/>
        </w:rPr>
      </w:pPr>
      <w:r w:rsidRPr="00B6077F">
        <w:rPr>
          <w:b/>
          <w:lang w:val="en-GB"/>
        </w:rPr>
        <w:t>ROC-AOI</w:t>
      </w:r>
      <w:r w:rsidR="00103993">
        <w:rPr>
          <w:b/>
          <w:lang w:val="en-GB"/>
        </w:rPr>
        <w:t xml:space="preserve"> - </w:t>
      </w:r>
      <w:r w:rsidR="00103993" w:rsidRPr="00103993">
        <w:rPr>
          <w:b/>
          <w:i/>
          <w:iCs/>
          <w:lang w:val="en-GB"/>
        </w:rPr>
        <w:t xml:space="preserve">Relative Overall Concern Level for a given </w:t>
      </w:r>
      <w:r w:rsidR="00103993" w:rsidRPr="00103993">
        <w:rPr>
          <w:b/>
          <w:i/>
          <w:iCs/>
          <w:lang w:val="en-US"/>
        </w:rPr>
        <w:t>Area of Interest</w:t>
      </w:r>
      <w:r w:rsidR="00103993">
        <w:rPr>
          <w:b/>
          <w:lang w:val="en-US"/>
        </w:rPr>
        <w:t xml:space="preserve"> </w:t>
      </w:r>
      <w:r w:rsidR="001E180B">
        <w:rPr>
          <w:b/>
          <w:lang w:val="en-US"/>
        </w:rPr>
        <w:t>–</w:t>
      </w:r>
      <w:r w:rsidR="00103993">
        <w:rPr>
          <w:b/>
          <w:lang w:val="en-US"/>
        </w:rPr>
        <w:t xml:space="preserve"> </w:t>
      </w:r>
      <w:r w:rsidR="001E180B" w:rsidRPr="001E180B">
        <w:rPr>
          <w:bCs/>
          <w:lang w:val="en-US"/>
        </w:rPr>
        <w:t>ROC-AOI</w:t>
      </w:r>
      <w:r w:rsidR="001E180B">
        <w:rPr>
          <w:bCs/>
          <w:lang w:val="en-US"/>
        </w:rPr>
        <w:t xml:space="preserve"> is the index </w:t>
      </w:r>
      <w:r w:rsidR="001E180B" w:rsidRPr="001E180B">
        <w:rPr>
          <w:bCs/>
          <w:color w:val="222222"/>
        </w:rPr>
        <w:t xml:space="preserve">showing the overall cumulative concern level for an </w:t>
      </w:r>
      <w:r w:rsidR="001E180B" w:rsidRPr="001E180B">
        <w:rPr>
          <w:bCs/>
          <w:color w:val="222222"/>
        </w:rPr>
        <w:t xml:space="preserve">AOI </w:t>
      </w:r>
      <w:r w:rsidR="001E180B" w:rsidRPr="001E180B">
        <w:rPr>
          <w:bCs/>
          <w:color w:val="222222"/>
        </w:rPr>
        <w:t>where Overall Concern levels (Significant, Notable, and Minor) are summed for all CFs</w:t>
      </w:r>
      <w:r w:rsidR="001E180B" w:rsidRPr="001E180B">
        <w:rPr>
          <w:bCs/>
          <w:color w:val="222222"/>
        </w:rPr>
        <w:t xml:space="preserve"> </w:t>
      </w:r>
      <w:r w:rsidR="001807B8">
        <w:rPr>
          <w:bCs/>
          <w:color w:val="222222"/>
        </w:rPr>
        <w:t xml:space="preserve">and all IAs within the AOI </w:t>
      </w:r>
      <w:r w:rsidR="001E180B" w:rsidRPr="001E180B">
        <w:rPr>
          <w:bCs/>
          <w:color w:val="222222"/>
        </w:rPr>
        <w:t xml:space="preserve">and then </w:t>
      </w:r>
      <w:r w:rsidR="001E180B" w:rsidRPr="00B6077F">
        <w:rPr>
          <w:bCs/>
          <w:lang w:val="en-GB"/>
        </w:rPr>
        <w:t>compared to a baseline representing the maximum possible concern for all CFs within the given area</w:t>
      </w:r>
      <w:r w:rsidR="001E180B">
        <w:rPr>
          <w:bCs/>
          <w:lang w:val="en-GB"/>
        </w:rPr>
        <w:t xml:space="preserve"> and allow for comparison of different AOI. </w:t>
      </w:r>
      <w:r w:rsidR="001807B8">
        <w:rPr>
          <w:bCs/>
          <w:lang w:val="en-GB"/>
        </w:rPr>
        <w:t>The closer ROC-</w:t>
      </w:r>
      <w:r w:rsidR="001807B8">
        <w:rPr>
          <w:bCs/>
          <w:lang w:val="en-GB"/>
        </w:rPr>
        <w:t>AOI</w:t>
      </w:r>
      <w:r w:rsidR="001807B8">
        <w:rPr>
          <w:bCs/>
          <w:lang w:val="en-GB"/>
        </w:rPr>
        <w:t xml:space="preserve"> to 100% the higher overall concern for a given </w:t>
      </w:r>
      <w:r w:rsidR="001807B8">
        <w:rPr>
          <w:bCs/>
          <w:lang w:val="en-GB"/>
        </w:rPr>
        <w:t>AOI</w:t>
      </w:r>
      <w:r w:rsidR="001807B8">
        <w:rPr>
          <w:bCs/>
          <w:lang w:val="en-GB"/>
        </w:rPr>
        <w:t xml:space="preserve"> is. </w:t>
      </w:r>
    </w:p>
    <w:p w14:paraId="61818C62" w14:textId="73E75C8F" w:rsidR="00951D41" w:rsidRPr="001E180B" w:rsidRDefault="00951D41">
      <w:pPr>
        <w:rPr>
          <w:bCs/>
          <w:lang w:val="en-GB"/>
        </w:rPr>
      </w:pPr>
    </w:p>
    <w:p w14:paraId="129600AD" w14:textId="110F905B" w:rsidR="001807B8" w:rsidRPr="00B6077F" w:rsidRDefault="00951D41" w:rsidP="001807B8">
      <w:pPr>
        <w:pStyle w:val="BodyText"/>
        <w:rPr>
          <w:bCs/>
          <w:lang w:val="en-GB"/>
        </w:rPr>
      </w:pPr>
      <w:r w:rsidRPr="00951D41">
        <w:rPr>
          <w:b/>
          <w:lang w:val="en-US"/>
        </w:rPr>
        <w:t>R</w:t>
      </w:r>
      <w:r w:rsidRPr="00951D41">
        <w:rPr>
          <w:b/>
          <w:lang w:val="en-GB"/>
        </w:rPr>
        <w:t>SC-AOI</w:t>
      </w:r>
      <w:r w:rsidR="00103993">
        <w:rPr>
          <w:b/>
          <w:lang w:val="en-GB"/>
        </w:rPr>
        <w:t xml:space="preserve"> - </w:t>
      </w:r>
      <w:r w:rsidR="00103993" w:rsidRPr="00103993">
        <w:rPr>
          <w:b/>
          <w:i/>
          <w:iCs/>
          <w:lang w:val="en-GB"/>
        </w:rPr>
        <w:t xml:space="preserve">Relative </w:t>
      </w:r>
      <w:r w:rsidR="00103993" w:rsidRPr="00103993">
        <w:rPr>
          <w:b/>
          <w:i/>
          <w:iCs/>
          <w:lang w:val="en-GB"/>
        </w:rPr>
        <w:t>Significant</w:t>
      </w:r>
      <w:r w:rsidR="00103993" w:rsidRPr="00103993">
        <w:rPr>
          <w:b/>
          <w:i/>
          <w:iCs/>
          <w:lang w:val="en-GB"/>
        </w:rPr>
        <w:t xml:space="preserve"> Concern Level for a given </w:t>
      </w:r>
      <w:r w:rsidR="00103993" w:rsidRPr="00103993">
        <w:rPr>
          <w:b/>
          <w:i/>
          <w:iCs/>
          <w:lang w:val="en-US"/>
        </w:rPr>
        <w:t>Area of Interest</w:t>
      </w:r>
      <w:r w:rsidR="00103993">
        <w:rPr>
          <w:b/>
          <w:lang w:val="en-US"/>
        </w:rPr>
        <w:t xml:space="preserve"> - </w:t>
      </w:r>
      <w:r w:rsidR="001807B8" w:rsidRPr="001E180B">
        <w:rPr>
          <w:bCs/>
          <w:lang w:val="en-US"/>
        </w:rPr>
        <w:t>R</w:t>
      </w:r>
      <w:r w:rsidR="001807B8">
        <w:rPr>
          <w:bCs/>
          <w:lang w:val="en-US"/>
        </w:rPr>
        <w:t>S</w:t>
      </w:r>
      <w:r w:rsidR="001807B8" w:rsidRPr="001E180B">
        <w:rPr>
          <w:bCs/>
          <w:lang w:val="en-US"/>
        </w:rPr>
        <w:t>C-AOI</w:t>
      </w:r>
      <w:r w:rsidR="001807B8">
        <w:rPr>
          <w:bCs/>
          <w:lang w:val="en-US"/>
        </w:rPr>
        <w:t xml:space="preserve"> is the index </w:t>
      </w:r>
      <w:r w:rsidR="001807B8" w:rsidRPr="001E180B">
        <w:rPr>
          <w:bCs/>
          <w:color w:val="222222"/>
          <w:lang w:val="en-AU"/>
        </w:rPr>
        <w:t xml:space="preserve">showing the </w:t>
      </w:r>
      <w:r w:rsidR="001807B8">
        <w:rPr>
          <w:bCs/>
          <w:color w:val="222222"/>
          <w:lang w:val="en-AU"/>
        </w:rPr>
        <w:t>significant</w:t>
      </w:r>
      <w:r w:rsidR="001807B8" w:rsidRPr="001E180B">
        <w:rPr>
          <w:bCs/>
          <w:color w:val="222222"/>
          <w:lang w:val="en-AU"/>
        </w:rPr>
        <w:t xml:space="preserve"> cumulative concern level for an AOI where </w:t>
      </w:r>
      <w:r w:rsidR="001807B8">
        <w:rPr>
          <w:bCs/>
          <w:color w:val="222222"/>
          <w:lang w:val="en-AU"/>
        </w:rPr>
        <w:t>only Significant</w:t>
      </w:r>
      <w:r w:rsidR="001807B8" w:rsidRPr="001E180B">
        <w:rPr>
          <w:bCs/>
          <w:color w:val="222222"/>
          <w:lang w:val="en-AU"/>
        </w:rPr>
        <w:t xml:space="preserve"> Concern levels </w:t>
      </w:r>
      <w:r w:rsidR="001807B8">
        <w:rPr>
          <w:bCs/>
          <w:color w:val="222222"/>
          <w:lang w:val="en-AU"/>
        </w:rPr>
        <w:t>are considered and</w:t>
      </w:r>
      <w:r w:rsidR="001807B8" w:rsidRPr="001E180B">
        <w:rPr>
          <w:bCs/>
          <w:color w:val="222222"/>
          <w:lang w:val="en-AU"/>
        </w:rPr>
        <w:t xml:space="preserve"> summed for all CFs </w:t>
      </w:r>
      <w:r w:rsidR="001807B8">
        <w:rPr>
          <w:bCs/>
          <w:color w:val="222222"/>
          <w:lang w:val="en-AU"/>
        </w:rPr>
        <w:t xml:space="preserve">and all IAs within the AOI </w:t>
      </w:r>
      <w:r w:rsidR="001807B8" w:rsidRPr="001E180B">
        <w:rPr>
          <w:bCs/>
          <w:color w:val="222222"/>
          <w:lang w:val="en-AU"/>
        </w:rPr>
        <w:t xml:space="preserve">and then </w:t>
      </w:r>
      <w:r w:rsidR="001807B8" w:rsidRPr="00B6077F">
        <w:rPr>
          <w:bCs/>
          <w:lang w:val="en-GB"/>
        </w:rPr>
        <w:t>compared to a baseline representing the maximum possible concern for all CFs within the given area</w:t>
      </w:r>
      <w:r w:rsidR="001807B8">
        <w:rPr>
          <w:bCs/>
          <w:lang w:val="en-GB"/>
        </w:rPr>
        <w:t xml:space="preserve"> and allow for comparison of different AOI. </w:t>
      </w:r>
    </w:p>
    <w:p w14:paraId="664036A6" w14:textId="1FA4B947" w:rsidR="00951D41" w:rsidRDefault="00951D41">
      <w:pPr>
        <w:rPr>
          <w:b/>
          <w:lang w:val="en-GB"/>
        </w:rPr>
      </w:pPr>
    </w:p>
    <w:p w14:paraId="0B9D8AC5" w14:textId="66187E11" w:rsidR="001807B8" w:rsidRDefault="00072754" w:rsidP="001807B8">
      <w:pPr>
        <w:pStyle w:val="BodyText"/>
        <w:rPr>
          <w:bCs/>
          <w:color w:val="222222"/>
          <w:lang w:val="en-GB"/>
        </w:rPr>
      </w:pPr>
      <w:r w:rsidRPr="00B6077F">
        <w:rPr>
          <w:b/>
          <w:lang w:val="en-GB"/>
        </w:rPr>
        <w:t>ROC-PU</w:t>
      </w:r>
      <w:r w:rsidR="00103993">
        <w:rPr>
          <w:b/>
          <w:lang w:val="en-GB"/>
        </w:rPr>
        <w:t xml:space="preserve"> – </w:t>
      </w:r>
      <w:r w:rsidR="00103993" w:rsidRPr="00103993">
        <w:rPr>
          <w:b/>
          <w:i/>
          <w:iCs/>
          <w:lang w:val="en-GB"/>
        </w:rPr>
        <w:t xml:space="preserve">Relative </w:t>
      </w:r>
      <w:r w:rsidR="00103993" w:rsidRPr="00103993">
        <w:rPr>
          <w:b/>
          <w:i/>
          <w:iCs/>
          <w:lang w:val="en-GB"/>
        </w:rPr>
        <w:t>Overall Concern Level</w:t>
      </w:r>
      <w:r w:rsidR="00103993" w:rsidRPr="00103993">
        <w:rPr>
          <w:b/>
          <w:i/>
          <w:iCs/>
          <w:lang w:val="en-GB"/>
        </w:rPr>
        <w:t xml:space="preserve"> for a given Area of Interest by Planning Units</w:t>
      </w:r>
      <w:r w:rsidR="00103993" w:rsidRPr="00103993">
        <w:rPr>
          <w:b/>
          <w:lang w:val="en-AU"/>
        </w:rPr>
        <w:t xml:space="preserve"> </w:t>
      </w:r>
      <w:r w:rsidR="001807B8" w:rsidRPr="001807B8">
        <w:rPr>
          <w:b/>
          <w:lang w:val="en-AU"/>
        </w:rPr>
        <w:t>–</w:t>
      </w:r>
      <w:r w:rsidR="00103993" w:rsidRPr="00103993">
        <w:rPr>
          <w:b/>
          <w:lang w:val="en-AU"/>
        </w:rPr>
        <w:t xml:space="preserve"> </w:t>
      </w:r>
      <w:r w:rsidR="001807B8" w:rsidRPr="001807B8">
        <w:rPr>
          <w:bCs/>
          <w:lang w:val="en-AU"/>
        </w:rPr>
        <w:t xml:space="preserve">ROC-PU </w:t>
      </w:r>
      <w:r w:rsidR="001807B8">
        <w:rPr>
          <w:bCs/>
          <w:lang w:val="en-US"/>
        </w:rPr>
        <w:t xml:space="preserve">the index </w:t>
      </w:r>
      <w:r w:rsidR="001807B8" w:rsidRPr="001E180B">
        <w:rPr>
          <w:bCs/>
          <w:color w:val="222222"/>
          <w:lang w:val="en-AU"/>
        </w:rPr>
        <w:t xml:space="preserve">showing the overall cumulative concern level for an AOI where Overall Concern levels (Significant, Notable, and Minor) are summed for all CFs </w:t>
      </w:r>
      <w:r w:rsidR="001807B8">
        <w:rPr>
          <w:bCs/>
          <w:color w:val="222222"/>
          <w:lang w:val="en-AU"/>
        </w:rPr>
        <w:t xml:space="preserve">and all IAs within the AOI </w:t>
      </w:r>
      <w:r w:rsidR="001807B8" w:rsidRPr="001E180B">
        <w:rPr>
          <w:bCs/>
          <w:color w:val="222222"/>
          <w:lang w:val="en-AU"/>
        </w:rPr>
        <w:t xml:space="preserve">and then </w:t>
      </w:r>
      <w:r w:rsidR="001807B8" w:rsidRPr="00B6077F">
        <w:rPr>
          <w:bCs/>
          <w:color w:val="222222"/>
          <w:lang w:val="en-GB"/>
        </w:rPr>
        <w:t>averaged by PU and relative to the average concern level for a PU in the ArcNet domain. These indexes are helpful because they are independent of the size of an AOI, which enables the comparison of different AOI (such as PACs).</w:t>
      </w:r>
      <w:r w:rsidR="001807B8">
        <w:rPr>
          <w:bCs/>
          <w:color w:val="222222"/>
          <w:lang w:val="en-GB"/>
        </w:rPr>
        <w:t xml:space="preserve"> The closer index ROC-PU to 100% the closer overall concern level for a selected AOI to the average concern level for the entire ArcNet domain. If it is higher than 100% than it means that the overall concern level for a given AOI is </w:t>
      </w:r>
      <w:r w:rsidR="009A0763">
        <w:rPr>
          <w:bCs/>
          <w:color w:val="222222"/>
          <w:lang w:val="en-GB"/>
        </w:rPr>
        <w:t>higher compared to the average for the ArcNet domain.</w:t>
      </w:r>
    </w:p>
    <w:p w14:paraId="3C955320" w14:textId="35E16648" w:rsidR="00951D41" w:rsidRPr="001807B8" w:rsidRDefault="00951D41">
      <w:pPr>
        <w:rPr>
          <w:bCs/>
          <w:lang w:val="en-GB"/>
        </w:rPr>
      </w:pPr>
    </w:p>
    <w:p w14:paraId="03121475" w14:textId="00FE5D3D" w:rsidR="00072754" w:rsidRPr="00103993" w:rsidRDefault="00072754">
      <w:pPr>
        <w:rPr>
          <w:b/>
        </w:rPr>
      </w:pPr>
      <w:r w:rsidRPr="00B6077F">
        <w:rPr>
          <w:b/>
          <w:lang w:val="en-GB"/>
        </w:rPr>
        <w:lastRenderedPageBreak/>
        <w:t>RSC-PU</w:t>
      </w:r>
      <w:r w:rsidR="00103993" w:rsidRPr="00103993">
        <w:rPr>
          <w:b/>
        </w:rPr>
        <w:t xml:space="preserve"> </w:t>
      </w:r>
      <w:r w:rsidR="00103993">
        <w:rPr>
          <w:b/>
        </w:rPr>
        <w:t>–</w:t>
      </w:r>
      <w:r w:rsidR="00103993">
        <w:rPr>
          <w:b/>
          <w:lang w:val="en-GB"/>
        </w:rPr>
        <w:t xml:space="preserve"> </w:t>
      </w:r>
      <w:r w:rsidR="00103993" w:rsidRPr="00103993">
        <w:rPr>
          <w:b/>
          <w:i/>
          <w:iCs/>
          <w:lang w:val="en-GB"/>
        </w:rPr>
        <w:t xml:space="preserve">Relative </w:t>
      </w:r>
      <w:r w:rsidR="00103993" w:rsidRPr="00103993">
        <w:rPr>
          <w:b/>
          <w:i/>
          <w:iCs/>
          <w:lang w:val="en-US"/>
        </w:rPr>
        <w:t>Significant</w:t>
      </w:r>
      <w:r w:rsidR="00103993" w:rsidRPr="00103993">
        <w:rPr>
          <w:b/>
          <w:i/>
          <w:iCs/>
          <w:lang w:val="en-GB"/>
        </w:rPr>
        <w:t xml:space="preserve"> Concern Level for a given Area of Interest by Planning Units</w:t>
      </w:r>
      <w:r w:rsidR="00103993">
        <w:rPr>
          <w:b/>
          <w:i/>
          <w:iCs/>
          <w:lang w:val="en-GB"/>
        </w:rPr>
        <w:t xml:space="preserve"> - </w:t>
      </w:r>
      <w:r w:rsidR="009A0763" w:rsidRPr="001807B8">
        <w:rPr>
          <w:bCs/>
        </w:rPr>
        <w:t>R</w:t>
      </w:r>
      <w:r w:rsidR="009A0763">
        <w:rPr>
          <w:bCs/>
        </w:rPr>
        <w:t>S</w:t>
      </w:r>
      <w:r w:rsidR="009A0763" w:rsidRPr="001807B8">
        <w:rPr>
          <w:bCs/>
        </w:rPr>
        <w:t xml:space="preserve">C-PU </w:t>
      </w:r>
      <w:r w:rsidR="009A0763">
        <w:rPr>
          <w:bCs/>
          <w:lang w:val="en-US"/>
        </w:rPr>
        <w:t xml:space="preserve">the index </w:t>
      </w:r>
      <w:r w:rsidR="009A0763" w:rsidRPr="001E180B">
        <w:rPr>
          <w:bCs/>
          <w:color w:val="222222"/>
        </w:rPr>
        <w:t xml:space="preserve">showing the </w:t>
      </w:r>
      <w:r w:rsidR="004D37B4">
        <w:rPr>
          <w:bCs/>
          <w:color w:val="222222"/>
        </w:rPr>
        <w:t>significant</w:t>
      </w:r>
      <w:r w:rsidR="009A0763" w:rsidRPr="001E180B">
        <w:rPr>
          <w:bCs/>
          <w:color w:val="222222"/>
        </w:rPr>
        <w:t xml:space="preserve"> cumulative concern level for an AOI for all CFs </w:t>
      </w:r>
      <w:r w:rsidR="009A0763">
        <w:rPr>
          <w:bCs/>
          <w:color w:val="222222"/>
        </w:rPr>
        <w:t xml:space="preserve">and all IAs within the AOI </w:t>
      </w:r>
      <w:r w:rsidR="009A0763" w:rsidRPr="001E180B">
        <w:rPr>
          <w:bCs/>
          <w:color w:val="222222"/>
        </w:rPr>
        <w:t xml:space="preserve">and then </w:t>
      </w:r>
      <w:r w:rsidR="009A0763" w:rsidRPr="00B6077F">
        <w:rPr>
          <w:bCs/>
          <w:color w:val="222222"/>
          <w:lang w:val="en-GB"/>
        </w:rPr>
        <w:t xml:space="preserve">averaged by PU and relative to the average </w:t>
      </w:r>
      <w:r w:rsidR="004D37B4">
        <w:rPr>
          <w:bCs/>
          <w:color w:val="222222"/>
          <w:lang w:val="en-GB"/>
        </w:rPr>
        <w:t xml:space="preserve">significant </w:t>
      </w:r>
      <w:r w:rsidR="009A0763" w:rsidRPr="00B6077F">
        <w:rPr>
          <w:bCs/>
          <w:color w:val="222222"/>
          <w:lang w:val="en-GB"/>
        </w:rPr>
        <w:t>concern level for a PU in the ArcNet domain. These indexes are helpful because they are independent of the size of an AOI, which enables the comparison of different AOI (such as PACs).</w:t>
      </w:r>
      <w:r w:rsidR="009A0763">
        <w:rPr>
          <w:bCs/>
          <w:color w:val="222222"/>
          <w:lang w:val="en-GB"/>
        </w:rPr>
        <w:t xml:space="preserve"> The closer index R</w:t>
      </w:r>
      <w:r w:rsidR="004D37B4">
        <w:rPr>
          <w:bCs/>
          <w:color w:val="222222"/>
          <w:lang w:val="en-GB"/>
        </w:rPr>
        <w:t>S</w:t>
      </w:r>
      <w:r w:rsidR="009A0763">
        <w:rPr>
          <w:bCs/>
          <w:color w:val="222222"/>
          <w:lang w:val="en-GB"/>
        </w:rPr>
        <w:t>C-PU to 100% the closer</w:t>
      </w:r>
      <w:r w:rsidR="004D37B4">
        <w:rPr>
          <w:bCs/>
          <w:color w:val="222222"/>
          <w:lang w:val="en-GB"/>
        </w:rPr>
        <w:t xml:space="preserve"> cumulative</w:t>
      </w:r>
      <w:r w:rsidR="009A0763">
        <w:rPr>
          <w:bCs/>
          <w:color w:val="222222"/>
          <w:lang w:val="en-GB"/>
        </w:rPr>
        <w:t xml:space="preserve"> </w:t>
      </w:r>
      <w:r w:rsidR="004D37B4">
        <w:rPr>
          <w:bCs/>
          <w:color w:val="222222"/>
          <w:lang w:val="en-GB"/>
        </w:rPr>
        <w:t>significant</w:t>
      </w:r>
      <w:r w:rsidR="009A0763">
        <w:rPr>
          <w:bCs/>
          <w:color w:val="222222"/>
          <w:lang w:val="en-GB"/>
        </w:rPr>
        <w:t xml:space="preserve"> concern level for a selected AOI to the average concern level for the entire ArcNet domain. If it is higher than 100% than it means that the </w:t>
      </w:r>
      <w:r w:rsidR="004D37B4">
        <w:rPr>
          <w:bCs/>
          <w:color w:val="222222"/>
          <w:lang w:val="en-GB"/>
        </w:rPr>
        <w:t>significant</w:t>
      </w:r>
      <w:r w:rsidR="009A0763">
        <w:rPr>
          <w:bCs/>
          <w:color w:val="222222"/>
          <w:lang w:val="en-GB"/>
        </w:rPr>
        <w:t xml:space="preserve"> concern level for a given AOI is higher compared to the average for the ArcNet domain.</w:t>
      </w:r>
    </w:p>
    <w:p w14:paraId="7FFADD78" w14:textId="6EEF892B" w:rsidR="00072754" w:rsidRPr="004D37B4" w:rsidRDefault="00072754">
      <w:pPr>
        <w:rPr>
          <w:bCs/>
          <w:color w:val="222222"/>
        </w:rPr>
      </w:pPr>
      <w:r w:rsidRPr="00382DEF">
        <w:rPr>
          <w:b/>
          <w:color w:val="222222"/>
          <w:lang w:val="en-GB"/>
        </w:rPr>
        <w:t>OC-P</w:t>
      </w:r>
      <w:r w:rsidR="00103993">
        <w:rPr>
          <w:b/>
          <w:color w:val="222222"/>
          <w:lang w:val="en-GB"/>
        </w:rPr>
        <w:t xml:space="preserve"> – </w:t>
      </w:r>
      <w:r w:rsidR="00103993" w:rsidRPr="00103993">
        <w:rPr>
          <w:b/>
          <w:i/>
          <w:iCs/>
          <w:color w:val="222222"/>
          <w:lang w:val="en-GB"/>
        </w:rPr>
        <w:t>Overall Concern level calculated for each Planning Unit</w:t>
      </w:r>
      <w:r w:rsidR="00103993">
        <w:rPr>
          <w:b/>
          <w:i/>
          <w:iCs/>
          <w:color w:val="222222"/>
          <w:lang w:val="en-GB"/>
        </w:rPr>
        <w:t xml:space="preserve"> </w:t>
      </w:r>
      <w:r w:rsidR="004D37B4">
        <w:rPr>
          <w:b/>
          <w:i/>
          <w:iCs/>
          <w:color w:val="222222"/>
          <w:lang w:val="en-GB"/>
        </w:rPr>
        <w:t>–</w:t>
      </w:r>
      <w:r w:rsidR="00103993">
        <w:rPr>
          <w:b/>
          <w:i/>
          <w:iCs/>
          <w:color w:val="222222"/>
          <w:lang w:val="en-GB"/>
        </w:rPr>
        <w:t xml:space="preserve"> </w:t>
      </w:r>
      <w:r w:rsidR="004D37B4" w:rsidRPr="004D37B4">
        <w:rPr>
          <w:bCs/>
          <w:color w:val="222222"/>
          <w:lang w:val="en-GB"/>
        </w:rPr>
        <w:t xml:space="preserve">OC-P </w:t>
      </w:r>
      <w:r w:rsidR="004D37B4" w:rsidRPr="004D37B4">
        <w:rPr>
          <w:bCs/>
          <w:color w:val="222222"/>
          <w:lang w:val="en-GB"/>
        </w:rPr>
        <w:t>is</w:t>
      </w:r>
      <w:r w:rsidR="004D37B4" w:rsidRPr="00382DEF">
        <w:rPr>
          <w:bCs/>
          <w:color w:val="222222"/>
          <w:lang w:val="en-GB"/>
        </w:rPr>
        <w:t xml:space="preserve"> an index calculated for mapping overall concern and is calculated for each PU independently</w:t>
      </w:r>
      <w:r w:rsidR="004D37B4">
        <w:rPr>
          <w:bCs/>
          <w:color w:val="222222"/>
          <w:lang w:val="en-GB"/>
        </w:rPr>
        <w:t xml:space="preserve">. It is calculated as </w:t>
      </w:r>
      <w:r w:rsidR="004D37B4" w:rsidRPr="001E180B">
        <w:rPr>
          <w:bCs/>
          <w:color w:val="222222"/>
        </w:rPr>
        <w:t>the overall cumulative concern level for a</w:t>
      </w:r>
      <w:r w:rsidR="004D37B4">
        <w:rPr>
          <w:bCs/>
          <w:color w:val="222222"/>
        </w:rPr>
        <w:t xml:space="preserve"> PU </w:t>
      </w:r>
      <w:r w:rsidR="004D37B4" w:rsidRPr="001E180B">
        <w:rPr>
          <w:bCs/>
          <w:color w:val="222222"/>
        </w:rPr>
        <w:t xml:space="preserve">where Overall Concern levels (Significant, Notable, and Minor) are summed for all CFs </w:t>
      </w:r>
      <w:r w:rsidR="004D37B4">
        <w:rPr>
          <w:bCs/>
          <w:color w:val="222222"/>
        </w:rPr>
        <w:t xml:space="preserve">and all IAs within the </w:t>
      </w:r>
      <w:r w:rsidR="004D37B4">
        <w:rPr>
          <w:bCs/>
          <w:color w:val="222222"/>
        </w:rPr>
        <w:t xml:space="preserve">PU and then compared to </w:t>
      </w:r>
      <w:r w:rsidR="004D37B4" w:rsidRPr="00B6077F">
        <w:rPr>
          <w:bCs/>
          <w:lang w:val="en-GB"/>
        </w:rPr>
        <w:t xml:space="preserve">a baseline representing the maximum possible concern for all CFs within the given </w:t>
      </w:r>
      <w:r w:rsidR="004D37B4">
        <w:rPr>
          <w:bCs/>
          <w:lang w:val="en-GB"/>
        </w:rPr>
        <w:t>PU and multiplied by amount of the CFs within the PU.</w:t>
      </w:r>
    </w:p>
    <w:p w14:paraId="4E076604" w14:textId="7D3E6B38" w:rsidR="004D37B4" w:rsidRPr="004D37B4" w:rsidRDefault="00072754" w:rsidP="004D37B4">
      <w:pPr>
        <w:rPr>
          <w:bCs/>
          <w:color w:val="222222"/>
        </w:rPr>
      </w:pPr>
      <w:r>
        <w:rPr>
          <w:b/>
          <w:color w:val="222222"/>
          <w:lang w:val="en-GB"/>
        </w:rPr>
        <w:t>SC-P</w:t>
      </w:r>
      <w:r w:rsidR="00103993">
        <w:rPr>
          <w:b/>
          <w:color w:val="222222"/>
          <w:lang w:val="en-GB"/>
        </w:rPr>
        <w:t xml:space="preserve"> - </w:t>
      </w:r>
      <w:r w:rsidR="00103993" w:rsidRPr="00103993">
        <w:rPr>
          <w:b/>
          <w:i/>
          <w:iCs/>
          <w:color w:val="222222"/>
          <w:lang w:val="en-GB"/>
        </w:rPr>
        <w:t>Significant</w:t>
      </w:r>
      <w:r w:rsidR="00103993" w:rsidRPr="00103993">
        <w:rPr>
          <w:b/>
          <w:i/>
          <w:iCs/>
          <w:color w:val="222222"/>
          <w:lang w:val="en-GB"/>
        </w:rPr>
        <w:t xml:space="preserve"> Concern level calculated for each Planning Unit</w:t>
      </w:r>
      <w:r w:rsidR="00103993">
        <w:rPr>
          <w:b/>
          <w:i/>
          <w:iCs/>
          <w:color w:val="222222"/>
          <w:lang w:val="en-GB"/>
        </w:rPr>
        <w:t xml:space="preserve"> - </w:t>
      </w:r>
      <w:r w:rsidR="004D37B4">
        <w:rPr>
          <w:bCs/>
          <w:color w:val="222222"/>
          <w:lang w:val="en-GB"/>
        </w:rPr>
        <w:t>S</w:t>
      </w:r>
      <w:r w:rsidR="004D37B4" w:rsidRPr="004D37B4">
        <w:rPr>
          <w:bCs/>
          <w:color w:val="222222"/>
          <w:lang w:val="en-GB"/>
        </w:rPr>
        <w:t>C-P is</w:t>
      </w:r>
      <w:r w:rsidR="004D37B4" w:rsidRPr="00382DEF">
        <w:rPr>
          <w:bCs/>
          <w:color w:val="222222"/>
          <w:lang w:val="en-GB"/>
        </w:rPr>
        <w:t xml:space="preserve"> an index calculated for mapping </w:t>
      </w:r>
      <w:r w:rsidR="004D37B4">
        <w:rPr>
          <w:bCs/>
          <w:color w:val="222222"/>
          <w:lang w:val="en-GB"/>
        </w:rPr>
        <w:t>significant</w:t>
      </w:r>
      <w:r w:rsidR="004D37B4" w:rsidRPr="00382DEF">
        <w:rPr>
          <w:bCs/>
          <w:color w:val="222222"/>
          <w:lang w:val="en-GB"/>
        </w:rPr>
        <w:t xml:space="preserve"> concern and is calculated for each PU independently</w:t>
      </w:r>
      <w:r w:rsidR="004D37B4">
        <w:rPr>
          <w:bCs/>
          <w:color w:val="222222"/>
          <w:lang w:val="en-GB"/>
        </w:rPr>
        <w:t>.</w:t>
      </w:r>
      <w:r w:rsidR="004D37B4">
        <w:rPr>
          <w:bCs/>
          <w:color w:val="222222"/>
          <w:lang w:val="en-GB"/>
        </w:rPr>
        <w:t xml:space="preserve"> </w:t>
      </w:r>
      <w:r w:rsidR="004D37B4">
        <w:rPr>
          <w:bCs/>
          <w:color w:val="222222"/>
          <w:lang w:val="en-GB"/>
        </w:rPr>
        <w:t xml:space="preserve">It is calculated as </w:t>
      </w:r>
      <w:r w:rsidR="004D37B4" w:rsidRPr="001E180B">
        <w:rPr>
          <w:bCs/>
          <w:color w:val="222222"/>
        </w:rPr>
        <w:t xml:space="preserve">the </w:t>
      </w:r>
      <w:r w:rsidR="004D37B4">
        <w:rPr>
          <w:bCs/>
          <w:color w:val="222222"/>
        </w:rPr>
        <w:t>significant</w:t>
      </w:r>
      <w:r w:rsidR="004D37B4" w:rsidRPr="001E180B">
        <w:rPr>
          <w:bCs/>
          <w:color w:val="222222"/>
        </w:rPr>
        <w:t xml:space="preserve"> cumulative concern level for a</w:t>
      </w:r>
      <w:r w:rsidR="004D37B4">
        <w:rPr>
          <w:bCs/>
          <w:color w:val="222222"/>
        </w:rPr>
        <w:t xml:space="preserve"> PU </w:t>
      </w:r>
      <w:r w:rsidR="004D37B4" w:rsidRPr="001E180B">
        <w:rPr>
          <w:bCs/>
          <w:color w:val="222222"/>
        </w:rPr>
        <w:t xml:space="preserve">where </w:t>
      </w:r>
      <w:r w:rsidR="004D37B4">
        <w:rPr>
          <w:bCs/>
          <w:color w:val="222222"/>
        </w:rPr>
        <w:t>Significant</w:t>
      </w:r>
      <w:r w:rsidR="004D37B4" w:rsidRPr="001E180B">
        <w:rPr>
          <w:bCs/>
          <w:color w:val="222222"/>
        </w:rPr>
        <w:t xml:space="preserve"> Concern levels are summed for all CFs </w:t>
      </w:r>
      <w:r w:rsidR="004D37B4">
        <w:rPr>
          <w:bCs/>
          <w:color w:val="222222"/>
        </w:rPr>
        <w:t xml:space="preserve">and all IAs within the PU and then compared to </w:t>
      </w:r>
      <w:r w:rsidR="004D37B4" w:rsidRPr="00B6077F">
        <w:rPr>
          <w:bCs/>
          <w:lang w:val="en-GB"/>
        </w:rPr>
        <w:t xml:space="preserve">a baseline representing the maximum possible concern for all CFs within the given </w:t>
      </w:r>
      <w:r w:rsidR="004D37B4">
        <w:rPr>
          <w:bCs/>
          <w:lang w:val="en-GB"/>
        </w:rPr>
        <w:t>PU and multiplied by amount of the CFs within the PU.</w:t>
      </w:r>
    </w:p>
    <w:p w14:paraId="608EEEB5" w14:textId="3CB64EF6" w:rsidR="004D37B4" w:rsidRDefault="00072754" w:rsidP="004D37B4">
      <w:pPr>
        <w:spacing w:before="240" w:after="240"/>
      </w:pPr>
      <w:r w:rsidRPr="00B6077F">
        <w:rPr>
          <w:b/>
        </w:rPr>
        <w:t>AA-PU</w:t>
      </w:r>
      <w:r w:rsidR="00103993">
        <w:rPr>
          <w:b/>
        </w:rPr>
        <w:t xml:space="preserve"> – </w:t>
      </w:r>
      <w:r w:rsidR="00103993" w:rsidRPr="00103993">
        <w:rPr>
          <w:b/>
          <w:i/>
          <w:iCs/>
        </w:rPr>
        <w:t>Relative Industrial Activity amount</w:t>
      </w:r>
      <w:r w:rsidR="00103993" w:rsidRPr="00103993">
        <w:rPr>
          <w:b/>
          <w:i/>
          <w:iCs/>
          <w:lang w:val="en-US"/>
        </w:rPr>
        <w:t xml:space="preserve"> </w:t>
      </w:r>
      <w:r w:rsidR="00103993" w:rsidRPr="00103993">
        <w:rPr>
          <w:b/>
          <w:i/>
          <w:iCs/>
          <w:lang w:val="en-GB"/>
        </w:rPr>
        <w:t>for a given Area of Interest by Planning Units</w:t>
      </w:r>
      <w:r w:rsidR="00103993" w:rsidRPr="00103993">
        <w:rPr>
          <w:b/>
        </w:rPr>
        <w:t xml:space="preserve"> </w:t>
      </w:r>
      <w:r w:rsidR="00103993">
        <w:rPr>
          <w:b/>
        </w:rPr>
        <w:t xml:space="preserve"> - </w:t>
      </w:r>
      <w:r w:rsidR="004D37B4" w:rsidRPr="004D37B4">
        <w:rPr>
          <w:bCs/>
        </w:rPr>
        <w:t xml:space="preserve">AA-PU </w:t>
      </w:r>
      <w:r w:rsidR="004D37B4" w:rsidRPr="004D37B4">
        <w:rPr>
          <w:bCs/>
        </w:rPr>
        <w:t>is</w:t>
      </w:r>
      <w:r w:rsidR="004D37B4" w:rsidRPr="00B6077F">
        <w:rPr>
          <w:bCs/>
        </w:rPr>
        <w:t xml:space="preserve"> a measure of the cumulative </w:t>
      </w:r>
      <w:r w:rsidR="004D37B4" w:rsidRPr="00B6077F">
        <w:t xml:space="preserve">amount or occurrence of industrial activities per PU, normalised and averaged for each PU. It is indicative of the overall industrial presence that exists for each AOI compared to the average presence across the ArcNet domain.  </w:t>
      </w:r>
    </w:p>
    <w:p w14:paraId="68C39D24" w14:textId="307ACA09" w:rsidR="003050AD" w:rsidRDefault="00072754" w:rsidP="003050AD">
      <w:pPr>
        <w:spacing w:before="240" w:after="240"/>
        <w:rPr>
          <w:bCs/>
        </w:rPr>
      </w:pPr>
      <w:r w:rsidRPr="00B6077F">
        <w:rPr>
          <w:b/>
        </w:rPr>
        <w:t>RO</w:t>
      </w:r>
      <w:r>
        <w:rPr>
          <w:b/>
        </w:rPr>
        <w:t>IP</w:t>
      </w:r>
      <w:r w:rsidRPr="00B6077F">
        <w:rPr>
          <w:b/>
        </w:rPr>
        <w:t>-CF</w:t>
      </w:r>
      <w:r w:rsidR="00103993">
        <w:rPr>
          <w:b/>
        </w:rPr>
        <w:t xml:space="preserve"> – </w:t>
      </w:r>
      <w:r w:rsidR="00103993" w:rsidRPr="00103993">
        <w:rPr>
          <w:b/>
          <w:i/>
          <w:iCs/>
        </w:rPr>
        <w:t>Relative Overall Industrial Pressure for a given Conservation Feature</w:t>
      </w:r>
      <w:r w:rsidR="00103993">
        <w:rPr>
          <w:b/>
        </w:rPr>
        <w:t xml:space="preserve"> </w:t>
      </w:r>
      <w:r w:rsidR="003050AD">
        <w:rPr>
          <w:b/>
        </w:rPr>
        <w:t xml:space="preserve">– </w:t>
      </w:r>
      <w:r w:rsidR="003050AD" w:rsidRPr="003050AD">
        <w:rPr>
          <w:bCs/>
        </w:rPr>
        <w:t xml:space="preserve">ROIP-CF </w:t>
      </w:r>
      <w:r w:rsidR="003050AD">
        <w:rPr>
          <w:bCs/>
        </w:rPr>
        <w:t xml:space="preserve">index is </w:t>
      </w:r>
      <w:r w:rsidR="003050AD">
        <w:rPr>
          <w:bCs/>
        </w:rPr>
        <w:t xml:space="preserve">calculated as a proportion of the maximum possible industrial pressure (baseline scenario) defined as if the amount of industrial activities stays as it is and the concern level for </w:t>
      </w:r>
      <w:r w:rsidR="003050AD">
        <w:rPr>
          <w:bCs/>
        </w:rPr>
        <w:t>a given</w:t>
      </w:r>
      <w:r w:rsidR="003050AD">
        <w:rPr>
          <w:bCs/>
        </w:rPr>
        <w:t xml:space="preserve"> CF within given AOI is the highest possible (significant</w:t>
      </w:r>
      <w:r w:rsidR="003050AD">
        <w:rPr>
          <w:bCs/>
        </w:rPr>
        <w:t xml:space="preserve"> concern</w:t>
      </w:r>
      <w:r w:rsidR="003050AD">
        <w:rPr>
          <w:bCs/>
        </w:rPr>
        <w:t>).</w:t>
      </w:r>
    </w:p>
    <w:p w14:paraId="7B615B72" w14:textId="43F62683" w:rsidR="003050AD" w:rsidRDefault="00072754" w:rsidP="003050AD">
      <w:pPr>
        <w:spacing w:before="240" w:after="240"/>
        <w:rPr>
          <w:bCs/>
        </w:rPr>
      </w:pPr>
      <w:r w:rsidRPr="00B6077F">
        <w:rPr>
          <w:b/>
        </w:rPr>
        <w:t>RO</w:t>
      </w:r>
      <w:r>
        <w:rPr>
          <w:b/>
        </w:rPr>
        <w:t>IP</w:t>
      </w:r>
      <w:r w:rsidRPr="00B6077F">
        <w:rPr>
          <w:b/>
        </w:rPr>
        <w:t>-IA</w:t>
      </w:r>
      <w:r w:rsidR="00103993">
        <w:rPr>
          <w:b/>
        </w:rPr>
        <w:t xml:space="preserve"> - </w:t>
      </w:r>
      <w:r w:rsidR="00103993" w:rsidRPr="00103993">
        <w:rPr>
          <w:b/>
          <w:i/>
          <w:iCs/>
        </w:rPr>
        <w:t>Relative</w:t>
      </w:r>
      <w:r w:rsidR="00103993" w:rsidRPr="00103993">
        <w:rPr>
          <w:b/>
          <w:i/>
          <w:iCs/>
        </w:rPr>
        <w:t xml:space="preserve"> Overall Industrial Pressure f</w:t>
      </w:r>
      <w:r w:rsidR="00103993" w:rsidRPr="00103993">
        <w:rPr>
          <w:b/>
          <w:i/>
          <w:iCs/>
        </w:rPr>
        <w:t>rom</w:t>
      </w:r>
      <w:r w:rsidR="00103993" w:rsidRPr="00103993">
        <w:rPr>
          <w:b/>
          <w:i/>
          <w:iCs/>
        </w:rPr>
        <w:t xml:space="preserve"> a given </w:t>
      </w:r>
      <w:r w:rsidR="00103993" w:rsidRPr="00103993">
        <w:rPr>
          <w:b/>
          <w:i/>
          <w:iCs/>
        </w:rPr>
        <w:t>Industrial Activity</w:t>
      </w:r>
      <w:r w:rsidR="00103993">
        <w:rPr>
          <w:b/>
        </w:rPr>
        <w:t xml:space="preserve"> </w:t>
      </w:r>
      <w:r w:rsidR="003050AD">
        <w:rPr>
          <w:b/>
        </w:rPr>
        <w:t>–</w:t>
      </w:r>
      <w:r w:rsidR="00103993">
        <w:rPr>
          <w:b/>
        </w:rPr>
        <w:t xml:space="preserve"> </w:t>
      </w:r>
      <w:r w:rsidR="003050AD" w:rsidRPr="003050AD">
        <w:rPr>
          <w:bCs/>
        </w:rPr>
        <w:t xml:space="preserve">ROIP-IA </w:t>
      </w:r>
      <w:r w:rsidR="003050AD">
        <w:rPr>
          <w:bCs/>
        </w:rPr>
        <w:t xml:space="preserve">index is </w:t>
      </w:r>
      <w:r w:rsidR="003050AD">
        <w:rPr>
          <w:bCs/>
        </w:rPr>
        <w:t xml:space="preserve">calculated as a proportion of the maximum possible industrial pressure (baseline scenario) defined as if the amount of </w:t>
      </w:r>
      <w:r w:rsidR="003050AD">
        <w:rPr>
          <w:bCs/>
        </w:rPr>
        <w:t xml:space="preserve">a given IA </w:t>
      </w:r>
      <w:r w:rsidR="003050AD">
        <w:rPr>
          <w:bCs/>
        </w:rPr>
        <w:t xml:space="preserve">stays as it is and the concern level for </w:t>
      </w:r>
      <w:r w:rsidR="003050AD">
        <w:rPr>
          <w:bCs/>
        </w:rPr>
        <w:t>all</w:t>
      </w:r>
      <w:r w:rsidR="003050AD">
        <w:rPr>
          <w:bCs/>
        </w:rPr>
        <w:t xml:space="preserve"> CF</w:t>
      </w:r>
      <w:r w:rsidR="003050AD">
        <w:rPr>
          <w:bCs/>
        </w:rPr>
        <w:t>s within the IA distribution within</w:t>
      </w:r>
      <w:r w:rsidR="003050AD">
        <w:rPr>
          <w:bCs/>
        </w:rPr>
        <w:t xml:space="preserve"> given AOI is the highest possible (significant concern).</w:t>
      </w:r>
    </w:p>
    <w:p w14:paraId="45EFD1BA" w14:textId="40F1F7D2" w:rsidR="00007F71" w:rsidRDefault="00072754" w:rsidP="00007F71">
      <w:pPr>
        <w:spacing w:before="240" w:after="240"/>
        <w:rPr>
          <w:bCs/>
        </w:rPr>
      </w:pPr>
      <w:r>
        <w:rPr>
          <w:b/>
        </w:rPr>
        <w:t>ROIP-M</w:t>
      </w:r>
      <w:r w:rsidR="00103993">
        <w:rPr>
          <w:b/>
        </w:rPr>
        <w:t xml:space="preserve"> - </w:t>
      </w:r>
      <w:r w:rsidR="00103993" w:rsidRPr="00103993">
        <w:rPr>
          <w:b/>
          <w:i/>
          <w:iCs/>
        </w:rPr>
        <w:t xml:space="preserve">Relative Overall Industrial Pressure for a given </w:t>
      </w:r>
      <w:r w:rsidR="00103993" w:rsidRPr="00103993">
        <w:rPr>
          <w:b/>
          <w:i/>
          <w:iCs/>
          <w:lang w:val="en-US"/>
        </w:rPr>
        <w:t>month</w:t>
      </w:r>
      <w:r w:rsidR="00103993">
        <w:rPr>
          <w:b/>
          <w:lang w:val="en-US"/>
        </w:rPr>
        <w:t xml:space="preserve"> - </w:t>
      </w:r>
      <w:r w:rsidR="00007F71" w:rsidRPr="003050AD">
        <w:rPr>
          <w:bCs/>
        </w:rPr>
        <w:t>ROIP-</w:t>
      </w:r>
      <w:r w:rsidR="00007F71">
        <w:rPr>
          <w:bCs/>
        </w:rPr>
        <w:t>M</w:t>
      </w:r>
      <w:r w:rsidR="00007F71" w:rsidRPr="003050AD">
        <w:rPr>
          <w:bCs/>
        </w:rPr>
        <w:t xml:space="preserve"> </w:t>
      </w:r>
      <w:r w:rsidR="00007F71">
        <w:rPr>
          <w:bCs/>
        </w:rPr>
        <w:t xml:space="preserve">index is calculated as a proportion of the maximum possible industrial pressure (baseline scenario) defined as if the amount of </w:t>
      </w:r>
      <w:r w:rsidR="00007F71">
        <w:rPr>
          <w:bCs/>
        </w:rPr>
        <w:t>all</w:t>
      </w:r>
      <w:r w:rsidR="00007F71">
        <w:rPr>
          <w:bCs/>
        </w:rPr>
        <w:t xml:space="preserve"> IA</w:t>
      </w:r>
      <w:r w:rsidR="00007F71">
        <w:rPr>
          <w:bCs/>
        </w:rPr>
        <w:t>s within a given AOI</w:t>
      </w:r>
      <w:r w:rsidR="00007F71">
        <w:rPr>
          <w:bCs/>
        </w:rPr>
        <w:t xml:space="preserve"> stays as it is and the concern level for all CFs within the </w:t>
      </w:r>
      <w:r w:rsidR="00007F71">
        <w:rPr>
          <w:bCs/>
        </w:rPr>
        <w:t>AOI</w:t>
      </w:r>
      <w:r w:rsidR="00007F71">
        <w:rPr>
          <w:bCs/>
        </w:rPr>
        <w:t xml:space="preserve"> is the highest possible (significant concern)</w:t>
      </w:r>
      <w:r w:rsidR="00007F71">
        <w:rPr>
          <w:bCs/>
        </w:rPr>
        <w:t xml:space="preserve"> for a selected month</w:t>
      </w:r>
      <w:r w:rsidR="00007F71">
        <w:rPr>
          <w:bCs/>
        </w:rPr>
        <w:t>.</w:t>
      </w:r>
    </w:p>
    <w:p w14:paraId="6C55E8E6" w14:textId="6667FE21" w:rsidR="00DA7CE3" w:rsidRPr="00A947DC" w:rsidRDefault="00072754" w:rsidP="00DA7CE3">
      <w:pPr>
        <w:spacing w:before="240" w:after="240"/>
        <w:rPr>
          <w:b/>
          <w:bCs/>
          <w:color w:val="222222"/>
        </w:rPr>
      </w:pPr>
      <w:r>
        <w:rPr>
          <w:b/>
          <w:lang w:val="en-US"/>
        </w:rPr>
        <w:t>R</w:t>
      </w:r>
      <w:r w:rsidRPr="00B6077F">
        <w:rPr>
          <w:b/>
        </w:rPr>
        <w:t>O</w:t>
      </w:r>
      <w:r>
        <w:rPr>
          <w:b/>
        </w:rPr>
        <w:t>IP</w:t>
      </w:r>
      <w:r w:rsidRPr="00B6077F">
        <w:rPr>
          <w:b/>
        </w:rPr>
        <w:t>-AOI</w:t>
      </w:r>
      <w:r w:rsidR="00103993">
        <w:rPr>
          <w:b/>
        </w:rPr>
        <w:t xml:space="preserve"> - </w:t>
      </w:r>
      <w:r w:rsidR="00103993" w:rsidRPr="00103993">
        <w:rPr>
          <w:b/>
          <w:i/>
          <w:iCs/>
        </w:rPr>
        <w:t>Relative Overall Industrial Pressure for</w:t>
      </w:r>
      <w:r w:rsidR="00103993" w:rsidRPr="00103993">
        <w:rPr>
          <w:b/>
          <w:i/>
          <w:iCs/>
        </w:rPr>
        <w:t xml:space="preserve"> a given Area of Interest</w:t>
      </w:r>
      <w:r w:rsidR="00103993">
        <w:rPr>
          <w:b/>
        </w:rPr>
        <w:t xml:space="preserve"> - </w:t>
      </w:r>
      <w:r w:rsidR="00007F71" w:rsidRPr="003050AD">
        <w:rPr>
          <w:bCs/>
        </w:rPr>
        <w:t>ROIP-</w:t>
      </w:r>
      <w:r w:rsidR="00007F71">
        <w:rPr>
          <w:bCs/>
        </w:rPr>
        <w:t>AOI</w:t>
      </w:r>
      <w:r w:rsidR="00007F71" w:rsidRPr="003050AD">
        <w:rPr>
          <w:bCs/>
        </w:rPr>
        <w:t xml:space="preserve"> </w:t>
      </w:r>
      <w:r w:rsidR="00007F71">
        <w:rPr>
          <w:bCs/>
        </w:rPr>
        <w:t xml:space="preserve">index </w:t>
      </w:r>
      <w:r w:rsidR="00DA7CE3">
        <w:rPr>
          <w:bCs/>
          <w:color w:val="222222"/>
        </w:rPr>
        <w:t>is</w:t>
      </w:r>
      <w:r w:rsidR="00DA7CE3" w:rsidRPr="00AF2A47">
        <w:rPr>
          <w:bCs/>
          <w:color w:val="222222"/>
        </w:rPr>
        <w:t xml:space="preserve"> calculated as a percentage of a maximum potential pressure for AOI. It compares level of industrial pressure for AOI to its highest possible theoretical values and highlights areas where the pressure is the highest due to both – amount of industrial activities and susceptibility of conservation features to concerns arising from these activities</w:t>
      </w:r>
      <w:r w:rsidR="00DA7CE3" w:rsidRPr="00AF2A47">
        <w:rPr>
          <w:b/>
          <w:bCs/>
          <w:color w:val="222222"/>
        </w:rPr>
        <w:t xml:space="preserve">. </w:t>
      </w:r>
    </w:p>
    <w:p w14:paraId="0AB46E50" w14:textId="2A19EFF4" w:rsidR="00DA7CE3" w:rsidRPr="00AF2A47" w:rsidRDefault="00072754" w:rsidP="00DA7CE3">
      <w:pPr>
        <w:pStyle w:val="BodyText"/>
        <w:rPr>
          <w:b/>
          <w:bCs/>
          <w:lang w:val="en-GB" w:eastAsia="en-US"/>
        </w:rPr>
      </w:pPr>
      <w:r w:rsidRPr="00DA7CE3">
        <w:rPr>
          <w:b/>
          <w:lang w:val="en-AU"/>
        </w:rPr>
        <w:lastRenderedPageBreak/>
        <w:t>ROIP-PU</w:t>
      </w:r>
      <w:r w:rsidR="00103993" w:rsidRPr="00DA7CE3">
        <w:rPr>
          <w:b/>
          <w:lang w:val="en-AU"/>
        </w:rPr>
        <w:t xml:space="preserve"> </w:t>
      </w:r>
      <w:r w:rsidR="00690B94" w:rsidRPr="00DA7CE3">
        <w:rPr>
          <w:b/>
          <w:lang w:val="en-AU"/>
        </w:rPr>
        <w:t xml:space="preserve">- </w:t>
      </w:r>
      <w:r w:rsidR="00690B94" w:rsidRPr="00DA7CE3">
        <w:rPr>
          <w:b/>
          <w:i/>
          <w:iCs/>
          <w:lang w:val="en-AU"/>
        </w:rPr>
        <w:t>Relative</w:t>
      </w:r>
      <w:r w:rsidR="00103993" w:rsidRPr="00DA7CE3">
        <w:rPr>
          <w:b/>
          <w:i/>
          <w:iCs/>
          <w:lang w:val="en-AU"/>
        </w:rPr>
        <w:t xml:space="preserve"> Overall Industrial Pressure for a given Area of Interest</w:t>
      </w:r>
      <w:r w:rsidR="00103993" w:rsidRPr="00DA7CE3">
        <w:rPr>
          <w:b/>
          <w:i/>
          <w:iCs/>
          <w:lang w:val="en-AU"/>
        </w:rPr>
        <w:t xml:space="preserve"> </w:t>
      </w:r>
      <w:r w:rsidR="00103993" w:rsidRPr="00103993">
        <w:rPr>
          <w:b/>
          <w:i/>
          <w:iCs/>
          <w:lang w:val="en-GB"/>
        </w:rPr>
        <w:t>by Planning Units</w:t>
      </w:r>
      <w:r w:rsidR="00103993">
        <w:rPr>
          <w:b/>
          <w:lang w:val="en-GB"/>
        </w:rPr>
        <w:t xml:space="preserve"> </w:t>
      </w:r>
      <w:r w:rsidR="00007F71">
        <w:rPr>
          <w:b/>
          <w:lang w:val="en-GB"/>
        </w:rPr>
        <w:t>–</w:t>
      </w:r>
      <w:r w:rsidR="00103993">
        <w:rPr>
          <w:b/>
          <w:lang w:val="en-GB"/>
        </w:rPr>
        <w:t xml:space="preserve"> </w:t>
      </w:r>
      <w:r w:rsidR="00DA7CE3" w:rsidRPr="00DA7CE3">
        <w:rPr>
          <w:bCs/>
          <w:lang w:val="en-GB"/>
        </w:rPr>
        <w:t>ROIP-PU</w:t>
      </w:r>
      <w:r w:rsidR="00DA7CE3">
        <w:rPr>
          <w:b/>
          <w:lang w:val="en-GB"/>
        </w:rPr>
        <w:t xml:space="preserve"> </w:t>
      </w:r>
      <w:r w:rsidR="00DA7CE3" w:rsidRPr="00AF2A47">
        <w:rPr>
          <w:bCs/>
          <w:color w:val="222222"/>
          <w:lang w:val="en-GB"/>
        </w:rPr>
        <w:t>is a</w:t>
      </w:r>
      <w:r w:rsidR="00DA7CE3">
        <w:rPr>
          <w:bCs/>
          <w:color w:val="222222"/>
          <w:lang w:val="en-GB"/>
        </w:rPr>
        <w:t>n index</w:t>
      </w:r>
      <w:r w:rsidR="00DA7CE3" w:rsidRPr="00AF2A47">
        <w:rPr>
          <w:bCs/>
          <w:color w:val="222222"/>
          <w:lang w:val="en-GB"/>
        </w:rPr>
        <w:t xml:space="preserve"> showing the </w:t>
      </w:r>
      <w:r w:rsidR="00DA7CE3" w:rsidRPr="00AF2A47">
        <w:rPr>
          <w:color w:val="222222"/>
          <w:lang w:val="en-GB"/>
        </w:rPr>
        <w:t>relative overall industrial pressure level for an AOI compared to the average level for the ArcNet domain and is based on the overall concern (OC) throughout the year for every CF and IA in a given AOI relative to that of the ArcNet domain. The OIP-PU allows for the comparison of differing industrial pressures within given AOIs and with those of the ArcNet domain.</w:t>
      </w:r>
    </w:p>
    <w:p w14:paraId="708BE75D" w14:textId="46F89F6C" w:rsidR="00103993" w:rsidRPr="00DA7CE3" w:rsidRDefault="00103993" w:rsidP="00103993">
      <w:pPr>
        <w:rPr>
          <w:b/>
          <w:lang w:val="en-GB"/>
        </w:rPr>
      </w:pPr>
    </w:p>
    <w:p w14:paraId="131CA3C5" w14:textId="6FDB5454" w:rsidR="00072754" w:rsidRPr="00103993" w:rsidRDefault="00FD63C4">
      <w:r w:rsidRPr="007A6C11">
        <w:rPr>
          <w:b/>
          <w:color w:val="222222"/>
        </w:rPr>
        <w:t>OIP-P</w:t>
      </w:r>
      <w:r w:rsidR="00103993">
        <w:rPr>
          <w:b/>
          <w:color w:val="222222"/>
        </w:rPr>
        <w:t xml:space="preserve"> - </w:t>
      </w:r>
      <w:r w:rsidR="00103993" w:rsidRPr="00103993">
        <w:rPr>
          <w:b/>
          <w:i/>
          <w:iCs/>
        </w:rPr>
        <w:t>Overall Industrial Pressure</w:t>
      </w:r>
      <w:r w:rsidR="00103993" w:rsidRPr="00103993">
        <w:rPr>
          <w:b/>
          <w:i/>
          <w:iCs/>
        </w:rPr>
        <w:t xml:space="preserve"> Level </w:t>
      </w:r>
      <w:r w:rsidR="00103993" w:rsidRPr="00103993">
        <w:rPr>
          <w:b/>
          <w:i/>
          <w:iCs/>
          <w:color w:val="222222"/>
          <w:lang w:val="en-GB"/>
        </w:rPr>
        <w:t>calculated for each Planning Unit</w:t>
      </w:r>
      <w:r w:rsidR="00103993">
        <w:rPr>
          <w:b/>
          <w:color w:val="222222"/>
          <w:lang w:val="en-GB"/>
        </w:rPr>
        <w:t xml:space="preserve"> </w:t>
      </w:r>
      <w:r w:rsidR="00DA7CE3">
        <w:rPr>
          <w:b/>
          <w:color w:val="222222"/>
          <w:lang w:val="en-GB"/>
        </w:rPr>
        <w:t>–</w:t>
      </w:r>
      <w:r w:rsidR="00103993">
        <w:rPr>
          <w:b/>
          <w:color w:val="222222"/>
          <w:lang w:val="en-GB"/>
        </w:rPr>
        <w:t xml:space="preserve"> </w:t>
      </w:r>
      <w:r w:rsidR="00DA7CE3" w:rsidRPr="00DA7CE3">
        <w:rPr>
          <w:bCs/>
          <w:color w:val="222222"/>
          <w:lang w:val="en-GB"/>
        </w:rPr>
        <w:t>OIP-P</w:t>
      </w:r>
      <w:r w:rsidR="00DA7CE3">
        <w:rPr>
          <w:b/>
          <w:color w:val="222222"/>
          <w:lang w:val="en-GB"/>
        </w:rPr>
        <w:t xml:space="preserve"> </w:t>
      </w:r>
      <w:r w:rsidR="00DA7CE3" w:rsidRPr="00382DEF">
        <w:rPr>
          <w:bCs/>
          <w:color w:val="222222"/>
          <w:lang w:val="en-GB"/>
        </w:rPr>
        <w:t xml:space="preserve">is an index calculated for mapping overall </w:t>
      </w:r>
      <w:r w:rsidR="00DA7CE3">
        <w:rPr>
          <w:bCs/>
          <w:color w:val="222222"/>
          <w:lang w:val="en-GB"/>
        </w:rPr>
        <w:t>industrial pressure</w:t>
      </w:r>
      <w:r w:rsidR="00DA7CE3" w:rsidRPr="00382DEF">
        <w:rPr>
          <w:bCs/>
          <w:color w:val="222222"/>
          <w:lang w:val="en-GB"/>
        </w:rPr>
        <w:t xml:space="preserve"> and is calculated for each PU independently</w:t>
      </w:r>
      <w:r w:rsidR="00DA7CE3">
        <w:rPr>
          <w:bCs/>
          <w:color w:val="222222"/>
          <w:lang w:val="en-GB"/>
        </w:rPr>
        <w:t xml:space="preserve"> by multiplying amount of each activity present in a given PU with amount of each CF in a given PU by the level of concern caused by the </w:t>
      </w:r>
      <w:r w:rsidR="00613BE2">
        <w:rPr>
          <w:bCs/>
          <w:color w:val="222222"/>
          <w:lang w:val="en-GB"/>
        </w:rPr>
        <w:t xml:space="preserve">industrial </w:t>
      </w:r>
      <w:r w:rsidR="00DA7CE3">
        <w:rPr>
          <w:bCs/>
          <w:color w:val="222222"/>
          <w:lang w:val="en-GB"/>
        </w:rPr>
        <w:t xml:space="preserve">activity and then summing the </w:t>
      </w:r>
      <w:r w:rsidR="00613BE2">
        <w:rPr>
          <w:bCs/>
          <w:color w:val="222222"/>
          <w:lang w:val="en-GB"/>
        </w:rPr>
        <w:t>results for each IA-CF pair.</w:t>
      </w:r>
    </w:p>
    <w:sectPr w:rsidR="00072754" w:rsidRPr="00103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34"/>
    <w:rsid w:val="00007F71"/>
    <w:rsid w:val="00072754"/>
    <w:rsid w:val="000F1058"/>
    <w:rsid w:val="00103993"/>
    <w:rsid w:val="001807B8"/>
    <w:rsid w:val="001E180B"/>
    <w:rsid w:val="002A111B"/>
    <w:rsid w:val="002F5953"/>
    <w:rsid w:val="003050AD"/>
    <w:rsid w:val="00463B05"/>
    <w:rsid w:val="00497423"/>
    <w:rsid w:val="004D37B4"/>
    <w:rsid w:val="00613BE2"/>
    <w:rsid w:val="00690B94"/>
    <w:rsid w:val="00951D41"/>
    <w:rsid w:val="009A0763"/>
    <w:rsid w:val="00C1322E"/>
    <w:rsid w:val="00C9496F"/>
    <w:rsid w:val="00CF2334"/>
    <w:rsid w:val="00DA7CE3"/>
    <w:rsid w:val="00DF44CE"/>
    <w:rsid w:val="00F678D1"/>
    <w:rsid w:val="00FD63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D0C0"/>
  <w15:chartTrackingRefBased/>
  <w15:docId w15:val="{90C3E78B-3FD9-429F-AE67-0E0B8A22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334"/>
    <w:rPr>
      <w:rFonts w:eastAsiaTheme="majorEastAsia" w:cstheme="majorBidi"/>
      <w:color w:val="272727" w:themeColor="text1" w:themeTint="D8"/>
    </w:rPr>
  </w:style>
  <w:style w:type="paragraph" w:styleId="Title">
    <w:name w:val="Title"/>
    <w:basedOn w:val="Normal"/>
    <w:next w:val="Normal"/>
    <w:link w:val="TitleChar"/>
    <w:uiPriority w:val="10"/>
    <w:qFormat/>
    <w:rsid w:val="00CF2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334"/>
    <w:pPr>
      <w:spacing w:before="160"/>
      <w:jc w:val="center"/>
    </w:pPr>
    <w:rPr>
      <w:i/>
      <w:iCs/>
      <w:color w:val="404040" w:themeColor="text1" w:themeTint="BF"/>
    </w:rPr>
  </w:style>
  <w:style w:type="character" w:customStyle="1" w:styleId="QuoteChar">
    <w:name w:val="Quote Char"/>
    <w:basedOn w:val="DefaultParagraphFont"/>
    <w:link w:val="Quote"/>
    <w:uiPriority w:val="29"/>
    <w:rsid w:val="00CF2334"/>
    <w:rPr>
      <w:i/>
      <w:iCs/>
      <w:color w:val="404040" w:themeColor="text1" w:themeTint="BF"/>
    </w:rPr>
  </w:style>
  <w:style w:type="paragraph" w:styleId="ListParagraph">
    <w:name w:val="List Paragraph"/>
    <w:basedOn w:val="Normal"/>
    <w:uiPriority w:val="34"/>
    <w:qFormat/>
    <w:rsid w:val="00CF2334"/>
    <w:pPr>
      <w:ind w:left="720"/>
      <w:contextualSpacing/>
    </w:pPr>
  </w:style>
  <w:style w:type="character" w:styleId="IntenseEmphasis">
    <w:name w:val="Intense Emphasis"/>
    <w:basedOn w:val="DefaultParagraphFont"/>
    <w:uiPriority w:val="21"/>
    <w:qFormat/>
    <w:rsid w:val="00CF2334"/>
    <w:rPr>
      <w:i/>
      <w:iCs/>
      <w:color w:val="0F4761" w:themeColor="accent1" w:themeShade="BF"/>
    </w:rPr>
  </w:style>
  <w:style w:type="paragraph" w:styleId="IntenseQuote">
    <w:name w:val="Intense Quote"/>
    <w:basedOn w:val="Normal"/>
    <w:next w:val="Normal"/>
    <w:link w:val="IntenseQuoteChar"/>
    <w:uiPriority w:val="30"/>
    <w:qFormat/>
    <w:rsid w:val="00CF2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334"/>
    <w:rPr>
      <w:i/>
      <w:iCs/>
      <w:color w:val="0F4761" w:themeColor="accent1" w:themeShade="BF"/>
    </w:rPr>
  </w:style>
  <w:style w:type="character" w:styleId="IntenseReference">
    <w:name w:val="Intense Reference"/>
    <w:basedOn w:val="DefaultParagraphFont"/>
    <w:uiPriority w:val="32"/>
    <w:qFormat/>
    <w:rsid w:val="00CF2334"/>
    <w:rPr>
      <w:b/>
      <w:bCs/>
      <w:smallCaps/>
      <w:color w:val="0F4761" w:themeColor="accent1" w:themeShade="BF"/>
      <w:spacing w:val="5"/>
    </w:rPr>
  </w:style>
  <w:style w:type="paragraph" w:styleId="BodyText">
    <w:name w:val="Body Text"/>
    <w:basedOn w:val="Normal"/>
    <w:link w:val="BodyTextChar"/>
    <w:uiPriority w:val="99"/>
    <w:unhideWhenUsed/>
    <w:rsid w:val="001E180B"/>
    <w:pPr>
      <w:spacing w:after="120" w:line="276" w:lineRule="auto"/>
    </w:pPr>
    <w:rPr>
      <w:rFonts w:ascii="Arial" w:eastAsia="Arial" w:hAnsi="Arial" w:cs="Arial"/>
      <w:kern w:val="0"/>
      <w:lang w:val="ru-RU" w:eastAsia="ru-RU"/>
      <w14:ligatures w14:val="none"/>
    </w:rPr>
  </w:style>
  <w:style w:type="character" w:customStyle="1" w:styleId="BodyTextChar">
    <w:name w:val="Body Text Char"/>
    <w:basedOn w:val="DefaultParagraphFont"/>
    <w:link w:val="BodyText"/>
    <w:uiPriority w:val="99"/>
    <w:rsid w:val="001E180B"/>
    <w:rPr>
      <w:rFonts w:ascii="Arial" w:eastAsia="Arial" w:hAnsi="Arial" w:cs="Arial"/>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Solovev</dc:creator>
  <cp:keywords/>
  <dc:description/>
  <cp:lastModifiedBy>Boris Solovev</cp:lastModifiedBy>
  <cp:revision>7</cp:revision>
  <dcterms:created xsi:type="dcterms:W3CDTF">2024-03-31T10:43:00Z</dcterms:created>
  <dcterms:modified xsi:type="dcterms:W3CDTF">2024-04-01T14:15:00Z</dcterms:modified>
</cp:coreProperties>
</file>