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WhereWeMove sessions - post survey</w:t>
      </w:r>
    </w:p>
  </w:body>
  <w:body>
    <w:p>
      <w:pPr/>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Context Thank you for participating in the post-game survey! The survey consists of 13 questions about your game experience with flood risk and protection and will only take 10 minutes of your time. 
All your data will be handled and analysed anonymously in the same way that the pre-survey. By continuing with this survey, you agree to voluntarily participate in this game session study. Thanks for your collaboration!
</w:t>
      </w:r>
    </w:p>
  </w:body>
  <w:body>
    <w:p>
      <w:pPr/>
    </w:p>
  </w:body>
  <w:body>
    <w:p>
      <w:pPr>
        <w:pStyle w:val="BlockEndLabel"/>
      </w:pPr>
      <w:r>
        <w:t>End of Block: Introduction</w:t>
      </w:r>
    </w:p>
  </w:body>
  <w:body>
    <w:p>
      <w:pPr>
        <w:pStyle w:val="BlockSeparator"/>
      </w:pPr>
    </w:p>
  </w:body>
  <w:body>
    <w:p>
      <w:pPr>
        <w:pStyle w:val="BlockStartLabel"/>
      </w:pPr>
      <w:r>
        <w:t>Start of Block: Game experience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 Participant 1) Please fill in the table and player number (t#p#) you have been assigned.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Safety 2) Did you overall feel safe from flooding in the game?</w:t>
      </w:r>
    </w:p>
  </w:body>
  <w:body>
    <w:p>
      <w:pPr>
        <w:keepNext/>
        <w:pStyle w:val="ListParagraph"/>
        <w:numPr>
          <w:ilvl w:val="0"/>
          <w:numId w:val="4"/>
        </w:numPr>
      </w:pPr>
      <w:r>
        <w:rPr/>
        <w:t xml:space="preserve">Very unsafe  (6) </w:t>
      </w:r>
    </w:p>
  </w:body>
  <w:body>
    <w:p>
      <w:pPr>
        <w:keepNext/>
        <w:pStyle w:val="ListParagraph"/>
        <w:numPr>
          <w:ilvl w:val="0"/>
          <w:numId w:val="4"/>
        </w:numPr>
      </w:pPr>
      <w:r>
        <w:rPr/>
        <w:t xml:space="preserve">Unsafe  (7) </w:t>
      </w:r>
    </w:p>
  </w:body>
  <w:body>
    <w:p>
      <w:pPr>
        <w:keepNext/>
        <w:pStyle w:val="ListParagraph"/>
        <w:numPr>
          <w:ilvl w:val="0"/>
          <w:numId w:val="4"/>
        </w:numPr>
      </w:pPr>
      <w:r>
        <w:rPr/>
        <w:t xml:space="preserve">Neutral  (9) </w:t>
      </w:r>
    </w:p>
  </w:body>
  <w:body>
    <w:p>
      <w:pPr>
        <w:keepNext/>
        <w:pStyle w:val="ListParagraph"/>
        <w:numPr>
          <w:ilvl w:val="0"/>
          <w:numId w:val="4"/>
        </w:numPr>
      </w:pPr>
      <w:r>
        <w:rPr/>
        <w:t xml:space="preserve">Safe  (10) </w:t>
      </w:r>
    </w:p>
  </w:body>
  <w:body>
    <w:p>
      <w:pPr>
        <w:keepNext/>
        <w:pStyle w:val="ListParagraph"/>
        <w:numPr>
          <w:ilvl w:val="0"/>
          <w:numId w:val="4"/>
        </w:numPr>
      </w:pPr>
      <w:r>
        <w:rPr/>
        <w:t xml:space="preserve">Very safe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Game actions 3) What game actions did you focus on for your game (strategy)?</w:t>
      </w:r>
    </w:p>
  </w:body>
  <w:body>
    <w:p>
      <w:pPr>
        <w:keepNext/>
        <w:pStyle w:val="ListParagraph"/>
        <w:numPr>
          <w:ilvl w:val="0"/>
          <w:numId w:val="4"/>
        </w:numPr>
      </w:pPr>
      <w:r>
        <w:rPr/>
        <w:t xml:space="preserve">I focused on financial stability (increasing savings).  (1) </w:t>
      </w:r>
    </w:p>
  </w:body>
  <w:body>
    <w:p>
      <w:pPr>
        <w:keepNext/>
        <w:pStyle w:val="ListParagraph"/>
        <w:numPr>
          <w:ilvl w:val="0"/>
          <w:numId w:val="4"/>
        </w:numPr>
      </w:pPr>
      <w:r>
        <w:rPr/>
        <w:t xml:space="preserve">I focused on being safe (moving to a more safe community and implementing private measures).  (2) </w:t>
      </w:r>
    </w:p>
  </w:body>
  <w:body>
    <w:p>
      <w:pPr>
        <w:keepNext/>
        <w:pStyle w:val="ListParagraph"/>
        <w:numPr>
          <w:ilvl w:val="0"/>
          <w:numId w:val="4"/>
        </w:numPr>
      </w:pPr>
      <w:r>
        <w:rPr/>
        <w:t xml:space="preserve">I focused on directly increasing my well-being (directly increasing your satisfaction).  (3) </w:t>
      </w:r>
    </w:p>
  </w:body>
  <w:body>
    <w:p>
      <w:pPr>
        <w:keepNext/>
        <w:pStyle w:val="ListParagraph"/>
        <w:numPr>
          <w:ilvl w:val="0"/>
          <w:numId w:val="4"/>
        </w:numPr>
      </w:pPr>
      <w:r>
        <w:rPr/>
        <w:t xml:space="preserve">I focused on all the above at the same time.  (4) </w:t>
      </w:r>
    </w:p>
  </w:body>
  <w:body>
    <w:p>
      <w:pPr>
        <w:keepNext/>
        <w:pStyle w:val="ListParagraph"/>
        <w:numPr>
          <w:ilvl w:val="0"/>
          <w:numId w:val="4"/>
        </w:numPr>
      </w:pPr>
      <w:r>
        <w:rPr/>
        <w:t xml:space="preserve">Other, please explain:  (5) __________________________________________________</w:t>
      </w:r>
    </w:p>
  </w:body>
  <w:body>
    <w:p>
      <w:pPr/>
    </w:p>
  </w:body>
  <w:body>
    <w:p>
      <w:pPr>
        <w:pStyle w:val="BlockEndLabel"/>
      </w:pPr>
      <w:r>
        <w:t>End of Block: Game experience</w:t>
      </w:r>
    </w:p>
  </w:body>
  <w:body>
    <w:p>
      <w:pPr>
        <w:pStyle w:val="BlockSeparator"/>
      </w:pPr>
    </w:p>
  </w:body>
  <w:body>
    <w:p>
      <w:pPr>
        <w:pStyle w:val="BlockStartLabel"/>
      </w:pPr>
      <w:r>
        <w:t>Start of Block: Flood experience</w:t>
      </w:r>
    </w:p>
  </w:body>
  <w:body>
    <w:tbl>
      <w:tblPr>
        <w:tblStyle w:val="QQuestionIconTable"/>
        <w:tblW w:w="0" w:type="auto"/>
        <w:tblLook w:firstRow="true" w:lastRow="true" w:firstCol="true" w:lastCol="true"/>
      </w:tblPr>
      <w:tblGrid/>
    </w:tbl>
    <w:p/>
  </w:body>
  <w:body>
    <w:p>
      <w:pPr>
        <w:keepNext/>
      </w:pPr>
      <w:r>
        <w:rPr/>
        <w:t xml:space="preserve">Q4 4) Take a moment to reflect on your game experience. For each statement, tick the extent to which you agree or disagree.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(6)</w:t>
            </w:r>
          </w:p>
        </w:tc>
        <w:tc>
          <w:tcPr>
            <w:tcW w:w="1596" w:type="dxa"/>
          </w:tcPr>
          <w:p>
            <w:pPr>
              <w:pStyle w:val="Normal"/>
            </w:pPr>
            <w:r>
              <w:rPr/>
              <w:t xml:space="preserve">Somewhat disagree (7)</w:t>
            </w:r>
          </w:p>
        </w:tc>
        <w:tc>
          <w:tcPr>
            <w:tcW w:w="1596" w:type="dxa"/>
          </w:tcPr>
          <w:p>
            <w:pPr>
              <w:pStyle w:val="Normal"/>
            </w:pPr>
            <w:r>
              <w:rPr/>
              <w:t xml:space="preserve">Neither agree nor disagree (8)</w:t>
            </w:r>
          </w:p>
        </w:tc>
        <w:tc>
          <w:tcPr>
            <w:tcW w:w="1596" w:type="dxa"/>
          </w:tcPr>
          <w:p>
            <w:pPr>
              <w:pStyle w:val="Normal"/>
            </w:pPr>
            <w:r>
              <w:rPr/>
              <w:t xml:space="preserve">Somewhat agree (9)</w:t>
            </w:r>
          </w:p>
        </w:tc>
        <w:tc>
          <w:tcPr>
            <w:tcW w:w="1596" w:type="dxa"/>
          </w:tcPr>
          <w:p>
            <w:pPr>
              <w:pStyle w:val="Normal"/>
            </w:pPr>
            <w:r>
              <w:rPr/>
              <w:t xml:space="preserve">Strongly agree (10)</w:t>
            </w:r>
          </w:p>
        </w:tc>
      </w:tr>
      <w:tr>
        <w:tc>
          <w:tcPr>
            <w:tcW w:w="1596" w:type="dxa"/>
          </w:tcPr>
          <w:p>
            <w:pPr>
              <w:keepNext/>
              <w:pStyle w:val="Normal"/>
            </w:pPr>
            <w:r>
              <w:rPr/>
              <w:t xml:space="preserve">The game was realistic enough to be meaningful to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completely focused on the game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capable while playing the game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eager to discover how the game continued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 sense of freedom about how I wanted to play this game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game was challenging, but not too challenging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game gave clear feedback on my progress towards the goals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liked the look of the game board material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If you are reading this, please indicate your agreement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liked the look of the game website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game website was easy to control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understood the overall goals of the game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Exp Suggestions 5) Please add any suggestions for improving your game experience</w:t>
      </w:r>
    </w:p>
  </w:body>
  <w:body>
    <w:p>
      <w:pPr>
        <w:pStyle w:val="TextEntryLine"/>
        <w:ind w:firstLine="400"/>
      </w:pPr>
      <w:r>
        <w:t>________________________________________________________________</w:t>
      </w:r>
    </w:p>
  </w:body>
  <w:body>
    <w:p>
      <w:pPr/>
    </w:p>
  </w:body>
  <w:body>
    <w:p>
      <w:pPr>
        <w:pStyle w:val="BlockEndLabel"/>
      </w:pPr>
      <w:r>
        <w:t>End of Block: Flood experience</w:t>
      </w:r>
    </w:p>
  </w:body>
  <w:body>
    <w:p>
      <w:pPr>
        <w:pStyle w:val="BlockSeparator"/>
      </w:pPr>
    </w:p>
  </w:body>
  <w:body>
    <w:p>
      <w:pPr>
        <w:pStyle w:val="BlockStartLabel"/>
      </w:pPr>
      <w:r>
        <w:t>Start of Block: Flood protection questions</w:t>
      </w:r>
    </w:p>
  </w:body>
  <w:body>
    <w:tbl>
      <w:tblPr>
        <w:tblStyle w:val="QQuestionIconTable"/>
        <w:tblW w:w="0" w:type="auto"/>
        <w:tblLook w:firstRow="true" w:lastRow="true" w:firstCol="true" w:lastCol="true"/>
      </w:tblPr>
      <w:tblGrid/>
    </w:tbl>
    <w:p/>
  </w:body>
  <w:body>
    <w:p>
      <w:pPr>
        <w:keepNext/>
      </w:pPr>
      <w:r>
        <w:rPr/>
        <w:t xml:space="preserve">Public Protection Please answer the following questions concerning public flood protection.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Q6:Pref public 6) </w:t>
      </w:r>
      <w:r>
        <w:rPr>
          <w:b w:val="on"/>
        </w:rPr>
        <w:t xml:space="preserve">Regardless of your game role and actions,</w:t>
      </w:r>
      <w:r>
        <w:rPr/>
        <w:t xml:space="preserve"> which of the following public flood protection areas would you have preferred to live in? Rank the areas from most (first) to least preferred (third) to live in by dragging up or down the boxes.</w:t>
      </w:r>
    </w:p>
  </w:body>
  <w:body>
    <w:p>
      <w:pPr>
        <w:keepNext/>
        <w:pStyle w:val="ListParagraph"/>
        <w:numPr>
          <w:ilvl w:val="0"/>
          <w:numId w:val="0"/>
        </w:numPr>
      </w:pPr>
      <w:r>
        <w:rPr/>
        <w:t xml:space="preserve">______ Areas besides a river or a water channel without protection (1)</w:t>
      </w:r>
    </w:p>
  </w:body>
  <w:body>
    <w:p>
      <w:pPr>
        <w:keepNext/>
        <w:pStyle w:val="ListParagraph"/>
        <w:numPr>
          <w:ilvl w:val="0"/>
          <w:numId w:val="0"/>
        </w:numPr>
      </w:pPr>
      <w:r>
        <w:rPr/>
        <w:t xml:space="preserve">______ Areas surrounded by relatively large vegetated areas that may serve for water retention (2)</w:t>
      </w:r>
    </w:p>
  </w:body>
  <w:body>
    <w:p>
      <w:pPr>
        <w:keepNext/>
        <w:pStyle w:val="ListParagraph"/>
        <w:numPr>
          <w:ilvl w:val="0"/>
          <w:numId w:val="0"/>
        </w:numPr>
      </w:pPr>
      <w:r>
        <w:rPr/>
        <w:t xml:space="preserve">______ Areas protected with civil engineering flood defences such as dikes (3)</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 Pub Explanation 7) Please shortly explain why.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Pub protection 8) A</w:t>
      </w:r>
      <w:r>
        <w:rPr>
          <w:b w:val="on"/>
        </w:rPr>
        <w:t xml:space="preserve">fter your game experience</w:t>
      </w:r>
      <w:r>
        <w:rPr/>
        <w:t xml:space="preserve">, how confident are you that the following public flood measures will protect your house against flooding? If you do not know anything about the public measure please fill in "I don't know".</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Absolutely not confident (1)</w:t>
            </w:r>
          </w:p>
        </w:tc>
        <w:tc>
          <w:tcPr>
            <w:tcW w:w="1368" w:type="dxa"/>
          </w:tcPr>
          <w:p>
            <w:pPr>
              <w:pStyle w:val="Normal"/>
            </w:pPr>
            <w:r>
              <w:rPr/>
              <w:t xml:space="preserve">Not confident (7)</w:t>
            </w:r>
          </w:p>
        </w:tc>
        <w:tc>
          <w:tcPr>
            <w:tcW w:w="1368" w:type="dxa"/>
          </w:tcPr>
          <w:p>
            <w:pPr>
              <w:pStyle w:val="Normal"/>
            </w:pPr>
            <w:r>
              <w:rPr/>
              <w:t xml:space="preserve">Inconclusive (2)</w:t>
            </w:r>
          </w:p>
        </w:tc>
        <w:tc>
          <w:tcPr>
            <w:tcW w:w="1368" w:type="dxa"/>
          </w:tcPr>
          <w:p>
            <w:pPr>
              <w:pStyle w:val="Normal"/>
            </w:pPr>
            <w:r>
              <w:rPr/>
              <w:t xml:space="preserve">Somehow confident (3)</w:t>
            </w:r>
          </w:p>
        </w:tc>
        <w:tc>
          <w:tcPr>
            <w:tcW w:w="1368" w:type="dxa"/>
          </w:tcPr>
          <w:p>
            <w:pPr>
              <w:pStyle w:val="Normal"/>
            </w:pPr>
            <w:r>
              <w:rPr/>
              <w:t xml:space="preserve">Absolutely confident (4)</w:t>
            </w:r>
          </w:p>
        </w:tc>
        <w:tc>
          <w:tcPr>
            <w:tcW w:w="1368" w:type="dxa"/>
          </w:tcPr>
          <w:p>
            <w:pPr>
              <w:pStyle w:val="Normal"/>
            </w:pPr>
            <w:r>
              <w:rPr/>
              <w:t xml:space="preserve">I don't know (5)</w:t>
            </w:r>
          </w:p>
        </w:tc>
      </w:tr>
      <w:tr>
        <w:tc>
          <w:tcPr>
            <w:tcW w:w="1368" w:type="dxa"/>
          </w:tcPr>
          <w:p>
            <w:pPr>
              <w:keepNext/>
              <w:pStyle w:val="Normal"/>
            </w:pPr>
            <w:r>
              <w:rPr/>
              <w:t xml:space="preserve">Areas surrounded by relatively large vegetated areas that may serve for water retention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Areas protected with civil engineering flood defences such as dikes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Areas besides a river or a water channel without protection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Private protection Please answer the following questions concerning private flood protection.</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Q9: Pref private 9) </w:t>
      </w:r>
      <w:r>
        <w:rPr>
          <w:b w:val="on"/>
        </w:rPr>
        <w:t xml:space="preserve">From your game experience</w:t>
      </w:r>
      <w:r>
        <w:rPr/>
        <w:t xml:space="preserve">, which private flood adaptive measure(s) (maximum of 3) had your preference in the game?</w:t>
      </w:r>
    </w:p>
  </w:body>
  <w:body>
    <w:p>
      <w:pPr>
        <w:keepNext/>
        <w:pStyle w:val="ListParagraph"/>
        <w:numPr>
          <w:ilvl w:val="0"/>
          <w:numId w:val="2"/>
        </w:numPr>
      </w:pPr>
      <w:r>
        <w:rPr/>
        <w:t xml:space="preserve">Green Garden with open pavement  (1) </w:t>
      </w:r>
    </w:p>
  </w:body>
  <w:body>
    <w:p>
      <w:pPr>
        <w:keepNext/>
        <w:pStyle w:val="ListParagraph"/>
        <w:numPr>
          <w:ilvl w:val="0"/>
          <w:numId w:val="2"/>
        </w:numPr>
      </w:pPr>
      <w:r>
        <w:rPr/>
        <w:t xml:space="preserve">Rain barrel for water recycling  (2) </w:t>
      </w:r>
    </w:p>
  </w:body>
  <w:body>
    <w:p>
      <w:pPr>
        <w:keepNext/>
        <w:pStyle w:val="ListParagraph"/>
        <w:numPr>
          <w:ilvl w:val="0"/>
          <w:numId w:val="2"/>
        </w:numPr>
      </w:pPr>
      <w:r>
        <w:rPr/>
        <w:t xml:space="preserve">Water pump installation  (3) </w:t>
      </w:r>
    </w:p>
  </w:body>
  <w:body>
    <w:p>
      <w:pPr>
        <w:keepNext/>
        <w:pStyle w:val="ListParagraph"/>
        <w:numPr>
          <w:ilvl w:val="0"/>
          <w:numId w:val="2"/>
        </w:numPr>
      </w:pPr>
      <w:r>
        <w:rPr/>
        <w:t xml:space="preserve">Sandbags  (4) </w:t>
      </w:r>
    </w:p>
  </w:body>
  <w:body>
    <w:p>
      <w:pPr>
        <w:keepNext/>
        <w:pStyle w:val="ListParagraph"/>
        <w:numPr>
          <w:ilvl w:val="0"/>
          <w:numId w:val="2"/>
        </w:numPr>
      </w:pPr>
      <w:r>
        <w:rPr/>
        <w:t xml:space="preserve">Waterproof walls and floors  (5) </w:t>
      </w:r>
    </w:p>
  </w:body>
  <w:body>
    <w:p>
      <w:pPr>
        <w:keepNext/>
        <w:pStyle w:val="ListParagraph"/>
        <w:numPr>
          <w:ilvl w:val="0"/>
          <w:numId w:val="2"/>
        </w:numPr>
      </w:pPr>
      <w:r>
        <w:rPr/>
        <w:t xml:space="preserve">Self-activating flood wall  (6) </w:t>
      </w:r>
    </w:p>
  </w:body>
  <w:body>
    <w:p>
      <w:pPr>
        <w:keepNext/>
        <w:pStyle w:val="ListParagraph"/>
        <w:numPr>
          <w:ilvl w:val="0"/>
          <w:numId w:val="2"/>
        </w:numPr>
      </w:pPr>
      <w:r>
        <w:rPr/>
        <w:t xml:space="preserve">Flood insurance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Q10:Priv Explanation 10) Please shortly explain why.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Q11: Private prot 11) </w:t>
      </w:r>
      <w:r>
        <w:rPr>
          <w:b w:val="on"/>
        </w:rPr>
        <w:t xml:space="preserve">After your game experience</w:t>
      </w:r>
      <w:r>
        <w:rPr/>
        <w:t xml:space="preserve">, which private measures do you believe will protect you against the below type of floods and or provide you with any type of satisfaction?</w:t>
      </w:r>
    </w:p>
  </w:body>
  <w:body>
    <w:tbl>
      <w:tblPr>
        <w:tblStyle w:val="QQuestionTable"/>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keepNext/>
              <w:pStyle w:val="Normal"/>
            </w:pPr>
          </w:p>
        </w:tc>
        <w:tc>
          <w:tcPr>
            <w:tcW w:w="1064" w:type="dxa"/>
          </w:tcPr>
          <w:p>
            <w:pPr>
              <w:pStyle w:val="Normal"/>
            </w:pPr>
            <w:r>
              <w:rPr/>
              <w:t xml:space="preserve">Only rain protection (6)</w:t>
            </w:r>
          </w:p>
        </w:tc>
        <w:tc>
          <w:tcPr>
            <w:tcW w:w="1064" w:type="dxa"/>
          </w:tcPr>
          <w:p>
            <w:pPr>
              <w:pStyle w:val="Normal"/>
            </w:pPr>
            <w:r>
              <w:rPr/>
              <w:t xml:space="preserve">Rain protection AND satisfaction (7)</w:t>
            </w:r>
          </w:p>
        </w:tc>
        <w:tc>
          <w:tcPr>
            <w:tcW w:w="1064" w:type="dxa"/>
          </w:tcPr>
          <w:p>
            <w:pPr>
              <w:pStyle w:val="Normal"/>
            </w:pPr>
            <w:r>
              <w:rPr/>
              <w:t xml:space="preserve">Only river protection (8)</w:t>
            </w:r>
          </w:p>
        </w:tc>
        <w:tc>
          <w:tcPr>
            <w:tcW w:w="1064" w:type="dxa"/>
          </w:tcPr>
          <w:p>
            <w:pPr>
              <w:pStyle w:val="Normal"/>
            </w:pPr>
            <w:r>
              <w:rPr/>
              <w:t xml:space="preserve">River protection AND satisfaction (9)</w:t>
            </w:r>
          </w:p>
        </w:tc>
        <w:tc>
          <w:tcPr>
            <w:tcW w:w="1064" w:type="dxa"/>
          </w:tcPr>
          <w:p>
            <w:pPr>
              <w:pStyle w:val="Normal"/>
            </w:pPr>
            <w:r>
              <w:rPr/>
              <w:t xml:space="preserve">River AND Rain protection (10)</w:t>
            </w:r>
          </w:p>
        </w:tc>
        <w:tc>
          <w:tcPr>
            <w:tcW w:w="1064" w:type="dxa"/>
          </w:tcPr>
          <w:p>
            <w:pPr>
              <w:pStyle w:val="Normal"/>
            </w:pPr>
            <w:r>
              <w:rPr/>
              <w:t xml:space="preserve">River AND Rain protection AND satisfaction (11)</w:t>
            </w:r>
          </w:p>
        </w:tc>
        <w:tc>
          <w:tcPr>
            <w:tcW w:w="1064" w:type="dxa"/>
          </w:tcPr>
          <w:p>
            <w:pPr>
              <w:pStyle w:val="Normal"/>
            </w:pPr>
            <w:r>
              <w:rPr/>
              <w:t xml:space="preserve">None (13)</w:t>
            </w:r>
          </w:p>
        </w:tc>
        <w:tc>
          <w:tcPr>
            <w:tcW w:w="1064" w:type="dxa"/>
          </w:tcPr>
          <w:p>
            <w:pPr>
              <w:pStyle w:val="Normal"/>
            </w:pPr>
            <w:r>
              <w:rPr/>
              <w:t xml:space="preserve">I dont' know (14)</w:t>
            </w:r>
          </w:p>
        </w:tc>
      </w:tr>
      <w:tr>
        <w:tc>
          <w:tcPr>
            <w:tcW w:w="1064" w:type="dxa"/>
          </w:tcPr>
          <w:p>
            <w:pPr>
              <w:keepNext/>
              <w:pStyle w:val="Normal"/>
            </w:pPr>
            <w:r>
              <w:rPr/>
              <w:t xml:space="preserve">Green Garden with open pavement (6)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Rain barrel for water recycling (7)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Water pump installation (8)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Sandbags (9)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Waterproof walls and floors (10)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Self-activating flood wall (11)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Normal"/>
            </w:pPr>
            <w:r>
              <w:rPr/>
              <w:t xml:space="preserve">Flood insurance (12)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Private costs 12) </w:t>
      </w:r>
      <w:r>
        <w:rPr>
          <w:b w:val="on"/>
        </w:rPr>
        <w:t xml:space="preserve">From your game experience, </w:t>
      </w:r>
      <w:r>
        <w:rPr/>
        <w:t xml:space="preserve">how do you think the following private measures </w:t>
      </w:r>
      <w:r>
        <w:rPr>
          <w:b w:val="on"/>
        </w:rPr>
        <w:t xml:space="preserve">cost compared to its benefits</w:t>
      </w:r>
      <w:r>
        <w:rPr/>
        <w:t xml:space="preserve">?</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Not at all costly (6)</w:t>
            </w:r>
          </w:p>
        </w:tc>
        <w:tc>
          <w:tcPr>
            <w:tcW w:w="1368" w:type="dxa"/>
          </w:tcPr>
          <w:p>
            <w:pPr>
              <w:pStyle w:val="Normal"/>
            </w:pPr>
            <w:r>
              <w:rPr/>
              <w:t xml:space="preserve">Slightly costly (7)</w:t>
            </w:r>
          </w:p>
        </w:tc>
        <w:tc>
          <w:tcPr>
            <w:tcW w:w="1368" w:type="dxa"/>
          </w:tcPr>
          <w:p>
            <w:pPr>
              <w:pStyle w:val="Normal"/>
            </w:pPr>
            <w:r>
              <w:rPr/>
              <w:t xml:space="preserve">Moderately costly (8)</w:t>
            </w:r>
          </w:p>
        </w:tc>
        <w:tc>
          <w:tcPr>
            <w:tcW w:w="1368" w:type="dxa"/>
          </w:tcPr>
          <w:p>
            <w:pPr>
              <w:pStyle w:val="Normal"/>
            </w:pPr>
            <w:r>
              <w:rPr/>
              <w:t xml:space="preserve">Very costly (9)</w:t>
            </w:r>
          </w:p>
        </w:tc>
        <w:tc>
          <w:tcPr>
            <w:tcW w:w="1368" w:type="dxa"/>
          </w:tcPr>
          <w:p>
            <w:pPr>
              <w:pStyle w:val="Normal"/>
            </w:pPr>
            <w:r>
              <w:rPr/>
              <w:t xml:space="preserve">Extremely costly (10)</w:t>
            </w:r>
          </w:p>
        </w:tc>
        <w:tc>
          <w:tcPr>
            <w:tcW w:w="1368" w:type="dxa"/>
          </w:tcPr>
          <w:p>
            <w:pPr>
              <w:pStyle w:val="Normal"/>
            </w:pPr>
            <w:r>
              <w:rPr/>
              <w:t xml:space="preserve">I don't know (11)</w:t>
            </w:r>
          </w:p>
        </w:tc>
      </w:tr>
      <w:tr>
        <w:tc>
          <w:tcPr>
            <w:tcW w:w="1368" w:type="dxa"/>
          </w:tcPr>
          <w:p>
            <w:pPr>
              <w:keepNext/>
              <w:pStyle w:val="Normal"/>
            </w:pPr>
            <w:r>
              <w:rPr/>
              <w:t xml:space="preserve">Green Garden with open pavement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Rain barrel for water recycling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Water pump installation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Sandbags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Waterproof walls and floors (10)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Self-activating flood wall (14)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Flood insurance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Structural renovations to your house, like adding a room or balcony (16)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Modest house renovations such as painting or flooring one or multiple rooms (17)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Personal improvements such as going for a trip or study (18)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cb explanation 13) Please shortly explain why</w:t>
      </w:r>
    </w:p>
  </w:body>
  <w:body>
    <w:p>
      <w:pPr>
        <w:pStyle w:val="TextEntryLine"/>
        <w:ind w:firstLine="400"/>
      </w:pPr>
      <w:r>
        <w:t>________________________________________________________________</w:t>
      </w:r>
    </w:p>
  </w:body>
  <w:body>
    <w:p>
      <w:pPr/>
    </w:p>
  </w:body>
  <w:body>
    <w:p>
      <w:pPr>
        <w:pStyle w:val="BlockEndLabel"/>
      </w:pPr>
      <w:r>
        <w:t>End of Block: Flood protection questions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WhereWeMove sessions - post survey</dc:title>
  <dc:subject/>
  <dc:creator>Qualtrics</dc:creator>
  <cp:keywords/>
  <dc:description/>
  <cp:lastModifiedBy>Qualtrics</cp:lastModifiedBy>
  <cp:revision>1</cp:revision>
  <dcterms:created xsi:type="dcterms:W3CDTF">2025-11-10T23:51:32Z</dcterms:created>
  <dcterms:modified xsi:type="dcterms:W3CDTF">2025-11-10T23:51:32Z</dcterms:modified>
</cp:coreProperties>
</file>