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pPr w:leftFromText="180" w:rightFromText="180" w:vertAnchor="page" w:horzAnchor="page" w:tblpX="2647" w:tblpY="7282"/>
        <w:tblW w:w="0" w:type="auto"/>
        <w:tblLook w:val="0000" w:firstRow="0" w:lastRow="0" w:firstColumn="0" w:lastColumn="0" w:noHBand="0" w:noVBand="0"/>
      </w:tblPr>
      <w:tblGrid>
        <w:gridCol w:w="8330"/>
      </w:tblGrid>
      <w:tr w:rsidRPr="00014D8A" w:rsidR="004A4AED" w:rsidTr="00A1202B" w14:paraId="0686051C" w14:textId="77777777">
        <w:tc>
          <w:tcPr>
            <w:tcW w:w="8330" w:type="dxa"/>
          </w:tcPr>
          <w:p w:rsidRPr="00014D8A" w:rsidR="004A4AED" w:rsidP="00EB0771" w:rsidRDefault="485537E1" w14:paraId="763DB0B6" w14:textId="3B1DFA1E">
            <w:pPr>
              <w:pStyle w:val="CSBTitleDocumentTypeStyle"/>
              <w:framePr w:hSpace="0" w:wrap="auto" w:hAnchor="text" w:vAnchor="margin" w:xAlign="left" w:yAlign="inline"/>
              <w:spacing w:line="360" w:lineRule="auto"/>
              <w:rPr>
                <w:sz w:val="22"/>
                <w:szCs w:val="22"/>
              </w:rPr>
            </w:pPr>
            <w:r w:rsidRPr="00014D8A">
              <w:rPr>
                <w:rFonts w:ascii="Century Gothic" w:hAnsi="Century Gothic"/>
                <w:i w:val="0"/>
                <w:sz w:val="22"/>
                <w:szCs w:val="22"/>
              </w:rPr>
              <w:t>Business Process Management</w:t>
            </w:r>
          </w:p>
          <w:p w:rsidRPr="00014D8A" w:rsidR="004A4AED" w:rsidP="0C9FF072" w:rsidRDefault="485537E1" w14:paraId="58DFE9EA" w14:textId="62F917F6">
            <w:pPr>
              <w:pStyle w:val="CSBTitleDocumentTypeStyle"/>
              <w:framePr w:hSpace="0" w:wrap="auto" w:hAnchor="text" w:vAnchor="margin" w:xAlign="left" w:yAlign="inline"/>
              <w:spacing w:line="360" w:lineRule="auto"/>
              <w:rPr>
                <w:rFonts w:ascii="Century Gothic" w:hAnsi="Century Gothic"/>
                <w:i w:val="0"/>
                <w:sz w:val="22"/>
                <w:szCs w:val="22"/>
              </w:rPr>
            </w:pPr>
            <w:r w:rsidRPr="00014D8A">
              <w:rPr>
                <w:rFonts w:ascii="Century Gothic" w:hAnsi="Century Gothic"/>
                <w:i w:val="0"/>
                <w:sz w:val="22"/>
                <w:szCs w:val="22"/>
              </w:rPr>
              <w:t>Weekly Accountability CI</w:t>
            </w:r>
            <w:r w:rsidRPr="00014D8A" w:rsidR="2AE972D1">
              <w:rPr>
                <w:rFonts w:ascii="Century Gothic" w:hAnsi="Century Gothic"/>
                <w:i w:val="0"/>
                <w:sz w:val="22"/>
                <w:szCs w:val="22"/>
              </w:rPr>
              <w:t xml:space="preserve"> </w:t>
            </w:r>
            <w:r w:rsidRPr="00014D8A">
              <w:rPr>
                <w:rFonts w:ascii="Century Gothic" w:hAnsi="Century Gothic"/>
                <w:i w:val="0"/>
                <w:sz w:val="22"/>
                <w:szCs w:val="22"/>
              </w:rPr>
              <w:t>Tool</w:t>
            </w:r>
          </w:p>
          <w:p w:rsidRPr="00014D8A" w:rsidR="004A4AED" w:rsidP="0C9FF072" w:rsidRDefault="485537E1" w14:paraId="211D9266" w14:textId="79C40AFE">
            <w:pPr>
              <w:pStyle w:val="CSBTitleDocumentTypeStyle"/>
              <w:framePr w:hSpace="0" w:wrap="auto" w:hAnchor="text" w:vAnchor="margin" w:xAlign="left" w:yAlign="inline"/>
              <w:spacing w:line="360" w:lineRule="auto"/>
              <w:rPr>
                <w:rFonts w:ascii="Century Gothic" w:hAnsi="Century Gothic"/>
                <w:i w:val="0"/>
                <w:sz w:val="22"/>
                <w:szCs w:val="22"/>
              </w:rPr>
            </w:pPr>
            <w:r w:rsidRPr="00014D8A">
              <w:rPr>
                <w:rFonts w:ascii="Century Gothic" w:hAnsi="Century Gothic"/>
                <w:i w:val="0"/>
                <w:sz w:val="22"/>
                <w:szCs w:val="22"/>
              </w:rPr>
              <w:t xml:space="preserve"> Power Application</w:t>
            </w:r>
          </w:p>
        </w:tc>
      </w:tr>
      <w:tr w:rsidRPr="00014D8A" w:rsidR="00F03EAD" w:rsidTr="00A1202B" w14:paraId="2CF436BE" w14:textId="77777777">
        <w:trPr>
          <w:cantSplit/>
        </w:trPr>
        <w:tc>
          <w:tcPr>
            <w:tcW w:w="8330" w:type="dxa"/>
          </w:tcPr>
          <w:p w:rsidRPr="00014D8A" w:rsidR="00F03EAD" w:rsidP="00EB0771" w:rsidRDefault="00F03EAD" w14:paraId="5E598FF3" w14:textId="77777777">
            <w:pPr>
              <w:pStyle w:val="BodyText"/>
              <w:spacing w:before="60" w:after="60" w:line="360" w:lineRule="auto"/>
              <w:jc w:val="right"/>
              <w:rPr>
                <w:rFonts w:cs="Arial"/>
                <w:b/>
                <w:bCs/>
                <w:color w:val="666699"/>
              </w:rPr>
            </w:pPr>
          </w:p>
        </w:tc>
      </w:tr>
      <w:tr w:rsidRPr="00014D8A" w:rsidR="00F03EAD" w:rsidTr="00A1202B" w14:paraId="1642861A" w14:textId="77777777">
        <w:trPr>
          <w:cantSplit/>
        </w:trPr>
        <w:tc>
          <w:tcPr>
            <w:tcW w:w="8330" w:type="dxa"/>
          </w:tcPr>
          <w:p w:rsidRPr="00014D8A" w:rsidR="00F03EAD" w:rsidP="00EB0771" w:rsidRDefault="0032E63E" w14:paraId="3E6DD2F3" w14:textId="4883EA4D">
            <w:pPr>
              <w:pStyle w:val="BodyText"/>
              <w:spacing w:before="60" w:after="60" w:line="360" w:lineRule="auto"/>
              <w:jc w:val="right"/>
              <w:rPr>
                <w:rFonts w:cs="Arial"/>
                <w:b/>
                <w:bCs/>
                <w:color w:val="666699"/>
              </w:rPr>
            </w:pPr>
            <w:r w:rsidRPr="00014D8A">
              <w:rPr>
                <w:rFonts w:cs="Arial"/>
                <w:b/>
                <w:bCs/>
                <w:color w:val="666699"/>
              </w:rPr>
              <w:t>Project Sponsor: HR - Learning and Talent Development</w:t>
            </w:r>
          </w:p>
        </w:tc>
      </w:tr>
      <w:tr w:rsidRPr="00014D8A" w:rsidR="004A4AED" w:rsidTr="00A1202B" w14:paraId="37705FB8" w14:textId="77777777">
        <w:trPr>
          <w:cantSplit/>
        </w:trPr>
        <w:tc>
          <w:tcPr>
            <w:tcW w:w="8330" w:type="dxa"/>
          </w:tcPr>
          <w:p w:rsidRPr="00014D8A" w:rsidR="004A4AED" w:rsidP="00EB0771" w:rsidRDefault="004A4AED" w14:paraId="2F53A868" w14:textId="77777777">
            <w:pPr>
              <w:pStyle w:val="BodyText"/>
              <w:spacing w:before="60" w:after="60" w:line="360" w:lineRule="auto"/>
              <w:jc w:val="right"/>
              <w:rPr>
                <w:rFonts w:cs="Arial"/>
                <w:b/>
                <w:bCs/>
                <w:color w:val="666699"/>
              </w:rPr>
            </w:pPr>
          </w:p>
        </w:tc>
      </w:tr>
      <w:tr w:rsidRPr="00014D8A" w:rsidR="004A4AED" w:rsidTr="00A1202B" w14:paraId="38C8D92C" w14:textId="77777777">
        <w:trPr>
          <w:cantSplit/>
        </w:trPr>
        <w:tc>
          <w:tcPr>
            <w:tcW w:w="8330" w:type="dxa"/>
          </w:tcPr>
          <w:p w:rsidRPr="00014D8A" w:rsidR="004A4AED" w:rsidP="00B95433" w:rsidRDefault="004A4AED" w14:paraId="5655E897" w14:textId="637AAB1F">
            <w:pPr>
              <w:pStyle w:val="CSBDocumentTitlestyle"/>
              <w:framePr w:hSpace="0" w:wrap="auto" w:hAnchor="text" w:vAnchor="margin" w:xAlign="left" w:yAlign="inline"/>
              <w:spacing w:line="360" w:lineRule="auto"/>
              <w:rPr>
                <w:b w:val="0"/>
                <w:bCs w:val="0"/>
                <w:color w:val="000080"/>
                <w:sz w:val="22"/>
                <w:szCs w:val="22"/>
              </w:rPr>
            </w:pPr>
            <w:r w:rsidRPr="00014D8A">
              <w:rPr>
                <w:rFonts w:ascii="Century Gothic" w:hAnsi="Century Gothic"/>
                <w:sz w:val="22"/>
                <w:szCs w:val="22"/>
              </w:rPr>
              <w:t>Business Requirements and System Functional Specification</w:t>
            </w:r>
          </w:p>
        </w:tc>
      </w:tr>
      <w:tr w:rsidRPr="00014D8A" w:rsidR="004A4AED" w:rsidTr="00A1202B" w14:paraId="1A84EBD5" w14:textId="77777777">
        <w:trPr>
          <w:cantSplit/>
        </w:trPr>
        <w:tc>
          <w:tcPr>
            <w:tcW w:w="8330" w:type="dxa"/>
          </w:tcPr>
          <w:p w:rsidRPr="00014D8A" w:rsidR="004A4AED" w:rsidP="00EB0771" w:rsidRDefault="004A4AED" w14:paraId="0C40518B" w14:textId="77777777">
            <w:pPr>
              <w:pStyle w:val="BodyText"/>
              <w:spacing w:line="360" w:lineRule="auto"/>
              <w:jc w:val="right"/>
              <w:rPr>
                <w:b/>
                <w:bCs/>
                <w:color w:val="333399"/>
                <w:lang w:val="en-ZA"/>
              </w:rPr>
            </w:pPr>
          </w:p>
        </w:tc>
      </w:tr>
      <w:tr w:rsidRPr="00014D8A" w:rsidR="004A4AED" w:rsidTr="00A1202B" w14:paraId="362222D4" w14:textId="77777777">
        <w:tc>
          <w:tcPr>
            <w:tcW w:w="8330" w:type="dxa"/>
          </w:tcPr>
          <w:p w:rsidRPr="00014D8A" w:rsidR="004A4AED" w:rsidP="00EB0771" w:rsidRDefault="004A4AED" w14:paraId="785815E7" w14:textId="434C3A38">
            <w:pPr>
              <w:pStyle w:val="CSBTitleDateStyle"/>
              <w:framePr w:hSpace="0" w:wrap="auto" w:hAnchor="text" w:vAnchor="margin" w:xAlign="left" w:yAlign="inline"/>
              <w:spacing w:line="360" w:lineRule="auto"/>
              <w:rPr>
                <w:sz w:val="22"/>
                <w:szCs w:val="22"/>
              </w:rPr>
            </w:pPr>
            <w:r w:rsidRPr="00014D8A">
              <w:rPr>
                <w:sz w:val="22"/>
                <w:szCs w:val="22"/>
              </w:rPr>
              <w:t>Version:0.1</w:t>
            </w:r>
          </w:p>
          <w:p w:rsidRPr="00014D8A" w:rsidR="004A4AED" w:rsidP="00B95433" w:rsidRDefault="00443611" w14:paraId="106CB9D7" w14:textId="02C1AC15">
            <w:pPr>
              <w:pStyle w:val="CSBTitleDateStyle"/>
              <w:framePr w:hSpace="0" w:wrap="auto" w:hAnchor="text" w:vAnchor="margin" w:xAlign="left" w:yAlign="inline"/>
              <w:spacing w:line="360" w:lineRule="auto"/>
              <w:rPr>
                <w:sz w:val="22"/>
                <w:szCs w:val="22"/>
              </w:rPr>
            </w:pPr>
            <w:r w:rsidRPr="00014D8A">
              <w:rPr>
                <w:sz w:val="22"/>
                <w:szCs w:val="22"/>
              </w:rPr>
              <w:t>October 2026</w:t>
            </w:r>
          </w:p>
        </w:tc>
      </w:tr>
    </w:tbl>
    <w:p w:rsidRPr="00014D8A" w:rsidR="00A1202B" w:rsidP="0EF93C80" w:rsidRDefault="00A1202B" w14:paraId="45BD394E" w14:textId="77777777">
      <w:pPr>
        <w:spacing w:after="80" w:line="360" w:lineRule="auto"/>
      </w:pPr>
    </w:p>
    <w:p w:rsidRPr="00014D8A" w:rsidR="00A1202B" w:rsidP="0EF93C80" w:rsidRDefault="00A1202B" w14:paraId="6FBD988F" w14:textId="77777777">
      <w:pPr>
        <w:spacing w:after="80" w:line="360" w:lineRule="auto"/>
      </w:pPr>
    </w:p>
    <w:p w:rsidRPr="00014D8A" w:rsidR="00A1202B" w:rsidP="0EF93C80" w:rsidRDefault="00A1202B" w14:paraId="64914F1B" w14:textId="1140DEB6">
      <w:pPr>
        <w:spacing w:after="80" w:line="360" w:lineRule="auto"/>
      </w:pPr>
    </w:p>
    <w:p w:rsidRPr="00014D8A" w:rsidR="00A1202B" w:rsidP="0EF93C80" w:rsidRDefault="00A1202B" w14:paraId="44321E24" w14:textId="193FDB29">
      <w:pPr>
        <w:spacing w:after="80" w:line="360" w:lineRule="auto"/>
      </w:pPr>
    </w:p>
    <w:p w:rsidRPr="00014D8A" w:rsidR="00A1202B" w:rsidP="0EF93C80" w:rsidRDefault="00A1202B" w14:paraId="4F6B17BE" w14:textId="3AD34336">
      <w:pPr>
        <w:spacing w:after="80" w:line="360" w:lineRule="auto"/>
      </w:pPr>
    </w:p>
    <w:p w:rsidRPr="00014D8A" w:rsidR="00A1202B" w:rsidP="0EF93C80" w:rsidRDefault="00A1202B" w14:paraId="1C06C2CA" w14:textId="55419678">
      <w:pPr>
        <w:spacing w:after="80" w:line="360" w:lineRule="auto"/>
      </w:pPr>
    </w:p>
    <w:p w:rsidRPr="00014D8A" w:rsidR="0EF93C80" w:rsidP="0EF93C80" w:rsidRDefault="0EF93C80" w14:paraId="700BD52A" w14:textId="18D645A2">
      <w:pPr>
        <w:spacing w:after="80" w:line="360" w:lineRule="auto"/>
      </w:pPr>
    </w:p>
    <w:p w:rsidRPr="00014D8A" w:rsidR="0EF93C80" w:rsidP="0EF93C80" w:rsidRDefault="0EF93C80" w14:paraId="54433B81" w14:textId="52AE875B">
      <w:pPr>
        <w:spacing w:after="80" w:line="360" w:lineRule="auto"/>
      </w:pPr>
    </w:p>
    <w:p w:rsidRPr="00014D8A" w:rsidR="0EF93C80" w:rsidP="0EF93C80" w:rsidRDefault="0EF93C80" w14:paraId="31D2BABD" w14:textId="1B45E775">
      <w:pPr>
        <w:spacing w:after="80" w:line="360" w:lineRule="auto"/>
      </w:pPr>
    </w:p>
    <w:p w:rsidRPr="00014D8A" w:rsidR="0EF93C80" w:rsidP="0EF93C80" w:rsidRDefault="0EF93C80" w14:paraId="45E297EB" w14:textId="5128E205">
      <w:pPr>
        <w:spacing w:after="80" w:line="360" w:lineRule="auto"/>
      </w:pPr>
    </w:p>
    <w:p w:rsidRPr="00014D8A" w:rsidR="0EF93C80" w:rsidP="0EF93C80" w:rsidRDefault="0EF93C80" w14:paraId="1048EACE" w14:textId="7FD9C2D0">
      <w:pPr>
        <w:spacing w:after="80" w:line="360" w:lineRule="auto"/>
      </w:pPr>
    </w:p>
    <w:p w:rsidRPr="00014D8A" w:rsidR="004808F1" w:rsidP="00EB0771" w:rsidRDefault="004808F1" w14:paraId="7735DE48" w14:textId="77777777">
      <w:pPr>
        <w:spacing w:after="80" w:line="360" w:lineRule="auto"/>
      </w:pPr>
    </w:p>
    <w:p w:rsidRPr="00014D8A" w:rsidR="00A1202B" w:rsidP="00EB0771" w:rsidRDefault="00A1202B" w14:paraId="1C6C8E91" w14:textId="77777777">
      <w:pPr>
        <w:pStyle w:val="Heading1"/>
        <w:spacing w:line="360" w:lineRule="auto"/>
        <w:rPr>
          <w:b w:val="0"/>
          <w:sz w:val="22"/>
          <w:szCs w:val="22"/>
        </w:rPr>
      </w:pPr>
    </w:p>
    <w:p w:rsidRPr="00014D8A" w:rsidR="00A1202B" w:rsidP="00A1202B" w:rsidRDefault="00A1202B" w14:paraId="05CC8161" w14:textId="77777777"/>
    <w:p w:rsidRPr="00014D8A" w:rsidR="00A1202B" w:rsidP="00A1202B" w:rsidRDefault="00A1202B" w14:paraId="47FF84ED" w14:textId="77777777"/>
    <w:p w:rsidR="00A1202B" w:rsidP="00A1202B" w:rsidRDefault="00A1202B" w14:paraId="52A02A7A" w14:textId="77777777"/>
    <w:p w:rsidR="000E63A0" w:rsidP="00A1202B" w:rsidRDefault="000E63A0" w14:paraId="5E74C048" w14:textId="77777777"/>
    <w:p w:rsidR="000E63A0" w:rsidP="00A1202B" w:rsidRDefault="000E63A0" w14:paraId="12D2E361" w14:textId="77777777"/>
    <w:p w:rsidR="000E63A0" w:rsidP="00A1202B" w:rsidRDefault="000E63A0" w14:paraId="53E41361" w14:textId="77777777"/>
    <w:p w:rsidR="000E63A0" w:rsidRDefault="000E63A0" w14:paraId="3F9A6088" w14:textId="1D94771B">
      <w:pPr>
        <w:pStyle w:val="TOCHeading"/>
      </w:pPr>
    </w:p>
    <w:sdt>
      <w:sdtPr>
        <w:id w:val="-1381476380"/>
        <w:docPartObj>
          <w:docPartGallery w:val="Table of Contents"/>
          <w:docPartUnique/>
        </w:docPartObj>
      </w:sdtPr>
      <w:sdtEndPr>
        <w:rPr>
          <w:rFonts w:eastAsia="ＭＳ 明朝" w:cs="" w:eastAsiaTheme="minorEastAsia" w:cstheme="minorBidi"/>
          <w:noProof/>
          <w:color w:val="auto"/>
          <w:sz w:val="22"/>
          <w:szCs w:val="22"/>
        </w:rPr>
      </w:sdtEndPr>
      <w:sdtContent>
        <w:p w:rsidR="000E63A0" w:rsidRDefault="000E63A0" w14:paraId="0DC9B23F" w14:textId="1625B4EB">
          <w:pPr>
            <w:pStyle w:val="TOCHeading"/>
          </w:pPr>
          <w:r>
            <w:t>Contents</w:t>
          </w:r>
        </w:p>
        <w:p w:rsidR="000E63A0" w:rsidP="5CABB6E0" w:rsidRDefault="000E63A0" w14:paraId="786DAFF6" w14:textId="175FB693">
          <w:pPr>
            <w:pStyle w:val="TOC2"/>
            <w:tabs>
              <w:tab w:val="right" w:leader="dot" w:pos="10065"/>
            </w:tabs>
          </w:pPr>
          <w:r>
            <w:fldChar w:fldCharType="begin"/>
          </w:r>
          <w:r>
            <w:instrText xml:space="preserve">TOC \o "1-3" \z \u \h</w:instrText>
          </w:r>
          <w:r>
            <w:fldChar w:fldCharType="separate"/>
          </w:r>
          <w:r>
            <w:fldChar w:fldCharType="begin"/>
          </w:r>
          <w:r>
            <w:instrText xml:space="preserve">HYPERLINK  \l  "_Toc386231657" </w:instrText>
          </w:r>
          <w:r>
            <w:fldChar w:fldCharType="separate"/>
          </w:r>
          <w:r w:rsidR="5CABB6E0">
            <w:rPr/>
            <w:t>Document version control</w:t>
          </w:r>
          <w:r>
            <w:tab/>
          </w:r>
          <w:r>
            <w:fldChar w:fldCharType="begin"/>
          </w:r>
          <w:r>
            <w:instrText xml:space="preserve">PAGEREF _Toc386231657 \h</w:instrText>
          </w:r>
          <w:r>
            <w:fldChar w:fldCharType="separate"/>
          </w:r>
          <w:r w:rsidR="5CABB6E0">
            <w:rPr/>
            <w:t>2</w:t>
          </w:r>
          <w:r>
            <w:fldChar w:fldCharType="end"/>
          </w:r>
          <w:r>
            <w:fldChar w:fldCharType="end"/>
          </w:r>
        </w:p>
        <w:p w:rsidR="000E63A0" w:rsidP="5CABB6E0" w:rsidRDefault="000E63A0" w14:paraId="230465DB" w14:textId="3F42A0CE">
          <w:pPr>
            <w:pStyle w:val="TOC2"/>
            <w:tabs>
              <w:tab w:val="right" w:leader="dot" w:pos="10065"/>
            </w:tabs>
          </w:pPr>
          <w:r>
            <w:fldChar w:fldCharType="begin"/>
          </w:r>
          <w:r>
            <w:instrText xml:space="preserve">HYPERLINK  \l  "_Toc1075593034" </w:instrText>
          </w:r>
          <w:r>
            <w:fldChar w:fldCharType="separate"/>
          </w:r>
          <w:r w:rsidR="5CABB6E0">
            <w:rPr/>
            <w:t>Document signoff</w:t>
          </w:r>
          <w:r>
            <w:tab/>
          </w:r>
          <w:r>
            <w:fldChar w:fldCharType="begin"/>
          </w:r>
          <w:r>
            <w:instrText xml:space="preserve">PAGEREF _Toc1075593034 \h</w:instrText>
          </w:r>
          <w:r>
            <w:fldChar w:fldCharType="separate"/>
          </w:r>
          <w:r w:rsidR="5CABB6E0">
            <w:rPr/>
            <w:t>2</w:t>
          </w:r>
          <w:r>
            <w:fldChar w:fldCharType="end"/>
          </w:r>
          <w:r>
            <w:fldChar w:fldCharType="end"/>
          </w:r>
        </w:p>
        <w:p w:rsidR="000E63A0" w:rsidP="5CABB6E0" w:rsidRDefault="000E63A0" w14:paraId="7AC45534" w14:textId="114010E8">
          <w:pPr>
            <w:pStyle w:val="TOC2"/>
            <w:tabs>
              <w:tab w:val="right" w:leader="dot" w:pos="10065"/>
            </w:tabs>
          </w:pPr>
          <w:r>
            <w:fldChar w:fldCharType="begin"/>
          </w:r>
          <w:r>
            <w:instrText xml:space="preserve">HYPERLINK  \l  "_Toc444944309" </w:instrText>
          </w:r>
          <w:r>
            <w:fldChar w:fldCharType="separate"/>
          </w:r>
          <w:r w:rsidR="5CABB6E0">
            <w:rPr/>
            <w:t>Glossary</w:t>
          </w:r>
          <w:r>
            <w:tab/>
          </w:r>
          <w:r>
            <w:fldChar w:fldCharType="begin"/>
          </w:r>
          <w:r>
            <w:instrText xml:space="preserve">PAGEREF _Toc444944309 \h</w:instrText>
          </w:r>
          <w:r>
            <w:fldChar w:fldCharType="separate"/>
          </w:r>
          <w:r w:rsidR="5CABB6E0">
            <w:rPr/>
            <w:t>2</w:t>
          </w:r>
          <w:r>
            <w:fldChar w:fldCharType="end"/>
          </w:r>
          <w:r>
            <w:fldChar w:fldCharType="end"/>
          </w:r>
        </w:p>
        <w:p w:rsidR="000E63A0" w:rsidP="5CABB6E0" w:rsidRDefault="000E63A0" w14:paraId="59059324" w14:textId="2BE53559">
          <w:pPr>
            <w:pStyle w:val="TOC1"/>
            <w:tabs>
              <w:tab w:val="right" w:leader="dot" w:pos="10065"/>
            </w:tabs>
          </w:pPr>
          <w:r>
            <w:fldChar w:fldCharType="begin"/>
          </w:r>
          <w:r>
            <w:instrText xml:space="preserve">HYPERLINK  \l  "_Toc1825996871" </w:instrText>
          </w:r>
          <w:r>
            <w:fldChar w:fldCharType="separate"/>
          </w:r>
          <w:r w:rsidR="5CABB6E0">
            <w:rPr/>
            <w:t>Introduction</w:t>
          </w:r>
          <w:r>
            <w:tab/>
          </w:r>
          <w:r>
            <w:fldChar w:fldCharType="begin"/>
          </w:r>
          <w:r>
            <w:instrText xml:space="preserve">PAGEREF _Toc1825996871 \h</w:instrText>
          </w:r>
          <w:r>
            <w:fldChar w:fldCharType="separate"/>
          </w:r>
          <w:r w:rsidR="5CABB6E0">
            <w:rPr/>
            <w:t>3</w:t>
          </w:r>
          <w:r>
            <w:fldChar w:fldCharType="end"/>
          </w:r>
          <w:r>
            <w:fldChar w:fldCharType="end"/>
          </w:r>
        </w:p>
        <w:p w:rsidR="000E63A0" w:rsidP="5CABB6E0" w:rsidRDefault="000E63A0" w14:paraId="45EAB19B" w14:textId="34613D0C">
          <w:pPr>
            <w:pStyle w:val="TOC2"/>
            <w:tabs>
              <w:tab w:val="right" w:leader="dot" w:pos="10065"/>
            </w:tabs>
          </w:pPr>
          <w:r>
            <w:fldChar w:fldCharType="begin"/>
          </w:r>
          <w:r>
            <w:instrText xml:space="preserve">HYPERLINK  \l  "_Toc2020655667" </w:instrText>
          </w:r>
          <w:r>
            <w:fldChar w:fldCharType="separate"/>
          </w:r>
          <w:r w:rsidR="5CABB6E0">
            <w:rPr/>
            <w:t>2.1 Business requirements overview</w:t>
          </w:r>
          <w:r>
            <w:tab/>
          </w:r>
          <w:r>
            <w:fldChar w:fldCharType="begin"/>
          </w:r>
          <w:r>
            <w:instrText xml:space="preserve">PAGEREF _Toc2020655667 \h</w:instrText>
          </w:r>
          <w:r>
            <w:fldChar w:fldCharType="separate"/>
          </w:r>
          <w:r w:rsidR="5CABB6E0">
            <w:rPr/>
            <w:t>4</w:t>
          </w:r>
          <w:r>
            <w:fldChar w:fldCharType="end"/>
          </w:r>
          <w:r>
            <w:fldChar w:fldCharType="end"/>
          </w:r>
        </w:p>
        <w:p w:rsidR="000E63A0" w:rsidP="5CABB6E0" w:rsidRDefault="000E63A0" w14:paraId="57AC65DE" w14:textId="50BC8C26">
          <w:pPr>
            <w:pStyle w:val="TOC2"/>
            <w:tabs>
              <w:tab w:val="right" w:leader="dot" w:pos="10065"/>
            </w:tabs>
          </w:pPr>
          <w:r>
            <w:fldChar w:fldCharType="begin"/>
          </w:r>
          <w:r>
            <w:instrText xml:space="preserve">HYPERLINK  \l  "_Toc291668388" </w:instrText>
          </w:r>
          <w:r>
            <w:fldChar w:fldCharType="separate"/>
          </w:r>
          <w:r w:rsidR="5CABB6E0">
            <w:rPr/>
            <w:t>2.4 Key business objectives</w:t>
          </w:r>
          <w:r>
            <w:tab/>
          </w:r>
          <w:r>
            <w:fldChar w:fldCharType="begin"/>
          </w:r>
          <w:r>
            <w:instrText xml:space="preserve">PAGEREF _Toc291668388 \h</w:instrText>
          </w:r>
          <w:r>
            <w:fldChar w:fldCharType="separate"/>
          </w:r>
          <w:r w:rsidR="5CABB6E0">
            <w:rPr/>
            <w:t>4</w:t>
          </w:r>
          <w:r>
            <w:fldChar w:fldCharType="end"/>
          </w:r>
          <w:r>
            <w:fldChar w:fldCharType="end"/>
          </w:r>
        </w:p>
        <w:p w:rsidR="000E63A0" w:rsidP="5CABB6E0" w:rsidRDefault="000E63A0" w14:paraId="0BCCD855" w14:textId="26C2C41F">
          <w:pPr>
            <w:pStyle w:val="TOC2"/>
            <w:tabs>
              <w:tab w:val="right" w:leader="dot" w:pos="10065"/>
            </w:tabs>
          </w:pPr>
          <w:r>
            <w:fldChar w:fldCharType="begin"/>
          </w:r>
          <w:r>
            <w:instrText xml:space="preserve">HYPERLINK  \l  "_Toc712473964" </w:instrText>
          </w:r>
          <w:r>
            <w:fldChar w:fldCharType="separate"/>
          </w:r>
          <w:r w:rsidR="5CABB6E0">
            <w:rPr/>
            <w:t>2.5 Project in scope</w:t>
          </w:r>
          <w:r>
            <w:tab/>
          </w:r>
          <w:r>
            <w:fldChar w:fldCharType="begin"/>
          </w:r>
          <w:r>
            <w:instrText xml:space="preserve">PAGEREF _Toc712473964 \h</w:instrText>
          </w:r>
          <w:r>
            <w:fldChar w:fldCharType="separate"/>
          </w:r>
          <w:r w:rsidR="5CABB6E0">
            <w:rPr/>
            <w:t>4</w:t>
          </w:r>
          <w:r>
            <w:fldChar w:fldCharType="end"/>
          </w:r>
          <w:r>
            <w:fldChar w:fldCharType="end"/>
          </w:r>
        </w:p>
        <w:p w:rsidR="000E63A0" w:rsidP="5CABB6E0" w:rsidRDefault="000E63A0" w14:paraId="4C93F0D2" w14:textId="10811B0B">
          <w:pPr>
            <w:pStyle w:val="TOC2"/>
            <w:tabs>
              <w:tab w:val="right" w:leader="dot" w:pos="10065"/>
            </w:tabs>
          </w:pPr>
          <w:r>
            <w:fldChar w:fldCharType="begin"/>
          </w:r>
          <w:r>
            <w:instrText xml:space="preserve">HYPERLINK  \l  "_Toc757350156" </w:instrText>
          </w:r>
          <w:r>
            <w:fldChar w:fldCharType="separate"/>
          </w:r>
          <w:r w:rsidR="5CABB6E0">
            <w:rPr/>
            <w:t>2.6 Out of scope</w:t>
          </w:r>
          <w:r>
            <w:tab/>
          </w:r>
          <w:r>
            <w:fldChar w:fldCharType="begin"/>
          </w:r>
          <w:r>
            <w:instrText xml:space="preserve">PAGEREF _Toc757350156 \h</w:instrText>
          </w:r>
          <w:r>
            <w:fldChar w:fldCharType="separate"/>
          </w:r>
          <w:r w:rsidR="5CABB6E0">
            <w:rPr/>
            <w:t>4</w:t>
          </w:r>
          <w:r>
            <w:fldChar w:fldCharType="end"/>
          </w:r>
          <w:r>
            <w:fldChar w:fldCharType="end"/>
          </w:r>
        </w:p>
        <w:p w:rsidR="000E63A0" w:rsidP="5CABB6E0" w:rsidRDefault="000E63A0" w14:paraId="628A8E1D" w14:textId="003CB5A3">
          <w:pPr>
            <w:pStyle w:val="TOC1"/>
            <w:tabs>
              <w:tab w:val="right" w:leader="dot" w:pos="10065"/>
            </w:tabs>
          </w:pPr>
          <w:r>
            <w:fldChar w:fldCharType="begin"/>
          </w:r>
          <w:r>
            <w:instrText xml:space="preserve">HYPERLINK  \l  "_Toc1315704425" </w:instrText>
          </w:r>
          <w:r>
            <w:fldChar w:fldCharType="separate"/>
          </w:r>
          <w:r w:rsidR="5CABB6E0">
            <w:rPr/>
            <w:t>3. Business Environment</w:t>
          </w:r>
          <w:r>
            <w:tab/>
          </w:r>
          <w:r>
            <w:fldChar w:fldCharType="begin"/>
          </w:r>
          <w:r>
            <w:instrText xml:space="preserve">PAGEREF _Toc1315704425 \h</w:instrText>
          </w:r>
          <w:r>
            <w:fldChar w:fldCharType="separate"/>
          </w:r>
          <w:r w:rsidR="5CABB6E0">
            <w:rPr/>
            <w:t>5</w:t>
          </w:r>
          <w:r>
            <w:fldChar w:fldCharType="end"/>
          </w:r>
          <w:r>
            <w:fldChar w:fldCharType="end"/>
          </w:r>
        </w:p>
        <w:p w:rsidR="000E63A0" w:rsidP="5CABB6E0" w:rsidRDefault="000E63A0" w14:paraId="787AE8F7" w14:textId="18D4A895">
          <w:pPr>
            <w:pStyle w:val="TOC2"/>
            <w:tabs>
              <w:tab w:val="right" w:leader="dot" w:pos="10065"/>
            </w:tabs>
          </w:pPr>
          <w:r>
            <w:fldChar w:fldCharType="begin"/>
          </w:r>
          <w:r>
            <w:instrText xml:space="preserve">HYPERLINK  \l  "_Toc739415414" </w:instrText>
          </w:r>
          <w:r>
            <w:fldChar w:fldCharType="separate"/>
          </w:r>
          <w:r w:rsidR="5CABB6E0">
            <w:rPr/>
            <w:t>3.3 Business rules</w:t>
          </w:r>
          <w:r>
            <w:tab/>
          </w:r>
          <w:r>
            <w:fldChar w:fldCharType="begin"/>
          </w:r>
          <w:r>
            <w:instrText xml:space="preserve">PAGEREF _Toc739415414 \h</w:instrText>
          </w:r>
          <w:r>
            <w:fldChar w:fldCharType="separate"/>
          </w:r>
          <w:r w:rsidR="5CABB6E0">
            <w:rPr/>
            <w:t>5</w:t>
          </w:r>
          <w:r>
            <w:fldChar w:fldCharType="end"/>
          </w:r>
          <w:r>
            <w:fldChar w:fldCharType="end"/>
          </w:r>
        </w:p>
        <w:p w:rsidR="000E63A0" w:rsidP="5CABB6E0" w:rsidRDefault="000E63A0" w14:paraId="1E48444B" w14:textId="57B34C3A">
          <w:pPr>
            <w:pStyle w:val="TOC2"/>
            <w:tabs>
              <w:tab w:val="right" w:leader="dot" w:pos="10065"/>
            </w:tabs>
          </w:pPr>
          <w:r>
            <w:fldChar w:fldCharType="begin"/>
          </w:r>
          <w:r>
            <w:instrText xml:space="preserve">HYPERLINK  \l  "_Toc977346993" </w:instrText>
          </w:r>
          <w:r>
            <w:fldChar w:fldCharType="separate"/>
          </w:r>
          <w:r w:rsidR="5CABB6E0">
            <w:rPr/>
            <w:t>3.4 Key features</w:t>
          </w:r>
          <w:r>
            <w:tab/>
          </w:r>
          <w:r>
            <w:fldChar w:fldCharType="begin"/>
          </w:r>
          <w:r>
            <w:instrText xml:space="preserve">PAGEREF _Toc977346993 \h</w:instrText>
          </w:r>
          <w:r>
            <w:fldChar w:fldCharType="separate"/>
          </w:r>
          <w:r w:rsidR="5CABB6E0">
            <w:rPr/>
            <w:t>5</w:t>
          </w:r>
          <w:r>
            <w:fldChar w:fldCharType="end"/>
          </w:r>
          <w:r>
            <w:fldChar w:fldCharType="end"/>
          </w:r>
        </w:p>
        <w:p w:rsidR="000E63A0" w:rsidP="5CABB6E0" w:rsidRDefault="000E63A0" w14:paraId="5570AEC3" w14:textId="1F90A29A">
          <w:pPr>
            <w:pStyle w:val="TOC2"/>
            <w:tabs>
              <w:tab w:val="right" w:leader="dot" w:pos="10065"/>
            </w:tabs>
          </w:pPr>
          <w:r>
            <w:fldChar w:fldCharType="begin"/>
          </w:r>
          <w:r>
            <w:instrText xml:space="preserve">HYPERLINK  \l  "_Toc1042641296" </w:instrText>
          </w:r>
          <w:r>
            <w:fldChar w:fldCharType="separate"/>
          </w:r>
          <w:r w:rsidR="5CABB6E0">
            <w:rPr/>
            <w:t>3.5 Value Case</w:t>
          </w:r>
          <w:r>
            <w:tab/>
          </w:r>
          <w:r>
            <w:fldChar w:fldCharType="begin"/>
          </w:r>
          <w:r>
            <w:instrText xml:space="preserve">PAGEREF _Toc1042641296 \h</w:instrText>
          </w:r>
          <w:r>
            <w:fldChar w:fldCharType="separate"/>
          </w:r>
          <w:r w:rsidR="5CABB6E0">
            <w:rPr/>
            <w:t>6</w:t>
          </w:r>
          <w:r>
            <w:fldChar w:fldCharType="end"/>
          </w:r>
          <w:r>
            <w:fldChar w:fldCharType="end"/>
          </w:r>
        </w:p>
        <w:p w:rsidR="000E63A0" w:rsidP="5CABB6E0" w:rsidRDefault="000E63A0" w14:paraId="5EED4D8C" w14:textId="6E47B6C1">
          <w:pPr>
            <w:pStyle w:val="TOC1"/>
            <w:tabs>
              <w:tab w:val="right" w:leader="dot" w:pos="10065"/>
            </w:tabs>
          </w:pPr>
          <w:r>
            <w:fldChar w:fldCharType="begin"/>
          </w:r>
          <w:r>
            <w:instrText xml:space="preserve">HYPERLINK  \l  "_Toc1432197221" </w:instrText>
          </w:r>
          <w:r>
            <w:fldChar w:fldCharType="separate"/>
          </w:r>
          <w:r w:rsidR="5CABB6E0">
            <w:rPr/>
            <w:t>4. Process Flows</w:t>
          </w:r>
          <w:r>
            <w:tab/>
          </w:r>
          <w:r>
            <w:fldChar w:fldCharType="begin"/>
          </w:r>
          <w:r>
            <w:instrText xml:space="preserve">PAGEREF _Toc1432197221 \h</w:instrText>
          </w:r>
          <w:r>
            <w:fldChar w:fldCharType="separate"/>
          </w:r>
          <w:r w:rsidR="5CABB6E0">
            <w:rPr/>
            <w:t>8</w:t>
          </w:r>
          <w:r>
            <w:fldChar w:fldCharType="end"/>
          </w:r>
          <w:r>
            <w:fldChar w:fldCharType="end"/>
          </w:r>
        </w:p>
        <w:p w:rsidR="000E63A0" w:rsidP="5CABB6E0" w:rsidRDefault="000E63A0" w14:paraId="50C4E47A" w14:textId="5B6C5AD6">
          <w:pPr>
            <w:pStyle w:val="TOC2"/>
            <w:tabs>
              <w:tab w:val="right" w:leader="dot" w:pos="10065"/>
            </w:tabs>
          </w:pPr>
          <w:r>
            <w:fldChar w:fldCharType="begin"/>
          </w:r>
          <w:r>
            <w:instrText xml:space="preserve">HYPERLINK  \l  "_Toc548396963" </w:instrText>
          </w:r>
          <w:r>
            <w:fldChar w:fldCharType="separate"/>
          </w:r>
          <w:r w:rsidR="5CABB6E0">
            <w:rPr/>
            <w:t>4.2 To-be process</w:t>
          </w:r>
          <w:r>
            <w:tab/>
          </w:r>
          <w:r>
            <w:fldChar w:fldCharType="begin"/>
          </w:r>
          <w:r>
            <w:instrText xml:space="preserve">PAGEREF _Toc548396963 \h</w:instrText>
          </w:r>
          <w:r>
            <w:fldChar w:fldCharType="separate"/>
          </w:r>
          <w:r w:rsidR="5CABB6E0">
            <w:rPr/>
            <w:t>8</w:t>
          </w:r>
          <w:r>
            <w:fldChar w:fldCharType="end"/>
          </w:r>
          <w:r>
            <w:fldChar w:fldCharType="end"/>
          </w:r>
        </w:p>
        <w:p w:rsidR="000E63A0" w:rsidP="5CABB6E0" w:rsidRDefault="000E63A0" w14:paraId="2C7DF663" w14:textId="44C75569">
          <w:pPr>
            <w:pStyle w:val="TOC1"/>
            <w:tabs>
              <w:tab w:val="right" w:leader="dot" w:pos="10065"/>
            </w:tabs>
          </w:pPr>
          <w:r>
            <w:fldChar w:fldCharType="begin"/>
          </w:r>
          <w:r>
            <w:instrText xml:space="preserve">HYPERLINK  \l  "_Toc999072453" </w:instrText>
          </w:r>
          <w:r>
            <w:fldChar w:fldCharType="separate"/>
          </w:r>
          <w:r w:rsidR="5CABB6E0">
            <w:rPr/>
            <w:t>5. Requirements</w:t>
          </w:r>
          <w:r>
            <w:tab/>
          </w:r>
          <w:r>
            <w:fldChar w:fldCharType="begin"/>
          </w:r>
          <w:r>
            <w:instrText xml:space="preserve">PAGEREF _Toc999072453 \h</w:instrText>
          </w:r>
          <w:r>
            <w:fldChar w:fldCharType="separate"/>
          </w:r>
          <w:r w:rsidR="5CABB6E0">
            <w:rPr/>
            <w:t>9</w:t>
          </w:r>
          <w:r>
            <w:fldChar w:fldCharType="end"/>
          </w:r>
          <w:r>
            <w:fldChar w:fldCharType="end"/>
          </w:r>
        </w:p>
        <w:p w:rsidR="000E63A0" w:rsidP="5CABB6E0" w:rsidRDefault="000E63A0" w14:paraId="7761F42D" w14:textId="5D0B6920">
          <w:pPr>
            <w:pStyle w:val="TOC2"/>
            <w:tabs>
              <w:tab w:val="right" w:leader="dot" w:pos="10065"/>
            </w:tabs>
          </w:pPr>
          <w:r>
            <w:fldChar w:fldCharType="begin"/>
          </w:r>
          <w:r>
            <w:instrText xml:space="preserve">HYPERLINK  \l  "_Toc416652500" </w:instrText>
          </w:r>
          <w:r>
            <w:fldChar w:fldCharType="separate"/>
          </w:r>
          <w:r w:rsidR="5CABB6E0">
            <w:rPr/>
            <w:t>5.1 Functional requirements</w:t>
          </w:r>
          <w:r>
            <w:tab/>
          </w:r>
          <w:r>
            <w:fldChar w:fldCharType="begin"/>
          </w:r>
          <w:r>
            <w:instrText xml:space="preserve">PAGEREF _Toc416652500 \h</w:instrText>
          </w:r>
          <w:r>
            <w:fldChar w:fldCharType="separate"/>
          </w:r>
          <w:r w:rsidR="5CABB6E0">
            <w:rPr/>
            <w:t>9</w:t>
          </w:r>
          <w:r>
            <w:fldChar w:fldCharType="end"/>
          </w:r>
          <w:r>
            <w:fldChar w:fldCharType="end"/>
          </w:r>
        </w:p>
        <w:p w:rsidR="000E63A0" w:rsidP="5CABB6E0" w:rsidRDefault="000E63A0" w14:paraId="03E155BE" w14:textId="7696EDB3">
          <w:pPr>
            <w:pStyle w:val="TOC2"/>
            <w:tabs>
              <w:tab w:val="right" w:leader="dot" w:pos="10065"/>
            </w:tabs>
          </w:pPr>
          <w:r>
            <w:fldChar w:fldCharType="begin"/>
          </w:r>
          <w:r>
            <w:instrText xml:space="preserve">HYPERLINK  \l  "_Toc1741435342" </w:instrText>
          </w:r>
          <w:r>
            <w:fldChar w:fldCharType="separate"/>
          </w:r>
          <w:r w:rsidR="5CABB6E0">
            <w:rPr/>
            <w:t>5.4 Permission requirements</w:t>
          </w:r>
          <w:r>
            <w:tab/>
          </w:r>
          <w:r>
            <w:fldChar w:fldCharType="begin"/>
          </w:r>
          <w:r>
            <w:instrText xml:space="preserve">PAGEREF _Toc1741435342 \h</w:instrText>
          </w:r>
          <w:r>
            <w:fldChar w:fldCharType="separate"/>
          </w:r>
          <w:r w:rsidR="5CABB6E0">
            <w:rPr/>
            <w:t>12</w:t>
          </w:r>
          <w:r>
            <w:fldChar w:fldCharType="end"/>
          </w:r>
          <w:r>
            <w:fldChar w:fldCharType="end"/>
          </w:r>
        </w:p>
        <w:p w:rsidR="000E63A0" w:rsidP="5CABB6E0" w:rsidRDefault="000E63A0" w14:paraId="76A30302" w14:textId="0D70FF7A">
          <w:pPr>
            <w:pStyle w:val="TOC2"/>
            <w:tabs>
              <w:tab w:val="right" w:leader="dot" w:pos="10065"/>
            </w:tabs>
          </w:pPr>
          <w:r>
            <w:fldChar w:fldCharType="begin"/>
          </w:r>
          <w:r>
            <w:instrText xml:space="preserve">HYPERLINK  \l  "_Toc1961398742" </w:instrText>
          </w:r>
          <w:r>
            <w:fldChar w:fldCharType="separate"/>
          </w:r>
          <w:r w:rsidR="5CABB6E0">
            <w:rPr/>
            <w:t>5.5 Notification requirements</w:t>
          </w:r>
          <w:r>
            <w:tab/>
          </w:r>
          <w:r>
            <w:fldChar w:fldCharType="begin"/>
          </w:r>
          <w:r>
            <w:instrText xml:space="preserve">PAGEREF _Toc1961398742 \h</w:instrText>
          </w:r>
          <w:r>
            <w:fldChar w:fldCharType="separate"/>
          </w:r>
          <w:r w:rsidR="5CABB6E0">
            <w:rPr/>
            <w:t>13</w:t>
          </w:r>
          <w:r>
            <w:fldChar w:fldCharType="end"/>
          </w:r>
          <w:r>
            <w:fldChar w:fldCharType="end"/>
          </w:r>
        </w:p>
        <w:p w:rsidR="000E63A0" w:rsidP="5CABB6E0" w:rsidRDefault="000E63A0" w14:paraId="66B74B47" w14:textId="3995184D">
          <w:pPr>
            <w:pStyle w:val="TOC1"/>
            <w:tabs>
              <w:tab w:val="right" w:leader="dot" w:pos="10065"/>
            </w:tabs>
          </w:pPr>
          <w:r>
            <w:fldChar w:fldCharType="begin"/>
          </w:r>
          <w:r>
            <w:instrText xml:space="preserve">HYPERLINK  \l  "_Toc1638665264" </w:instrText>
          </w:r>
          <w:r>
            <w:fldChar w:fldCharType="separate"/>
          </w:r>
          <w:r w:rsidR="5CABB6E0">
            <w:rPr/>
            <w:t>6. Assumptions, Dependencies and Risks</w:t>
          </w:r>
          <w:r>
            <w:tab/>
          </w:r>
          <w:r>
            <w:fldChar w:fldCharType="begin"/>
          </w:r>
          <w:r>
            <w:instrText xml:space="preserve">PAGEREF _Toc1638665264 \h</w:instrText>
          </w:r>
          <w:r>
            <w:fldChar w:fldCharType="separate"/>
          </w:r>
          <w:r w:rsidR="5CABB6E0">
            <w:rPr/>
            <w:t>13</w:t>
          </w:r>
          <w:r>
            <w:fldChar w:fldCharType="end"/>
          </w:r>
          <w:r>
            <w:fldChar w:fldCharType="end"/>
          </w:r>
        </w:p>
        <w:p w:rsidR="000E63A0" w:rsidP="5CABB6E0" w:rsidRDefault="000E63A0" w14:paraId="20CFBDD5" w14:textId="3474D55B">
          <w:pPr>
            <w:pStyle w:val="TOC2"/>
            <w:tabs>
              <w:tab w:val="right" w:leader="dot" w:pos="10065"/>
            </w:tabs>
          </w:pPr>
          <w:r>
            <w:fldChar w:fldCharType="begin"/>
          </w:r>
          <w:r>
            <w:instrText xml:space="preserve">HYPERLINK  \l  "_Toc1009514062" </w:instrText>
          </w:r>
          <w:r>
            <w:fldChar w:fldCharType="separate"/>
          </w:r>
          <w:r w:rsidR="5CABB6E0">
            <w:rPr/>
            <w:t>6.1 Assumptions</w:t>
          </w:r>
          <w:r>
            <w:tab/>
          </w:r>
          <w:r>
            <w:fldChar w:fldCharType="begin"/>
          </w:r>
          <w:r>
            <w:instrText xml:space="preserve">PAGEREF _Toc1009514062 \h</w:instrText>
          </w:r>
          <w:r>
            <w:fldChar w:fldCharType="separate"/>
          </w:r>
          <w:r w:rsidR="5CABB6E0">
            <w:rPr/>
            <w:t>13</w:t>
          </w:r>
          <w:r>
            <w:fldChar w:fldCharType="end"/>
          </w:r>
          <w:r>
            <w:fldChar w:fldCharType="end"/>
          </w:r>
        </w:p>
        <w:p w:rsidR="000E63A0" w:rsidP="5CABB6E0" w:rsidRDefault="000E63A0" w14:paraId="5CB26274" w14:textId="6BC37C97">
          <w:pPr>
            <w:pStyle w:val="TOC2"/>
            <w:tabs>
              <w:tab w:val="right" w:leader="dot" w:pos="10065"/>
            </w:tabs>
          </w:pPr>
          <w:r>
            <w:fldChar w:fldCharType="begin"/>
          </w:r>
          <w:r>
            <w:instrText xml:space="preserve">HYPERLINK  \l  "_Toc1493396382" </w:instrText>
          </w:r>
          <w:r>
            <w:fldChar w:fldCharType="separate"/>
          </w:r>
          <w:r w:rsidR="5CABB6E0">
            <w:rPr/>
            <w:t>6.2 Dependencies</w:t>
          </w:r>
          <w:r>
            <w:tab/>
          </w:r>
          <w:r>
            <w:fldChar w:fldCharType="begin"/>
          </w:r>
          <w:r>
            <w:instrText xml:space="preserve">PAGEREF _Toc1493396382 \h</w:instrText>
          </w:r>
          <w:r>
            <w:fldChar w:fldCharType="separate"/>
          </w:r>
          <w:r w:rsidR="5CABB6E0">
            <w:rPr/>
            <w:t>14</w:t>
          </w:r>
          <w:r>
            <w:fldChar w:fldCharType="end"/>
          </w:r>
          <w:r>
            <w:fldChar w:fldCharType="end"/>
          </w:r>
        </w:p>
        <w:p w:rsidR="000E63A0" w:rsidRDefault="000E63A0" w14:paraId="0DC7DE2D" w14:textId="4277E052">
          <w:r>
            <w:rPr>
              <w:b/>
              <w:bCs/>
              <w:noProof/>
            </w:rPr>
            <w:fldChar w:fldCharType="end"/>
          </w:r>
        </w:p>
      </w:sdtContent>
    </w:sdt>
    <w:p w:rsidR="00A1202B" w:rsidP="00A1202B" w:rsidRDefault="00A1202B" w14:paraId="2B69352C" w14:textId="77777777">
      <w:pPr>
        <w:pStyle w:val="Heading2"/>
        <w:spacing w:line="360" w:lineRule="auto"/>
        <w:rPr>
          <w:b w:val="0"/>
          <w:szCs w:val="22"/>
        </w:rPr>
      </w:pPr>
    </w:p>
    <w:p w:rsidRPr="000E63A0" w:rsidR="000E63A0" w:rsidP="000E63A0" w:rsidRDefault="000E63A0" w14:paraId="7408347C" w14:textId="77777777"/>
    <w:p w:rsidRPr="00014D8A" w:rsidR="00A1202B" w:rsidP="00A1202B" w:rsidRDefault="00A1202B" w14:paraId="1F344C0B" w14:textId="77777777">
      <w:pPr>
        <w:pStyle w:val="Heading2"/>
        <w:spacing w:line="360" w:lineRule="auto"/>
        <w:rPr>
          <w:b w:val="0"/>
          <w:szCs w:val="22"/>
        </w:rPr>
      </w:pPr>
    </w:p>
    <w:p w:rsidRPr="00014D8A" w:rsidR="00A1202B" w:rsidP="5CABB6E0" w:rsidRDefault="00A1202B" w14:paraId="2D70FFD8" w14:textId="7E29A88E">
      <w:pPr>
        <w:pStyle w:val="Heading2"/>
      </w:pPr>
      <w:bookmarkStart w:name="_Toc386231657" w:id="712814123"/>
      <w:r w:rsidR="00A1202B">
        <w:rPr/>
        <w:t>Document version control</w:t>
      </w:r>
      <w:bookmarkEnd w:id="712814123"/>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895"/>
        <w:gridCol w:w="1350"/>
        <w:gridCol w:w="1890"/>
        <w:gridCol w:w="2489"/>
        <w:gridCol w:w="3312"/>
      </w:tblGrid>
      <w:tr w:rsidRPr="00014D8A" w:rsidR="00A1202B" w:rsidTr="5CABB6E0" w14:paraId="091C6AF1" w14:textId="77777777">
        <w:trPr>
          <w:tblHeader/>
          <w:jc w:val="center"/>
        </w:trPr>
        <w:tc>
          <w:tcPr>
            <w:tcW w:w="895" w:type="dxa"/>
            <w:shd w:val="clear" w:color="auto" w:fill="1F4E79"/>
            <w:tcMar/>
          </w:tcPr>
          <w:p w:rsidRPr="00014D8A" w:rsidR="00A1202B" w:rsidRDefault="00A1202B" w14:paraId="6313BD09" w14:textId="77777777">
            <w:pPr>
              <w:spacing w:before="40" w:after="40" w:line="360" w:lineRule="auto"/>
            </w:pPr>
            <w:r w:rsidRPr="00014D8A">
              <w:rPr>
                <w:b/>
                <w:color w:val="FFFFFF"/>
              </w:rPr>
              <w:t>Version</w:t>
            </w:r>
          </w:p>
        </w:tc>
        <w:tc>
          <w:tcPr>
            <w:tcW w:w="1350" w:type="dxa"/>
            <w:shd w:val="clear" w:color="auto" w:fill="1F4E79"/>
            <w:tcMar/>
          </w:tcPr>
          <w:p w:rsidRPr="00014D8A" w:rsidR="00A1202B" w:rsidRDefault="00A1202B" w14:paraId="0747EB9F" w14:textId="77777777">
            <w:pPr>
              <w:spacing w:before="40" w:after="40" w:line="360" w:lineRule="auto"/>
            </w:pPr>
            <w:r w:rsidRPr="00014D8A">
              <w:rPr>
                <w:b/>
                <w:color w:val="FFFFFF"/>
              </w:rPr>
              <w:t>Date</w:t>
            </w:r>
          </w:p>
        </w:tc>
        <w:tc>
          <w:tcPr>
            <w:tcW w:w="1890" w:type="dxa"/>
            <w:shd w:val="clear" w:color="auto" w:fill="1F4E79"/>
            <w:tcMar/>
          </w:tcPr>
          <w:p w:rsidRPr="00014D8A" w:rsidR="00A1202B" w:rsidRDefault="00A1202B" w14:paraId="6D26F512" w14:textId="77777777">
            <w:pPr>
              <w:spacing w:before="40" w:after="40" w:line="360" w:lineRule="auto"/>
            </w:pPr>
            <w:r w:rsidRPr="00014D8A">
              <w:rPr>
                <w:b/>
                <w:color w:val="FFFFFF"/>
              </w:rPr>
              <w:t>Author</w:t>
            </w:r>
          </w:p>
        </w:tc>
        <w:tc>
          <w:tcPr>
            <w:tcW w:w="2489" w:type="dxa"/>
            <w:shd w:val="clear" w:color="auto" w:fill="1F4E79"/>
            <w:tcMar/>
          </w:tcPr>
          <w:p w:rsidRPr="00014D8A" w:rsidR="00A1202B" w:rsidRDefault="00A1202B" w14:paraId="0A94AA3B" w14:textId="77777777">
            <w:pPr>
              <w:spacing w:before="40" w:after="40" w:line="360" w:lineRule="auto"/>
            </w:pPr>
            <w:r w:rsidRPr="00014D8A">
              <w:rPr>
                <w:b/>
                <w:color w:val="FFFFFF"/>
              </w:rPr>
              <w:t>Title</w:t>
            </w:r>
          </w:p>
        </w:tc>
        <w:tc>
          <w:tcPr>
            <w:tcW w:w="3312" w:type="dxa"/>
            <w:shd w:val="clear" w:color="auto" w:fill="1F4E79"/>
            <w:tcMar/>
          </w:tcPr>
          <w:p w:rsidRPr="00014D8A" w:rsidR="00A1202B" w:rsidRDefault="00A1202B" w14:paraId="04534220" w14:textId="77777777">
            <w:pPr>
              <w:spacing w:before="40" w:after="40" w:line="360" w:lineRule="auto"/>
            </w:pPr>
            <w:r w:rsidRPr="00014D8A">
              <w:rPr>
                <w:b/>
                <w:color w:val="FFFFFF"/>
              </w:rPr>
              <w:t>Change summary</w:t>
            </w:r>
          </w:p>
        </w:tc>
      </w:tr>
      <w:tr w:rsidRPr="00014D8A" w:rsidR="00A1202B" w:rsidTr="5CABB6E0" w14:paraId="79360D5A" w14:textId="77777777">
        <w:trPr>
          <w:jc w:val="center"/>
        </w:trPr>
        <w:tc>
          <w:tcPr>
            <w:tcW w:w="895" w:type="dxa"/>
            <w:tcMar/>
          </w:tcPr>
          <w:p w:rsidRPr="00014D8A" w:rsidR="00A1202B" w:rsidRDefault="00A1202B" w14:paraId="223F6490" w14:textId="77777777">
            <w:pPr>
              <w:spacing w:before="40" w:after="40" w:line="360" w:lineRule="auto"/>
            </w:pPr>
            <w:r w:rsidRPr="00014D8A">
              <w:t>1.0</w:t>
            </w:r>
          </w:p>
        </w:tc>
        <w:tc>
          <w:tcPr>
            <w:tcW w:w="1350" w:type="dxa"/>
            <w:tcMar/>
          </w:tcPr>
          <w:p w:rsidRPr="00014D8A" w:rsidR="00A1202B" w:rsidRDefault="00A1202B" w14:paraId="7501A6F3" w14:textId="77777777">
            <w:pPr>
              <w:spacing w:before="40" w:after="40" w:line="360" w:lineRule="auto"/>
            </w:pPr>
            <w:r w:rsidRPr="00014D8A">
              <w:t>29/09/2026</w:t>
            </w:r>
          </w:p>
        </w:tc>
        <w:tc>
          <w:tcPr>
            <w:tcW w:w="1890" w:type="dxa"/>
            <w:tcMar/>
          </w:tcPr>
          <w:p w:rsidRPr="00014D8A" w:rsidR="00A1202B" w:rsidP="5CABB6E0" w:rsidRDefault="00A1202B" w14:paraId="6FBEBEFF" w14:textId="7CCCA6EF">
            <w:pPr>
              <w:pStyle w:val="Normal"/>
              <w:spacing w:before="40" w:after="40" w:line="360" w:lineRule="auto"/>
            </w:pPr>
            <w:r w:rsidR="00A1202B">
              <w:rPr/>
              <w:t>Patience Ndirangu</w:t>
            </w:r>
          </w:p>
          <w:p w:rsidRPr="00014D8A" w:rsidR="00A1202B" w:rsidP="5CABB6E0" w:rsidRDefault="00A1202B" w14:paraId="40CDA242" w14:textId="385FEE72">
            <w:pPr>
              <w:pStyle w:val="Normal"/>
              <w:spacing w:before="40" w:after="40" w:line="360" w:lineRule="auto"/>
            </w:pPr>
            <w:r w:rsidR="4E5B0E78">
              <w:rPr/>
              <w:t>Wilson Wandu</w:t>
            </w:r>
          </w:p>
        </w:tc>
        <w:tc>
          <w:tcPr>
            <w:tcW w:w="2489" w:type="dxa"/>
            <w:tcMar/>
          </w:tcPr>
          <w:p w:rsidRPr="00014D8A" w:rsidR="00A1202B" w:rsidRDefault="00A1202B" w14:paraId="422DB6EA" w14:textId="06F374A5">
            <w:pPr>
              <w:spacing w:before="40" w:after="40" w:line="360" w:lineRule="auto"/>
            </w:pPr>
            <w:r w:rsidR="4E5B0E78">
              <w:rPr/>
              <w:t>REA Analyst</w:t>
            </w:r>
            <w:r w:rsidR="4E5B0E78">
              <w:rPr/>
              <w:t xml:space="preserve"> </w:t>
            </w:r>
          </w:p>
          <w:p w:rsidRPr="00014D8A" w:rsidR="00A1202B" w:rsidRDefault="00A1202B" w14:paraId="6476887B" w14:textId="4509BF4D">
            <w:pPr>
              <w:spacing w:before="40" w:after="40" w:line="360" w:lineRule="auto"/>
            </w:pPr>
            <w:r w:rsidR="00A1202B">
              <w:rPr/>
              <w:t>Business Process Architect</w:t>
            </w:r>
          </w:p>
        </w:tc>
        <w:tc>
          <w:tcPr>
            <w:tcW w:w="3312" w:type="dxa"/>
            <w:tcMar/>
          </w:tcPr>
          <w:p w:rsidRPr="00014D8A" w:rsidR="00A1202B" w:rsidRDefault="00A1202B" w14:paraId="325EC847" w14:textId="77777777">
            <w:pPr>
              <w:spacing w:before="40" w:after="40" w:line="360" w:lineRule="auto"/>
            </w:pPr>
            <w:r w:rsidRPr="00014D8A">
              <w:t>Initial draft &amp; working prototype</w:t>
            </w:r>
          </w:p>
        </w:tc>
      </w:tr>
    </w:tbl>
    <w:p w:rsidRPr="00014D8A" w:rsidR="00A1202B" w:rsidP="00A1202B" w:rsidRDefault="00A1202B" w14:paraId="29AB336D" w14:textId="77777777">
      <w:pPr>
        <w:spacing w:after="80" w:line="360" w:lineRule="auto"/>
      </w:pPr>
    </w:p>
    <w:p w:rsidRPr="00014D8A" w:rsidR="00A1202B" w:rsidP="5CABB6E0" w:rsidRDefault="00A1202B" w14:paraId="27E0AEA5" w14:textId="77777777">
      <w:pPr>
        <w:pStyle w:val="Heading2"/>
      </w:pPr>
      <w:bookmarkStart w:name="_Toc1075593034" w:id="5746199"/>
      <w:r w:rsidR="00A1202B">
        <w:rPr/>
        <w:t>Document signoff</w:t>
      </w:r>
      <w:bookmarkEnd w:id="5746199"/>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3024"/>
        <w:gridCol w:w="3456"/>
        <w:gridCol w:w="3456"/>
      </w:tblGrid>
      <w:tr w:rsidRPr="00014D8A" w:rsidR="00A1202B" w:rsidTr="5CABB6E0" w14:paraId="6CDBB1A1" w14:textId="77777777">
        <w:trPr>
          <w:tblHeader/>
        </w:trPr>
        <w:tc>
          <w:tcPr>
            <w:tcW w:w="3024" w:type="dxa"/>
            <w:shd w:val="clear" w:color="auto" w:fill="1F4E79"/>
            <w:tcMar/>
          </w:tcPr>
          <w:p w:rsidRPr="00014D8A" w:rsidR="00A1202B" w:rsidRDefault="00A1202B" w14:paraId="7198C5CE" w14:textId="77777777">
            <w:pPr>
              <w:spacing w:before="40" w:after="40" w:line="360" w:lineRule="auto"/>
            </w:pPr>
            <w:r w:rsidRPr="00014D8A">
              <w:rPr>
                <w:b/>
                <w:color w:val="FFFFFF"/>
              </w:rPr>
              <w:t>Name</w:t>
            </w:r>
          </w:p>
        </w:tc>
        <w:tc>
          <w:tcPr>
            <w:tcW w:w="3456" w:type="dxa"/>
            <w:shd w:val="clear" w:color="auto" w:fill="1F4E79"/>
            <w:tcMar/>
          </w:tcPr>
          <w:p w:rsidRPr="00014D8A" w:rsidR="00A1202B" w:rsidRDefault="00A1202B" w14:paraId="0CE97630" w14:textId="77777777">
            <w:pPr>
              <w:spacing w:before="40" w:after="40" w:line="360" w:lineRule="auto"/>
            </w:pPr>
            <w:r w:rsidRPr="00014D8A">
              <w:rPr>
                <w:b/>
                <w:color w:val="FFFFFF"/>
              </w:rPr>
              <w:t>Title</w:t>
            </w:r>
          </w:p>
        </w:tc>
        <w:tc>
          <w:tcPr>
            <w:tcW w:w="3456" w:type="dxa"/>
            <w:shd w:val="clear" w:color="auto" w:fill="1F4E79"/>
            <w:tcMar/>
          </w:tcPr>
          <w:p w:rsidRPr="00014D8A" w:rsidR="00A1202B" w:rsidRDefault="00A1202B" w14:paraId="7367B6C6" w14:textId="77777777">
            <w:pPr>
              <w:spacing w:before="40" w:after="40" w:line="360" w:lineRule="auto"/>
            </w:pPr>
            <w:r w:rsidRPr="00014D8A">
              <w:rPr>
                <w:b/>
                <w:color w:val="FFFFFF"/>
              </w:rPr>
              <w:t>Sign Off</w:t>
            </w:r>
          </w:p>
        </w:tc>
      </w:tr>
      <w:tr w:rsidR="5CABB6E0" w:rsidTr="5CABB6E0" w14:paraId="6AFDB2D3">
        <w:trPr>
          <w:jc w:val="center"/>
          <w:trHeight w:val="300"/>
        </w:trPr>
        <w:tc>
          <w:tcPr>
            <w:tcW w:w="3024" w:type="dxa"/>
            <w:tcMar/>
          </w:tcPr>
          <w:p w:rsidR="5CABB6E0" w:rsidP="5CABB6E0" w:rsidRDefault="5CABB6E0" w14:paraId="294A5FB3">
            <w:pPr>
              <w:spacing w:before="40" w:after="40" w:line="360" w:lineRule="auto"/>
            </w:pPr>
            <w:r w:rsidR="5CABB6E0">
              <w:rPr/>
              <w:t>Bilha Maina</w:t>
            </w:r>
          </w:p>
        </w:tc>
        <w:tc>
          <w:tcPr>
            <w:tcW w:w="3456" w:type="dxa"/>
            <w:tcMar/>
          </w:tcPr>
          <w:p w:rsidR="5CABB6E0" w:rsidP="5CABB6E0" w:rsidRDefault="5CABB6E0" w14:paraId="4B8D8A6E">
            <w:pPr>
              <w:spacing w:before="40" w:after="40" w:line="360" w:lineRule="auto"/>
            </w:pPr>
            <w:r w:rsidR="5CABB6E0">
              <w:rPr/>
              <w:t>Lead Business Process Analyst</w:t>
            </w:r>
          </w:p>
        </w:tc>
        <w:tc>
          <w:tcPr>
            <w:tcW w:w="3456" w:type="dxa"/>
            <w:tcMar/>
          </w:tcPr>
          <w:p w:rsidR="02013E20" w:rsidP="5CABB6E0" w:rsidRDefault="02013E20" w14:paraId="1AD9C576" w14:textId="2253BD71">
            <w:pPr>
              <w:spacing w:before="40" w:after="40" w:line="360" w:lineRule="auto"/>
            </w:pPr>
            <w:r w:rsidR="02013E20">
              <w:rPr/>
              <w:t>Sign Off on DAS</w:t>
            </w:r>
          </w:p>
          <w:p w:rsidR="5CABB6E0" w:rsidP="5CABB6E0" w:rsidRDefault="5CABB6E0" w14:paraId="66EB31D0" w14:textId="67E11222">
            <w:pPr>
              <w:spacing w:before="40" w:after="40" w:line="360" w:lineRule="auto"/>
            </w:pPr>
          </w:p>
        </w:tc>
      </w:tr>
      <w:tr w:rsidR="5CABB6E0" w:rsidTr="5CABB6E0" w14:paraId="45F16696">
        <w:trPr>
          <w:jc w:val="center"/>
          <w:trHeight w:val="300"/>
        </w:trPr>
        <w:tc>
          <w:tcPr>
            <w:tcW w:w="3024" w:type="dxa"/>
            <w:tcMar/>
          </w:tcPr>
          <w:p w:rsidR="5CABB6E0" w:rsidP="5CABB6E0" w:rsidRDefault="5CABB6E0" w14:paraId="16F0FB1F">
            <w:pPr>
              <w:spacing w:before="40" w:after="40" w:line="360" w:lineRule="auto"/>
            </w:pPr>
            <w:r w:rsidR="5CABB6E0">
              <w:rPr/>
              <w:t>Salesa Ali</w:t>
            </w:r>
          </w:p>
        </w:tc>
        <w:tc>
          <w:tcPr>
            <w:tcW w:w="3456" w:type="dxa"/>
            <w:tcMar/>
          </w:tcPr>
          <w:p w:rsidR="5CABB6E0" w:rsidP="5CABB6E0" w:rsidRDefault="5CABB6E0" w14:paraId="50EE4B45">
            <w:pPr>
              <w:spacing w:before="40" w:after="40" w:line="360" w:lineRule="auto"/>
            </w:pPr>
            <w:r w:rsidR="5CABB6E0">
              <w:rPr/>
              <w:t>Lead RPA Centre of excellence</w:t>
            </w:r>
          </w:p>
        </w:tc>
        <w:tc>
          <w:tcPr>
            <w:tcW w:w="3456" w:type="dxa"/>
            <w:tcMar/>
          </w:tcPr>
          <w:p w:rsidR="5CABB6E0" w:rsidP="5CABB6E0" w:rsidRDefault="5CABB6E0" w14:paraId="3ABC4B0E">
            <w:pPr>
              <w:spacing w:before="40" w:after="40" w:line="360" w:lineRule="auto"/>
            </w:pPr>
          </w:p>
        </w:tc>
      </w:tr>
      <w:tr w:rsidRPr="00014D8A" w:rsidR="00A1202B" w:rsidTr="5CABB6E0" w14:paraId="6A2B52AF" w14:textId="77777777">
        <w:trPr/>
        <w:tc>
          <w:tcPr>
            <w:tcW w:w="3024" w:type="dxa"/>
            <w:tcMar/>
          </w:tcPr>
          <w:p w:rsidRPr="00014D8A" w:rsidR="00A1202B" w:rsidRDefault="00A1202B" w14:paraId="433A5650" w14:textId="77777777">
            <w:pPr>
              <w:spacing w:before="40" w:after="40" w:line="360" w:lineRule="auto"/>
            </w:pPr>
            <w:r w:rsidRPr="00014D8A">
              <w:t>Lillian Muchiri</w:t>
            </w:r>
          </w:p>
        </w:tc>
        <w:tc>
          <w:tcPr>
            <w:tcW w:w="3456" w:type="dxa"/>
            <w:tcMar/>
          </w:tcPr>
          <w:p w:rsidRPr="00014D8A" w:rsidR="00A1202B" w:rsidRDefault="00A1202B" w14:paraId="300E1966" w14:textId="77777777">
            <w:pPr>
              <w:spacing w:before="40" w:after="40" w:line="360" w:lineRule="auto"/>
            </w:pPr>
            <w:r w:rsidRPr="00014D8A">
              <w:t>Lead Business Process Architect</w:t>
            </w:r>
          </w:p>
        </w:tc>
        <w:tc>
          <w:tcPr>
            <w:tcW w:w="3456" w:type="dxa"/>
            <w:tcMar/>
          </w:tcPr>
          <w:p w:rsidRPr="00014D8A" w:rsidR="00A1202B" w:rsidRDefault="00A1202B" w14:paraId="27F12BD5" w14:textId="1674C592">
            <w:pPr>
              <w:spacing w:before="40" w:after="40" w:line="360" w:lineRule="auto"/>
            </w:pPr>
          </w:p>
        </w:tc>
      </w:tr>
      <w:tr w:rsidRPr="00014D8A" w:rsidR="00A1202B" w:rsidTr="5CABB6E0" w14:paraId="74DF5BF2" w14:textId="77777777">
        <w:trPr/>
        <w:tc>
          <w:tcPr>
            <w:tcW w:w="3024" w:type="dxa"/>
            <w:tcMar/>
          </w:tcPr>
          <w:p w:rsidRPr="00014D8A" w:rsidR="00A1202B" w:rsidP="00A1202B" w:rsidRDefault="00A1202B" w14:paraId="60DFAEE5" w14:textId="729B1E38">
            <w:pPr>
              <w:spacing w:before="40" w:after="40" w:line="360" w:lineRule="auto"/>
            </w:pPr>
            <w:r w:rsidRPr="00014D8A">
              <w:t>Mercy Kaberi</w:t>
            </w:r>
          </w:p>
        </w:tc>
        <w:tc>
          <w:tcPr>
            <w:tcW w:w="3456" w:type="dxa"/>
            <w:tcMar/>
          </w:tcPr>
          <w:p w:rsidRPr="00014D8A" w:rsidR="00A1202B" w:rsidP="00A1202B" w:rsidRDefault="00A1202B" w14:paraId="0045745E" w14:textId="43E33DCF">
            <w:pPr>
              <w:spacing w:before="40" w:after="40" w:line="360" w:lineRule="auto"/>
            </w:pPr>
            <w:r w:rsidRPr="00014D8A">
              <w:t>Head Talent Management</w:t>
            </w:r>
          </w:p>
        </w:tc>
        <w:tc>
          <w:tcPr>
            <w:tcW w:w="3456" w:type="dxa"/>
            <w:tcMar/>
          </w:tcPr>
          <w:p w:rsidRPr="00014D8A" w:rsidR="00A1202B" w:rsidP="00A1202B" w:rsidRDefault="00A1202B" w14:paraId="038DE037" w14:textId="77777777">
            <w:pPr>
              <w:spacing w:before="40" w:after="40" w:line="360" w:lineRule="auto"/>
            </w:pPr>
          </w:p>
        </w:tc>
      </w:tr>
      <w:tr w:rsidRPr="00014D8A" w:rsidR="00A1202B" w:rsidTr="5CABB6E0" w14:paraId="4F06C21E" w14:textId="77777777">
        <w:trPr/>
        <w:tc>
          <w:tcPr>
            <w:tcW w:w="3024" w:type="dxa"/>
            <w:tcMar/>
          </w:tcPr>
          <w:p w:rsidRPr="00014D8A" w:rsidR="00A1202B" w:rsidP="00A1202B" w:rsidRDefault="00A1202B" w14:paraId="44A4B9FD" w14:textId="7FC70497">
            <w:pPr>
              <w:spacing w:before="40" w:after="40" w:line="360" w:lineRule="auto"/>
            </w:pPr>
            <w:r w:rsidRPr="00014D8A">
              <w:t>Patrick Muchoki</w:t>
            </w:r>
          </w:p>
        </w:tc>
        <w:tc>
          <w:tcPr>
            <w:tcW w:w="3456" w:type="dxa"/>
            <w:tcMar/>
          </w:tcPr>
          <w:p w:rsidRPr="00014D8A" w:rsidR="00A1202B" w:rsidP="00A1202B" w:rsidRDefault="00A1202B" w14:paraId="7E7FF2FA" w14:textId="1107FF42">
            <w:pPr>
              <w:spacing w:before="40" w:after="40" w:line="360" w:lineRule="auto"/>
            </w:pPr>
            <w:r w:rsidRPr="00014D8A">
              <w:t>Head, Business Process Management</w:t>
            </w:r>
          </w:p>
        </w:tc>
        <w:tc>
          <w:tcPr>
            <w:tcW w:w="3456" w:type="dxa"/>
            <w:tcMar/>
          </w:tcPr>
          <w:p w:rsidRPr="00014D8A" w:rsidR="00A1202B" w:rsidP="00A1202B" w:rsidRDefault="00A1202B" w14:paraId="0D995962" w14:textId="77777777">
            <w:pPr>
              <w:spacing w:before="40" w:after="40" w:line="360" w:lineRule="auto"/>
            </w:pPr>
          </w:p>
        </w:tc>
      </w:tr>
    </w:tbl>
    <w:p w:rsidRPr="00014D8A" w:rsidR="00A1202B" w:rsidP="00EB0771" w:rsidRDefault="00A1202B" w14:paraId="7F4FABEB" w14:textId="77777777">
      <w:pPr>
        <w:pStyle w:val="Heading1"/>
        <w:spacing w:line="360" w:lineRule="auto"/>
        <w:rPr>
          <w:b w:val="0"/>
          <w:sz w:val="22"/>
          <w:szCs w:val="22"/>
        </w:rPr>
      </w:pPr>
    </w:p>
    <w:p w:rsidRPr="00014D8A" w:rsidR="00A1202B" w:rsidP="00EB0771" w:rsidRDefault="00A1202B" w14:paraId="7CDFB6B4" w14:textId="77777777">
      <w:pPr>
        <w:pStyle w:val="Heading1"/>
        <w:spacing w:line="360" w:lineRule="auto"/>
        <w:rPr>
          <w:b w:val="0"/>
          <w:sz w:val="22"/>
          <w:szCs w:val="22"/>
        </w:rPr>
      </w:pPr>
    </w:p>
    <w:p w:rsidRPr="00014D8A" w:rsidR="00A1202B" w:rsidP="00A1202B" w:rsidRDefault="00A1202B" w14:paraId="479617B5" w14:textId="77777777"/>
    <w:p w:rsidRPr="00014D8A" w:rsidR="00A1202B" w:rsidP="00A1202B" w:rsidRDefault="00A1202B" w14:paraId="17017F68" w14:textId="77777777"/>
    <w:p w:rsidRPr="00014D8A" w:rsidR="00A1202B" w:rsidP="00A1202B" w:rsidRDefault="00A1202B" w14:paraId="15FD10CD" w14:textId="77777777"/>
    <w:p w:rsidRPr="00014D8A" w:rsidR="004808F1" w:rsidP="5CABB6E0" w:rsidRDefault="00B840A4" w14:paraId="689D5934" w14:textId="1A22C826">
      <w:pPr>
        <w:pStyle w:val="Heading2"/>
      </w:pPr>
      <w:bookmarkStart w:name="_Toc444944309" w:id="489484937"/>
      <w:r w:rsidR="00B840A4">
        <w:rPr/>
        <w:t>Glossary</w:t>
      </w:r>
      <w:bookmarkEnd w:id="489484937"/>
    </w:p>
    <w:p w:rsidRPr="00014D8A" w:rsidR="004808F1" w:rsidP="00EB0771" w:rsidRDefault="00B840A4" w14:paraId="77741E97" w14:textId="77777777">
      <w:pPr>
        <w:spacing w:line="360" w:lineRule="auto"/>
      </w:pPr>
      <w:r w:rsidRPr="00014D8A">
        <w:t>This section defines key terms used in this BRD.</w:t>
      </w:r>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2880"/>
        <w:gridCol w:w="7056"/>
      </w:tblGrid>
      <w:tr w:rsidRPr="00014D8A" w:rsidR="004808F1" w14:paraId="365C17C1" w14:textId="77777777">
        <w:trPr>
          <w:tblHeader/>
          <w:jc w:val="center"/>
        </w:trPr>
        <w:tc>
          <w:tcPr>
            <w:tcW w:w="2880" w:type="dxa"/>
            <w:shd w:val="clear" w:color="auto" w:fill="1F4E79"/>
          </w:tcPr>
          <w:p w:rsidRPr="00014D8A" w:rsidR="004808F1" w:rsidP="00EB0771" w:rsidRDefault="00B840A4" w14:paraId="3CC68CFA" w14:textId="77777777">
            <w:pPr>
              <w:spacing w:before="40" w:after="40" w:line="360" w:lineRule="auto"/>
            </w:pPr>
            <w:r w:rsidRPr="00014D8A">
              <w:rPr>
                <w:b/>
                <w:color w:val="FFFFFF"/>
              </w:rPr>
              <w:t>Term</w:t>
            </w:r>
          </w:p>
        </w:tc>
        <w:tc>
          <w:tcPr>
            <w:tcW w:w="7056" w:type="dxa"/>
            <w:shd w:val="clear" w:color="auto" w:fill="1F4E79"/>
          </w:tcPr>
          <w:p w:rsidRPr="00014D8A" w:rsidR="004808F1" w:rsidP="00EB0771" w:rsidRDefault="00B840A4" w14:paraId="281B320E" w14:textId="77777777">
            <w:pPr>
              <w:spacing w:before="40" w:after="40" w:line="360" w:lineRule="auto"/>
            </w:pPr>
            <w:r w:rsidRPr="00014D8A">
              <w:rPr>
                <w:b/>
                <w:color w:val="FFFFFF"/>
              </w:rPr>
              <w:t>Definition</w:t>
            </w:r>
          </w:p>
        </w:tc>
      </w:tr>
      <w:tr w:rsidRPr="00014D8A" w:rsidR="004808F1" w14:paraId="6C58563C" w14:textId="77777777">
        <w:trPr>
          <w:jc w:val="center"/>
        </w:trPr>
        <w:tc>
          <w:tcPr>
            <w:tcW w:w="2880" w:type="dxa"/>
          </w:tcPr>
          <w:p w:rsidRPr="00014D8A" w:rsidR="004808F1" w:rsidP="00EB0771" w:rsidRDefault="00B840A4" w14:paraId="06082AB2" w14:textId="77777777">
            <w:pPr>
              <w:spacing w:before="40" w:after="40" w:line="360" w:lineRule="auto"/>
            </w:pPr>
            <w:r w:rsidRPr="00014D8A">
              <w:t>Key Task</w:t>
            </w:r>
          </w:p>
        </w:tc>
        <w:tc>
          <w:tcPr>
            <w:tcW w:w="7056" w:type="dxa"/>
          </w:tcPr>
          <w:p w:rsidRPr="00014D8A" w:rsidR="004808F1" w:rsidP="00EB0771" w:rsidRDefault="00B840A4" w14:paraId="025AB181" w14:textId="77777777">
            <w:pPr>
              <w:spacing w:before="40" w:after="40" w:line="360" w:lineRule="auto"/>
            </w:pPr>
            <w:r w:rsidRPr="00014D8A">
              <w:t xml:space="preserve">The single improvement or delivery commitment </w:t>
            </w:r>
            <w:proofErr w:type="gramStart"/>
            <w:r w:rsidRPr="00014D8A">
              <w:t>assigned</w:t>
            </w:r>
            <w:proofErr w:type="gramEnd"/>
            <w:r w:rsidRPr="00014D8A">
              <w:t xml:space="preserve"> to an employee for a given week. One per employee per week.</w:t>
            </w:r>
          </w:p>
        </w:tc>
      </w:tr>
      <w:tr w:rsidRPr="00014D8A" w:rsidR="004808F1" w14:paraId="0C50F8E7" w14:textId="77777777">
        <w:trPr>
          <w:jc w:val="center"/>
        </w:trPr>
        <w:tc>
          <w:tcPr>
            <w:tcW w:w="2880" w:type="dxa"/>
          </w:tcPr>
          <w:p w:rsidRPr="00014D8A" w:rsidR="004808F1" w:rsidP="00EB0771" w:rsidRDefault="00B840A4" w14:paraId="13F13ABB" w14:textId="77777777">
            <w:pPr>
              <w:spacing w:before="40" w:after="40" w:line="360" w:lineRule="auto"/>
            </w:pPr>
            <w:r w:rsidRPr="00014D8A">
              <w:t>Measure</w:t>
            </w:r>
          </w:p>
        </w:tc>
        <w:tc>
          <w:tcPr>
            <w:tcW w:w="7056" w:type="dxa"/>
          </w:tcPr>
          <w:p w:rsidRPr="00014D8A" w:rsidR="004808F1" w:rsidP="00EB0771" w:rsidRDefault="00B840A4" w14:paraId="2866D6F3" w14:textId="04CF742A">
            <w:pPr>
              <w:spacing w:before="40" w:after="40" w:line="360" w:lineRule="auto"/>
            </w:pPr>
            <w:r w:rsidRPr="00014D8A">
              <w:t>A Unit-level KPI that Key Tasks contribute t</w:t>
            </w:r>
            <w:r w:rsidRPr="00014D8A" w:rsidR="00AE7BF8">
              <w:t xml:space="preserve">o within the team. </w:t>
            </w:r>
          </w:p>
        </w:tc>
      </w:tr>
      <w:tr w:rsidRPr="00014D8A" w:rsidR="004808F1" w14:paraId="6E792D3E" w14:textId="77777777">
        <w:trPr>
          <w:jc w:val="center"/>
        </w:trPr>
        <w:tc>
          <w:tcPr>
            <w:tcW w:w="2880" w:type="dxa"/>
          </w:tcPr>
          <w:p w:rsidRPr="00014D8A" w:rsidR="004808F1" w:rsidP="00EB0771" w:rsidRDefault="00B840A4" w14:paraId="19697A7B" w14:textId="77777777">
            <w:pPr>
              <w:spacing w:before="40" w:after="40" w:line="360" w:lineRule="auto"/>
            </w:pPr>
            <w:r w:rsidRPr="00014D8A">
              <w:t>Target</w:t>
            </w:r>
          </w:p>
        </w:tc>
        <w:tc>
          <w:tcPr>
            <w:tcW w:w="7056" w:type="dxa"/>
          </w:tcPr>
          <w:p w:rsidRPr="00014D8A" w:rsidR="004808F1" w:rsidP="00EB0771" w:rsidRDefault="00B840A4" w14:paraId="7E8C7BE0" w14:textId="77777777">
            <w:pPr>
              <w:spacing w:before="40" w:after="40" w:line="360" w:lineRule="auto"/>
            </w:pPr>
            <w:r w:rsidRPr="00014D8A">
              <w:t>The numeric value a Measure aims for within its measurement period.</w:t>
            </w:r>
          </w:p>
        </w:tc>
      </w:tr>
      <w:tr w:rsidRPr="00014D8A" w:rsidR="004808F1" w14:paraId="3B26E8FF" w14:textId="77777777">
        <w:trPr>
          <w:jc w:val="center"/>
        </w:trPr>
        <w:tc>
          <w:tcPr>
            <w:tcW w:w="2880" w:type="dxa"/>
          </w:tcPr>
          <w:p w:rsidRPr="00014D8A" w:rsidR="004808F1" w:rsidP="00EB0771" w:rsidRDefault="00B840A4" w14:paraId="1A47406C" w14:textId="77777777">
            <w:pPr>
              <w:spacing w:before="40" w:after="40" w:line="360" w:lineRule="auto"/>
            </w:pPr>
            <w:r w:rsidRPr="00014D8A">
              <w:t>Actual</w:t>
            </w:r>
          </w:p>
        </w:tc>
        <w:tc>
          <w:tcPr>
            <w:tcW w:w="7056" w:type="dxa"/>
          </w:tcPr>
          <w:p w:rsidRPr="00014D8A" w:rsidR="004808F1" w:rsidP="00EB0771" w:rsidRDefault="00B840A4" w14:paraId="3A7F27CE" w14:textId="07467D8C">
            <w:pPr>
              <w:spacing w:before="40" w:after="40" w:line="360" w:lineRule="auto"/>
            </w:pPr>
            <w:r w:rsidRPr="00014D8A">
              <w:t>The value achieved against a Measure</w:t>
            </w:r>
            <w:r w:rsidRPr="00014D8A" w:rsidR="00AE7BF8">
              <w:t xml:space="preserve">, </w:t>
            </w:r>
            <w:r w:rsidRPr="00014D8A">
              <w:t>entered manually by the CI Champion</w:t>
            </w:r>
            <w:r w:rsidRPr="00014D8A" w:rsidR="00AE7BF8">
              <w:t xml:space="preserve"> or Head of Department. </w:t>
            </w:r>
          </w:p>
        </w:tc>
      </w:tr>
      <w:tr w:rsidRPr="00014D8A" w:rsidR="004808F1" w14:paraId="51E8C2CB" w14:textId="77777777">
        <w:trPr>
          <w:jc w:val="center"/>
        </w:trPr>
        <w:tc>
          <w:tcPr>
            <w:tcW w:w="2880" w:type="dxa"/>
          </w:tcPr>
          <w:p w:rsidRPr="00014D8A" w:rsidR="004808F1" w:rsidP="00EB0771" w:rsidRDefault="00B840A4" w14:paraId="37756329" w14:textId="77777777">
            <w:pPr>
              <w:spacing w:before="40" w:after="40" w:line="360" w:lineRule="auto"/>
            </w:pPr>
            <w:r w:rsidRPr="00014D8A">
              <w:t>CI Champion</w:t>
            </w:r>
          </w:p>
        </w:tc>
        <w:tc>
          <w:tcPr>
            <w:tcW w:w="7056" w:type="dxa"/>
          </w:tcPr>
          <w:p w:rsidRPr="00014D8A" w:rsidR="004808F1" w:rsidP="00EB0771" w:rsidRDefault="00B840A4" w14:paraId="2D69E0FB" w14:textId="4BEAA067">
            <w:pPr>
              <w:spacing w:before="40" w:after="40" w:line="360" w:lineRule="auto"/>
            </w:pPr>
            <w:r w:rsidRPr="00014D8A">
              <w:t xml:space="preserve">The Continuous Improvement Champion appointed for a Unit. Holds the administrative role: </w:t>
            </w:r>
            <w:r w:rsidRPr="00014D8A" w:rsidR="00AE7BF8">
              <w:t>updates</w:t>
            </w:r>
            <w:r w:rsidRPr="00014D8A">
              <w:t xml:space="preserve"> Measures, assigns Key Tasks, monitors completion and reviews missed targets.</w:t>
            </w:r>
          </w:p>
        </w:tc>
      </w:tr>
      <w:tr w:rsidRPr="00014D8A" w:rsidR="004808F1" w14:paraId="1D27286B" w14:textId="77777777">
        <w:trPr>
          <w:jc w:val="center"/>
        </w:trPr>
        <w:tc>
          <w:tcPr>
            <w:tcW w:w="2880" w:type="dxa"/>
          </w:tcPr>
          <w:p w:rsidRPr="00014D8A" w:rsidR="004808F1" w:rsidP="00EB0771" w:rsidRDefault="00B840A4" w14:paraId="1846793F" w14:textId="77777777">
            <w:pPr>
              <w:spacing w:before="40" w:after="40" w:line="360" w:lineRule="auto"/>
            </w:pPr>
            <w:r w:rsidRPr="00014D8A">
              <w:t>Week</w:t>
            </w:r>
          </w:p>
        </w:tc>
        <w:tc>
          <w:tcPr>
            <w:tcW w:w="7056" w:type="dxa"/>
          </w:tcPr>
          <w:p w:rsidRPr="00014D8A" w:rsidR="004808F1" w:rsidP="00EB0771" w:rsidRDefault="00B840A4" w14:paraId="62A63409" w14:textId="69ED9772">
            <w:pPr>
              <w:spacing w:before="40" w:after="40" w:line="360" w:lineRule="auto"/>
            </w:pPr>
            <w:r w:rsidRPr="00014D8A">
              <w:t>The reporting cycle. The Week Start date is used to enforce one task per employee per week.</w:t>
            </w:r>
          </w:p>
        </w:tc>
      </w:tr>
      <w:tr w:rsidRPr="00014D8A" w:rsidR="004808F1" w14:paraId="47EEEDFD" w14:textId="77777777">
        <w:trPr>
          <w:jc w:val="center"/>
        </w:trPr>
        <w:tc>
          <w:tcPr>
            <w:tcW w:w="2880" w:type="dxa"/>
          </w:tcPr>
          <w:p w:rsidRPr="00014D8A" w:rsidR="004808F1" w:rsidP="00EB0771" w:rsidRDefault="00B840A4" w14:paraId="024660F9" w14:textId="77777777">
            <w:pPr>
              <w:spacing w:before="40" w:after="40" w:line="360" w:lineRule="auto"/>
            </w:pPr>
            <w:r w:rsidRPr="00014D8A">
              <w:t>Missed Target record</w:t>
            </w:r>
          </w:p>
        </w:tc>
        <w:tc>
          <w:tcPr>
            <w:tcW w:w="7056" w:type="dxa"/>
          </w:tcPr>
          <w:p w:rsidRPr="00014D8A" w:rsidR="004808F1" w:rsidP="00EB0771" w:rsidRDefault="00B840A4" w14:paraId="6102EA9A" w14:textId="77777777">
            <w:pPr>
              <w:spacing w:before="40" w:after="40" w:line="360" w:lineRule="auto"/>
            </w:pPr>
            <w:r w:rsidRPr="00014D8A">
              <w:t>A permanent record created when a Key Task passes its due date without being completed. Held separately from the task so that the history survives late completion or task reassignment.</w:t>
            </w:r>
          </w:p>
        </w:tc>
      </w:tr>
      <w:tr w:rsidRPr="00014D8A" w:rsidR="004808F1" w14:paraId="6C582A57" w14:textId="77777777">
        <w:trPr>
          <w:jc w:val="center"/>
        </w:trPr>
        <w:tc>
          <w:tcPr>
            <w:tcW w:w="2880" w:type="dxa"/>
          </w:tcPr>
          <w:p w:rsidRPr="00014D8A" w:rsidR="004808F1" w:rsidP="00EB0771" w:rsidRDefault="00B840A4" w14:paraId="22731929" w14:textId="77777777">
            <w:pPr>
              <w:spacing w:before="40" w:after="40" w:line="360" w:lineRule="auto"/>
            </w:pPr>
            <w:r w:rsidRPr="00014D8A">
              <w:t>Zone A</w:t>
            </w:r>
          </w:p>
        </w:tc>
        <w:tc>
          <w:tcPr>
            <w:tcW w:w="7056" w:type="dxa"/>
          </w:tcPr>
          <w:p w:rsidRPr="00014D8A" w:rsidR="004808F1" w:rsidP="00EB0771" w:rsidRDefault="00AE7BF8" w14:paraId="3498FE15" w14:textId="54BF9244">
            <w:pPr>
              <w:spacing w:before="40" w:after="40" w:line="360" w:lineRule="auto"/>
            </w:pPr>
            <w:r w:rsidRPr="00014D8A">
              <w:t>Business-owned tasks required to improve the team’s Measures.</w:t>
            </w:r>
          </w:p>
        </w:tc>
      </w:tr>
      <w:tr w:rsidRPr="00014D8A" w:rsidR="004808F1" w14:paraId="222AED8B" w14:textId="77777777">
        <w:trPr>
          <w:jc w:val="center"/>
        </w:trPr>
        <w:tc>
          <w:tcPr>
            <w:tcW w:w="2880" w:type="dxa"/>
          </w:tcPr>
          <w:p w:rsidRPr="00014D8A" w:rsidR="004808F1" w:rsidP="00EB0771" w:rsidRDefault="00B840A4" w14:paraId="0D5D4D16" w14:textId="77777777">
            <w:pPr>
              <w:spacing w:before="40" w:after="40" w:line="360" w:lineRule="auto"/>
            </w:pPr>
            <w:r w:rsidRPr="00014D8A">
              <w:t>Ubuntu</w:t>
            </w:r>
          </w:p>
        </w:tc>
        <w:tc>
          <w:tcPr>
            <w:tcW w:w="7056" w:type="dxa"/>
          </w:tcPr>
          <w:p w:rsidRPr="00014D8A" w:rsidR="004808F1" w:rsidP="00EB0771" w:rsidRDefault="00B840A4" w14:paraId="4F62F3AC" w14:textId="7266AA15">
            <w:pPr>
              <w:spacing w:before="40" w:after="40" w:line="360" w:lineRule="auto"/>
            </w:pPr>
            <w:r w:rsidRPr="00014D8A">
              <w:t>The cultural</w:t>
            </w:r>
            <w:r w:rsidRPr="00014D8A" w:rsidR="00AE7BF8">
              <w:t xml:space="preserve"> and strategic</w:t>
            </w:r>
            <w:r w:rsidRPr="00014D8A">
              <w:t xml:space="preserve"> philosophy, "Ignite Belief – The Ubuntu Spirit",</w:t>
            </w:r>
            <w:r w:rsidRPr="00014D8A" w:rsidR="00AE7BF8">
              <w:t xml:space="preserve"> the collective rallying call at NCBA. </w:t>
            </w:r>
          </w:p>
        </w:tc>
      </w:tr>
    </w:tbl>
    <w:p w:rsidRPr="00014D8A" w:rsidR="004808F1" w:rsidP="00EB0771" w:rsidRDefault="004808F1" w14:paraId="63E7C217" w14:textId="77777777">
      <w:pPr>
        <w:spacing w:after="80" w:line="360" w:lineRule="auto"/>
      </w:pPr>
    </w:p>
    <w:p w:rsidRPr="00014D8A" w:rsidR="004808F1" w:rsidP="00EB0771" w:rsidRDefault="004808F1" w14:paraId="1D55C2C2" w14:textId="77777777">
      <w:pPr>
        <w:spacing w:after="80" w:line="360" w:lineRule="auto"/>
      </w:pPr>
    </w:p>
    <w:p w:rsidRPr="00014D8A" w:rsidR="00731675" w:rsidP="00EB0771" w:rsidRDefault="00731675" w14:paraId="50BF2AC3" w14:textId="77777777">
      <w:pPr>
        <w:spacing w:after="80" w:line="360" w:lineRule="auto"/>
      </w:pPr>
    </w:p>
    <w:p w:rsidRPr="00014D8A" w:rsidR="00731675" w:rsidP="00EB0771" w:rsidRDefault="00731675" w14:paraId="1618AA2E" w14:textId="77777777">
      <w:pPr>
        <w:spacing w:after="80" w:line="360" w:lineRule="auto"/>
      </w:pPr>
    </w:p>
    <w:p w:rsidRPr="00014D8A" w:rsidR="004808F1" w:rsidP="00A1202B" w:rsidRDefault="00B840A4" w14:paraId="7E1D4485" w14:textId="555777DF">
      <w:pPr>
        <w:pStyle w:val="Heading1"/>
        <w:rPr>
          <w:sz w:val="22"/>
          <w:szCs w:val="22"/>
        </w:rPr>
      </w:pPr>
      <w:bookmarkStart w:name="_Toc1825996871" w:id="52527742"/>
      <w:r w:rsidRPr="5CABB6E0" w:rsidR="00B840A4">
        <w:rPr>
          <w:sz w:val="22"/>
          <w:szCs w:val="22"/>
        </w:rPr>
        <w:t>Introduction</w:t>
      </w:r>
      <w:bookmarkEnd w:id="52527742"/>
    </w:p>
    <w:p w:rsidRPr="00014D8A" w:rsidR="004808F1" w:rsidP="5CABB6E0" w:rsidRDefault="00B840A4" w14:paraId="43DA9D6C" w14:textId="77777777">
      <w:pPr>
        <w:pStyle w:val="Heading2"/>
      </w:pPr>
      <w:bookmarkStart w:name="_Toc2020655667" w:id="867185313"/>
      <w:r w:rsidR="00B840A4">
        <w:rPr/>
        <w:t>2.1 Business requirements overview</w:t>
      </w:r>
      <w:bookmarkEnd w:id="867185313"/>
    </w:p>
    <w:p w:rsidRPr="00014D8A" w:rsidR="004808F1" w:rsidP="00EB0771" w:rsidRDefault="00B840A4" w14:paraId="1604179C" w14:textId="54D88A52">
      <w:pPr>
        <w:spacing w:line="360" w:lineRule="auto"/>
      </w:pPr>
      <w:r w:rsidRPr="00014D8A">
        <w:t xml:space="preserve">NCBA mission is to </w:t>
      </w:r>
      <w:r w:rsidRPr="00014D8A">
        <w:rPr>
          <w:i/>
        </w:rPr>
        <w:t>establish a strong, collaborative culture of continuous improvement in order to Ignite Belief – The Ubuntu Spirit</w:t>
      </w:r>
      <w:r w:rsidRPr="00014D8A">
        <w:t xml:space="preserve">. A culture is established through repeated, visible, measured </w:t>
      </w:r>
      <w:r w:rsidRPr="00014D8A" w:rsidR="00F651A8">
        <w:t>behavior</w:t>
      </w:r>
      <w:r w:rsidRPr="00014D8A">
        <w:t xml:space="preserve">. </w:t>
      </w:r>
      <w:r w:rsidRPr="00014D8A" w:rsidR="00EB21A1">
        <w:t xml:space="preserve">This structure is currently being </w:t>
      </w:r>
      <w:r w:rsidRPr="00014D8A" w:rsidR="009E53B8">
        <w:t xml:space="preserve">inculcated through the Continuous Improvement Program. </w:t>
      </w:r>
    </w:p>
    <w:p w:rsidRPr="00014D8A" w:rsidR="004808F1" w:rsidP="00EB0771" w:rsidRDefault="00573EC4" w14:paraId="3BA53A18" w14:textId="2F01D0FA">
      <w:pPr>
        <w:spacing w:after="80" w:line="360" w:lineRule="auto"/>
      </w:pPr>
      <w:r w:rsidRPr="00014D8A">
        <w:t>This BRD defines a Power App that creates a structured weekly accountability cycle by linking Unit KPIs to employee improvement tasks, monitoring completion and automatically carrying unresolved tasks into the following week</w:t>
      </w:r>
    </w:p>
    <w:p w:rsidRPr="00014D8A" w:rsidR="004E5A05" w:rsidP="00EB0771" w:rsidRDefault="004E5A05" w14:paraId="6EEEE75A" w14:textId="77777777">
      <w:pPr>
        <w:spacing w:after="80" w:line="360" w:lineRule="auto"/>
      </w:pPr>
    </w:p>
    <w:p w:rsidRPr="00014D8A" w:rsidR="004808F1" w:rsidP="5CABB6E0" w:rsidRDefault="00B840A4" w14:paraId="6DAEA620" w14:textId="77777777">
      <w:pPr>
        <w:pStyle w:val="Heading2"/>
        <w:spacing w:line="360" w:lineRule="auto"/>
      </w:pPr>
      <w:bookmarkStart w:name="_Toc291668388" w:id="703825252"/>
      <w:r w:rsidR="00B840A4">
        <w:rPr/>
        <w:t>2.4 Key business objectives</w:t>
      </w:r>
      <w:bookmarkEnd w:id="703825252"/>
    </w:p>
    <w:p w:rsidRPr="00014D8A" w:rsidR="004808F1" w:rsidP="004E5A05" w:rsidRDefault="00B840A4" w14:paraId="6027F88F" w14:textId="77777777">
      <w:pPr>
        <w:pStyle w:val="ListBullet"/>
        <w:tabs>
          <w:tab w:val="clear" w:pos="360"/>
          <w:tab w:val="num" w:pos="720"/>
        </w:tabs>
        <w:spacing w:line="360" w:lineRule="auto"/>
        <w:ind w:left="720"/>
      </w:pPr>
      <w:r w:rsidRPr="00014D8A">
        <w:t>Establish a consistent weekly Continuous Improvement cadence across all Units.</w:t>
      </w:r>
    </w:p>
    <w:p w:rsidRPr="00014D8A" w:rsidR="004808F1" w:rsidP="004E5A05" w:rsidRDefault="00B840A4" w14:paraId="7877652E" w14:textId="77777777">
      <w:pPr>
        <w:pStyle w:val="ListBullet"/>
        <w:tabs>
          <w:tab w:val="clear" w:pos="360"/>
          <w:tab w:val="num" w:pos="720"/>
        </w:tabs>
        <w:spacing w:line="360" w:lineRule="auto"/>
        <w:ind w:left="720"/>
      </w:pPr>
      <w:r w:rsidRPr="00014D8A">
        <w:t>Ensure every employee has a clearly assigned, measurable weekly commitment.</w:t>
      </w:r>
    </w:p>
    <w:p w:rsidRPr="00014D8A" w:rsidR="004808F1" w:rsidP="004E5A05" w:rsidRDefault="00B840A4" w14:paraId="177190BF" w14:textId="39505320">
      <w:pPr>
        <w:pStyle w:val="ListBullet"/>
        <w:tabs>
          <w:tab w:val="clear" w:pos="360"/>
          <w:tab w:val="num" w:pos="720"/>
        </w:tabs>
        <w:spacing w:line="360" w:lineRule="auto"/>
        <w:ind w:left="720"/>
      </w:pPr>
      <w:r w:rsidRPr="00014D8A">
        <w:t xml:space="preserve">Ensure every assigned task is explicitly aligned to a Unit </w:t>
      </w:r>
      <w:r w:rsidRPr="00014D8A" w:rsidR="0007718C">
        <w:t>KPI</w:t>
      </w:r>
      <w:r w:rsidRPr="00014D8A">
        <w:t>.</w:t>
      </w:r>
    </w:p>
    <w:p w:rsidRPr="00014D8A" w:rsidR="004808F1" w:rsidP="004E5A05" w:rsidRDefault="00B840A4" w14:paraId="7ACAACC0" w14:textId="788E7736">
      <w:pPr>
        <w:pStyle w:val="ListBullet"/>
        <w:tabs>
          <w:tab w:val="clear" w:pos="360"/>
          <w:tab w:val="num" w:pos="720"/>
        </w:tabs>
        <w:spacing w:line="360" w:lineRule="auto"/>
        <w:ind w:left="720"/>
      </w:pPr>
      <w:r w:rsidRPr="00014D8A">
        <w:t>Provide</w:t>
      </w:r>
      <w:r w:rsidRPr="00014D8A" w:rsidR="00C50837">
        <w:t xml:space="preserve"> Unit Heads</w:t>
      </w:r>
      <w:r w:rsidRPr="00014D8A">
        <w:t xml:space="preserve"> with a</w:t>
      </w:r>
      <w:r w:rsidRPr="00014D8A" w:rsidR="0007718C">
        <w:t xml:space="preserve"> summary</w:t>
      </w:r>
      <w:r w:rsidRPr="00014D8A">
        <w:t xml:space="preserve"> of their Unit's performance against </w:t>
      </w:r>
      <w:r w:rsidRPr="00014D8A" w:rsidR="0007718C">
        <w:t>the KPI targets</w:t>
      </w:r>
      <w:r w:rsidRPr="00014D8A">
        <w:t>.</w:t>
      </w:r>
    </w:p>
    <w:p w:rsidRPr="00014D8A" w:rsidR="004808F1" w:rsidP="0007718C" w:rsidRDefault="004808F1" w14:paraId="56E52C6C" w14:textId="2ECB7882">
      <w:pPr>
        <w:pStyle w:val="ListBullet"/>
        <w:numPr>
          <w:ilvl w:val="0"/>
          <w:numId w:val="0"/>
        </w:numPr>
        <w:spacing w:line="360" w:lineRule="auto"/>
      </w:pPr>
    </w:p>
    <w:p w:rsidRPr="00014D8A" w:rsidR="004808F1" w:rsidP="5CABB6E0" w:rsidRDefault="00B840A4" w14:paraId="0AB642F5" w14:textId="77777777">
      <w:pPr>
        <w:pStyle w:val="Heading2"/>
      </w:pPr>
      <w:bookmarkStart w:name="_Toc712473964" w:id="778458381"/>
      <w:r w:rsidR="00B840A4">
        <w:rPr/>
        <w:t>2.5 Project in scope</w:t>
      </w:r>
      <w:bookmarkEnd w:id="778458381"/>
    </w:p>
    <w:p w:rsidRPr="00014D8A" w:rsidR="004808F1" w:rsidP="004E5A05" w:rsidRDefault="00B840A4" w14:paraId="0D336C33" w14:textId="656E18DA">
      <w:pPr>
        <w:pStyle w:val="ListBullet"/>
        <w:tabs>
          <w:tab w:val="clear" w:pos="360"/>
          <w:tab w:val="num" w:pos="720"/>
        </w:tabs>
        <w:spacing w:line="360" w:lineRule="auto"/>
        <w:ind w:left="720"/>
      </w:pPr>
      <w:r w:rsidRPr="00014D8A">
        <w:t xml:space="preserve">Employee profile setup capturing </w:t>
      </w:r>
      <w:r w:rsidRPr="00014D8A" w:rsidR="0007718C">
        <w:t xml:space="preserve">Country, </w:t>
      </w:r>
      <w:r w:rsidRPr="00014D8A">
        <w:t>Division, Unit</w:t>
      </w:r>
      <w:r w:rsidRPr="00014D8A" w:rsidR="0007718C">
        <w:t xml:space="preserve"> </w:t>
      </w:r>
      <w:r w:rsidRPr="00014D8A">
        <w:t xml:space="preserve">and </w:t>
      </w:r>
      <w:r w:rsidRPr="00014D8A" w:rsidR="00632D3E">
        <w:t>profile type (User, CI Champion, department head)</w:t>
      </w:r>
    </w:p>
    <w:p w:rsidRPr="00014D8A" w:rsidR="004808F1" w:rsidP="004E5A05" w:rsidRDefault="0007718C" w14:paraId="08CAA70A" w14:textId="42D1FDCA">
      <w:pPr>
        <w:pStyle w:val="ListBullet"/>
        <w:tabs>
          <w:tab w:val="clear" w:pos="360"/>
          <w:tab w:val="num" w:pos="720"/>
        </w:tabs>
        <w:spacing w:line="360" w:lineRule="auto"/>
        <w:ind w:left="720"/>
      </w:pPr>
      <w:r w:rsidRPr="00014D8A">
        <w:t>KPI</w:t>
      </w:r>
      <w:r w:rsidRPr="00014D8A" w:rsidR="00B840A4">
        <w:t xml:space="preserve"> definition and </w:t>
      </w:r>
      <w:r w:rsidRPr="00014D8A" w:rsidR="00EB2C7C">
        <w:t>updates</w:t>
      </w:r>
      <w:r w:rsidRPr="00014D8A" w:rsidR="00B840A4">
        <w:t xml:space="preserve"> at Unit level by the CI Champion.</w:t>
      </w:r>
    </w:p>
    <w:p w:rsidRPr="00014D8A" w:rsidR="004808F1" w:rsidP="004E5A05" w:rsidRDefault="00B840A4" w14:paraId="6176DB2F" w14:textId="360768EF">
      <w:pPr>
        <w:pStyle w:val="ListBullet"/>
        <w:tabs>
          <w:tab w:val="clear" w:pos="360"/>
          <w:tab w:val="num" w:pos="720"/>
        </w:tabs>
        <w:spacing w:line="360" w:lineRule="auto"/>
        <w:ind w:left="720"/>
      </w:pPr>
      <w:r w:rsidRPr="00014D8A">
        <w:t xml:space="preserve">Weekly Key Task assignment, one task per employee per week, linked to a </w:t>
      </w:r>
      <w:r w:rsidRPr="00014D8A" w:rsidR="0007718C">
        <w:t>KPI</w:t>
      </w:r>
      <w:r w:rsidRPr="00014D8A">
        <w:t>.</w:t>
      </w:r>
    </w:p>
    <w:p w:rsidRPr="00014D8A" w:rsidR="004808F1" w:rsidP="004E5A05" w:rsidRDefault="00B840A4" w14:paraId="27C38EE4" w14:textId="0C57B304">
      <w:pPr>
        <w:pStyle w:val="ListBullet"/>
        <w:tabs>
          <w:tab w:val="clear" w:pos="360"/>
          <w:tab w:val="num" w:pos="720"/>
        </w:tabs>
        <w:spacing w:line="360" w:lineRule="auto"/>
        <w:ind w:left="720"/>
      </w:pPr>
      <w:r w:rsidRPr="00014D8A">
        <w:t xml:space="preserve">Employee task action: </w:t>
      </w:r>
      <w:r w:rsidRPr="00014D8A" w:rsidR="00EB2C7C">
        <w:t>Mark as done</w:t>
      </w:r>
    </w:p>
    <w:p w:rsidRPr="00014D8A" w:rsidR="007C47C0" w:rsidP="004E5A05" w:rsidRDefault="007C47C0" w14:paraId="419384B7" w14:textId="77777777">
      <w:pPr>
        <w:pStyle w:val="ListBullet"/>
        <w:tabs>
          <w:tab w:val="clear" w:pos="360"/>
          <w:tab w:val="num" w:pos="720"/>
        </w:tabs>
        <w:spacing w:line="360" w:lineRule="auto"/>
        <w:ind w:left="720"/>
      </w:pPr>
      <w:r w:rsidRPr="00014D8A">
        <w:t>Tasks marked as "Not Done" shall automatically be carried forward to the following week's task list.</w:t>
      </w:r>
    </w:p>
    <w:p w:rsidRPr="00014D8A" w:rsidR="004808F1" w:rsidP="004E5A05" w:rsidRDefault="00B840A4" w14:paraId="7B793A3C" w14:textId="4194BA05">
      <w:pPr>
        <w:pStyle w:val="ListBullet"/>
        <w:tabs>
          <w:tab w:val="clear" w:pos="360"/>
          <w:tab w:val="num" w:pos="720"/>
        </w:tabs>
        <w:spacing w:line="360" w:lineRule="auto"/>
        <w:ind w:left="720"/>
      </w:pPr>
      <w:r w:rsidRPr="00014D8A">
        <w:t xml:space="preserve">CI Champion </w:t>
      </w:r>
      <w:r w:rsidRPr="00014D8A" w:rsidR="007C47C0">
        <w:t xml:space="preserve">view </w:t>
      </w:r>
      <w:r w:rsidRPr="00014D8A" w:rsidR="008C3989">
        <w:t xml:space="preserve">to coordinate the team’s tasks and </w:t>
      </w:r>
      <w:r w:rsidRPr="00014D8A" w:rsidR="0007718C">
        <w:t>KPIs</w:t>
      </w:r>
      <w:r w:rsidRPr="00014D8A" w:rsidR="008C3989">
        <w:t xml:space="preserve">. </w:t>
      </w:r>
      <w:r w:rsidRPr="00014D8A" w:rsidR="007C47C0">
        <w:t xml:space="preserve"> </w:t>
      </w:r>
    </w:p>
    <w:p w:rsidRPr="00014D8A" w:rsidR="004808F1" w:rsidP="004E5A05" w:rsidRDefault="00B840A4" w14:paraId="6EF7F393" w14:textId="77777777">
      <w:pPr>
        <w:pStyle w:val="ListBullet"/>
        <w:tabs>
          <w:tab w:val="clear" w:pos="360"/>
          <w:tab w:val="num" w:pos="720"/>
        </w:tabs>
        <w:spacing w:line="360" w:lineRule="auto"/>
        <w:ind w:left="720"/>
      </w:pPr>
      <w:r w:rsidRPr="00014D8A">
        <w:t>Email notification on task assignment.</w:t>
      </w:r>
    </w:p>
    <w:p w:rsidRPr="00014D8A" w:rsidR="004808F1" w:rsidP="004E5A05" w:rsidRDefault="00B840A4" w14:paraId="59125BAE" w14:textId="77777777">
      <w:pPr>
        <w:pStyle w:val="ListBullet"/>
        <w:tabs>
          <w:tab w:val="clear" w:pos="360"/>
          <w:tab w:val="num" w:pos="720"/>
        </w:tabs>
        <w:spacing w:line="360" w:lineRule="auto"/>
        <w:ind w:left="720"/>
      </w:pPr>
      <w:r w:rsidRPr="00014D8A">
        <w:t>Role-based permissions and audit trail.</w:t>
      </w:r>
    </w:p>
    <w:p w:rsidRPr="00014D8A" w:rsidR="004E5A05" w:rsidP="004E5A05" w:rsidRDefault="004E5A05" w14:paraId="33ED648B" w14:textId="77777777">
      <w:pPr>
        <w:pStyle w:val="ListBullet"/>
        <w:numPr>
          <w:ilvl w:val="0"/>
          <w:numId w:val="0"/>
        </w:numPr>
        <w:spacing w:line="360" w:lineRule="auto"/>
        <w:ind w:left="720"/>
      </w:pPr>
    </w:p>
    <w:p w:rsidRPr="00014D8A" w:rsidR="004808F1" w:rsidP="5CABB6E0" w:rsidRDefault="00B840A4" w14:paraId="3053FBE7" w14:textId="77777777">
      <w:pPr>
        <w:pStyle w:val="Heading2"/>
      </w:pPr>
      <w:bookmarkStart w:name="_Toc757350156" w:id="2067447687"/>
      <w:r w:rsidR="00B840A4">
        <w:rPr/>
        <w:t>2.6 Out of scope</w:t>
      </w:r>
      <w:bookmarkEnd w:id="2067447687"/>
    </w:p>
    <w:p w:rsidRPr="00014D8A" w:rsidR="004808F1" w:rsidP="004E5A05" w:rsidRDefault="00B840A4" w14:paraId="20F390A8" w14:textId="7E06D4DF">
      <w:pPr>
        <w:pStyle w:val="ListBullet"/>
        <w:tabs>
          <w:tab w:val="clear" w:pos="360"/>
          <w:tab w:val="num" w:pos="720"/>
        </w:tabs>
        <w:spacing w:line="360" w:lineRule="auto"/>
        <w:ind w:left="720"/>
      </w:pPr>
      <w:r w:rsidRPr="00014D8A">
        <w:t xml:space="preserve">Formal performance management and appraisal. The solution records weekly task </w:t>
      </w:r>
      <w:r w:rsidRPr="00014D8A" w:rsidR="0094236B">
        <w:t>completion:</w:t>
      </w:r>
      <w:r w:rsidRPr="00014D8A">
        <w:t xml:space="preserve"> it does not replace or feed the performance appraisal process </w:t>
      </w:r>
      <w:r w:rsidRPr="00014D8A" w:rsidR="00B714C6">
        <w:t>currently done through SAP.</w:t>
      </w:r>
    </w:p>
    <w:p w:rsidRPr="00014D8A" w:rsidR="004808F1" w:rsidP="004E5A05" w:rsidRDefault="00B840A4" w14:paraId="3B01384D" w14:textId="7CAB1D4E">
      <w:pPr>
        <w:pStyle w:val="ListBullet"/>
        <w:tabs>
          <w:tab w:val="clear" w:pos="360"/>
          <w:tab w:val="num" w:pos="720"/>
        </w:tabs>
        <w:spacing w:line="360" w:lineRule="auto"/>
        <w:ind w:left="720"/>
      </w:pPr>
      <w:r w:rsidRPr="00014D8A">
        <w:t xml:space="preserve">Disciplinary process. </w:t>
      </w:r>
      <w:r w:rsidRPr="00014D8A" w:rsidR="0007718C">
        <w:t>Tasks not done</w:t>
      </w:r>
      <w:r w:rsidRPr="00014D8A">
        <w:t xml:space="preserve"> are a management information and coaching input, not a disciplinary instrument.</w:t>
      </w:r>
    </w:p>
    <w:p w:rsidRPr="00014D8A" w:rsidR="004808F1" w:rsidP="004E5A05" w:rsidRDefault="00B840A4" w14:paraId="38D9AF73" w14:textId="17B636E8">
      <w:pPr>
        <w:pStyle w:val="ListBullet"/>
        <w:tabs>
          <w:tab w:val="clear" w:pos="360"/>
          <w:tab w:val="num" w:pos="720"/>
        </w:tabs>
        <w:spacing w:line="360" w:lineRule="auto"/>
        <w:ind w:left="720"/>
      </w:pPr>
      <w:r w:rsidRPr="00014D8A">
        <w:t xml:space="preserve">Project and programme management. Multi-week initiatives are tracked </w:t>
      </w:r>
      <w:r w:rsidRPr="00014D8A" w:rsidR="001037A9">
        <w:t>through other available Project Management tools</w:t>
      </w:r>
      <w:r w:rsidRPr="00014D8A" w:rsidR="008D338D">
        <w:t xml:space="preserve"> within the organization</w:t>
      </w:r>
    </w:p>
    <w:p w:rsidRPr="00014D8A" w:rsidR="004808F1" w:rsidP="004E5A05" w:rsidRDefault="00B840A4" w14:paraId="122CA194" w14:textId="77777777">
      <w:pPr>
        <w:pStyle w:val="ListBullet"/>
        <w:tabs>
          <w:tab w:val="clear" w:pos="360"/>
          <w:tab w:val="num" w:pos="720"/>
        </w:tabs>
        <w:spacing w:line="360" w:lineRule="auto"/>
        <w:ind w:left="720"/>
      </w:pPr>
      <w:r w:rsidRPr="00014D8A">
        <w:t>Idea generation and benefits assessment, which remain in Innovation Nexus.</w:t>
      </w:r>
    </w:p>
    <w:p w:rsidRPr="00014D8A" w:rsidR="004808F1" w:rsidP="004E5A05" w:rsidRDefault="004E5A05" w14:paraId="553F533A" w14:textId="5540D83B">
      <w:pPr>
        <w:pStyle w:val="ListBullet"/>
        <w:tabs>
          <w:tab w:val="clear" w:pos="360"/>
          <w:tab w:val="num" w:pos="720"/>
        </w:tabs>
        <w:spacing w:line="360" w:lineRule="auto"/>
        <w:ind w:left="720"/>
      </w:pPr>
      <w:r w:rsidRPr="00014D8A">
        <w:t xml:space="preserve">Meeting attendance and idea participation. </w:t>
      </w:r>
    </w:p>
    <w:p w:rsidRPr="00014D8A" w:rsidR="004808F1" w:rsidP="004E5A05" w:rsidRDefault="00B840A4" w14:paraId="7968B534" w14:textId="77777777">
      <w:pPr>
        <w:pStyle w:val="ListBullet"/>
        <w:tabs>
          <w:tab w:val="clear" w:pos="360"/>
          <w:tab w:val="num" w:pos="720"/>
        </w:tabs>
        <w:spacing w:line="360" w:lineRule="auto"/>
        <w:ind w:left="720"/>
      </w:pPr>
      <w:r w:rsidRPr="00014D8A">
        <w:t>Integration with systems outside the Microsoft ecosystem.</w:t>
      </w:r>
    </w:p>
    <w:p w:rsidRPr="00014D8A" w:rsidR="004808F1" w:rsidP="004E5A05" w:rsidRDefault="00B840A4" w14:paraId="32527528" w14:textId="77777777">
      <w:pPr>
        <w:pStyle w:val="ListBullet"/>
        <w:tabs>
          <w:tab w:val="clear" w:pos="360"/>
          <w:tab w:val="num" w:pos="720"/>
        </w:tabs>
        <w:spacing w:line="360" w:lineRule="auto"/>
        <w:ind w:left="720"/>
      </w:pPr>
      <w:r w:rsidRPr="00014D8A">
        <w:t>Any requirement not documented in this BRD.</w:t>
      </w:r>
    </w:p>
    <w:p w:rsidRPr="00014D8A" w:rsidR="004808F1" w:rsidP="004E5A05" w:rsidRDefault="00B840A4" w14:paraId="206545D1" w14:textId="77777777">
      <w:pPr>
        <w:pStyle w:val="Heading1"/>
        <w:rPr>
          <w:sz w:val="22"/>
          <w:szCs w:val="22"/>
        </w:rPr>
      </w:pPr>
      <w:bookmarkStart w:name="_Toc1315704425" w:id="249126416"/>
      <w:r w:rsidRPr="5CABB6E0" w:rsidR="00B840A4">
        <w:rPr>
          <w:sz w:val="22"/>
          <w:szCs w:val="22"/>
        </w:rPr>
        <w:t>3. Business Environment</w:t>
      </w:r>
      <w:bookmarkEnd w:id="249126416"/>
    </w:p>
    <w:p w:rsidRPr="00014D8A" w:rsidR="004E5A05" w:rsidP="004E5A05" w:rsidRDefault="004E5A05" w14:paraId="1BB12B15" w14:textId="77777777"/>
    <w:p w:rsidRPr="00014D8A" w:rsidR="004808F1" w:rsidP="5CABB6E0" w:rsidRDefault="00B840A4" w14:paraId="2689F861" w14:textId="77777777">
      <w:pPr>
        <w:pStyle w:val="Heading2"/>
      </w:pPr>
      <w:bookmarkStart w:name="_Toc739415414" w:id="494722474"/>
      <w:r w:rsidR="00B840A4">
        <w:rPr/>
        <w:t>3.3 Business rules</w:t>
      </w:r>
      <w:bookmarkEnd w:id="494722474"/>
    </w:p>
    <w:p w:rsidRPr="00014D8A" w:rsidR="004808F1" w:rsidP="00EB0771" w:rsidRDefault="00B840A4" w14:paraId="160A5E3C" w14:textId="38E5389F">
      <w:pPr>
        <w:pStyle w:val="ListNumber"/>
        <w:spacing w:line="360" w:lineRule="auto"/>
      </w:pPr>
      <w:r w:rsidRPr="00014D8A">
        <w:t xml:space="preserve">Every employee belongs to exactly one Unit, and every </w:t>
      </w:r>
      <w:r w:rsidRPr="00014D8A" w:rsidR="00835F16">
        <w:t>department</w:t>
      </w:r>
      <w:r w:rsidRPr="00014D8A">
        <w:t xml:space="preserve"> belongs to exactly one Division.</w:t>
      </w:r>
    </w:p>
    <w:p w:rsidRPr="00014D8A" w:rsidR="004808F1" w:rsidP="00EB0771" w:rsidRDefault="00B840A4" w14:paraId="26CDD1BB" w14:textId="2F90F8FC">
      <w:pPr>
        <w:pStyle w:val="ListNumber"/>
        <w:spacing w:line="360" w:lineRule="auto"/>
      </w:pPr>
      <w:r w:rsidRPr="00014D8A">
        <w:t xml:space="preserve">Each Unit must have at least one CI Champion. </w:t>
      </w:r>
    </w:p>
    <w:p w:rsidRPr="00014D8A" w:rsidR="004808F1" w:rsidP="00EB0771" w:rsidRDefault="00B840A4" w14:paraId="40F3B3AC" w14:textId="3C05E4D6">
      <w:pPr>
        <w:pStyle w:val="ListNumber"/>
        <w:spacing w:line="360" w:lineRule="auto"/>
      </w:pPr>
      <w:r w:rsidRPr="00014D8A">
        <w:t xml:space="preserve">A Unit must have at least one Active </w:t>
      </w:r>
      <w:r w:rsidRPr="00014D8A" w:rsidR="00807E2C">
        <w:t>KPI</w:t>
      </w:r>
      <w:r w:rsidRPr="00014D8A">
        <w:t xml:space="preserve"> before Key Tasks can be assigned in that Unit.</w:t>
      </w:r>
    </w:p>
    <w:p w:rsidRPr="00014D8A" w:rsidR="004808F1" w:rsidP="00EB0771" w:rsidRDefault="00B840A4" w14:paraId="6040A4ED" w14:textId="356E4CE4">
      <w:pPr>
        <w:pStyle w:val="ListNumber"/>
        <w:spacing w:line="360" w:lineRule="auto"/>
      </w:pPr>
      <w:r w:rsidRPr="00014D8A">
        <w:t xml:space="preserve">Each employee may hold only one Task per week. </w:t>
      </w:r>
    </w:p>
    <w:p w:rsidRPr="00014D8A" w:rsidR="004808F1" w:rsidP="00EB0771" w:rsidRDefault="00B840A4" w14:paraId="2B03F0F7" w14:textId="28A6F55B">
      <w:pPr>
        <w:pStyle w:val="ListNumber"/>
        <w:spacing w:line="360" w:lineRule="auto"/>
      </w:pPr>
      <w:r w:rsidRPr="00014D8A">
        <w:t xml:space="preserve">Every Key Task must be linked to exactly one </w:t>
      </w:r>
      <w:r w:rsidRPr="00014D8A" w:rsidR="006B00F8">
        <w:t>KPI</w:t>
      </w:r>
      <w:r w:rsidRPr="00014D8A">
        <w:t xml:space="preserve"> of the employee's Unit at the point of assignment. A task </w:t>
      </w:r>
      <w:r w:rsidRPr="00014D8A" w:rsidR="00652E3F">
        <w:t>should not</w:t>
      </w:r>
      <w:r w:rsidRPr="00014D8A">
        <w:t xml:space="preserve"> be saved without </w:t>
      </w:r>
      <w:r w:rsidRPr="00014D8A" w:rsidR="0016322D">
        <w:t>the responsible KPI.</w:t>
      </w:r>
    </w:p>
    <w:p w:rsidRPr="00014D8A" w:rsidR="004808F1" w:rsidP="00EB0771" w:rsidRDefault="00B840A4" w14:paraId="513FF78A" w14:textId="77777777">
      <w:pPr>
        <w:pStyle w:val="ListNumber"/>
        <w:spacing w:line="360" w:lineRule="auto"/>
      </w:pPr>
      <w:r w:rsidRPr="00014D8A">
        <w:t>Only the CI Champion of a Unit may create, amend or reassign Key Tasks within that Unit.</w:t>
      </w:r>
    </w:p>
    <w:p w:rsidRPr="00014D8A" w:rsidR="002B6E89" w:rsidP="00EB0771" w:rsidRDefault="002B6E89" w14:paraId="5BF25570" w14:textId="6F07C822">
      <w:pPr>
        <w:pStyle w:val="ListNumber"/>
        <w:spacing w:line="360" w:lineRule="auto"/>
      </w:pPr>
      <w:r w:rsidRPr="00014D8A">
        <w:t xml:space="preserve">The CI Champion should be able to assign tasks to themselves. </w:t>
      </w:r>
    </w:p>
    <w:p w:rsidRPr="00014D8A" w:rsidR="004808F1" w:rsidP="00EB0771" w:rsidRDefault="00B840A4" w14:paraId="1E0851BC" w14:textId="0AB7A5B1">
      <w:pPr>
        <w:pStyle w:val="ListNumber"/>
        <w:spacing w:line="360" w:lineRule="auto"/>
      </w:pPr>
      <w:r w:rsidRPr="00014D8A">
        <w:t xml:space="preserve">Only the employee to whom a task is assigned may </w:t>
      </w:r>
      <w:r w:rsidRPr="00014D8A" w:rsidR="007158D6">
        <w:t>mark it as done.</w:t>
      </w:r>
      <w:r w:rsidRPr="00014D8A">
        <w:t xml:space="preserve"> </w:t>
      </w:r>
    </w:p>
    <w:p w:rsidRPr="00014D8A" w:rsidR="004808F1" w:rsidP="00EB0771" w:rsidRDefault="00B840A4" w14:paraId="34B973D7" w14:textId="77777777">
      <w:pPr>
        <w:pStyle w:val="ListNumber"/>
        <w:spacing w:line="360" w:lineRule="auto"/>
      </w:pPr>
      <w:r w:rsidRPr="00014D8A">
        <w:t>A Key Task's due date must fall within its assigned week.</w:t>
      </w:r>
    </w:p>
    <w:p w:rsidRPr="00014D8A" w:rsidR="004808F1" w:rsidP="00EB0771" w:rsidRDefault="00B840A4" w14:paraId="499DCA68" w14:textId="77777777">
      <w:pPr>
        <w:pStyle w:val="ListNumber"/>
        <w:spacing w:line="360" w:lineRule="auto"/>
      </w:pPr>
      <w:r w:rsidRPr="00014D8A">
        <w:t>Key Tasks for past weeks are read-only.</w:t>
      </w:r>
    </w:p>
    <w:p w:rsidRPr="00014D8A" w:rsidR="004808F1" w:rsidP="00EB0771" w:rsidRDefault="00B840A4" w14:paraId="456AE6AD" w14:textId="21746B8C">
      <w:pPr>
        <w:pStyle w:val="ListNumber"/>
        <w:spacing w:line="360" w:lineRule="auto"/>
        <w:rPr>
          <w:color w:val="000000" w:themeColor="text1"/>
        </w:rPr>
      </w:pPr>
      <w:r w:rsidRPr="00014D8A">
        <w:rPr>
          <w:color w:val="000000" w:themeColor="text1"/>
        </w:rPr>
        <w:t xml:space="preserve">A Key Task not in Done status at the end of its due date is </w:t>
      </w:r>
      <w:r w:rsidRPr="00014D8A" w:rsidR="001D6617">
        <w:rPr>
          <w:color w:val="000000" w:themeColor="text1"/>
        </w:rPr>
        <w:t>moved to</w:t>
      </w:r>
      <w:r w:rsidRPr="00014D8A" w:rsidR="00964705">
        <w:rPr>
          <w:color w:val="000000" w:themeColor="text1"/>
        </w:rPr>
        <w:t xml:space="preserve"> the following week, with the status changing to Not Done. </w:t>
      </w:r>
    </w:p>
    <w:p w:rsidRPr="00014D8A" w:rsidR="004808F1" w:rsidP="00EB0771" w:rsidRDefault="00B840A4" w14:paraId="7DD894AE" w14:textId="18C95938">
      <w:pPr>
        <w:pStyle w:val="ListNumber"/>
        <w:spacing w:line="360" w:lineRule="auto"/>
      </w:pPr>
      <w:r w:rsidRPr="00014D8A">
        <w:t xml:space="preserve">Achievement is calculated against the </w:t>
      </w:r>
      <w:r w:rsidRPr="00014D8A" w:rsidR="006959E1">
        <w:t>KPI’s</w:t>
      </w:r>
      <w:r w:rsidRPr="00014D8A">
        <w:t xml:space="preserve"> </w:t>
      </w:r>
      <w:r w:rsidRPr="00014D8A" w:rsidR="00D4753A">
        <w:t xml:space="preserve">Target vs Actual </w:t>
      </w:r>
      <w:r w:rsidRPr="00014D8A" w:rsidR="006959E1">
        <w:t>KPIs</w:t>
      </w:r>
      <w:r w:rsidRPr="00014D8A" w:rsidR="00D4753A">
        <w:t xml:space="preserve">. </w:t>
      </w:r>
    </w:p>
    <w:p w:rsidRPr="00014D8A" w:rsidR="00064F77" w:rsidRDefault="00B840A4" w14:paraId="2D3A8E52" w14:textId="77777777">
      <w:pPr>
        <w:pStyle w:val="ListNumber"/>
        <w:spacing w:line="360" w:lineRule="auto"/>
        <w:rPr>
          <w:bCs/>
        </w:rPr>
      </w:pPr>
      <w:r w:rsidRPr="00014D8A">
        <w:t xml:space="preserve">A CI Champion administers only their own Unit. </w:t>
      </w:r>
    </w:p>
    <w:p w:rsidRPr="00014D8A" w:rsidR="004B0F6D" w:rsidP="00064F77" w:rsidRDefault="004B0F6D" w14:paraId="55F2A1CA" w14:textId="77777777">
      <w:pPr>
        <w:pStyle w:val="ListNumber"/>
        <w:numPr>
          <w:ilvl w:val="0"/>
          <w:numId w:val="0"/>
        </w:numPr>
        <w:spacing w:line="360" w:lineRule="auto"/>
        <w:ind w:left="360"/>
        <w:rPr>
          <w:bCs/>
        </w:rPr>
      </w:pPr>
    </w:p>
    <w:p w:rsidRPr="00014D8A" w:rsidR="004B0F6D" w:rsidP="00064F77" w:rsidRDefault="004B0F6D" w14:paraId="1E9F86E3" w14:textId="77777777">
      <w:pPr>
        <w:pStyle w:val="ListNumber"/>
        <w:numPr>
          <w:ilvl w:val="0"/>
          <w:numId w:val="0"/>
        </w:numPr>
        <w:spacing w:line="360" w:lineRule="auto"/>
        <w:ind w:left="360"/>
        <w:rPr>
          <w:bCs/>
        </w:rPr>
      </w:pPr>
    </w:p>
    <w:p w:rsidRPr="00014D8A" w:rsidR="004808F1" w:rsidP="5CABB6E0" w:rsidRDefault="00B840A4" w14:paraId="049C68A8" w14:textId="412B17BD">
      <w:pPr>
        <w:pStyle w:val="Heading2"/>
      </w:pPr>
      <w:bookmarkStart w:name="_Toc977346993" w:id="1372738492"/>
      <w:r w:rsidR="00B840A4">
        <w:rPr/>
        <w:t>3.4 Key features</w:t>
      </w:r>
      <w:bookmarkEnd w:id="1372738492"/>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864"/>
        <w:gridCol w:w="2736"/>
        <w:gridCol w:w="6336"/>
      </w:tblGrid>
      <w:tr w:rsidRPr="00014D8A" w:rsidR="004808F1" w14:paraId="18B47BA2" w14:textId="77777777">
        <w:trPr>
          <w:tblHeader/>
          <w:jc w:val="center"/>
        </w:trPr>
        <w:tc>
          <w:tcPr>
            <w:tcW w:w="864" w:type="dxa"/>
            <w:shd w:val="clear" w:color="auto" w:fill="1F4E79"/>
          </w:tcPr>
          <w:p w:rsidRPr="00014D8A" w:rsidR="004808F1" w:rsidP="00EB0771" w:rsidRDefault="00B840A4" w14:paraId="7F6798D8" w14:textId="77777777">
            <w:pPr>
              <w:spacing w:before="40" w:after="40" w:line="360" w:lineRule="auto"/>
            </w:pPr>
            <w:r w:rsidRPr="00014D8A">
              <w:rPr>
                <w:b/>
                <w:color w:val="FFFFFF"/>
              </w:rPr>
              <w:t>No.</w:t>
            </w:r>
          </w:p>
        </w:tc>
        <w:tc>
          <w:tcPr>
            <w:tcW w:w="2736" w:type="dxa"/>
            <w:shd w:val="clear" w:color="auto" w:fill="1F4E79"/>
          </w:tcPr>
          <w:p w:rsidRPr="00014D8A" w:rsidR="004808F1" w:rsidP="00EB0771" w:rsidRDefault="00B840A4" w14:paraId="445F8FED" w14:textId="77777777">
            <w:pPr>
              <w:spacing w:before="40" w:after="40" w:line="360" w:lineRule="auto"/>
            </w:pPr>
            <w:r w:rsidRPr="00014D8A">
              <w:rPr>
                <w:b/>
                <w:color w:val="FFFFFF"/>
              </w:rPr>
              <w:t>Feature</w:t>
            </w:r>
          </w:p>
        </w:tc>
        <w:tc>
          <w:tcPr>
            <w:tcW w:w="6336" w:type="dxa"/>
            <w:shd w:val="clear" w:color="auto" w:fill="1F4E79"/>
          </w:tcPr>
          <w:p w:rsidRPr="00014D8A" w:rsidR="004808F1" w:rsidP="00EB0771" w:rsidRDefault="00B840A4" w14:paraId="212161DF" w14:textId="77777777">
            <w:pPr>
              <w:spacing w:before="40" w:after="40" w:line="360" w:lineRule="auto"/>
            </w:pPr>
            <w:r w:rsidRPr="00014D8A">
              <w:rPr>
                <w:b/>
                <w:color w:val="FFFFFF"/>
              </w:rPr>
              <w:t>Summary</w:t>
            </w:r>
          </w:p>
        </w:tc>
      </w:tr>
      <w:tr w:rsidRPr="00014D8A" w:rsidR="004808F1" w:rsidTr="004B0F6D" w14:paraId="5E0B340C" w14:textId="77777777">
        <w:trPr>
          <w:trHeight w:val="682"/>
          <w:jc w:val="center"/>
        </w:trPr>
        <w:tc>
          <w:tcPr>
            <w:tcW w:w="864" w:type="dxa"/>
          </w:tcPr>
          <w:p w:rsidRPr="00014D8A" w:rsidR="004808F1" w:rsidP="00EB0771" w:rsidRDefault="00B840A4" w14:paraId="5EF7C49A" w14:textId="77777777">
            <w:pPr>
              <w:spacing w:before="40" w:after="40" w:line="360" w:lineRule="auto"/>
            </w:pPr>
            <w:r w:rsidRPr="00014D8A">
              <w:t>1</w:t>
            </w:r>
          </w:p>
        </w:tc>
        <w:tc>
          <w:tcPr>
            <w:tcW w:w="2736" w:type="dxa"/>
          </w:tcPr>
          <w:p w:rsidRPr="00014D8A" w:rsidR="004808F1" w:rsidP="00EB0771" w:rsidRDefault="00B840A4" w14:paraId="623E1E1C" w14:textId="77777777">
            <w:pPr>
              <w:spacing w:before="40" w:after="40" w:line="360" w:lineRule="auto"/>
            </w:pPr>
            <w:r w:rsidRPr="00014D8A">
              <w:t>Guided profile setup</w:t>
            </w:r>
          </w:p>
        </w:tc>
        <w:tc>
          <w:tcPr>
            <w:tcW w:w="6336" w:type="dxa"/>
          </w:tcPr>
          <w:p w:rsidRPr="00014D8A" w:rsidR="004808F1" w:rsidP="00EB0771" w:rsidRDefault="00B840A4" w14:paraId="04161408" w14:textId="0B616C8C">
            <w:pPr>
              <w:spacing w:before="40" w:after="40" w:line="360" w:lineRule="auto"/>
            </w:pPr>
            <w:r w:rsidRPr="00014D8A">
              <w:t>First-time users confirm their</w:t>
            </w:r>
            <w:r w:rsidRPr="00014D8A" w:rsidR="00E93C41">
              <w:t xml:space="preserve"> Country, Division</w:t>
            </w:r>
            <w:r w:rsidRPr="00014D8A">
              <w:t>, Unit</w:t>
            </w:r>
            <w:r w:rsidRPr="00014D8A" w:rsidR="004B0F6D">
              <w:t xml:space="preserve"> and</w:t>
            </w:r>
            <w:r w:rsidRPr="00014D8A">
              <w:t xml:space="preserve"> Role</w:t>
            </w:r>
            <w:r w:rsidRPr="00014D8A" w:rsidR="004B0F6D">
              <w:t xml:space="preserve"> (CI Champion, User, and Head of Unit)</w:t>
            </w:r>
          </w:p>
        </w:tc>
      </w:tr>
      <w:tr w:rsidRPr="00014D8A" w:rsidR="004808F1" w:rsidTr="008A11C8" w14:paraId="69D19D0C" w14:textId="77777777">
        <w:trPr>
          <w:trHeight w:val="691"/>
          <w:jc w:val="center"/>
        </w:trPr>
        <w:tc>
          <w:tcPr>
            <w:tcW w:w="864" w:type="dxa"/>
          </w:tcPr>
          <w:p w:rsidRPr="00014D8A" w:rsidR="004808F1" w:rsidP="00EB0771" w:rsidRDefault="00B840A4" w14:paraId="6ED89296" w14:textId="77777777">
            <w:pPr>
              <w:spacing w:before="40" w:after="40" w:line="360" w:lineRule="auto"/>
            </w:pPr>
            <w:r w:rsidRPr="00014D8A">
              <w:t>2</w:t>
            </w:r>
          </w:p>
        </w:tc>
        <w:tc>
          <w:tcPr>
            <w:tcW w:w="2736" w:type="dxa"/>
          </w:tcPr>
          <w:p w:rsidRPr="00014D8A" w:rsidR="004808F1" w:rsidP="00EB0771" w:rsidRDefault="00452C5B" w14:paraId="057C89B8" w14:textId="2E611F98">
            <w:pPr>
              <w:spacing w:before="40" w:after="40" w:line="360" w:lineRule="auto"/>
            </w:pPr>
            <w:r w:rsidRPr="00014D8A">
              <w:t xml:space="preserve">Performance </w:t>
            </w:r>
            <w:r w:rsidRPr="00014D8A" w:rsidR="0098534F">
              <w:t>Assessment (</w:t>
            </w:r>
            <w:r w:rsidRPr="00014D8A" w:rsidR="00CD78A6">
              <w:t>Zone A)</w:t>
            </w:r>
          </w:p>
        </w:tc>
        <w:tc>
          <w:tcPr>
            <w:tcW w:w="6336" w:type="dxa"/>
          </w:tcPr>
          <w:p w:rsidRPr="00014D8A" w:rsidR="004808F1" w:rsidP="00EB0771" w:rsidRDefault="00B840A4" w14:paraId="15BC09D3" w14:textId="099318EF">
            <w:pPr>
              <w:spacing w:before="40" w:after="40" w:line="360" w:lineRule="auto"/>
            </w:pPr>
            <w:r w:rsidRPr="00014D8A">
              <w:t xml:space="preserve">CI Champions define and maintain their Unit's </w:t>
            </w:r>
            <w:r w:rsidRPr="00014D8A" w:rsidR="00452C5B">
              <w:t>KPIs</w:t>
            </w:r>
            <w:r w:rsidRPr="00014D8A">
              <w:t xml:space="preserve"> with target, </w:t>
            </w:r>
            <w:r w:rsidRPr="00014D8A" w:rsidR="00F8625A">
              <w:t xml:space="preserve">actual </w:t>
            </w:r>
            <w:r w:rsidRPr="00014D8A">
              <w:t>and status.</w:t>
            </w:r>
          </w:p>
        </w:tc>
      </w:tr>
      <w:tr w:rsidRPr="00014D8A" w:rsidR="004808F1" w14:paraId="70816DCA" w14:textId="77777777">
        <w:trPr>
          <w:jc w:val="center"/>
        </w:trPr>
        <w:tc>
          <w:tcPr>
            <w:tcW w:w="864" w:type="dxa"/>
          </w:tcPr>
          <w:p w:rsidRPr="00014D8A" w:rsidR="004808F1" w:rsidP="00EB0771" w:rsidRDefault="00B840A4" w14:paraId="2982B472" w14:textId="77777777">
            <w:pPr>
              <w:spacing w:before="40" w:after="40" w:line="360" w:lineRule="auto"/>
            </w:pPr>
            <w:r w:rsidRPr="00014D8A">
              <w:t>3</w:t>
            </w:r>
          </w:p>
        </w:tc>
        <w:tc>
          <w:tcPr>
            <w:tcW w:w="2736" w:type="dxa"/>
          </w:tcPr>
          <w:p w:rsidRPr="00014D8A" w:rsidR="004808F1" w:rsidP="00EB0771" w:rsidRDefault="00B840A4" w14:paraId="16514026" w14:textId="4AD7103F">
            <w:pPr>
              <w:spacing w:before="40" w:after="40" w:line="360" w:lineRule="auto"/>
            </w:pPr>
            <w:r w:rsidRPr="00014D8A">
              <w:t>Weekly Key Task assignment</w:t>
            </w:r>
            <w:r w:rsidRPr="00014D8A" w:rsidR="00D953BE">
              <w:t xml:space="preserve"> (Zone B)</w:t>
            </w:r>
          </w:p>
        </w:tc>
        <w:tc>
          <w:tcPr>
            <w:tcW w:w="6336" w:type="dxa"/>
          </w:tcPr>
          <w:p w:rsidRPr="00014D8A" w:rsidR="004808F1" w:rsidP="00EB0771" w:rsidRDefault="00B840A4" w14:paraId="4616B743" w14:textId="4EAE0A7D">
            <w:pPr>
              <w:spacing w:before="40" w:after="40" w:line="360" w:lineRule="auto"/>
            </w:pPr>
            <w:r w:rsidRPr="00014D8A">
              <w:t>A guided assignment flow</w:t>
            </w:r>
            <w:r w:rsidRPr="00014D8A" w:rsidR="00AC762B">
              <w:t xml:space="preserve">: </w:t>
            </w:r>
            <w:r w:rsidRPr="00014D8A">
              <w:t xml:space="preserve">select employee, enter task, select </w:t>
            </w:r>
            <w:r w:rsidRPr="00014D8A" w:rsidR="00F8625A">
              <w:t>associated</w:t>
            </w:r>
            <w:r w:rsidRPr="00014D8A" w:rsidR="00E748A3">
              <w:t xml:space="preserve"> </w:t>
            </w:r>
            <w:r w:rsidRPr="00014D8A" w:rsidR="0098534F">
              <w:t>KPI</w:t>
            </w:r>
            <w:r w:rsidRPr="00014D8A">
              <w:t>, set due date</w:t>
            </w:r>
            <w:r w:rsidRPr="00014D8A" w:rsidR="00E748A3">
              <w:t>.</w:t>
            </w:r>
          </w:p>
        </w:tc>
      </w:tr>
      <w:tr w:rsidRPr="00014D8A" w:rsidR="004808F1" w:rsidTr="004B0F6D" w14:paraId="4EC8FC19" w14:textId="77777777">
        <w:trPr>
          <w:trHeight w:val="826"/>
          <w:jc w:val="center"/>
        </w:trPr>
        <w:tc>
          <w:tcPr>
            <w:tcW w:w="864" w:type="dxa"/>
          </w:tcPr>
          <w:p w:rsidRPr="00014D8A" w:rsidR="004808F1" w:rsidP="00EB0771" w:rsidRDefault="00B840A4" w14:paraId="305DC02A" w14:textId="77777777">
            <w:pPr>
              <w:spacing w:before="40" w:after="40" w:line="360" w:lineRule="auto"/>
            </w:pPr>
            <w:r w:rsidRPr="00014D8A">
              <w:t>4</w:t>
            </w:r>
          </w:p>
        </w:tc>
        <w:tc>
          <w:tcPr>
            <w:tcW w:w="2736" w:type="dxa"/>
          </w:tcPr>
          <w:p w:rsidRPr="00014D8A" w:rsidR="004808F1" w:rsidP="00EB0771" w:rsidRDefault="00B840A4" w14:paraId="17A1E6BF" w14:textId="77777777">
            <w:pPr>
              <w:spacing w:before="40" w:after="40" w:line="360" w:lineRule="auto"/>
            </w:pPr>
            <w:r w:rsidRPr="00014D8A">
              <w:t>Simplified employee view</w:t>
            </w:r>
          </w:p>
        </w:tc>
        <w:tc>
          <w:tcPr>
            <w:tcW w:w="6336" w:type="dxa"/>
          </w:tcPr>
          <w:p w:rsidRPr="00014D8A" w:rsidR="004808F1" w:rsidP="00EB0771" w:rsidRDefault="00CF569C" w14:paraId="391DFEE9" w14:textId="25808513">
            <w:pPr>
              <w:spacing w:before="40" w:after="40" w:line="360" w:lineRule="auto"/>
            </w:pPr>
            <w:r w:rsidRPr="00014D8A">
              <w:t xml:space="preserve">All the </w:t>
            </w:r>
            <w:r w:rsidRPr="00014D8A" w:rsidR="00422EE3">
              <w:t>team’s tasks should be displayed for the CI champion and Unit Head</w:t>
            </w:r>
            <w:r w:rsidRPr="00014D8A" w:rsidR="00CD78A6">
              <w:t xml:space="preserve">. Each user can view their own assigned tasks, both Done and Not Done. </w:t>
            </w:r>
          </w:p>
        </w:tc>
      </w:tr>
      <w:tr w:rsidRPr="00014D8A" w:rsidR="004808F1" w14:paraId="4B5DF357" w14:textId="77777777">
        <w:trPr>
          <w:jc w:val="center"/>
        </w:trPr>
        <w:tc>
          <w:tcPr>
            <w:tcW w:w="864" w:type="dxa"/>
          </w:tcPr>
          <w:p w:rsidRPr="00014D8A" w:rsidR="004808F1" w:rsidP="00EB0771" w:rsidRDefault="00B840A4" w14:paraId="0A915B14" w14:textId="77777777">
            <w:pPr>
              <w:spacing w:before="40" w:after="40" w:line="360" w:lineRule="auto"/>
            </w:pPr>
            <w:r w:rsidRPr="00014D8A">
              <w:t>8</w:t>
            </w:r>
          </w:p>
        </w:tc>
        <w:tc>
          <w:tcPr>
            <w:tcW w:w="2736" w:type="dxa"/>
          </w:tcPr>
          <w:p w:rsidRPr="00014D8A" w:rsidR="004808F1" w:rsidP="00EB0771" w:rsidRDefault="00B840A4" w14:paraId="055FCDE2" w14:textId="77777777">
            <w:pPr>
              <w:spacing w:before="40" w:after="40" w:line="360" w:lineRule="auto"/>
            </w:pPr>
            <w:r w:rsidRPr="00014D8A">
              <w:t>Assignment notification</w:t>
            </w:r>
          </w:p>
        </w:tc>
        <w:tc>
          <w:tcPr>
            <w:tcW w:w="6336" w:type="dxa"/>
          </w:tcPr>
          <w:p w:rsidRPr="00014D8A" w:rsidR="004808F1" w:rsidP="00EB0771" w:rsidRDefault="00B840A4" w14:paraId="476A12BF" w14:textId="0E61650B">
            <w:pPr>
              <w:spacing w:before="40" w:after="40" w:line="360" w:lineRule="auto"/>
            </w:pPr>
            <w:r w:rsidRPr="00014D8A">
              <w:t>An email to the employee when a Key Task is assigned or reassigned</w:t>
            </w:r>
            <w:r w:rsidRPr="00014D8A" w:rsidR="00CB5AB4">
              <w:t xml:space="preserve"> due to the due date. </w:t>
            </w:r>
          </w:p>
        </w:tc>
      </w:tr>
    </w:tbl>
    <w:p w:rsidRPr="00014D8A" w:rsidR="004808F1" w:rsidP="00EB0771" w:rsidRDefault="004808F1" w14:paraId="124A1392" w14:textId="77777777">
      <w:pPr>
        <w:spacing w:after="80" w:line="360" w:lineRule="auto"/>
      </w:pPr>
    </w:p>
    <w:p w:rsidRPr="00014D8A" w:rsidR="0C9FF072" w:rsidP="0C9FF072" w:rsidRDefault="0C9FF072" w14:paraId="1C8D433C" w14:textId="5EC6AE83">
      <w:pPr>
        <w:spacing w:after="80" w:line="360" w:lineRule="auto"/>
      </w:pPr>
    </w:p>
    <w:p w:rsidR="0C9FF072" w:rsidP="5CABB6E0" w:rsidRDefault="0C9FF072" w14:paraId="0A0FD2D4" w14:textId="5EE2DAA0">
      <w:pPr>
        <w:pStyle w:val="Heading2"/>
        <w:suppressLineNumbers w:val="0"/>
        <w:bidi w:val="0"/>
        <w:spacing w:before="40" w:beforeAutospacing="off" w:after="0" w:afterAutospacing="off" w:line="240" w:lineRule="auto"/>
        <w:ind w:left="0" w:right="0"/>
        <w:jc w:val="left"/>
      </w:pPr>
      <w:bookmarkStart w:name="_Toc1042641296" w:id="1247540401"/>
      <w:r w:rsidR="42CCE4B7">
        <w:rPr/>
        <w:t>3.5 Value Case</w:t>
      </w:r>
      <w:bookmarkEnd w:id="1247540401"/>
    </w:p>
    <w:p w:rsidR="000E63A0" w:rsidP="5CABB6E0" w:rsidRDefault="000E63A0" w14:paraId="443A9977" w14:textId="0D402A95">
      <w:pPr>
        <w:pStyle w:val="Normal"/>
        <w:spacing w:after="80" w:line="360" w:lineRule="auto"/>
      </w:pPr>
      <w:r w:rsidRPr="5CABB6E0" w:rsidR="42CCE4B7">
        <w:rPr>
          <w:rFonts w:ascii="Century Gothic" w:hAnsi="Century Gothic" w:eastAsia="Century Gothic" w:cs="Century Gothic"/>
          <w:noProof w:val="0"/>
          <w:sz w:val="22"/>
          <w:szCs w:val="22"/>
          <w:lang w:val="en-US"/>
        </w:rPr>
        <w:t xml:space="preserve">Running this weekly process on a physical board with individual assignment emails would consume about </w:t>
      </w:r>
      <w:r w:rsidRPr="5CABB6E0" w:rsidR="42CCE4B7">
        <w:rPr>
          <w:rFonts w:ascii="Century Gothic" w:hAnsi="Century Gothic" w:eastAsia="Century Gothic" w:cs="Century Gothic"/>
          <w:b w:val="1"/>
          <w:bCs w:val="1"/>
          <w:noProof w:val="0"/>
          <w:sz w:val="22"/>
          <w:szCs w:val="22"/>
          <w:lang w:val="en-US"/>
        </w:rPr>
        <w:t>18,377 staff hours a year</w:t>
      </w:r>
      <w:r w:rsidRPr="5CABB6E0" w:rsidR="42CCE4B7">
        <w:rPr>
          <w:rFonts w:ascii="Century Gothic" w:hAnsi="Century Gothic" w:eastAsia="Century Gothic" w:cs="Century Gothic"/>
          <w:noProof w:val="0"/>
          <w:sz w:val="22"/>
          <w:szCs w:val="22"/>
          <w:lang w:val="en-US"/>
        </w:rPr>
        <w:t xml:space="preserve">, </w:t>
      </w:r>
      <w:r w:rsidRPr="5CABB6E0" w:rsidR="42CCE4B7">
        <w:rPr>
          <w:rFonts w:ascii="Century Gothic" w:hAnsi="Century Gothic" w:eastAsia="Century Gothic" w:cs="Century Gothic"/>
          <w:noProof w:val="0"/>
          <w:sz w:val="22"/>
          <w:szCs w:val="22"/>
          <w:lang w:val="en-US"/>
        </w:rPr>
        <w:t xml:space="preserve">roughly </w:t>
      </w:r>
      <w:r w:rsidRPr="5CABB6E0" w:rsidR="42CCE4B7">
        <w:rPr>
          <w:rFonts w:ascii="Century Gothic" w:hAnsi="Century Gothic" w:eastAsia="Century Gothic" w:cs="Century Gothic"/>
          <w:b w:val="1"/>
          <w:bCs w:val="1"/>
          <w:noProof w:val="0"/>
          <w:sz w:val="22"/>
          <w:szCs w:val="22"/>
          <w:lang w:val="en-US"/>
        </w:rPr>
        <w:t>10</w:t>
      </w:r>
      <w:r w:rsidRPr="5CABB6E0" w:rsidR="42CCE4B7">
        <w:rPr>
          <w:rFonts w:ascii="Century Gothic" w:hAnsi="Century Gothic" w:eastAsia="Century Gothic" w:cs="Century Gothic"/>
          <w:b w:val="1"/>
          <w:bCs w:val="1"/>
          <w:noProof w:val="0"/>
          <w:sz w:val="22"/>
          <w:szCs w:val="22"/>
          <w:lang w:val="en-US"/>
        </w:rPr>
        <w:t xml:space="preserve"> full-time equivalents</w:t>
      </w:r>
      <w:r w:rsidRPr="5CABB6E0" w:rsidR="42CCE4B7">
        <w:rPr>
          <w:rFonts w:ascii="Century Gothic" w:hAnsi="Century Gothic" w:eastAsia="Century Gothic" w:cs="Century Gothic"/>
          <w:noProof w:val="0"/>
          <w:sz w:val="22"/>
          <w:szCs w:val="22"/>
          <w:lang w:val="en-US"/>
        </w:rPr>
        <w:t xml:space="preserve">, more than running it in the application. The saving is spread across ten separate activities, so no single assumption carries the case. </w:t>
      </w:r>
    </w:p>
    <w:p w:rsidR="000E63A0" w:rsidP="5CABB6E0" w:rsidRDefault="000E63A0" w14:paraId="2581804D" w14:textId="7628D097">
      <w:pPr>
        <w:pStyle w:val="Normal"/>
        <w:spacing w:after="80" w:line="360" w:lineRule="auto"/>
      </w:pPr>
      <w:r w:rsidRPr="5CABB6E0" w:rsidR="42CCE4B7">
        <w:rPr>
          <w:rFonts w:ascii="Century Gothic" w:hAnsi="Century Gothic" w:eastAsia="Century Gothic" w:cs="Century Gothic"/>
          <w:b w:val="1"/>
          <w:bCs w:val="1"/>
          <w:noProof w:val="0"/>
          <w:sz w:val="22"/>
          <w:szCs w:val="22"/>
          <w:lang w:val="en-US"/>
        </w:rPr>
        <w:t>Method</w:t>
      </w:r>
      <w:r w:rsidRPr="5CABB6E0" w:rsidR="4B2F7D80">
        <w:rPr>
          <w:rFonts w:ascii="Century Gothic" w:hAnsi="Century Gothic" w:eastAsia="Century Gothic" w:cs="Century Gothic"/>
          <w:b w:val="1"/>
          <w:bCs w:val="1"/>
          <w:noProof w:val="0"/>
          <w:sz w:val="22"/>
          <w:szCs w:val="22"/>
          <w:lang w:val="en-US"/>
        </w:rPr>
        <w:t>:</w:t>
      </w:r>
      <w:r w:rsidRPr="5CABB6E0" w:rsidR="42CCE4B7">
        <w:rPr>
          <w:rFonts w:ascii="Century Gothic" w:hAnsi="Century Gothic" w:eastAsia="Century Gothic" w:cs="Century Gothic"/>
          <w:noProof w:val="0"/>
          <w:sz w:val="22"/>
          <w:szCs w:val="22"/>
          <w:lang w:val="en-US"/>
        </w:rPr>
        <w:t xml:space="preserve"> The comparison is like for like: the same process, the same decisions, delivered two ways. Each activity is costed as minutes per occurrence multiplied by how often it occurs, across 210 units and 46 working weeks. Deciding what each employee's weekly task should be is excluded from both sides, because that effort is identical either </w:t>
      </w:r>
      <w:r w:rsidRPr="5CABB6E0" w:rsidR="42CCE4B7">
        <w:rPr>
          <w:rFonts w:ascii="Century Gothic" w:hAnsi="Century Gothic" w:eastAsia="Century Gothic" w:cs="Century Gothic"/>
          <w:noProof w:val="0"/>
          <w:sz w:val="22"/>
          <w:szCs w:val="22"/>
          <w:lang w:val="en-US"/>
        </w:rPr>
        <w:t>way,</w:t>
      </w:r>
      <w:r w:rsidRPr="5CABB6E0" w:rsidR="42CCE4B7">
        <w:rPr>
          <w:rFonts w:ascii="Century Gothic" w:hAnsi="Century Gothic" w:eastAsia="Century Gothic" w:cs="Century Gothic"/>
          <w:noProof w:val="0"/>
          <w:sz w:val="22"/>
          <w:szCs w:val="22"/>
          <w:lang w:val="en-US"/>
        </w:rPr>
        <w:t xml:space="preserve"> and the application does not shorten it. Only recording, communicating, collating, chasing, and reporting differ.</w:t>
      </w:r>
    </w:p>
    <w:p w:rsidR="5CABB6E0" w:rsidP="5CABB6E0" w:rsidRDefault="5CABB6E0" w14:paraId="47AD8542" w14:textId="2CB45CD2">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4845D460" w14:textId="27B4FF01">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10CC1E15" w14:textId="342678A2">
      <w:pPr>
        <w:pStyle w:val="Normal"/>
        <w:spacing w:after="80" w:line="360" w:lineRule="auto"/>
        <w:rPr>
          <w:rFonts w:ascii="Century Gothic" w:hAnsi="Century Gothic" w:eastAsia="Century Gothic" w:cs="Century Gothic"/>
          <w:noProof w:val="0"/>
          <w:sz w:val="22"/>
          <w:szCs w:val="22"/>
          <w:lang w:val="en-US"/>
        </w:rPr>
      </w:pPr>
    </w:p>
    <w:tbl>
      <w:tblPr>
        <w:tblStyle w:val="TableGrid"/>
        <w:tblW w:w="0" w:type="auto"/>
        <w:tblLook w:val="04A0" w:firstRow="1" w:lastRow="0" w:firstColumn="1" w:lastColumn="0" w:noHBand="0" w:noVBand="1"/>
      </w:tblPr>
      <w:tblGrid>
        <w:gridCol w:w="615"/>
        <w:gridCol w:w="3417"/>
        <w:gridCol w:w="1740"/>
        <w:gridCol w:w="2292"/>
        <w:gridCol w:w="2016"/>
      </w:tblGrid>
      <w:tr w:rsidR="5CABB6E0" w:rsidTr="5CABB6E0" w14:paraId="11541D28">
        <w:trPr>
          <w:trHeight w:val="300"/>
        </w:trPr>
        <w:tc>
          <w:tcPr>
            <w:tcW w:w="615" w:type="dxa"/>
            <w:shd w:val="clear" w:color="auto" w:fill="1F497D" w:themeFill="text2"/>
            <w:tcMar/>
          </w:tcPr>
          <w:p w:rsidR="5CABB6E0" w:rsidP="5CABB6E0" w:rsidRDefault="5CABB6E0" w14:paraId="306DA63B" w14:textId="6BAEDF09">
            <w:pPr>
              <w:spacing w:before="0" w:beforeAutospacing="off" w:after="0" w:afterAutospacing="off"/>
              <w:rPr>
                <w:b w:val="1"/>
                <w:bCs w:val="1"/>
                <w:color w:val="FFFFFF" w:themeColor="background1" w:themeTint="FF" w:themeShade="FF"/>
              </w:rPr>
            </w:pPr>
            <w:r w:rsidRPr="5CABB6E0" w:rsidR="5CABB6E0">
              <w:rPr>
                <w:b w:val="1"/>
                <w:bCs w:val="1"/>
                <w:color w:val="FFFFFF" w:themeColor="background1" w:themeTint="FF" w:themeShade="FF"/>
              </w:rPr>
              <w:t>#</w:t>
            </w:r>
          </w:p>
        </w:tc>
        <w:tc>
          <w:tcPr>
            <w:tcW w:w="3417" w:type="dxa"/>
            <w:shd w:val="clear" w:color="auto" w:fill="1F497D" w:themeFill="text2"/>
            <w:tcMar/>
          </w:tcPr>
          <w:p w:rsidR="5CABB6E0" w:rsidP="5CABB6E0" w:rsidRDefault="5CABB6E0" w14:paraId="4E1A4A9C" w14:textId="45849977">
            <w:pPr>
              <w:spacing w:before="0" w:beforeAutospacing="off" w:after="0" w:afterAutospacing="off"/>
              <w:rPr>
                <w:b w:val="1"/>
                <w:bCs w:val="1"/>
                <w:color w:val="FFFFFF" w:themeColor="background1" w:themeTint="FF" w:themeShade="FF"/>
              </w:rPr>
            </w:pPr>
            <w:r w:rsidRPr="5CABB6E0" w:rsidR="5CABB6E0">
              <w:rPr>
                <w:b w:val="1"/>
                <w:bCs w:val="1"/>
                <w:color w:val="FFFFFF" w:themeColor="background1" w:themeTint="FF" w:themeShade="FF"/>
              </w:rPr>
              <w:t>Activity</w:t>
            </w:r>
          </w:p>
        </w:tc>
        <w:tc>
          <w:tcPr>
            <w:tcW w:w="1740" w:type="dxa"/>
            <w:shd w:val="clear" w:color="auto" w:fill="1F497D" w:themeFill="text2"/>
            <w:tcMar/>
          </w:tcPr>
          <w:p w:rsidR="5CABB6E0" w:rsidP="5CABB6E0" w:rsidRDefault="5CABB6E0" w14:paraId="66B0685B" w14:textId="13B49C26">
            <w:pPr>
              <w:spacing w:before="0" w:beforeAutospacing="off" w:after="0" w:afterAutospacing="off"/>
              <w:rPr>
                <w:b w:val="1"/>
                <w:bCs w:val="1"/>
                <w:color w:val="FFFFFF" w:themeColor="background1" w:themeTint="FF" w:themeShade="FF"/>
              </w:rPr>
            </w:pPr>
            <w:r w:rsidRPr="5CABB6E0" w:rsidR="5CABB6E0">
              <w:rPr>
                <w:b w:val="1"/>
                <w:bCs w:val="1"/>
                <w:color w:val="FFFFFF" w:themeColor="background1" w:themeTint="FF" w:themeShade="FF"/>
              </w:rPr>
              <w:t>Minutes each</w:t>
            </w:r>
          </w:p>
        </w:tc>
        <w:tc>
          <w:tcPr>
            <w:tcW w:w="2292" w:type="dxa"/>
            <w:shd w:val="clear" w:color="auto" w:fill="1F497D" w:themeFill="text2"/>
            <w:tcMar/>
          </w:tcPr>
          <w:p w:rsidR="5CABB6E0" w:rsidP="5CABB6E0" w:rsidRDefault="5CABB6E0" w14:paraId="3714EDDB" w14:textId="31220875">
            <w:pPr>
              <w:spacing w:before="0" w:beforeAutospacing="off" w:after="0" w:afterAutospacing="off"/>
            </w:pPr>
            <w:r w:rsidRPr="5CABB6E0" w:rsidR="5CABB6E0">
              <w:rPr>
                <w:b w:val="1"/>
                <w:bCs w:val="1"/>
                <w:color w:val="FFFFFF" w:themeColor="background1" w:themeTint="FF" w:themeShade="FF"/>
              </w:rPr>
              <w:t>× Volume</w:t>
            </w:r>
          </w:p>
        </w:tc>
        <w:tc>
          <w:tcPr>
            <w:tcW w:w="2016" w:type="dxa"/>
            <w:shd w:val="clear" w:color="auto" w:fill="1F497D" w:themeFill="text2"/>
            <w:tcMar/>
          </w:tcPr>
          <w:p w:rsidR="5CABB6E0" w:rsidP="5CABB6E0" w:rsidRDefault="5CABB6E0" w14:paraId="03B4DCDE" w14:textId="77C91FDB">
            <w:pPr>
              <w:spacing w:before="0" w:beforeAutospacing="off" w:after="0" w:afterAutospacing="off"/>
              <w:rPr>
                <w:b w:val="1"/>
                <w:bCs w:val="1"/>
                <w:color w:val="FFFFFF" w:themeColor="background1" w:themeTint="FF" w:themeShade="FF"/>
              </w:rPr>
            </w:pPr>
            <w:r w:rsidRPr="5CABB6E0" w:rsidR="5CABB6E0">
              <w:rPr>
                <w:b w:val="1"/>
                <w:bCs w:val="1"/>
                <w:color w:val="FFFFFF" w:themeColor="background1" w:themeTint="FF" w:themeShade="FF"/>
              </w:rPr>
              <w:t>Total Min</w:t>
            </w:r>
          </w:p>
        </w:tc>
      </w:tr>
      <w:tr w:rsidR="5CABB6E0" w:rsidTr="5CABB6E0" w14:paraId="77DCAA24">
        <w:trPr>
          <w:trHeight w:val="300"/>
        </w:trPr>
        <w:tc>
          <w:tcPr>
            <w:tcW w:w="615" w:type="dxa"/>
            <w:tcMar/>
          </w:tcPr>
          <w:p w:rsidR="5CABB6E0" w:rsidP="5CABB6E0" w:rsidRDefault="5CABB6E0" w14:paraId="621BB317" w14:textId="4B8FF784">
            <w:pPr>
              <w:spacing w:before="0" w:beforeAutospacing="off" w:after="0" w:afterAutospacing="off"/>
            </w:pPr>
            <w:r w:rsidR="5CABB6E0">
              <w:rPr/>
              <w:t>1</w:t>
            </w:r>
          </w:p>
        </w:tc>
        <w:tc>
          <w:tcPr>
            <w:tcW w:w="3417" w:type="dxa"/>
            <w:tcMar/>
          </w:tcPr>
          <w:p w:rsidR="5CABB6E0" w:rsidP="5CABB6E0" w:rsidRDefault="5CABB6E0" w14:paraId="57F25F17" w14:textId="5CAED8C5">
            <w:pPr>
              <w:spacing w:before="0" w:beforeAutospacing="off" w:after="0" w:afterAutospacing="off"/>
            </w:pPr>
            <w:r w:rsidR="5CABB6E0">
              <w:rPr/>
              <w:t>Write the task on the board</w:t>
            </w:r>
          </w:p>
        </w:tc>
        <w:tc>
          <w:tcPr>
            <w:tcW w:w="1740" w:type="dxa"/>
            <w:tcMar/>
          </w:tcPr>
          <w:p w:rsidR="5CABB6E0" w:rsidP="5CABB6E0" w:rsidRDefault="5CABB6E0" w14:paraId="18703CA8" w14:textId="3328C2D6">
            <w:pPr>
              <w:spacing w:before="0" w:beforeAutospacing="off" w:after="0" w:afterAutospacing="off"/>
            </w:pPr>
            <w:r w:rsidR="5CABB6E0">
              <w:rPr/>
              <w:t>1</w:t>
            </w:r>
          </w:p>
        </w:tc>
        <w:tc>
          <w:tcPr>
            <w:tcW w:w="2292" w:type="dxa"/>
            <w:tcMar/>
          </w:tcPr>
          <w:p w:rsidR="5CABB6E0" w:rsidP="5CABB6E0" w:rsidRDefault="5CABB6E0" w14:paraId="519501A0" w14:textId="0C3FBAE0">
            <w:pPr>
              <w:spacing w:before="0" w:beforeAutospacing="off" w:after="0" w:afterAutospacing="off"/>
            </w:pPr>
            <w:r w:rsidR="5CABB6E0">
              <w:rPr/>
              <w:t>17.14 employees</w:t>
            </w:r>
          </w:p>
        </w:tc>
        <w:tc>
          <w:tcPr>
            <w:tcW w:w="2016" w:type="dxa"/>
            <w:tcMar/>
          </w:tcPr>
          <w:p w:rsidR="5CABB6E0" w:rsidP="5CABB6E0" w:rsidRDefault="5CABB6E0" w14:paraId="15B8F069" w14:textId="15C7C1CE">
            <w:pPr>
              <w:spacing w:before="0" w:beforeAutospacing="off" w:after="0" w:afterAutospacing="off"/>
            </w:pPr>
            <w:r w:rsidR="5CABB6E0">
              <w:rPr/>
              <w:t>17.14</w:t>
            </w:r>
          </w:p>
        </w:tc>
      </w:tr>
      <w:tr w:rsidR="5CABB6E0" w:rsidTr="5CABB6E0" w14:paraId="72AB42A7">
        <w:trPr>
          <w:trHeight w:val="300"/>
        </w:trPr>
        <w:tc>
          <w:tcPr>
            <w:tcW w:w="615" w:type="dxa"/>
            <w:tcMar/>
          </w:tcPr>
          <w:p w:rsidR="5CABB6E0" w:rsidP="5CABB6E0" w:rsidRDefault="5CABB6E0" w14:paraId="45458FD6" w14:textId="0DBA7BAF">
            <w:pPr>
              <w:spacing w:before="0" w:beforeAutospacing="off" w:after="0" w:afterAutospacing="off"/>
            </w:pPr>
            <w:r w:rsidR="5CABB6E0">
              <w:rPr/>
              <w:t>2</w:t>
            </w:r>
          </w:p>
        </w:tc>
        <w:tc>
          <w:tcPr>
            <w:tcW w:w="3417" w:type="dxa"/>
            <w:tcMar/>
          </w:tcPr>
          <w:p w:rsidR="5CABB6E0" w:rsidP="5CABB6E0" w:rsidRDefault="5CABB6E0" w14:paraId="06E08A8D" w14:textId="743D12DC">
            <w:pPr>
              <w:spacing w:before="0" w:beforeAutospacing="off" w:after="0" w:afterAutospacing="off"/>
            </w:pPr>
            <w:r w:rsidR="5CABB6E0">
              <w:rPr/>
              <w:t>Compose and send the assignment email</w:t>
            </w:r>
          </w:p>
        </w:tc>
        <w:tc>
          <w:tcPr>
            <w:tcW w:w="1740" w:type="dxa"/>
            <w:tcMar/>
          </w:tcPr>
          <w:p w:rsidR="5CABB6E0" w:rsidP="5CABB6E0" w:rsidRDefault="5CABB6E0" w14:paraId="70A2B31E" w14:textId="1611E577">
            <w:pPr>
              <w:spacing w:before="0" w:beforeAutospacing="off" w:after="0" w:afterAutospacing="off"/>
            </w:pPr>
            <w:r w:rsidR="5CABB6E0">
              <w:rPr/>
              <w:t>1.5</w:t>
            </w:r>
          </w:p>
        </w:tc>
        <w:tc>
          <w:tcPr>
            <w:tcW w:w="2292" w:type="dxa"/>
            <w:tcMar/>
          </w:tcPr>
          <w:p w:rsidR="5CABB6E0" w:rsidP="5CABB6E0" w:rsidRDefault="5CABB6E0" w14:paraId="1FA7798F" w14:textId="3F8FABF2">
            <w:pPr>
              <w:spacing w:before="0" w:beforeAutospacing="off" w:after="0" w:afterAutospacing="off"/>
            </w:pPr>
            <w:r w:rsidR="5CABB6E0">
              <w:rPr/>
              <w:t>17.14 employees</w:t>
            </w:r>
          </w:p>
        </w:tc>
        <w:tc>
          <w:tcPr>
            <w:tcW w:w="2016" w:type="dxa"/>
            <w:tcMar/>
          </w:tcPr>
          <w:p w:rsidR="5CABB6E0" w:rsidP="5CABB6E0" w:rsidRDefault="5CABB6E0" w14:paraId="5DCCC96A" w14:textId="74BED30B">
            <w:pPr>
              <w:spacing w:before="0" w:beforeAutospacing="off" w:after="0" w:afterAutospacing="off"/>
            </w:pPr>
            <w:r w:rsidR="5CABB6E0">
              <w:rPr/>
              <w:t>25.71</w:t>
            </w:r>
          </w:p>
        </w:tc>
      </w:tr>
      <w:tr w:rsidR="5CABB6E0" w:rsidTr="5CABB6E0" w14:paraId="102CCF81">
        <w:trPr>
          <w:trHeight w:val="300"/>
        </w:trPr>
        <w:tc>
          <w:tcPr>
            <w:tcW w:w="615" w:type="dxa"/>
            <w:tcMar/>
          </w:tcPr>
          <w:p w:rsidR="5CABB6E0" w:rsidP="5CABB6E0" w:rsidRDefault="5CABB6E0" w14:paraId="76BA6991" w14:textId="7F63D852">
            <w:pPr>
              <w:spacing w:before="0" w:beforeAutospacing="off" w:after="0" w:afterAutospacing="off"/>
            </w:pPr>
            <w:r w:rsidR="5CABB6E0">
              <w:rPr/>
              <w:t>3</w:t>
            </w:r>
          </w:p>
        </w:tc>
        <w:tc>
          <w:tcPr>
            <w:tcW w:w="3417" w:type="dxa"/>
            <w:tcMar/>
          </w:tcPr>
          <w:p w:rsidR="5CABB6E0" w:rsidP="5CABB6E0" w:rsidRDefault="5CABB6E0" w14:paraId="2B05D37A" w14:textId="29D3CE77">
            <w:pPr>
              <w:spacing w:before="0" w:beforeAutospacing="off" w:after="0" w:afterAutospacing="off"/>
            </w:pPr>
            <w:r w:rsidR="5CABB6E0">
              <w:rPr/>
              <w:t>Employee walks to the board and marks status</w:t>
            </w:r>
          </w:p>
        </w:tc>
        <w:tc>
          <w:tcPr>
            <w:tcW w:w="1740" w:type="dxa"/>
            <w:tcMar/>
          </w:tcPr>
          <w:p w:rsidR="5CABB6E0" w:rsidP="5CABB6E0" w:rsidRDefault="5CABB6E0" w14:paraId="065DA356" w14:textId="2F0D753B">
            <w:pPr>
              <w:spacing w:before="0" w:beforeAutospacing="off" w:after="0" w:afterAutospacing="off"/>
            </w:pPr>
            <w:r w:rsidR="5CABB6E0">
              <w:rPr/>
              <w:t>2</w:t>
            </w:r>
          </w:p>
        </w:tc>
        <w:tc>
          <w:tcPr>
            <w:tcW w:w="2292" w:type="dxa"/>
            <w:tcMar/>
          </w:tcPr>
          <w:p w:rsidR="5CABB6E0" w:rsidP="5CABB6E0" w:rsidRDefault="5CABB6E0" w14:paraId="54EC4A3F" w14:textId="7E21B361">
            <w:pPr>
              <w:spacing w:before="0" w:beforeAutospacing="off" w:after="0" w:afterAutospacing="off"/>
            </w:pPr>
            <w:r w:rsidR="5CABB6E0">
              <w:rPr/>
              <w:t>17.14 employees</w:t>
            </w:r>
          </w:p>
        </w:tc>
        <w:tc>
          <w:tcPr>
            <w:tcW w:w="2016" w:type="dxa"/>
            <w:tcMar/>
          </w:tcPr>
          <w:p w:rsidR="5CABB6E0" w:rsidP="5CABB6E0" w:rsidRDefault="5CABB6E0" w14:paraId="7B6FA2FE" w14:textId="70115BC2">
            <w:pPr>
              <w:spacing w:before="0" w:beforeAutospacing="off" w:after="0" w:afterAutospacing="off"/>
            </w:pPr>
            <w:r w:rsidR="5CABB6E0">
              <w:rPr/>
              <w:t>34.29</w:t>
            </w:r>
          </w:p>
        </w:tc>
      </w:tr>
      <w:tr w:rsidR="5CABB6E0" w:rsidTr="5CABB6E0" w14:paraId="69186C8A">
        <w:trPr>
          <w:trHeight w:val="300"/>
        </w:trPr>
        <w:tc>
          <w:tcPr>
            <w:tcW w:w="615" w:type="dxa"/>
            <w:tcMar/>
          </w:tcPr>
          <w:p w:rsidR="5CABB6E0" w:rsidP="5CABB6E0" w:rsidRDefault="5CABB6E0" w14:paraId="2B5CDF86" w14:textId="26D0A05E">
            <w:pPr>
              <w:spacing w:before="0" w:beforeAutospacing="off" w:after="0" w:afterAutospacing="off"/>
            </w:pPr>
            <w:r w:rsidR="5CABB6E0">
              <w:rPr/>
              <w:t>4</w:t>
            </w:r>
          </w:p>
        </w:tc>
        <w:tc>
          <w:tcPr>
            <w:tcW w:w="3417" w:type="dxa"/>
            <w:tcMar/>
          </w:tcPr>
          <w:p w:rsidR="5CABB6E0" w:rsidP="5CABB6E0" w:rsidRDefault="5CABB6E0" w14:paraId="26E4BEFB" w14:textId="632D63DF">
            <w:pPr>
              <w:spacing w:before="0" w:beforeAutospacing="off" w:after="0" w:afterAutospacing="off"/>
            </w:pPr>
            <w:r w:rsidR="5CABB6E0">
              <w:rPr/>
              <w:t>Transcribe each status into the weekly record</w:t>
            </w:r>
          </w:p>
        </w:tc>
        <w:tc>
          <w:tcPr>
            <w:tcW w:w="1740" w:type="dxa"/>
            <w:tcMar/>
          </w:tcPr>
          <w:p w:rsidR="5CABB6E0" w:rsidP="5CABB6E0" w:rsidRDefault="5CABB6E0" w14:paraId="363A82FF" w14:textId="551B01FB">
            <w:pPr>
              <w:spacing w:before="0" w:beforeAutospacing="off" w:after="0" w:afterAutospacing="off"/>
            </w:pPr>
            <w:r w:rsidR="5CABB6E0">
              <w:rPr/>
              <w:t>0.75</w:t>
            </w:r>
          </w:p>
        </w:tc>
        <w:tc>
          <w:tcPr>
            <w:tcW w:w="2292" w:type="dxa"/>
            <w:tcMar/>
          </w:tcPr>
          <w:p w:rsidR="5CABB6E0" w:rsidP="5CABB6E0" w:rsidRDefault="5CABB6E0" w14:paraId="7A4333D2" w14:textId="1877151A">
            <w:pPr>
              <w:spacing w:before="0" w:beforeAutospacing="off" w:after="0" w:afterAutospacing="off"/>
            </w:pPr>
            <w:r w:rsidR="5CABB6E0">
              <w:rPr/>
              <w:t>17.14 employees</w:t>
            </w:r>
          </w:p>
        </w:tc>
        <w:tc>
          <w:tcPr>
            <w:tcW w:w="2016" w:type="dxa"/>
            <w:tcMar/>
          </w:tcPr>
          <w:p w:rsidR="5CABB6E0" w:rsidP="5CABB6E0" w:rsidRDefault="5CABB6E0" w14:paraId="0E1245A7" w14:textId="026762C1">
            <w:pPr>
              <w:spacing w:before="0" w:beforeAutospacing="off" w:after="0" w:afterAutospacing="off"/>
            </w:pPr>
            <w:r w:rsidR="5CABB6E0">
              <w:rPr/>
              <w:t>12.86</w:t>
            </w:r>
          </w:p>
        </w:tc>
      </w:tr>
      <w:tr w:rsidR="5CABB6E0" w:rsidTr="5CABB6E0" w14:paraId="18BDBC84">
        <w:trPr>
          <w:trHeight w:val="300"/>
        </w:trPr>
        <w:tc>
          <w:tcPr>
            <w:tcW w:w="615" w:type="dxa"/>
            <w:tcMar/>
          </w:tcPr>
          <w:p w:rsidR="5CABB6E0" w:rsidP="5CABB6E0" w:rsidRDefault="5CABB6E0" w14:paraId="03F5C35E" w14:textId="1041CAF4">
            <w:pPr>
              <w:spacing w:before="0" w:beforeAutospacing="off" w:after="0" w:afterAutospacing="off"/>
            </w:pPr>
            <w:r w:rsidR="5CABB6E0">
              <w:rPr/>
              <w:t>5</w:t>
            </w:r>
          </w:p>
        </w:tc>
        <w:tc>
          <w:tcPr>
            <w:tcW w:w="3417" w:type="dxa"/>
            <w:tcMar/>
          </w:tcPr>
          <w:p w:rsidR="5CABB6E0" w:rsidP="5CABB6E0" w:rsidRDefault="5CABB6E0" w14:paraId="4A620238" w14:textId="2C4406CC">
            <w:pPr>
              <w:spacing w:before="0" w:beforeAutospacing="off" w:after="0" w:afterAutospacing="off"/>
            </w:pPr>
            <w:r w:rsidR="5CABB6E0">
              <w:rPr/>
              <w:t>Collate and file the weekly record</w:t>
            </w:r>
          </w:p>
        </w:tc>
        <w:tc>
          <w:tcPr>
            <w:tcW w:w="1740" w:type="dxa"/>
            <w:tcMar/>
          </w:tcPr>
          <w:p w:rsidR="5CABB6E0" w:rsidP="5CABB6E0" w:rsidRDefault="5CABB6E0" w14:paraId="7B866A41" w14:textId="56AA0785">
            <w:pPr>
              <w:spacing w:before="0" w:beforeAutospacing="off" w:after="0" w:afterAutospacing="off"/>
            </w:pPr>
            <w:r w:rsidR="5CABB6E0">
              <w:rPr/>
              <w:t>10</w:t>
            </w:r>
          </w:p>
        </w:tc>
        <w:tc>
          <w:tcPr>
            <w:tcW w:w="2292" w:type="dxa"/>
            <w:tcMar/>
          </w:tcPr>
          <w:p w:rsidR="5CABB6E0" w:rsidP="5CABB6E0" w:rsidRDefault="5CABB6E0" w14:paraId="7D7EA374" w14:textId="3C1965D2">
            <w:pPr>
              <w:spacing w:before="0" w:beforeAutospacing="off" w:after="0" w:afterAutospacing="off"/>
            </w:pPr>
            <w:r w:rsidR="5CABB6E0">
              <w:rPr/>
              <w:t>1 unit</w:t>
            </w:r>
          </w:p>
        </w:tc>
        <w:tc>
          <w:tcPr>
            <w:tcW w:w="2016" w:type="dxa"/>
            <w:tcMar/>
          </w:tcPr>
          <w:p w:rsidR="5CABB6E0" w:rsidP="5CABB6E0" w:rsidRDefault="5CABB6E0" w14:paraId="1DA63929" w14:textId="0CA560E1">
            <w:pPr>
              <w:spacing w:before="0" w:beforeAutospacing="off" w:after="0" w:afterAutospacing="off"/>
            </w:pPr>
            <w:r w:rsidR="5CABB6E0">
              <w:rPr/>
              <w:t>10</w:t>
            </w:r>
          </w:p>
        </w:tc>
      </w:tr>
      <w:tr w:rsidR="5CABB6E0" w:rsidTr="5CABB6E0" w14:paraId="18E93E6E">
        <w:trPr>
          <w:trHeight w:val="300"/>
        </w:trPr>
        <w:tc>
          <w:tcPr>
            <w:tcW w:w="615" w:type="dxa"/>
            <w:tcMar/>
          </w:tcPr>
          <w:p w:rsidR="5CABB6E0" w:rsidP="5CABB6E0" w:rsidRDefault="5CABB6E0" w14:paraId="674BF2AA" w14:textId="6A06E730">
            <w:pPr>
              <w:spacing w:before="0" w:beforeAutospacing="off" w:after="0" w:afterAutospacing="off"/>
            </w:pPr>
            <w:r w:rsidR="5CABB6E0">
              <w:rPr/>
              <w:t>6</w:t>
            </w:r>
          </w:p>
        </w:tc>
        <w:tc>
          <w:tcPr>
            <w:tcW w:w="3417" w:type="dxa"/>
            <w:tcMar/>
          </w:tcPr>
          <w:p w:rsidR="5CABB6E0" w:rsidP="5CABB6E0" w:rsidRDefault="5CABB6E0" w14:paraId="6F67F11F" w14:textId="47B25005">
            <w:pPr>
              <w:spacing w:before="0" w:beforeAutospacing="off" w:after="0" w:afterAutospacing="off"/>
            </w:pPr>
            <w:r w:rsidR="5CABB6E0">
              <w:rPr/>
              <w:t>Chase employees who have not updated</w:t>
            </w:r>
          </w:p>
        </w:tc>
        <w:tc>
          <w:tcPr>
            <w:tcW w:w="1740" w:type="dxa"/>
            <w:tcMar/>
          </w:tcPr>
          <w:p w:rsidR="5CABB6E0" w:rsidP="5CABB6E0" w:rsidRDefault="5CABB6E0" w14:paraId="494B010D" w14:textId="4D60E054">
            <w:pPr>
              <w:spacing w:before="0" w:beforeAutospacing="off" w:after="0" w:afterAutospacing="off"/>
            </w:pPr>
            <w:r w:rsidR="5CABB6E0">
              <w:rPr/>
              <w:t>2</w:t>
            </w:r>
          </w:p>
        </w:tc>
        <w:tc>
          <w:tcPr>
            <w:tcW w:w="2292" w:type="dxa"/>
            <w:tcMar/>
          </w:tcPr>
          <w:p w:rsidR="5CABB6E0" w:rsidP="5CABB6E0" w:rsidRDefault="5CABB6E0" w14:paraId="77D6B92E" w14:textId="625BA6F3">
            <w:pPr>
              <w:spacing w:before="0" w:beforeAutospacing="off" w:after="0" w:afterAutospacing="off"/>
            </w:pPr>
            <w:r w:rsidR="5CABB6E0">
              <w:rPr/>
              <w:t>4.29 chases (25% of 17.14)</w:t>
            </w:r>
          </w:p>
        </w:tc>
        <w:tc>
          <w:tcPr>
            <w:tcW w:w="2016" w:type="dxa"/>
            <w:tcMar/>
          </w:tcPr>
          <w:p w:rsidR="5CABB6E0" w:rsidP="5CABB6E0" w:rsidRDefault="5CABB6E0" w14:paraId="60F0A928" w14:textId="6F7A224E">
            <w:pPr>
              <w:spacing w:before="0" w:beforeAutospacing="off" w:after="0" w:afterAutospacing="off"/>
            </w:pPr>
            <w:r w:rsidR="5CABB6E0">
              <w:rPr/>
              <w:t>8.57</w:t>
            </w:r>
          </w:p>
        </w:tc>
      </w:tr>
      <w:tr w:rsidR="5CABB6E0" w:rsidTr="5CABB6E0" w14:paraId="3E793052">
        <w:trPr>
          <w:trHeight w:val="300"/>
        </w:trPr>
        <w:tc>
          <w:tcPr>
            <w:tcW w:w="615" w:type="dxa"/>
            <w:tcMar/>
          </w:tcPr>
          <w:p w:rsidR="5CABB6E0" w:rsidP="5CABB6E0" w:rsidRDefault="5CABB6E0" w14:paraId="48379E18" w14:textId="078D3F09">
            <w:pPr>
              <w:spacing w:before="0" w:beforeAutospacing="off" w:after="0" w:afterAutospacing="off"/>
            </w:pPr>
            <w:r w:rsidR="5CABB6E0">
              <w:rPr/>
              <w:t>7</w:t>
            </w:r>
          </w:p>
        </w:tc>
        <w:tc>
          <w:tcPr>
            <w:tcW w:w="3417" w:type="dxa"/>
            <w:tcMar/>
          </w:tcPr>
          <w:p w:rsidR="5CABB6E0" w:rsidP="5CABB6E0" w:rsidRDefault="5CABB6E0" w14:paraId="44688729" w14:textId="05ECCCF5">
            <w:pPr>
              <w:spacing w:before="0" w:beforeAutospacing="off" w:after="0" w:afterAutospacing="off"/>
            </w:pPr>
            <w:r w:rsidR="5CABB6E0">
              <w:rPr/>
              <w:t>Write missed-target log entries</w:t>
            </w:r>
          </w:p>
        </w:tc>
        <w:tc>
          <w:tcPr>
            <w:tcW w:w="1740" w:type="dxa"/>
            <w:tcMar/>
          </w:tcPr>
          <w:p w:rsidR="5CABB6E0" w:rsidP="5CABB6E0" w:rsidRDefault="5CABB6E0" w14:paraId="212375A7" w14:textId="3C83C253">
            <w:pPr>
              <w:spacing w:before="0" w:beforeAutospacing="off" w:after="0" w:afterAutospacing="off"/>
            </w:pPr>
            <w:r w:rsidR="5CABB6E0">
              <w:rPr/>
              <w:t>1.5</w:t>
            </w:r>
          </w:p>
        </w:tc>
        <w:tc>
          <w:tcPr>
            <w:tcW w:w="2292" w:type="dxa"/>
            <w:tcMar/>
          </w:tcPr>
          <w:p w:rsidR="5CABB6E0" w:rsidP="5CABB6E0" w:rsidRDefault="5CABB6E0" w14:paraId="41149921" w14:textId="3A3E11BF">
            <w:pPr>
              <w:spacing w:before="0" w:beforeAutospacing="off" w:after="0" w:afterAutospacing="off"/>
            </w:pPr>
            <w:r w:rsidR="5CABB6E0">
              <w:rPr/>
              <w:t>3.43 entries (20% of 17.14)</w:t>
            </w:r>
          </w:p>
        </w:tc>
        <w:tc>
          <w:tcPr>
            <w:tcW w:w="2016" w:type="dxa"/>
            <w:tcMar/>
          </w:tcPr>
          <w:p w:rsidR="5CABB6E0" w:rsidP="5CABB6E0" w:rsidRDefault="5CABB6E0" w14:paraId="2D017C0E" w14:textId="3BCA24F1">
            <w:pPr>
              <w:spacing w:before="0" w:beforeAutospacing="off" w:after="0" w:afterAutospacing="off"/>
            </w:pPr>
            <w:r w:rsidR="5CABB6E0">
              <w:rPr/>
              <w:t>5.14</w:t>
            </w:r>
          </w:p>
        </w:tc>
      </w:tr>
      <w:tr w:rsidR="5CABB6E0" w:rsidTr="5CABB6E0" w14:paraId="306E4061">
        <w:trPr>
          <w:trHeight w:val="300"/>
        </w:trPr>
        <w:tc>
          <w:tcPr>
            <w:tcW w:w="615" w:type="dxa"/>
            <w:tcMar/>
          </w:tcPr>
          <w:p w:rsidR="5CABB6E0" w:rsidP="5CABB6E0" w:rsidRDefault="5CABB6E0" w14:paraId="023F9F52" w14:textId="2B1303D1">
            <w:pPr>
              <w:spacing w:before="0" w:beforeAutospacing="off" w:after="0" w:afterAutospacing="off"/>
            </w:pPr>
            <w:r w:rsidR="5CABB6E0">
              <w:rPr/>
              <w:t>8</w:t>
            </w:r>
          </w:p>
        </w:tc>
        <w:tc>
          <w:tcPr>
            <w:tcW w:w="3417" w:type="dxa"/>
            <w:tcMar/>
          </w:tcPr>
          <w:p w:rsidR="5CABB6E0" w:rsidP="5CABB6E0" w:rsidRDefault="5CABB6E0" w14:paraId="4F08CCE3" w14:textId="01DFBB96">
            <w:pPr>
              <w:spacing w:before="0" w:beforeAutospacing="off" w:after="0" w:afterAutospacing="off"/>
            </w:pPr>
            <w:r w:rsidR="5CABB6E0">
              <w:rPr/>
              <w:t>Update the Zone A measures on the board</w:t>
            </w:r>
          </w:p>
        </w:tc>
        <w:tc>
          <w:tcPr>
            <w:tcW w:w="1740" w:type="dxa"/>
            <w:tcMar/>
          </w:tcPr>
          <w:p w:rsidR="5CABB6E0" w:rsidP="5CABB6E0" w:rsidRDefault="5CABB6E0" w14:paraId="19C2410A" w14:textId="7BE7EB41">
            <w:pPr>
              <w:spacing w:before="0" w:beforeAutospacing="off" w:after="0" w:afterAutospacing="off"/>
            </w:pPr>
            <w:r w:rsidR="5CABB6E0">
              <w:rPr/>
              <w:t>12</w:t>
            </w:r>
          </w:p>
        </w:tc>
        <w:tc>
          <w:tcPr>
            <w:tcW w:w="2292" w:type="dxa"/>
            <w:tcMar/>
          </w:tcPr>
          <w:p w:rsidR="5CABB6E0" w:rsidP="5CABB6E0" w:rsidRDefault="5CABB6E0" w14:paraId="77E990BD" w14:textId="23C94A17">
            <w:pPr>
              <w:spacing w:before="0" w:beforeAutospacing="off" w:after="0" w:afterAutospacing="off"/>
            </w:pPr>
            <w:r w:rsidR="5CABB6E0">
              <w:rPr/>
              <w:t>1 unit</w:t>
            </w:r>
          </w:p>
        </w:tc>
        <w:tc>
          <w:tcPr>
            <w:tcW w:w="2016" w:type="dxa"/>
            <w:tcMar/>
          </w:tcPr>
          <w:p w:rsidR="5CABB6E0" w:rsidP="5CABB6E0" w:rsidRDefault="5CABB6E0" w14:paraId="0E7EF059" w14:textId="63A8955A">
            <w:pPr>
              <w:spacing w:before="0" w:beforeAutospacing="off" w:after="0" w:afterAutospacing="off"/>
            </w:pPr>
            <w:r w:rsidR="5CABB6E0">
              <w:rPr/>
              <w:t>12</w:t>
            </w:r>
          </w:p>
        </w:tc>
      </w:tr>
      <w:tr w:rsidR="5CABB6E0" w:rsidTr="5CABB6E0" w14:paraId="4AAA36F7">
        <w:trPr>
          <w:trHeight w:val="300"/>
        </w:trPr>
        <w:tc>
          <w:tcPr>
            <w:tcW w:w="615" w:type="dxa"/>
            <w:tcMar/>
          </w:tcPr>
          <w:p w:rsidR="5CABB6E0" w:rsidP="5CABB6E0" w:rsidRDefault="5CABB6E0" w14:paraId="5BEBE81B" w14:textId="7EF7126E">
            <w:pPr>
              <w:spacing w:before="0" w:beforeAutospacing="off" w:after="0" w:afterAutospacing="off"/>
            </w:pPr>
            <w:r w:rsidR="5CABB6E0">
              <w:rPr/>
              <w:t>9</w:t>
            </w:r>
          </w:p>
        </w:tc>
        <w:tc>
          <w:tcPr>
            <w:tcW w:w="3417" w:type="dxa"/>
            <w:tcMar/>
          </w:tcPr>
          <w:p w:rsidR="5CABB6E0" w:rsidP="5CABB6E0" w:rsidRDefault="5CABB6E0" w14:paraId="23F80109" w14:textId="4B1562F1">
            <w:pPr>
              <w:spacing w:before="0" w:beforeAutospacing="off" w:after="0" w:afterAutospacing="off"/>
            </w:pPr>
            <w:r w:rsidR="5CABB6E0">
              <w:rPr/>
              <w:t>Compile and send the weekly unit summary</w:t>
            </w:r>
          </w:p>
        </w:tc>
        <w:tc>
          <w:tcPr>
            <w:tcW w:w="1740" w:type="dxa"/>
            <w:tcMar/>
          </w:tcPr>
          <w:p w:rsidR="5CABB6E0" w:rsidP="5CABB6E0" w:rsidRDefault="5CABB6E0" w14:paraId="6084A0D3" w14:textId="44D273B5">
            <w:pPr>
              <w:spacing w:before="0" w:beforeAutospacing="off" w:after="0" w:afterAutospacing="off"/>
            </w:pPr>
            <w:r w:rsidR="5CABB6E0">
              <w:rPr/>
              <w:t>15</w:t>
            </w:r>
          </w:p>
        </w:tc>
        <w:tc>
          <w:tcPr>
            <w:tcW w:w="2292" w:type="dxa"/>
            <w:tcMar/>
          </w:tcPr>
          <w:p w:rsidR="5CABB6E0" w:rsidP="5CABB6E0" w:rsidRDefault="5CABB6E0" w14:paraId="515CCCC4" w14:textId="02E246C7">
            <w:pPr>
              <w:spacing w:before="0" w:beforeAutospacing="off" w:after="0" w:afterAutospacing="off"/>
            </w:pPr>
            <w:r w:rsidR="5CABB6E0">
              <w:rPr/>
              <w:t>1 unit</w:t>
            </w:r>
          </w:p>
        </w:tc>
        <w:tc>
          <w:tcPr>
            <w:tcW w:w="2016" w:type="dxa"/>
            <w:tcMar/>
          </w:tcPr>
          <w:p w:rsidR="5CABB6E0" w:rsidP="5CABB6E0" w:rsidRDefault="5CABB6E0" w14:paraId="35239C73" w14:textId="1C140154">
            <w:pPr>
              <w:spacing w:before="0" w:beforeAutospacing="off" w:after="0" w:afterAutospacing="off"/>
            </w:pPr>
            <w:r w:rsidR="5CABB6E0">
              <w:rPr/>
              <w:t>15</w:t>
            </w:r>
          </w:p>
        </w:tc>
      </w:tr>
      <w:tr w:rsidR="5CABB6E0" w:rsidTr="5CABB6E0" w14:paraId="7F025407">
        <w:trPr>
          <w:trHeight w:val="300"/>
        </w:trPr>
        <w:tc>
          <w:tcPr>
            <w:tcW w:w="615" w:type="dxa"/>
            <w:tcMar/>
          </w:tcPr>
          <w:p w:rsidR="5CABB6E0" w:rsidP="5CABB6E0" w:rsidRDefault="5CABB6E0" w14:paraId="12E6F436" w14:textId="7D331941">
            <w:pPr>
              <w:spacing w:before="0" w:beforeAutospacing="off" w:after="0" w:afterAutospacing="off"/>
            </w:pPr>
            <w:r w:rsidR="5CABB6E0">
              <w:rPr/>
              <w:t>10</w:t>
            </w:r>
          </w:p>
        </w:tc>
        <w:tc>
          <w:tcPr>
            <w:tcW w:w="3417" w:type="dxa"/>
            <w:tcMar/>
          </w:tcPr>
          <w:p w:rsidR="5CABB6E0" w:rsidP="5CABB6E0" w:rsidRDefault="5CABB6E0" w14:paraId="2936B287" w14:textId="14C4BAAF">
            <w:pPr>
              <w:spacing w:before="0" w:beforeAutospacing="off" w:after="0" w:afterAutospacing="off"/>
            </w:pPr>
            <w:r w:rsidR="5CABB6E0">
              <w:rPr/>
              <w:t>Board upkeep: redraw, print, materials</w:t>
            </w:r>
          </w:p>
        </w:tc>
        <w:tc>
          <w:tcPr>
            <w:tcW w:w="1740" w:type="dxa"/>
            <w:tcMar/>
          </w:tcPr>
          <w:p w:rsidR="5CABB6E0" w:rsidP="5CABB6E0" w:rsidRDefault="5CABB6E0" w14:paraId="19DD8F25" w14:textId="7754D0E9">
            <w:pPr>
              <w:spacing w:before="0" w:beforeAutospacing="off" w:after="0" w:afterAutospacing="off"/>
            </w:pPr>
            <w:r w:rsidR="5CABB6E0">
              <w:rPr/>
              <w:t>8</w:t>
            </w:r>
          </w:p>
        </w:tc>
        <w:tc>
          <w:tcPr>
            <w:tcW w:w="2292" w:type="dxa"/>
            <w:tcMar/>
          </w:tcPr>
          <w:p w:rsidR="5CABB6E0" w:rsidP="5CABB6E0" w:rsidRDefault="5CABB6E0" w14:paraId="15FD60E6" w14:textId="66C71846">
            <w:pPr>
              <w:spacing w:before="0" w:beforeAutospacing="off" w:after="0" w:afterAutospacing="off"/>
            </w:pPr>
            <w:r w:rsidR="5CABB6E0">
              <w:rPr/>
              <w:t>1 unit</w:t>
            </w:r>
          </w:p>
        </w:tc>
        <w:tc>
          <w:tcPr>
            <w:tcW w:w="2016" w:type="dxa"/>
            <w:tcMar/>
          </w:tcPr>
          <w:p w:rsidR="5CABB6E0" w:rsidP="5CABB6E0" w:rsidRDefault="5CABB6E0" w14:paraId="6F41AB9C" w14:textId="21D55268">
            <w:pPr>
              <w:spacing w:before="0" w:beforeAutospacing="off" w:after="0" w:afterAutospacing="off"/>
            </w:pPr>
            <w:r w:rsidR="5CABB6E0">
              <w:rPr/>
              <w:t>8</w:t>
            </w:r>
          </w:p>
        </w:tc>
      </w:tr>
      <w:tr w:rsidR="5CABB6E0" w:rsidTr="5CABB6E0" w14:paraId="51B7B8C9">
        <w:trPr>
          <w:trHeight w:val="300"/>
        </w:trPr>
        <w:tc>
          <w:tcPr>
            <w:tcW w:w="615" w:type="dxa"/>
            <w:tcMar/>
          </w:tcPr>
          <w:p w:rsidR="5CABB6E0" w:rsidP="5CABB6E0" w:rsidRDefault="5CABB6E0" w14:paraId="1E63BAB3" w14:textId="4591CC5A">
            <w:pPr>
              <w:spacing w:before="0" w:beforeAutospacing="off" w:after="0" w:afterAutospacing="off"/>
            </w:pPr>
            <w:r w:rsidR="5CABB6E0">
              <w:rPr/>
              <w:t xml:space="preserve"> </w:t>
            </w:r>
          </w:p>
        </w:tc>
        <w:tc>
          <w:tcPr>
            <w:tcW w:w="3417" w:type="dxa"/>
            <w:tcMar/>
          </w:tcPr>
          <w:p w:rsidR="5CABB6E0" w:rsidP="5CABB6E0" w:rsidRDefault="5CABB6E0" w14:paraId="72A6CC59" w14:textId="2451376B">
            <w:pPr>
              <w:spacing w:before="0" w:beforeAutospacing="off" w:after="0" w:afterAutospacing="off"/>
              <w:rPr>
                <w:b w:val="1"/>
                <w:bCs w:val="1"/>
              </w:rPr>
            </w:pPr>
            <w:r w:rsidRPr="5CABB6E0" w:rsidR="5CABB6E0">
              <w:rPr>
                <w:b w:val="1"/>
                <w:bCs w:val="1"/>
              </w:rPr>
              <w:t>Total (step B)</w:t>
            </w:r>
          </w:p>
        </w:tc>
        <w:tc>
          <w:tcPr>
            <w:tcW w:w="1740" w:type="dxa"/>
            <w:tcMar/>
          </w:tcPr>
          <w:p w:rsidR="5CABB6E0" w:rsidP="5CABB6E0" w:rsidRDefault="5CABB6E0" w14:paraId="36A33A44" w14:textId="1ACD2272">
            <w:pPr>
              <w:spacing w:before="0" w:beforeAutospacing="off" w:after="0" w:afterAutospacing="off"/>
              <w:rPr>
                <w:b w:val="1"/>
                <w:bCs w:val="1"/>
              </w:rPr>
            </w:pPr>
            <w:r w:rsidRPr="5CABB6E0" w:rsidR="5CABB6E0">
              <w:rPr>
                <w:b w:val="1"/>
                <w:bCs w:val="1"/>
              </w:rPr>
              <w:t xml:space="preserve"> </w:t>
            </w:r>
          </w:p>
        </w:tc>
        <w:tc>
          <w:tcPr>
            <w:tcW w:w="2292" w:type="dxa"/>
            <w:tcMar/>
          </w:tcPr>
          <w:p w:rsidR="5CABB6E0" w:rsidP="5CABB6E0" w:rsidRDefault="5CABB6E0" w14:paraId="7EE5B33C" w14:textId="1321358F">
            <w:pPr>
              <w:spacing w:before="0" w:beforeAutospacing="off" w:after="0" w:afterAutospacing="off"/>
              <w:rPr>
                <w:b w:val="1"/>
                <w:bCs w:val="1"/>
              </w:rPr>
            </w:pPr>
            <w:r w:rsidRPr="5CABB6E0" w:rsidR="5CABB6E0">
              <w:rPr>
                <w:b w:val="1"/>
                <w:bCs w:val="1"/>
              </w:rPr>
              <w:t xml:space="preserve"> </w:t>
            </w:r>
          </w:p>
        </w:tc>
        <w:tc>
          <w:tcPr>
            <w:tcW w:w="2016" w:type="dxa"/>
            <w:tcMar/>
          </w:tcPr>
          <w:p w:rsidR="5CABB6E0" w:rsidP="5CABB6E0" w:rsidRDefault="5CABB6E0" w14:paraId="3B7FE600" w14:textId="13A7192E">
            <w:pPr>
              <w:spacing w:before="0" w:beforeAutospacing="off" w:after="0" w:afterAutospacing="off"/>
              <w:rPr>
                <w:b w:val="1"/>
                <w:bCs w:val="1"/>
              </w:rPr>
            </w:pPr>
            <w:r w:rsidRPr="5CABB6E0" w:rsidR="5CABB6E0">
              <w:rPr>
                <w:b w:val="1"/>
                <w:bCs w:val="1"/>
              </w:rPr>
              <w:t>148.71</w:t>
            </w:r>
          </w:p>
        </w:tc>
      </w:tr>
    </w:tbl>
    <w:p w:rsidR="5CABB6E0" w:rsidP="5CABB6E0" w:rsidRDefault="5CABB6E0" w14:paraId="49D007D7" w14:textId="4D182136">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198F0DC2" w14:textId="7A8313BF">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63F06C92" w14:textId="5638A76A">
      <w:pPr>
        <w:pStyle w:val="Normal"/>
        <w:spacing w:after="80" w:line="360" w:lineRule="auto"/>
        <w:rPr>
          <w:rFonts w:ascii="Century Gothic" w:hAnsi="Century Gothic" w:eastAsia="Century Gothic" w:cs="Century Gothic"/>
          <w:noProof w:val="0"/>
          <w:sz w:val="22"/>
          <w:szCs w:val="22"/>
          <w:lang w:val="en-US"/>
        </w:rPr>
      </w:pPr>
    </w:p>
    <w:tbl>
      <w:tblPr>
        <w:tblStyle w:val="TableGrid"/>
        <w:tblW w:w="0" w:type="auto"/>
        <w:tblLook w:val="04A0" w:firstRow="1" w:lastRow="0" w:firstColumn="1" w:lastColumn="0" w:noHBand="0" w:noVBand="1"/>
      </w:tblPr>
      <w:tblGrid>
        <w:gridCol w:w="735"/>
        <w:gridCol w:w="4305"/>
        <w:gridCol w:w="2520"/>
        <w:gridCol w:w="2520"/>
      </w:tblGrid>
      <w:tr w:rsidR="5CABB6E0" w:rsidTr="5CABB6E0" w14:paraId="7818BBAE">
        <w:trPr>
          <w:trHeight w:val="300"/>
        </w:trPr>
        <w:tc>
          <w:tcPr>
            <w:tcW w:w="735" w:type="dxa"/>
            <w:shd w:val="clear" w:color="auto" w:fill="1F497D" w:themeFill="text2"/>
            <w:tcMar/>
          </w:tcPr>
          <w:p w:rsidR="5CABB6E0" w:rsidP="5CABB6E0" w:rsidRDefault="5CABB6E0" w14:paraId="5667BBA4" w14:textId="196FFFC7">
            <w:pPr>
              <w:pStyle w:val="Normal"/>
              <w:suppressLineNumbers w:val="0"/>
              <w:bidi w:val="0"/>
              <w:spacing w:before="40" w:beforeAutospacing="off" w:after="40" w:afterAutospacing="off" w:line="360" w:lineRule="auto"/>
              <w:ind w:left="0" w:right="0"/>
              <w:jc w:val="center"/>
              <w:rPr>
                <w:b w:val="1"/>
                <w:bCs w:val="1"/>
                <w:color w:val="FFFFFF" w:themeColor="background1" w:themeTint="FF" w:themeShade="FF"/>
              </w:rPr>
            </w:pPr>
            <w:r w:rsidRPr="5CABB6E0" w:rsidR="5CABB6E0">
              <w:rPr>
                <w:b w:val="1"/>
                <w:bCs w:val="1"/>
                <w:color w:val="FFFFFF" w:themeColor="background1" w:themeTint="FF" w:themeShade="FF"/>
              </w:rPr>
              <w:t>Step</w:t>
            </w:r>
          </w:p>
        </w:tc>
        <w:tc>
          <w:tcPr>
            <w:tcW w:w="4305" w:type="dxa"/>
            <w:shd w:val="clear" w:color="auto" w:fill="1F497D" w:themeFill="text2"/>
            <w:tcMar/>
          </w:tcPr>
          <w:p w:rsidR="5CABB6E0" w:rsidP="5CABB6E0" w:rsidRDefault="5CABB6E0" w14:paraId="3A1DC6A4" w14:textId="13A27121">
            <w:pPr>
              <w:pStyle w:val="Normal"/>
              <w:suppressLineNumbers w:val="0"/>
              <w:bidi w:val="0"/>
              <w:spacing w:before="40" w:beforeAutospacing="off" w:after="40" w:afterAutospacing="off" w:line="360" w:lineRule="auto"/>
              <w:ind w:left="0" w:right="0"/>
              <w:jc w:val="center"/>
              <w:rPr>
                <w:b w:val="1"/>
                <w:bCs w:val="1"/>
              </w:rPr>
            </w:pPr>
            <w:r w:rsidRPr="5CABB6E0" w:rsidR="5CABB6E0">
              <w:rPr>
                <w:b w:val="1"/>
                <w:bCs w:val="1"/>
                <w:color w:val="FFFFFF" w:themeColor="background1" w:themeTint="FF" w:themeShade="FF"/>
              </w:rPr>
              <w:t>What it measures</w:t>
            </w:r>
          </w:p>
        </w:tc>
        <w:tc>
          <w:tcPr>
            <w:tcW w:w="2520" w:type="dxa"/>
            <w:shd w:val="clear" w:color="auto" w:fill="1F497D" w:themeFill="text2"/>
            <w:tcMar/>
          </w:tcPr>
          <w:p w:rsidR="5CABB6E0" w:rsidP="5CABB6E0" w:rsidRDefault="5CABB6E0" w14:paraId="01B60736" w14:textId="7BC7E370">
            <w:pPr>
              <w:pStyle w:val="Normal"/>
              <w:suppressLineNumbers w:val="0"/>
              <w:bidi w:val="0"/>
              <w:spacing w:before="40" w:beforeAutospacing="off" w:after="40" w:afterAutospacing="off" w:line="360" w:lineRule="auto"/>
              <w:ind w:left="0" w:right="0"/>
              <w:jc w:val="center"/>
              <w:rPr>
                <w:b w:val="1"/>
                <w:bCs w:val="1"/>
                <w:color w:val="FFFFFF" w:themeColor="background1" w:themeTint="FF" w:themeShade="FF"/>
              </w:rPr>
            </w:pPr>
            <w:r w:rsidRPr="5CABB6E0" w:rsidR="5CABB6E0">
              <w:rPr>
                <w:rFonts w:ascii="Century Gothic" w:hAnsi="Century Gothic" w:eastAsia="ＭＳ 明朝" w:cs="" w:asciiTheme="minorAscii" w:hAnsiTheme="minorAscii" w:eastAsiaTheme="minorEastAsia" w:cstheme="minorBidi"/>
                <w:b w:val="1"/>
                <w:bCs w:val="1"/>
                <w:color w:val="FFFFFF" w:themeColor="background1" w:themeTint="FF" w:themeShade="FF"/>
                <w:sz w:val="22"/>
                <w:szCs w:val="22"/>
                <w:lang w:eastAsia="en-US" w:bidi="ar-SA"/>
              </w:rPr>
              <w:t>Calculation</w:t>
            </w:r>
          </w:p>
        </w:tc>
        <w:tc>
          <w:tcPr>
            <w:tcW w:w="2520" w:type="dxa"/>
            <w:shd w:val="clear" w:color="auto" w:fill="1F497D" w:themeFill="text2"/>
            <w:tcMar/>
          </w:tcPr>
          <w:p w:rsidR="5CABB6E0" w:rsidP="5CABB6E0" w:rsidRDefault="5CABB6E0" w14:paraId="05A5D334" w14:textId="25AF1407">
            <w:pPr>
              <w:pStyle w:val="Normal"/>
              <w:suppressLineNumbers w:val="0"/>
              <w:bidi w:val="0"/>
              <w:spacing w:before="40" w:beforeAutospacing="off" w:after="40" w:afterAutospacing="off" w:line="360" w:lineRule="auto"/>
              <w:ind w:left="0" w:right="0"/>
              <w:jc w:val="center"/>
              <w:rPr>
                <w:rFonts w:ascii="Century Gothic" w:hAnsi="Century Gothic" w:eastAsia="ＭＳ 明朝" w:cs="" w:asciiTheme="minorAscii" w:hAnsiTheme="minorAscii" w:eastAsiaTheme="minorEastAsia" w:cstheme="minorBidi"/>
                <w:b w:val="1"/>
                <w:bCs w:val="1"/>
                <w:color w:val="FFFFFF" w:themeColor="background1" w:themeTint="FF" w:themeShade="FF"/>
                <w:sz w:val="22"/>
                <w:szCs w:val="22"/>
                <w:lang w:eastAsia="en-US" w:bidi="ar-SA"/>
              </w:rPr>
            </w:pPr>
            <w:r w:rsidRPr="5CABB6E0" w:rsidR="5CABB6E0">
              <w:rPr>
                <w:rFonts w:ascii="Century Gothic" w:hAnsi="Century Gothic" w:eastAsia="ＭＳ 明朝" w:cs="" w:asciiTheme="minorAscii" w:hAnsiTheme="minorAscii" w:eastAsiaTheme="minorEastAsia" w:cstheme="minorBidi"/>
                <w:b w:val="1"/>
                <w:bCs w:val="1"/>
                <w:color w:val="FFFFFF" w:themeColor="background1" w:themeTint="FF" w:themeShade="FF"/>
                <w:sz w:val="22"/>
                <w:szCs w:val="22"/>
                <w:lang w:eastAsia="en-US" w:bidi="ar-SA"/>
              </w:rPr>
              <w:t>Result</w:t>
            </w:r>
          </w:p>
        </w:tc>
      </w:tr>
      <w:tr w:rsidR="5CABB6E0" w:rsidTr="5CABB6E0" w14:paraId="766333C4">
        <w:trPr>
          <w:trHeight w:val="795"/>
        </w:trPr>
        <w:tc>
          <w:tcPr>
            <w:tcW w:w="735" w:type="dxa"/>
            <w:tcMar/>
          </w:tcPr>
          <w:p w:rsidR="5CABB6E0" w:rsidP="5CABB6E0" w:rsidRDefault="5CABB6E0" w14:paraId="60A51936" w14:textId="638ADD80">
            <w:pPr>
              <w:spacing w:before="240" w:beforeAutospacing="off" w:after="240" w:afterAutospacing="off"/>
            </w:pPr>
            <w:r w:rsidR="5CABB6E0">
              <w:rPr/>
              <w:t>A</w:t>
            </w:r>
          </w:p>
        </w:tc>
        <w:tc>
          <w:tcPr>
            <w:tcW w:w="4305" w:type="dxa"/>
            <w:tcMar/>
          </w:tcPr>
          <w:p w:rsidR="5CABB6E0" w:rsidP="5CABB6E0" w:rsidRDefault="5CABB6E0" w14:paraId="496E429B" w14:textId="2B8ED214">
            <w:pPr>
              <w:spacing w:before="240" w:beforeAutospacing="off" w:after="240" w:afterAutospacing="off"/>
            </w:pPr>
            <w:r w:rsidR="5CABB6E0">
              <w:rPr/>
              <w:t>Average staff per unit</w:t>
            </w:r>
          </w:p>
        </w:tc>
        <w:tc>
          <w:tcPr>
            <w:tcW w:w="2520" w:type="dxa"/>
            <w:tcMar/>
          </w:tcPr>
          <w:p w:rsidR="5CABB6E0" w:rsidP="5CABB6E0" w:rsidRDefault="5CABB6E0" w14:paraId="1A286FC8" w14:textId="1CC22842">
            <w:pPr>
              <w:spacing w:before="240" w:beforeAutospacing="off" w:after="240" w:afterAutospacing="off"/>
            </w:pPr>
            <w:r w:rsidR="5CABB6E0">
              <w:rPr/>
              <w:t>3,600 staff ÷ 210 units</w:t>
            </w:r>
          </w:p>
        </w:tc>
        <w:tc>
          <w:tcPr>
            <w:tcW w:w="2520" w:type="dxa"/>
            <w:tcMar/>
          </w:tcPr>
          <w:p w:rsidR="5CABB6E0" w:rsidP="5CABB6E0" w:rsidRDefault="5CABB6E0" w14:paraId="144F1997" w14:textId="2E179452">
            <w:pPr>
              <w:spacing w:before="240" w:beforeAutospacing="off" w:after="240" w:afterAutospacing="off"/>
            </w:pPr>
            <w:r w:rsidR="5CABB6E0">
              <w:rPr/>
              <w:t>17.14 people</w:t>
            </w:r>
          </w:p>
        </w:tc>
      </w:tr>
      <w:tr w:rsidR="5CABB6E0" w:rsidTr="5CABB6E0" w14:paraId="15BDF59A">
        <w:trPr>
          <w:trHeight w:val="300"/>
        </w:trPr>
        <w:tc>
          <w:tcPr>
            <w:tcW w:w="735" w:type="dxa"/>
            <w:tcMar/>
          </w:tcPr>
          <w:p w:rsidR="5CABB6E0" w:rsidP="5CABB6E0" w:rsidRDefault="5CABB6E0" w14:paraId="12E49888" w14:textId="659C092B">
            <w:pPr>
              <w:spacing w:before="240" w:beforeAutospacing="off" w:after="240" w:afterAutospacing="off"/>
            </w:pPr>
            <w:r w:rsidR="5CABB6E0">
              <w:rPr/>
              <w:t>B</w:t>
            </w:r>
          </w:p>
        </w:tc>
        <w:tc>
          <w:tcPr>
            <w:tcW w:w="4305" w:type="dxa"/>
            <w:tcMar/>
          </w:tcPr>
          <w:p w:rsidR="5CABB6E0" w:rsidP="5CABB6E0" w:rsidRDefault="5CABB6E0" w14:paraId="329125F5" w14:textId="14F7FF23">
            <w:pPr>
              <w:spacing w:before="240" w:beforeAutospacing="off" w:after="240" w:afterAutospacing="off"/>
            </w:pPr>
            <w:r w:rsidR="5CABB6E0">
              <w:rPr/>
              <w:t>Manual effort, per unit per week</w:t>
            </w:r>
          </w:p>
        </w:tc>
        <w:tc>
          <w:tcPr>
            <w:tcW w:w="2520" w:type="dxa"/>
            <w:tcMar/>
          </w:tcPr>
          <w:p w:rsidR="5CABB6E0" w:rsidP="5CABB6E0" w:rsidRDefault="5CABB6E0" w14:paraId="03A93218" w14:textId="538BF8B7">
            <w:pPr>
              <w:spacing w:before="240" w:beforeAutospacing="off" w:after="240" w:afterAutospacing="off"/>
            </w:pPr>
            <w:r w:rsidR="5CABB6E0">
              <w:rPr/>
              <w:t>Ten activities, each in minutes × volume</w:t>
            </w:r>
          </w:p>
        </w:tc>
        <w:tc>
          <w:tcPr>
            <w:tcW w:w="2520" w:type="dxa"/>
            <w:tcMar/>
          </w:tcPr>
          <w:p w:rsidR="5CABB6E0" w:rsidP="5CABB6E0" w:rsidRDefault="5CABB6E0" w14:paraId="26A5DC8E" w14:textId="134D93A7">
            <w:pPr>
              <w:spacing w:before="240" w:beforeAutospacing="off" w:after="240" w:afterAutospacing="off"/>
            </w:pPr>
            <w:r w:rsidR="5CABB6E0">
              <w:rPr/>
              <w:t>148.7 minutes</w:t>
            </w:r>
          </w:p>
        </w:tc>
      </w:tr>
      <w:tr w:rsidR="5CABB6E0" w:rsidTr="5CABB6E0" w14:paraId="78B41BCB">
        <w:trPr>
          <w:trHeight w:val="750"/>
        </w:trPr>
        <w:tc>
          <w:tcPr>
            <w:tcW w:w="735" w:type="dxa"/>
            <w:tcMar/>
          </w:tcPr>
          <w:p w:rsidR="5CABB6E0" w:rsidP="5CABB6E0" w:rsidRDefault="5CABB6E0" w14:paraId="2FF28271" w14:textId="4F36FD3D">
            <w:pPr>
              <w:spacing w:before="240" w:beforeAutospacing="off" w:after="240" w:afterAutospacing="off"/>
            </w:pPr>
            <w:r w:rsidR="5CABB6E0">
              <w:rPr/>
              <w:t>C</w:t>
            </w:r>
          </w:p>
        </w:tc>
        <w:tc>
          <w:tcPr>
            <w:tcW w:w="4305" w:type="dxa"/>
            <w:tcMar/>
          </w:tcPr>
          <w:p w:rsidR="5CABB6E0" w:rsidP="5CABB6E0" w:rsidRDefault="5CABB6E0" w14:paraId="34042451" w14:textId="77AE934D">
            <w:pPr>
              <w:spacing w:before="240" w:beforeAutospacing="off" w:after="240" w:afterAutospacing="off"/>
            </w:pPr>
            <w:r w:rsidR="5CABB6E0">
              <w:rPr/>
              <w:t>Application effort, per unit per week</w:t>
            </w:r>
          </w:p>
        </w:tc>
        <w:tc>
          <w:tcPr>
            <w:tcW w:w="2520" w:type="dxa"/>
            <w:tcMar/>
          </w:tcPr>
          <w:p w:rsidR="5CABB6E0" w:rsidP="5CABB6E0" w:rsidRDefault="5CABB6E0" w14:paraId="12F30ADB" w14:textId="0086FD92">
            <w:pPr>
              <w:spacing w:before="240" w:beforeAutospacing="off" w:after="240" w:afterAutospacing="off"/>
            </w:pPr>
            <w:r w:rsidR="5CABB6E0">
              <w:rPr/>
              <w:t>The same ten activities, at application timings</w:t>
            </w:r>
          </w:p>
        </w:tc>
        <w:tc>
          <w:tcPr>
            <w:tcW w:w="2520" w:type="dxa"/>
            <w:tcMar/>
          </w:tcPr>
          <w:p w:rsidR="5CABB6E0" w:rsidP="5CABB6E0" w:rsidRDefault="5CABB6E0" w14:paraId="28F5F42D" w14:textId="0FD9D632">
            <w:pPr>
              <w:spacing w:before="240" w:beforeAutospacing="off" w:after="240" w:afterAutospacing="off"/>
            </w:pPr>
            <w:r w:rsidR="5CABB6E0">
              <w:rPr/>
              <w:t>34.6 minutes</w:t>
            </w:r>
          </w:p>
        </w:tc>
      </w:tr>
      <w:tr w:rsidR="5CABB6E0" w:rsidTr="5CABB6E0" w14:paraId="1FDEE14E">
        <w:trPr>
          <w:trHeight w:val="300"/>
        </w:trPr>
        <w:tc>
          <w:tcPr>
            <w:tcW w:w="735" w:type="dxa"/>
            <w:tcMar/>
          </w:tcPr>
          <w:p w:rsidR="5CABB6E0" w:rsidP="5CABB6E0" w:rsidRDefault="5CABB6E0" w14:paraId="197A90D5" w14:textId="2256EAFA">
            <w:pPr>
              <w:spacing w:before="240" w:beforeAutospacing="off" w:after="240" w:afterAutospacing="off"/>
            </w:pPr>
            <w:r w:rsidR="5CABB6E0">
              <w:rPr/>
              <w:t>D</w:t>
            </w:r>
          </w:p>
        </w:tc>
        <w:tc>
          <w:tcPr>
            <w:tcW w:w="4305" w:type="dxa"/>
            <w:tcMar/>
          </w:tcPr>
          <w:p w:rsidR="5CABB6E0" w:rsidP="5CABB6E0" w:rsidRDefault="5CABB6E0" w14:paraId="67485DF5" w14:textId="08A568D8">
            <w:pPr>
              <w:spacing w:before="240" w:beforeAutospacing="off" w:after="240" w:afterAutospacing="off"/>
            </w:pPr>
            <w:r w:rsidR="5CABB6E0">
              <w:rPr/>
              <w:t>Saving, per unit per week</w:t>
            </w:r>
          </w:p>
        </w:tc>
        <w:tc>
          <w:tcPr>
            <w:tcW w:w="2520" w:type="dxa"/>
            <w:tcMar/>
          </w:tcPr>
          <w:p w:rsidR="5CABB6E0" w:rsidP="5CABB6E0" w:rsidRDefault="5CABB6E0" w14:paraId="73F460F0" w14:textId="0BEBC96A">
            <w:pPr>
              <w:spacing w:before="240" w:beforeAutospacing="off" w:after="240" w:afterAutospacing="off"/>
            </w:pPr>
            <w:r w:rsidR="5CABB6E0">
              <w:rPr/>
              <w:t>B − C = 148.7 − 34.6</w:t>
            </w:r>
          </w:p>
        </w:tc>
        <w:tc>
          <w:tcPr>
            <w:tcW w:w="2520" w:type="dxa"/>
            <w:tcMar/>
          </w:tcPr>
          <w:p w:rsidR="5CABB6E0" w:rsidP="5CABB6E0" w:rsidRDefault="5CABB6E0" w14:paraId="35FB8D96" w14:textId="10C0578D">
            <w:pPr>
              <w:spacing w:before="240" w:beforeAutospacing="off" w:after="240" w:afterAutospacing="off"/>
            </w:pPr>
            <w:r w:rsidR="5CABB6E0">
              <w:rPr/>
              <w:t>114.1 minutes</w:t>
            </w:r>
          </w:p>
        </w:tc>
      </w:tr>
      <w:tr w:rsidR="5CABB6E0" w:rsidTr="5CABB6E0" w14:paraId="00CFBD4B">
        <w:trPr>
          <w:trHeight w:val="300"/>
        </w:trPr>
        <w:tc>
          <w:tcPr>
            <w:tcW w:w="735" w:type="dxa"/>
            <w:tcMar/>
          </w:tcPr>
          <w:p w:rsidR="5CABB6E0" w:rsidP="5CABB6E0" w:rsidRDefault="5CABB6E0" w14:paraId="0D832656" w14:textId="0D6419A4">
            <w:pPr>
              <w:spacing w:before="240" w:beforeAutospacing="off" w:after="240" w:afterAutospacing="off"/>
            </w:pPr>
            <w:r w:rsidR="5CABB6E0">
              <w:rPr/>
              <w:t>E</w:t>
            </w:r>
          </w:p>
        </w:tc>
        <w:tc>
          <w:tcPr>
            <w:tcW w:w="4305" w:type="dxa"/>
            <w:tcMar/>
          </w:tcPr>
          <w:p w:rsidR="5CABB6E0" w:rsidP="5CABB6E0" w:rsidRDefault="5CABB6E0" w14:paraId="124CED34" w14:textId="07A2F541">
            <w:pPr>
              <w:spacing w:before="240" w:beforeAutospacing="off" w:after="240" w:afterAutospacing="off"/>
            </w:pPr>
            <w:r w:rsidR="5CABB6E0">
              <w:rPr/>
              <w:t>Saving per week, all units</w:t>
            </w:r>
          </w:p>
        </w:tc>
        <w:tc>
          <w:tcPr>
            <w:tcW w:w="2520" w:type="dxa"/>
            <w:tcMar/>
          </w:tcPr>
          <w:p w:rsidR="5CABB6E0" w:rsidP="5CABB6E0" w:rsidRDefault="5CABB6E0" w14:paraId="5B90041F" w14:textId="4936CAE9">
            <w:pPr>
              <w:spacing w:before="240" w:beforeAutospacing="off" w:after="240" w:afterAutospacing="off"/>
            </w:pPr>
            <w:r w:rsidR="5CABB6E0">
              <w:rPr/>
              <w:t>D × 210 units = 23,970 minutes, ÷ 60</w:t>
            </w:r>
          </w:p>
        </w:tc>
        <w:tc>
          <w:tcPr>
            <w:tcW w:w="2520" w:type="dxa"/>
            <w:tcMar/>
          </w:tcPr>
          <w:p w:rsidR="5CABB6E0" w:rsidP="5CABB6E0" w:rsidRDefault="5CABB6E0" w14:paraId="5C11B10E" w14:textId="6DEAAB45">
            <w:pPr>
              <w:spacing w:before="240" w:beforeAutospacing="off" w:after="240" w:afterAutospacing="off"/>
            </w:pPr>
            <w:r w:rsidR="5CABB6E0">
              <w:rPr/>
              <w:t>399.5 hours</w:t>
            </w:r>
          </w:p>
        </w:tc>
      </w:tr>
      <w:tr w:rsidR="5CABB6E0" w:rsidTr="5CABB6E0" w14:paraId="3A8C0124">
        <w:trPr>
          <w:trHeight w:val="300"/>
        </w:trPr>
        <w:tc>
          <w:tcPr>
            <w:tcW w:w="735" w:type="dxa"/>
            <w:tcMar/>
          </w:tcPr>
          <w:p w:rsidR="5CABB6E0" w:rsidP="5CABB6E0" w:rsidRDefault="5CABB6E0" w14:paraId="0B4CEDE7" w14:textId="4759198B">
            <w:pPr>
              <w:spacing w:before="240" w:beforeAutospacing="off" w:after="240" w:afterAutospacing="off"/>
            </w:pPr>
            <w:r w:rsidR="5CABB6E0">
              <w:rPr/>
              <w:t>F</w:t>
            </w:r>
          </w:p>
        </w:tc>
        <w:tc>
          <w:tcPr>
            <w:tcW w:w="4305" w:type="dxa"/>
            <w:tcMar/>
          </w:tcPr>
          <w:p w:rsidR="5CABB6E0" w:rsidP="5CABB6E0" w:rsidRDefault="5CABB6E0" w14:paraId="0236B930" w14:textId="3CA599FD">
            <w:pPr>
              <w:spacing w:before="240" w:beforeAutospacing="off" w:after="240" w:afterAutospacing="off"/>
            </w:pPr>
            <w:r w:rsidRPr="5CABB6E0" w:rsidR="5CABB6E0">
              <w:rPr>
                <w:b w:val="1"/>
                <w:bCs w:val="1"/>
              </w:rPr>
              <w:t>Saving per year</w:t>
            </w:r>
          </w:p>
        </w:tc>
        <w:tc>
          <w:tcPr>
            <w:tcW w:w="2520" w:type="dxa"/>
            <w:tcMar/>
          </w:tcPr>
          <w:p w:rsidR="5CABB6E0" w:rsidP="5CABB6E0" w:rsidRDefault="5CABB6E0" w14:paraId="174C5476" w14:textId="2780A580">
            <w:pPr>
              <w:spacing w:before="240" w:beforeAutospacing="off" w:after="240" w:afterAutospacing="off"/>
            </w:pPr>
            <w:r w:rsidR="5CABB6E0">
              <w:rPr/>
              <w:t>E × 46 working weeks</w:t>
            </w:r>
          </w:p>
        </w:tc>
        <w:tc>
          <w:tcPr>
            <w:tcW w:w="2520" w:type="dxa"/>
            <w:tcMar/>
          </w:tcPr>
          <w:p w:rsidR="5CABB6E0" w:rsidP="5CABB6E0" w:rsidRDefault="5CABB6E0" w14:paraId="4A1C397A" w14:textId="3BCD23E4">
            <w:pPr>
              <w:spacing w:before="240" w:beforeAutospacing="off" w:after="240" w:afterAutospacing="off"/>
            </w:pPr>
            <w:r w:rsidRPr="5CABB6E0" w:rsidR="5CABB6E0">
              <w:rPr>
                <w:b w:val="1"/>
                <w:bCs w:val="1"/>
              </w:rPr>
              <w:t>18,377 hours</w:t>
            </w:r>
          </w:p>
        </w:tc>
      </w:tr>
      <w:tr w:rsidR="5CABB6E0" w:rsidTr="5CABB6E0" w14:paraId="1E7C2626">
        <w:trPr>
          <w:trHeight w:val="300"/>
        </w:trPr>
        <w:tc>
          <w:tcPr>
            <w:tcW w:w="735" w:type="dxa"/>
            <w:tcMar/>
          </w:tcPr>
          <w:p w:rsidR="5CABB6E0" w:rsidP="5CABB6E0" w:rsidRDefault="5CABB6E0" w14:paraId="461336F5" w14:textId="20F2CB12">
            <w:pPr>
              <w:spacing w:before="240" w:beforeAutospacing="off" w:after="240" w:afterAutospacing="off"/>
            </w:pPr>
            <w:r w:rsidR="5CABB6E0">
              <w:rPr/>
              <w:t>G</w:t>
            </w:r>
          </w:p>
        </w:tc>
        <w:tc>
          <w:tcPr>
            <w:tcW w:w="4305" w:type="dxa"/>
            <w:tcMar/>
          </w:tcPr>
          <w:p w:rsidR="5CABB6E0" w:rsidP="5CABB6E0" w:rsidRDefault="5CABB6E0" w14:paraId="60E8877A" w14:textId="7A721B25">
            <w:pPr>
              <w:spacing w:before="240" w:beforeAutospacing="off" w:after="240" w:afterAutospacing="off"/>
            </w:pPr>
            <w:r w:rsidR="5CABB6E0">
              <w:rPr/>
              <w:t>Equivalent full-time staff</w:t>
            </w:r>
          </w:p>
        </w:tc>
        <w:tc>
          <w:tcPr>
            <w:tcW w:w="2520" w:type="dxa"/>
            <w:tcMar/>
          </w:tcPr>
          <w:p w:rsidR="5CABB6E0" w:rsidP="5CABB6E0" w:rsidRDefault="5CABB6E0" w14:paraId="2C041AF2" w14:textId="1744B95E">
            <w:pPr>
              <w:spacing w:before="240" w:beforeAutospacing="off" w:after="240" w:afterAutospacing="off"/>
            </w:pPr>
            <w:r w:rsidR="5CABB6E0">
              <w:rPr/>
              <w:t>F ÷ 1,840 productive hours per FTE</w:t>
            </w:r>
          </w:p>
        </w:tc>
        <w:tc>
          <w:tcPr>
            <w:tcW w:w="2520" w:type="dxa"/>
            <w:tcMar/>
          </w:tcPr>
          <w:p w:rsidR="5CABB6E0" w:rsidP="5CABB6E0" w:rsidRDefault="5CABB6E0" w14:paraId="566B3031" w14:textId="7C71E9AA">
            <w:pPr>
              <w:spacing w:before="240" w:beforeAutospacing="off" w:after="240" w:afterAutospacing="off"/>
            </w:pPr>
            <w:r w:rsidR="5CABB6E0">
              <w:rPr/>
              <w:t>9.99, about 10 FTE</w:t>
            </w:r>
          </w:p>
        </w:tc>
      </w:tr>
      <w:tr w:rsidR="5CABB6E0" w:rsidTr="5CABB6E0" w14:paraId="33E62E73">
        <w:trPr>
          <w:trHeight w:val="300"/>
        </w:trPr>
        <w:tc>
          <w:tcPr>
            <w:tcW w:w="735" w:type="dxa"/>
            <w:tcMar/>
          </w:tcPr>
          <w:p w:rsidR="5CABB6E0" w:rsidP="5CABB6E0" w:rsidRDefault="5CABB6E0" w14:paraId="10B73ED5" w14:textId="4ADAC8DB">
            <w:pPr>
              <w:spacing w:before="240" w:beforeAutospacing="off" w:after="240" w:afterAutospacing="off"/>
            </w:pPr>
            <w:r w:rsidR="5CABB6E0">
              <w:rPr/>
              <w:t>H</w:t>
            </w:r>
          </w:p>
        </w:tc>
        <w:tc>
          <w:tcPr>
            <w:tcW w:w="4305" w:type="dxa"/>
            <w:tcMar/>
          </w:tcPr>
          <w:p w:rsidR="5CABB6E0" w:rsidP="5CABB6E0" w:rsidRDefault="5CABB6E0" w14:paraId="7FD7C8EE" w14:textId="644A2DDA">
            <w:pPr>
              <w:spacing w:before="240" w:beforeAutospacing="off" w:after="240" w:afterAutospacing="off"/>
            </w:pPr>
            <w:r w:rsidR="5CABB6E0">
              <w:rPr/>
              <w:t>Of which employee time</w:t>
            </w:r>
          </w:p>
        </w:tc>
        <w:tc>
          <w:tcPr>
            <w:tcW w:w="2520" w:type="dxa"/>
            <w:tcMar/>
          </w:tcPr>
          <w:p w:rsidR="5CABB6E0" w:rsidP="5CABB6E0" w:rsidRDefault="5CABB6E0" w14:paraId="2BEC2979" w14:textId="4BE563FE">
            <w:pPr>
              <w:spacing w:before="240" w:beforeAutospacing="off" w:after="240" w:afterAutospacing="off"/>
            </w:pPr>
            <w:r w:rsidR="5CABB6E0">
              <w:rPr/>
              <w:t>1.5 min saved × 3,600 staff × 46 weeks ÷ 60</w:t>
            </w:r>
          </w:p>
        </w:tc>
        <w:tc>
          <w:tcPr>
            <w:tcW w:w="2520" w:type="dxa"/>
            <w:tcMar/>
          </w:tcPr>
          <w:p w:rsidR="5CABB6E0" w:rsidP="5CABB6E0" w:rsidRDefault="5CABB6E0" w14:paraId="5DFBF739" w14:textId="44CF56E0">
            <w:pPr>
              <w:spacing w:before="240" w:beforeAutospacing="off" w:after="240" w:afterAutospacing="off"/>
            </w:pPr>
            <w:r w:rsidR="5CABB6E0">
              <w:rPr/>
              <w:t>4,140 hours, 23% of F</w:t>
            </w:r>
          </w:p>
        </w:tc>
      </w:tr>
      <w:tr w:rsidR="5CABB6E0" w:rsidTr="5CABB6E0" w14:paraId="0F1A079F">
        <w:trPr>
          <w:trHeight w:val="300"/>
        </w:trPr>
        <w:tc>
          <w:tcPr>
            <w:tcW w:w="735" w:type="dxa"/>
            <w:tcMar/>
          </w:tcPr>
          <w:p w:rsidR="5CABB6E0" w:rsidP="5CABB6E0" w:rsidRDefault="5CABB6E0" w14:paraId="3CABCE57" w14:textId="29308E44">
            <w:pPr>
              <w:spacing w:before="240" w:beforeAutospacing="off" w:after="240" w:afterAutospacing="off"/>
            </w:pPr>
            <w:r w:rsidR="5CABB6E0">
              <w:rPr/>
              <w:t>I</w:t>
            </w:r>
          </w:p>
        </w:tc>
        <w:tc>
          <w:tcPr>
            <w:tcW w:w="4305" w:type="dxa"/>
            <w:tcMar/>
          </w:tcPr>
          <w:p w:rsidR="5CABB6E0" w:rsidP="5CABB6E0" w:rsidRDefault="5CABB6E0" w14:paraId="59D4191A" w14:textId="1A55CD45">
            <w:pPr>
              <w:spacing w:before="240" w:beforeAutospacing="off" w:after="240" w:afterAutospacing="off"/>
            </w:pPr>
            <w:r w:rsidR="5CABB6E0">
              <w:rPr/>
              <w:t>Of which CI Champion time</w:t>
            </w:r>
          </w:p>
        </w:tc>
        <w:tc>
          <w:tcPr>
            <w:tcW w:w="2520" w:type="dxa"/>
            <w:tcMar/>
          </w:tcPr>
          <w:p w:rsidR="5CABB6E0" w:rsidP="5CABB6E0" w:rsidRDefault="5CABB6E0" w14:paraId="511B4C79" w14:textId="476B3844">
            <w:pPr>
              <w:spacing w:before="240" w:beforeAutospacing="off" w:after="240" w:afterAutospacing="off"/>
            </w:pPr>
            <w:r w:rsidR="5CABB6E0">
              <w:rPr/>
              <w:t>F − H = 18,377 − 4,140</w:t>
            </w:r>
          </w:p>
        </w:tc>
        <w:tc>
          <w:tcPr>
            <w:tcW w:w="2520" w:type="dxa"/>
            <w:tcMar/>
          </w:tcPr>
          <w:p w:rsidR="5CABB6E0" w:rsidP="5CABB6E0" w:rsidRDefault="5CABB6E0" w14:paraId="0DD7020A" w14:textId="3D8C32B4">
            <w:pPr>
              <w:spacing w:before="240" w:beforeAutospacing="off" w:after="240" w:afterAutospacing="off"/>
            </w:pPr>
            <w:r w:rsidR="5CABB6E0">
              <w:rPr/>
              <w:t>14,237 hours, 77% of F</w:t>
            </w:r>
          </w:p>
        </w:tc>
      </w:tr>
      <w:tr w:rsidR="5CABB6E0" w:rsidTr="5CABB6E0" w14:paraId="7E78EE39">
        <w:trPr>
          <w:trHeight w:val="300"/>
        </w:trPr>
        <w:tc>
          <w:tcPr>
            <w:tcW w:w="735" w:type="dxa"/>
            <w:tcMar/>
          </w:tcPr>
          <w:p w:rsidR="5CABB6E0" w:rsidP="5CABB6E0" w:rsidRDefault="5CABB6E0" w14:paraId="70A54850" w14:textId="5C5B5EDF">
            <w:pPr>
              <w:spacing w:before="240" w:beforeAutospacing="off" w:after="240" w:afterAutospacing="off"/>
            </w:pPr>
            <w:r w:rsidR="5CABB6E0">
              <w:rPr/>
              <w:t>J</w:t>
            </w:r>
          </w:p>
        </w:tc>
        <w:tc>
          <w:tcPr>
            <w:tcW w:w="4305" w:type="dxa"/>
            <w:tcMar/>
          </w:tcPr>
          <w:p w:rsidR="5CABB6E0" w:rsidP="5CABB6E0" w:rsidRDefault="5CABB6E0" w14:paraId="5949F78A" w14:textId="5646AAFA">
            <w:pPr>
              <w:spacing w:before="240" w:beforeAutospacing="off" w:after="240" w:afterAutospacing="off"/>
            </w:pPr>
            <w:r w:rsidR="5CABB6E0">
              <w:rPr/>
              <w:t xml:space="preserve">Retrieval hours avoided, </w:t>
            </w:r>
            <w:r w:rsidRPr="5CABB6E0" w:rsidR="5CABB6E0">
              <w:rPr>
                <w:i w:val="1"/>
                <w:iCs w:val="1"/>
              </w:rPr>
              <w:t>additional to F</w:t>
            </w:r>
          </w:p>
        </w:tc>
        <w:tc>
          <w:tcPr>
            <w:tcW w:w="2520" w:type="dxa"/>
            <w:tcMar/>
          </w:tcPr>
          <w:p w:rsidR="5CABB6E0" w:rsidP="5CABB6E0" w:rsidRDefault="5CABB6E0" w14:paraId="3A8DAD5F" w14:textId="3F2D03B9">
            <w:pPr>
              <w:spacing w:before="240" w:beforeAutospacing="off" w:after="240" w:afterAutospacing="off"/>
            </w:pPr>
            <w:r w:rsidR="5CABB6E0">
              <w:rPr/>
              <w:t>24 requests × (4.00 − 0.25) hours</w:t>
            </w:r>
          </w:p>
        </w:tc>
        <w:tc>
          <w:tcPr>
            <w:tcW w:w="2520" w:type="dxa"/>
            <w:tcMar/>
          </w:tcPr>
          <w:p w:rsidR="5CABB6E0" w:rsidP="5CABB6E0" w:rsidRDefault="5CABB6E0" w14:paraId="03B4306F" w14:textId="36300B13">
            <w:pPr>
              <w:spacing w:before="240" w:beforeAutospacing="off" w:after="240" w:afterAutospacing="off"/>
            </w:pPr>
            <w:r w:rsidR="5CABB6E0">
              <w:rPr/>
              <w:t>90 hours</w:t>
            </w:r>
          </w:p>
        </w:tc>
      </w:tr>
    </w:tbl>
    <w:p w:rsidR="5CABB6E0" w:rsidP="5CABB6E0" w:rsidRDefault="5CABB6E0" w14:paraId="4CA13C89" w14:textId="4162EE0D">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6BD82CAB" w14:textId="3F68CE93">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36ADB9DA" w14:textId="0D95F59F">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1BC3F9E8" w14:textId="447A3C2C">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2AABAC55" w14:textId="062F7954">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4700F350" w14:textId="0B8B5746">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2A8AC70F" w14:textId="79B34E8F">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727E4875" w14:textId="54EE8CE0">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11450D43" w14:textId="675CCBC6">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73406A71" w14:textId="627F39AA">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7AAA46A8" w14:textId="30369EE0">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02B2E501" w14:textId="6402932C">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5316D16E" w14:textId="716A03DF">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6CE2AE6C" w14:textId="212AA318">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746EA2B0" w14:textId="59D465F0">
      <w:pPr>
        <w:pStyle w:val="Normal"/>
        <w:spacing w:after="80" w:line="360" w:lineRule="auto"/>
        <w:rPr>
          <w:rFonts w:ascii="Century Gothic" w:hAnsi="Century Gothic" w:eastAsia="Century Gothic" w:cs="Century Gothic"/>
          <w:noProof w:val="0"/>
          <w:sz w:val="22"/>
          <w:szCs w:val="22"/>
          <w:lang w:val="en-US"/>
        </w:rPr>
      </w:pPr>
    </w:p>
    <w:p w:rsidR="5CABB6E0" w:rsidP="5CABB6E0" w:rsidRDefault="5CABB6E0" w14:paraId="360792F9" w14:textId="0BF51DBD">
      <w:pPr>
        <w:pStyle w:val="Normal"/>
        <w:spacing w:after="80" w:line="360" w:lineRule="auto"/>
        <w:rPr>
          <w:rFonts w:ascii="Century Gothic" w:hAnsi="Century Gothic" w:eastAsia="Century Gothic" w:cs="Century Gothic"/>
          <w:noProof w:val="0"/>
          <w:sz w:val="22"/>
          <w:szCs w:val="22"/>
          <w:lang w:val="en-US"/>
        </w:rPr>
      </w:pPr>
    </w:p>
    <w:p w:rsidRPr="000E63A0" w:rsidR="004808F1" w:rsidP="000E63A0" w:rsidRDefault="00B840A4" w14:paraId="3EDD7A9E" w14:textId="77777777">
      <w:pPr>
        <w:pStyle w:val="Heading1"/>
      </w:pPr>
      <w:bookmarkStart w:name="_Toc1432197221" w:id="1668913379"/>
      <w:r w:rsidR="00B840A4">
        <w:rPr/>
        <w:t>4. Process Flows</w:t>
      </w:r>
      <w:bookmarkEnd w:id="1668913379"/>
    </w:p>
    <w:p w:rsidRPr="00014D8A" w:rsidR="004808F1" w:rsidP="5CABB6E0" w:rsidRDefault="00B840A4" w14:paraId="0F9945CC" w14:textId="77777777">
      <w:pPr>
        <w:pStyle w:val="Heading2"/>
      </w:pPr>
      <w:bookmarkStart w:name="_Toc548396963" w:id="212454029"/>
      <w:r w:rsidR="00B840A4">
        <w:rPr/>
        <w:t>4.2 To-be process</w:t>
      </w:r>
      <w:bookmarkEnd w:id="212454029"/>
    </w:p>
    <w:p w:rsidRPr="00014D8A" w:rsidR="00FE663A" w:rsidP="00FE663A" w:rsidRDefault="00FE663A" w14:paraId="56E08807" w14:textId="221F9347">
      <w:r w:rsidRPr="00014D8A">
        <w:t>This process is new, and hence there is no current as- is process. The process</w:t>
      </w:r>
      <w:r w:rsidRPr="00014D8A" w:rsidR="005718BD">
        <w:t xml:space="preserve"> is defined a</w:t>
      </w:r>
      <w:r w:rsidRPr="00014D8A" w:rsidR="007E1DC3">
        <w:t xml:space="preserve">s </w:t>
      </w:r>
      <w:r w:rsidRPr="00014D8A" w:rsidR="005718BD">
        <w:t>below:</w:t>
      </w:r>
    </w:p>
    <w:p w:rsidRPr="00014D8A" w:rsidR="005718BD" w:rsidP="00FE663A" w:rsidRDefault="005718BD" w14:paraId="5F0BDC0D" w14:textId="77777777"/>
    <w:p w:rsidRPr="00014D8A" w:rsidR="004808F1" w:rsidP="0C9FF072" w:rsidRDefault="5AC57C6D" w14:paraId="061756D0" w14:textId="28515D11">
      <w:pPr>
        <w:spacing w:line="360" w:lineRule="auto"/>
        <w:jc w:val="center"/>
      </w:pPr>
      <w:r w:rsidR="53AAA510">
        <w:drawing>
          <wp:inline wp14:editId="5EE3AFDC" wp14:anchorId="643FB808">
            <wp:extent cx="6400800" cy="4267200"/>
            <wp:effectExtent l="0" t="0" r="0" b="0"/>
            <wp:docPr id="16488264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8826409" name="Picture 1648826409"/>
                    <pic:cNvPicPr/>
                  </pic:nvPicPr>
                  <pic:blipFill>
                    <a:blip xmlns:r="http://schemas.openxmlformats.org/officeDocument/2006/relationships" r:embed="rId1149820785">
                      <a:extLst>
                        <a:ext uri="{28A0092B-C50C-407E-A947-70E740481C1C}">
                          <a14:useLocalDpi xmlns:a14="http://schemas.microsoft.com/office/drawing/2010/main"/>
                        </a:ext>
                      </a:extLst>
                    </a:blip>
                    <a:stretch>
                      <a:fillRect/>
                    </a:stretch>
                  </pic:blipFill>
                  <pic:spPr>
                    <a:xfrm>
                      <a:off x="0" y="0"/>
                      <a:ext cx="6400800" cy="4267200"/>
                    </a:xfrm>
                    <a:prstGeom prst="rect">
                      <a:avLst/>
                    </a:prstGeom>
                  </pic:spPr>
                </pic:pic>
              </a:graphicData>
            </a:graphic>
          </wp:inline>
        </w:drawing>
      </w:r>
    </w:p>
    <w:p w:rsidRPr="00014D8A" w:rsidR="004808F1" w:rsidP="00EB0771" w:rsidRDefault="7A5E30C3" w14:paraId="486A29C7" w14:textId="5FD88AE3">
      <w:pPr>
        <w:spacing w:line="360" w:lineRule="auto"/>
        <w:jc w:val="center"/>
      </w:pPr>
      <w:r w:rsidRPr="5CABB6E0" w:rsidR="7A5E30C3">
        <w:rPr>
          <w:i w:val="1"/>
          <w:iCs w:val="1"/>
        </w:rPr>
        <w:t xml:space="preserve">Figure 1: The weekly operating cycle </w:t>
      </w:r>
    </w:p>
    <w:p w:rsidRPr="00014D8A" w:rsidR="004808F1" w:rsidP="0C9FF072" w:rsidRDefault="004808F1" w14:paraId="6767E5D7" w14:textId="72A876D4">
      <w:pPr>
        <w:spacing w:after="80" w:line="360" w:lineRule="auto"/>
      </w:pPr>
    </w:p>
    <w:p w:rsidRPr="00014D8A" w:rsidR="004556C0" w:rsidP="00EB0771" w:rsidRDefault="004556C0" w14:paraId="5E6F70C1" w14:textId="77777777">
      <w:pPr>
        <w:spacing w:after="80" w:line="360" w:lineRule="auto"/>
      </w:pPr>
    </w:p>
    <w:p w:rsidRPr="00014D8A" w:rsidR="004556C0" w:rsidP="00EB0771" w:rsidRDefault="004556C0" w14:paraId="2CD2A960" w14:textId="77777777">
      <w:pPr>
        <w:spacing w:after="80" w:line="360" w:lineRule="auto"/>
      </w:pPr>
    </w:p>
    <w:p w:rsidRPr="00014D8A" w:rsidR="004556C0" w:rsidP="00EB0771" w:rsidRDefault="004556C0" w14:paraId="4D5D43F2" w14:textId="77777777">
      <w:pPr>
        <w:spacing w:after="80" w:line="360" w:lineRule="auto"/>
      </w:pPr>
    </w:p>
    <w:p w:rsidRPr="00014D8A" w:rsidR="007B3ACE" w:rsidP="00EB0771" w:rsidRDefault="007B3ACE" w14:paraId="56D98486" w14:textId="77777777">
      <w:pPr>
        <w:spacing w:after="80" w:line="360" w:lineRule="auto"/>
      </w:pPr>
    </w:p>
    <w:p w:rsidRPr="00014D8A" w:rsidR="007B3ACE" w:rsidP="00EB0771" w:rsidRDefault="007B3ACE" w14:paraId="2028B1A4" w14:textId="77777777">
      <w:pPr>
        <w:spacing w:after="80" w:line="360" w:lineRule="auto"/>
      </w:pPr>
    </w:p>
    <w:p w:rsidRPr="00014D8A" w:rsidR="00916146" w:rsidP="0C9FF072" w:rsidRDefault="00916146" w14:paraId="5EF433EE" w14:textId="2E6A6896">
      <w:pPr>
        <w:spacing w:after="80" w:line="360" w:lineRule="auto"/>
      </w:pPr>
    </w:p>
    <w:p w:rsidR="004808F1" w:rsidP="000E63A0" w:rsidRDefault="00B840A4" w14:paraId="0DE903EF" w14:textId="77777777">
      <w:pPr>
        <w:pStyle w:val="Heading1"/>
      </w:pPr>
      <w:bookmarkStart w:name="_Toc999072453" w:id="1970963162"/>
      <w:r w:rsidR="00B840A4">
        <w:rPr/>
        <w:t>5. Requirements</w:t>
      </w:r>
      <w:bookmarkEnd w:id="1970963162"/>
    </w:p>
    <w:p w:rsidRPr="000E63A0" w:rsidR="000E63A0" w:rsidP="000E63A0" w:rsidRDefault="000E63A0" w14:paraId="26BB58F0" w14:textId="77777777"/>
    <w:p w:rsidRPr="00014D8A" w:rsidR="004808F1" w:rsidP="5CABB6E0" w:rsidRDefault="00B840A4" w14:paraId="3F48A4D1" w14:textId="77777777">
      <w:pPr>
        <w:pStyle w:val="Heading2"/>
      </w:pPr>
      <w:bookmarkStart w:name="_Toc416652500" w:id="1454921563"/>
      <w:r w:rsidR="00B840A4">
        <w:rPr/>
        <w:t xml:space="preserve">5.1 </w:t>
      </w:r>
      <w:r w:rsidR="00B840A4">
        <w:rPr/>
        <w:t>Functional requirements</w:t>
      </w:r>
      <w:bookmarkEnd w:id="1454921563"/>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1296"/>
        <w:gridCol w:w="1849"/>
        <w:gridCol w:w="6791"/>
      </w:tblGrid>
      <w:tr w:rsidRPr="00014D8A" w:rsidR="00330309" w:rsidTr="0C9FF072" w14:paraId="6ECBA188" w14:textId="77777777">
        <w:trPr>
          <w:tblHeader/>
          <w:jc w:val="center"/>
        </w:trPr>
        <w:tc>
          <w:tcPr>
            <w:tcW w:w="1296" w:type="dxa"/>
            <w:shd w:val="clear" w:color="auto" w:fill="1F4E79"/>
          </w:tcPr>
          <w:p w:rsidRPr="00014D8A" w:rsidR="00330309" w:rsidP="00EB0771" w:rsidRDefault="00330309" w14:paraId="1DCF5451" w14:textId="77777777">
            <w:pPr>
              <w:spacing w:before="40" w:after="40" w:line="360" w:lineRule="auto"/>
            </w:pPr>
            <w:r w:rsidRPr="00014D8A">
              <w:rPr>
                <w:b/>
                <w:color w:val="FFFFFF"/>
              </w:rPr>
              <w:t>ID</w:t>
            </w:r>
          </w:p>
        </w:tc>
        <w:tc>
          <w:tcPr>
            <w:tcW w:w="1849" w:type="dxa"/>
            <w:shd w:val="clear" w:color="auto" w:fill="1F4E79"/>
          </w:tcPr>
          <w:p w:rsidRPr="00014D8A" w:rsidR="00330309" w:rsidP="00EB0771" w:rsidRDefault="00330309" w14:paraId="35E2689E" w14:textId="77777777">
            <w:pPr>
              <w:spacing w:before="40" w:after="40" w:line="360" w:lineRule="auto"/>
            </w:pPr>
            <w:r w:rsidRPr="00014D8A">
              <w:rPr>
                <w:b/>
                <w:color w:val="FFFFFF"/>
              </w:rPr>
              <w:t>Name</w:t>
            </w:r>
          </w:p>
        </w:tc>
        <w:tc>
          <w:tcPr>
            <w:tcW w:w="6791" w:type="dxa"/>
            <w:shd w:val="clear" w:color="auto" w:fill="1F4E79"/>
          </w:tcPr>
          <w:p w:rsidRPr="00014D8A" w:rsidR="00330309" w:rsidP="00EB0771" w:rsidRDefault="00330309" w14:paraId="49D440ED" w14:textId="77777777">
            <w:pPr>
              <w:spacing w:before="40" w:after="40" w:line="360" w:lineRule="auto"/>
            </w:pPr>
            <w:r w:rsidRPr="00014D8A">
              <w:rPr>
                <w:b/>
                <w:color w:val="FFFFFF"/>
              </w:rPr>
              <w:t>Requirement</w:t>
            </w:r>
          </w:p>
        </w:tc>
      </w:tr>
      <w:tr w:rsidRPr="00014D8A" w:rsidR="00330309" w:rsidTr="00955879" w14:paraId="5A919936" w14:textId="77777777">
        <w:trPr>
          <w:trHeight w:val="250"/>
          <w:jc w:val="center"/>
        </w:trPr>
        <w:tc>
          <w:tcPr>
            <w:tcW w:w="9936" w:type="dxa"/>
            <w:gridSpan w:val="3"/>
            <w:shd w:val="clear" w:color="auto" w:fill="DCE6F1"/>
          </w:tcPr>
          <w:p w:rsidRPr="00014D8A" w:rsidR="00330309" w:rsidP="00EB0771" w:rsidRDefault="00330309" w14:paraId="1500CBA8" w14:textId="77777777">
            <w:pPr>
              <w:spacing w:before="40" w:after="40" w:line="360" w:lineRule="auto"/>
              <w:jc w:val="center"/>
            </w:pPr>
            <w:r w:rsidRPr="00014D8A">
              <w:rPr>
                <w:b/>
              </w:rPr>
              <w:t>Profile and onboarding</w:t>
            </w:r>
          </w:p>
        </w:tc>
      </w:tr>
      <w:tr w:rsidRPr="00014D8A" w:rsidR="00330309" w:rsidTr="0C9FF072" w14:paraId="5CDE2AD5" w14:textId="77777777">
        <w:trPr>
          <w:jc w:val="center"/>
        </w:trPr>
        <w:tc>
          <w:tcPr>
            <w:tcW w:w="1296" w:type="dxa"/>
          </w:tcPr>
          <w:p w:rsidRPr="00014D8A" w:rsidR="00330309" w:rsidP="00EB0771" w:rsidRDefault="00330309" w14:paraId="1EAF9AC4" w14:textId="77777777">
            <w:pPr>
              <w:spacing w:before="40" w:after="40" w:line="360" w:lineRule="auto"/>
            </w:pPr>
            <w:r w:rsidRPr="00014D8A">
              <w:t>FR-001</w:t>
            </w:r>
          </w:p>
        </w:tc>
        <w:tc>
          <w:tcPr>
            <w:tcW w:w="1849" w:type="dxa"/>
          </w:tcPr>
          <w:p w:rsidRPr="00014D8A" w:rsidR="00330309" w:rsidP="00EB0771" w:rsidRDefault="00330309" w14:paraId="51D10521" w14:textId="77777777">
            <w:pPr>
              <w:spacing w:before="40" w:after="40" w:line="360" w:lineRule="auto"/>
            </w:pPr>
            <w:r w:rsidRPr="00014D8A">
              <w:t>Single sign-on</w:t>
            </w:r>
          </w:p>
        </w:tc>
        <w:tc>
          <w:tcPr>
            <w:tcW w:w="6791" w:type="dxa"/>
          </w:tcPr>
          <w:p w:rsidRPr="00014D8A" w:rsidR="00330309" w:rsidP="00EB0771" w:rsidRDefault="00330309" w14:paraId="5ABE981B" w14:textId="4A183BE9">
            <w:pPr>
              <w:spacing w:before="40" w:after="40" w:line="360" w:lineRule="auto"/>
            </w:pPr>
            <w:r w:rsidRPr="00014D8A">
              <w:t xml:space="preserve">Users access the application through Microsoft single sign-on. </w:t>
            </w:r>
          </w:p>
        </w:tc>
      </w:tr>
      <w:tr w:rsidRPr="00014D8A" w:rsidR="00330309" w:rsidTr="00955879" w14:paraId="75EC5E29" w14:textId="77777777">
        <w:trPr>
          <w:trHeight w:val="682"/>
          <w:jc w:val="center"/>
        </w:trPr>
        <w:tc>
          <w:tcPr>
            <w:tcW w:w="1296" w:type="dxa"/>
          </w:tcPr>
          <w:p w:rsidRPr="00014D8A" w:rsidR="00330309" w:rsidP="00EB0771" w:rsidRDefault="00330309" w14:paraId="521E2437" w14:textId="77777777">
            <w:pPr>
              <w:spacing w:before="40" w:after="40" w:line="360" w:lineRule="auto"/>
            </w:pPr>
            <w:r w:rsidRPr="00014D8A">
              <w:t>FR-002</w:t>
            </w:r>
          </w:p>
        </w:tc>
        <w:tc>
          <w:tcPr>
            <w:tcW w:w="1849" w:type="dxa"/>
          </w:tcPr>
          <w:p w:rsidRPr="00014D8A" w:rsidR="00330309" w:rsidP="00EB0771" w:rsidRDefault="00330309" w14:paraId="69602EF7" w14:textId="77777777">
            <w:pPr>
              <w:spacing w:before="40" w:after="40" w:line="360" w:lineRule="auto"/>
            </w:pPr>
            <w:r w:rsidRPr="00014D8A">
              <w:t>First-time profile setup</w:t>
            </w:r>
          </w:p>
        </w:tc>
        <w:tc>
          <w:tcPr>
            <w:tcW w:w="6791" w:type="dxa"/>
          </w:tcPr>
          <w:p w:rsidRPr="00014D8A" w:rsidR="00330309" w:rsidP="00EB0771" w:rsidRDefault="00330309" w14:paraId="29F6A388" w14:textId="77777777">
            <w:pPr>
              <w:spacing w:before="40" w:after="40" w:line="360" w:lineRule="auto"/>
            </w:pPr>
            <w:r w:rsidRPr="00014D8A">
              <w:t>On first sign-in the user is directed to profile setup and cannot reach any other screen until it is complete.</w:t>
            </w:r>
          </w:p>
        </w:tc>
      </w:tr>
      <w:tr w:rsidRPr="00014D8A" w:rsidR="00330309" w:rsidTr="0C9FF072" w14:paraId="43E04A06" w14:textId="77777777">
        <w:trPr>
          <w:jc w:val="center"/>
        </w:trPr>
        <w:tc>
          <w:tcPr>
            <w:tcW w:w="1296" w:type="dxa"/>
          </w:tcPr>
          <w:p w:rsidRPr="00014D8A" w:rsidR="00330309" w:rsidP="00EB0771" w:rsidRDefault="00330309" w14:paraId="07E54F39" w14:textId="77777777">
            <w:pPr>
              <w:spacing w:before="40" w:after="40" w:line="360" w:lineRule="auto"/>
            </w:pPr>
            <w:r w:rsidRPr="00014D8A">
              <w:t>FR-003</w:t>
            </w:r>
          </w:p>
        </w:tc>
        <w:tc>
          <w:tcPr>
            <w:tcW w:w="1849" w:type="dxa"/>
          </w:tcPr>
          <w:p w:rsidRPr="00014D8A" w:rsidR="00330309" w:rsidP="00EB0771" w:rsidRDefault="00330309" w14:paraId="031CE8CB" w14:textId="77777777">
            <w:pPr>
              <w:spacing w:before="40" w:after="40" w:line="360" w:lineRule="auto"/>
            </w:pPr>
            <w:r w:rsidRPr="00014D8A">
              <w:t>Division and Unit selection</w:t>
            </w:r>
          </w:p>
        </w:tc>
        <w:tc>
          <w:tcPr>
            <w:tcW w:w="6791" w:type="dxa"/>
          </w:tcPr>
          <w:p w:rsidRPr="00014D8A" w:rsidR="00330309" w:rsidP="00EB0771" w:rsidRDefault="00330309" w14:paraId="071B783C" w14:textId="429F1CFB">
            <w:pPr>
              <w:spacing w:before="40" w:after="40" w:line="360" w:lineRule="auto"/>
            </w:pPr>
            <w:r w:rsidRPr="00014D8A">
              <w:t>The user selects a</w:t>
            </w:r>
            <w:r w:rsidRPr="00014D8A" w:rsidR="00632E17">
              <w:t xml:space="preserve"> country, division, </w:t>
            </w:r>
            <w:r w:rsidRPr="00014D8A" w:rsidR="00955879">
              <w:t>unit,</w:t>
            </w:r>
            <w:r w:rsidRPr="00014D8A" w:rsidR="00632E17">
              <w:t xml:space="preserve"> unit head and the respective role (user, CI champion or Head)</w:t>
            </w:r>
          </w:p>
        </w:tc>
      </w:tr>
      <w:tr w:rsidRPr="00014D8A" w:rsidR="00330309" w:rsidTr="0C9FF072" w14:paraId="78EEEDBF" w14:textId="77777777">
        <w:trPr>
          <w:jc w:val="center"/>
        </w:trPr>
        <w:tc>
          <w:tcPr>
            <w:tcW w:w="1296" w:type="dxa"/>
          </w:tcPr>
          <w:p w:rsidRPr="00014D8A" w:rsidR="00330309" w:rsidP="00EB0771" w:rsidRDefault="00330309" w14:paraId="2E8C2EBE" w14:textId="460C2E14">
            <w:pPr>
              <w:spacing w:before="40" w:after="40" w:line="360" w:lineRule="auto"/>
            </w:pPr>
            <w:r w:rsidRPr="00014D8A">
              <w:t>FR-00</w:t>
            </w:r>
            <w:r w:rsidRPr="00014D8A" w:rsidR="00406A57">
              <w:t>4</w:t>
            </w:r>
          </w:p>
        </w:tc>
        <w:tc>
          <w:tcPr>
            <w:tcW w:w="1849" w:type="dxa"/>
          </w:tcPr>
          <w:p w:rsidRPr="00014D8A" w:rsidR="00330309" w:rsidP="00EB0771" w:rsidRDefault="00330309" w14:paraId="52EA0065" w14:textId="77777777">
            <w:pPr>
              <w:spacing w:before="40" w:after="40" w:line="360" w:lineRule="auto"/>
            </w:pPr>
            <w:r w:rsidRPr="00014D8A">
              <w:t>Employee identifier</w:t>
            </w:r>
          </w:p>
        </w:tc>
        <w:tc>
          <w:tcPr>
            <w:tcW w:w="6791" w:type="dxa"/>
          </w:tcPr>
          <w:p w:rsidRPr="00014D8A" w:rsidR="00330309" w:rsidP="00EB0771" w:rsidRDefault="00330309" w14:paraId="761E0691" w14:textId="0A3C59A8">
            <w:pPr>
              <w:spacing w:before="40" w:after="40" w:line="360" w:lineRule="auto"/>
            </w:pPr>
            <w:r w:rsidRPr="00014D8A">
              <w:t xml:space="preserve">Each profile carries the employee's email address as the unique identifier for </w:t>
            </w:r>
            <w:r w:rsidRPr="00014D8A" w:rsidR="00525FB2">
              <w:t>assignment and</w:t>
            </w:r>
            <w:r w:rsidRPr="00014D8A" w:rsidR="002B6536">
              <w:t xml:space="preserve"> notification.</w:t>
            </w:r>
          </w:p>
        </w:tc>
      </w:tr>
      <w:tr w:rsidRPr="00014D8A" w:rsidR="00330309" w:rsidTr="0C9FF072" w14:paraId="3CD019BB" w14:textId="77777777">
        <w:trPr>
          <w:jc w:val="center"/>
        </w:trPr>
        <w:tc>
          <w:tcPr>
            <w:tcW w:w="1296" w:type="dxa"/>
          </w:tcPr>
          <w:p w:rsidRPr="00014D8A" w:rsidR="00330309" w:rsidP="00EB0771" w:rsidRDefault="00330309" w14:paraId="0123A902" w14:textId="1C187341">
            <w:pPr>
              <w:spacing w:before="40" w:after="40" w:line="360" w:lineRule="auto"/>
            </w:pPr>
            <w:r w:rsidRPr="00014D8A">
              <w:t>FR-00</w:t>
            </w:r>
            <w:r w:rsidRPr="00014D8A" w:rsidR="00406A57">
              <w:t>5</w:t>
            </w:r>
          </w:p>
        </w:tc>
        <w:tc>
          <w:tcPr>
            <w:tcW w:w="1849" w:type="dxa"/>
          </w:tcPr>
          <w:p w:rsidRPr="00014D8A" w:rsidR="00330309" w:rsidP="00EB0771" w:rsidRDefault="00330309" w14:paraId="50176580" w14:textId="77777777">
            <w:pPr>
              <w:spacing w:before="40" w:after="40" w:line="360" w:lineRule="auto"/>
            </w:pPr>
            <w:r w:rsidRPr="00014D8A">
              <w:t>Profile amendment</w:t>
            </w:r>
          </w:p>
        </w:tc>
        <w:tc>
          <w:tcPr>
            <w:tcW w:w="6791" w:type="dxa"/>
          </w:tcPr>
          <w:p w:rsidRPr="00014D8A" w:rsidR="00330309" w:rsidP="00EB0771" w:rsidRDefault="00525FB2" w14:paraId="2C9DCD0C" w14:textId="1325C5D4">
            <w:pPr>
              <w:spacing w:before="40" w:after="40" w:line="360" w:lineRule="auto"/>
            </w:pPr>
            <w:r w:rsidRPr="00014D8A">
              <w:t>Any future</w:t>
            </w:r>
            <w:r w:rsidRPr="00014D8A" w:rsidR="002B6536">
              <w:t xml:space="preserve"> </w:t>
            </w:r>
            <w:r w:rsidRPr="00014D8A" w:rsidR="00865821">
              <w:t xml:space="preserve">profile amendments will be </w:t>
            </w:r>
            <w:r w:rsidRPr="00014D8A">
              <w:t>made</w:t>
            </w:r>
            <w:r w:rsidRPr="00014D8A" w:rsidR="00865821">
              <w:t xml:space="preserve"> by the admin. </w:t>
            </w:r>
          </w:p>
        </w:tc>
      </w:tr>
      <w:tr w:rsidRPr="00014D8A" w:rsidR="00330309" w:rsidTr="0C9FF072" w14:paraId="103E80E7" w14:textId="77777777">
        <w:trPr>
          <w:jc w:val="center"/>
        </w:trPr>
        <w:tc>
          <w:tcPr>
            <w:tcW w:w="9936" w:type="dxa"/>
            <w:gridSpan w:val="3"/>
            <w:shd w:val="clear" w:color="auto" w:fill="DCE6F1"/>
          </w:tcPr>
          <w:p w:rsidRPr="00014D8A" w:rsidR="00330309" w:rsidP="00EB0771" w:rsidRDefault="00623FD7" w14:paraId="1677E2A5" w14:textId="77A4706D">
            <w:pPr>
              <w:spacing w:before="40" w:after="40" w:line="360" w:lineRule="auto"/>
              <w:jc w:val="center"/>
            </w:pPr>
            <w:r w:rsidRPr="00014D8A">
              <w:rPr>
                <w:b/>
              </w:rPr>
              <w:t>Zone A</w:t>
            </w:r>
            <w:r w:rsidRPr="00014D8A" w:rsidR="00330309">
              <w:rPr>
                <w:b/>
              </w:rPr>
              <w:t xml:space="preserve"> management</w:t>
            </w:r>
          </w:p>
        </w:tc>
      </w:tr>
      <w:tr w:rsidRPr="00014D8A" w:rsidR="00330309" w:rsidTr="00955879" w14:paraId="7613B8F3" w14:textId="77777777">
        <w:trPr>
          <w:trHeight w:val="682"/>
          <w:jc w:val="center"/>
        </w:trPr>
        <w:tc>
          <w:tcPr>
            <w:tcW w:w="1296" w:type="dxa"/>
          </w:tcPr>
          <w:p w:rsidRPr="00014D8A" w:rsidR="00330309" w:rsidP="00EB0771" w:rsidRDefault="00330309" w14:paraId="48E3D0CB" w14:textId="342CECF4">
            <w:pPr>
              <w:spacing w:before="40" w:after="40" w:line="360" w:lineRule="auto"/>
            </w:pPr>
            <w:r w:rsidRPr="00014D8A">
              <w:t>FR-00</w:t>
            </w:r>
            <w:r w:rsidRPr="00014D8A" w:rsidR="00406A57">
              <w:t>6</w:t>
            </w:r>
          </w:p>
        </w:tc>
        <w:tc>
          <w:tcPr>
            <w:tcW w:w="1849" w:type="dxa"/>
          </w:tcPr>
          <w:p w:rsidRPr="00014D8A" w:rsidR="00330309" w:rsidP="00EB0771" w:rsidRDefault="00623FD7" w14:paraId="66CDE265" w14:textId="1A5DA89E">
            <w:pPr>
              <w:spacing w:before="40" w:after="40" w:line="360" w:lineRule="auto"/>
            </w:pPr>
            <w:r w:rsidRPr="00014D8A">
              <w:t>KPI creation</w:t>
            </w:r>
          </w:p>
        </w:tc>
        <w:tc>
          <w:tcPr>
            <w:tcW w:w="6791" w:type="dxa"/>
          </w:tcPr>
          <w:p w:rsidRPr="00014D8A" w:rsidR="00330309" w:rsidP="00EB0771" w:rsidRDefault="00330309" w14:paraId="0373370E" w14:textId="4FCF789D">
            <w:pPr>
              <w:spacing w:before="40" w:after="40" w:line="360" w:lineRule="auto"/>
            </w:pPr>
            <w:r w:rsidRPr="00014D8A">
              <w:t xml:space="preserve">A CI Champion </w:t>
            </w:r>
            <w:r w:rsidRPr="00014D8A" w:rsidR="00865821">
              <w:t>can</w:t>
            </w:r>
            <w:r w:rsidRPr="00014D8A">
              <w:t xml:space="preserve"> create </w:t>
            </w:r>
            <w:r w:rsidRPr="00014D8A" w:rsidR="004556C0">
              <w:t>KPIs</w:t>
            </w:r>
            <w:r w:rsidRPr="00014D8A">
              <w:t xml:space="preserve"> for their own Unit only</w:t>
            </w:r>
            <w:r w:rsidRPr="00014D8A">
              <w:rPr>
                <w:b/>
                <w:bCs/>
              </w:rPr>
              <w:t>.</w:t>
            </w:r>
            <w:r w:rsidRPr="00014D8A" w:rsidR="0030216B">
              <w:rPr>
                <w:b/>
                <w:bCs/>
              </w:rPr>
              <w:t xml:space="preserve"> </w:t>
            </w:r>
            <w:r w:rsidRPr="00014D8A" w:rsidR="0030216B">
              <w:t>They should also be able to assign the task to themselves.</w:t>
            </w:r>
          </w:p>
        </w:tc>
      </w:tr>
      <w:tr w:rsidRPr="00014D8A" w:rsidR="00330309" w:rsidTr="0C9FF072" w14:paraId="178A6812" w14:textId="77777777">
        <w:trPr>
          <w:jc w:val="center"/>
        </w:trPr>
        <w:tc>
          <w:tcPr>
            <w:tcW w:w="1296" w:type="dxa"/>
          </w:tcPr>
          <w:p w:rsidRPr="00014D8A" w:rsidR="00330309" w:rsidP="00EB0771" w:rsidRDefault="00330309" w14:paraId="6DAB2A33" w14:textId="4CAC4631">
            <w:pPr>
              <w:spacing w:before="40" w:after="40" w:line="360" w:lineRule="auto"/>
            </w:pPr>
            <w:r w:rsidRPr="00014D8A">
              <w:t>FR-0</w:t>
            </w:r>
            <w:r w:rsidRPr="00014D8A" w:rsidR="00406A57">
              <w:t>07</w:t>
            </w:r>
          </w:p>
        </w:tc>
        <w:tc>
          <w:tcPr>
            <w:tcW w:w="1849" w:type="dxa"/>
          </w:tcPr>
          <w:p w:rsidRPr="00014D8A" w:rsidR="00330309" w:rsidP="00EB0771" w:rsidRDefault="00623FD7" w14:paraId="5A7EE455" w14:textId="124DF4F8">
            <w:pPr>
              <w:spacing w:before="40" w:after="40" w:line="360" w:lineRule="auto"/>
            </w:pPr>
            <w:r w:rsidRPr="00014D8A">
              <w:t>KPI</w:t>
            </w:r>
            <w:r w:rsidRPr="00014D8A" w:rsidR="00330309">
              <w:t xml:space="preserve"> attributes</w:t>
            </w:r>
          </w:p>
        </w:tc>
        <w:tc>
          <w:tcPr>
            <w:tcW w:w="6791" w:type="dxa"/>
          </w:tcPr>
          <w:p w:rsidRPr="00014D8A" w:rsidR="00330309" w:rsidP="00EB0771" w:rsidRDefault="00330309" w14:paraId="510A69D1" w14:textId="333F85F7">
            <w:pPr>
              <w:spacing w:before="40" w:after="40" w:line="360" w:lineRule="auto"/>
            </w:pPr>
            <w:r w:rsidRPr="00014D8A">
              <w:t xml:space="preserve">A </w:t>
            </w:r>
            <w:r w:rsidRPr="00014D8A" w:rsidR="00623FD7">
              <w:t>KPI</w:t>
            </w:r>
            <w:r w:rsidRPr="00014D8A">
              <w:t xml:space="preserve"> holds name, </w:t>
            </w:r>
            <w:r w:rsidRPr="00014D8A" w:rsidR="00AD350E">
              <w:t>target, actual, status</w:t>
            </w:r>
            <w:r w:rsidRPr="00014D8A" w:rsidR="00250369">
              <w:t xml:space="preserve"> (missed or on target)</w:t>
            </w:r>
            <w:r w:rsidRPr="00014D8A" w:rsidR="00AD350E">
              <w:t xml:space="preserve"> and last update date. The target and actual should be quantitative. </w:t>
            </w:r>
          </w:p>
        </w:tc>
      </w:tr>
      <w:tr w:rsidRPr="00014D8A" w:rsidR="00330309" w:rsidTr="00EC6743" w14:paraId="5FCCF22F" w14:textId="77777777">
        <w:trPr>
          <w:trHeight w:val="502"/>
          <w:jc w:val="center"/>
        </w:trPr>
        <w:tc>
          <w:tcPr>
            <w:tcW w:w="1296" w:type="dxa"/>
          </w:tcPr>
          <w:p w:rsidRPr="00014D8A" w:rsidR="00330309" w:rsidP="00EB0771" w:rsidRDefault="00330309" w14:paraId="592ED23B" w14:textId="65E2B0D7">
            <w:pPr>
              <w:spacing w:before="40" w:after="40" w:line="360" w:lineRule="auto"/>
            </w:pPr>
            <w:r w:rsidRPr="00014D8A">
              <w:t>FR-0</w:t>
            </w:r>
            <w:r w:rsidRPr="00014D8A" w:rsidR="00406A57">
              <w:t>08</w:t>
            </w:r>
          </w:p>
        </w:tc>
        <w:tc>
          <w:tcPr>
            <w:tcW w:w="1849" w:type="dxa"/>
          </w:tcPr>
          <w:p w:rsidRPr="00014D8A" w:rsidR="00330309" w:rsidP="00EB0771" w:rsidRDefault="00330309" w14:paraId="7444054F" w14:textId="77777777">
            <w:pPr>
              <w:spacing w:before="40" w:after="40" w:line="360" w:lineRule="auto"/>
            </w:pPr>
            <w:r w:rsidRPr="00014D8A">
              <w:t>Actual source</w:t>
            </w:r>
          </w:p>
        </w:tc>
        <w:tc>
          <w:tcPr>
            <w:tcW w:w="6791" w:type="dxa"/>
          </w:tcPr>
          <w:p w:rsidRPr="00014D8A" w:rsidR="00330309" w:rsidP="00EB0771" w:rsidRDefault="00EA55AF" w14:paraId="708CACC5" w14:textId="2376C949">
            <w:pPr>
              <w:spacing w:before="40" w:after="40" w:line="360" w:lineRule="auto"/>
            </w:pPr>
            <w:r w:rsidRPr="00014D8A">
              <w:t xml:space="preserve">The Actual score will be updated manually and changed on a weekly basis. </w:t>
            </w:r>
          </w:p>
        </w:tc>
      </w:tr>
      <w:tr w:rsidRPr="00014D8A" w:rsidR="00330309" w:rsidTr="0C9FF072" w14:paraId="2629E7AA" w14:textId="77777777">
        <w:trPr>
          <w:jc w:val="center"/>
        </w:trPr>
        <w:tc>
          <w:tcPr>
            <w:tcW w:w="1296" w:type="dxa"/>
          </w:tcPr>
          <w:p w:rsidRPr="00014D8A" w:rsidR="00330309" w:rsidP="00EB0771" w:rsidRDefault="00406A57" w14:paraId="07E69F16" w14:textId="6FAE487D">
            <w:pPr>
              <w:spacing w:before="40" w:after="40" w:line="360" w:lineRule="auto"/>
            </w:pPr>
            <w:r w:rsidRPr="00014D8A">
              <w:t>FR-009</w:t>
            </w:r>
          </w:p>
        </w:tc>
        <w:tc>
          <w:tcPr>
            <w:tcW w:w="1849" w:type="dxa"/>
          </w:tcPr>
          <w:p w:rsidRPr="00014D8A" w:rsidR="00330309" w:rsidP="00EB0771" w:rsidRDefault="00551D93" w14:paraId="3571D128" w14:textId="63EF1A97">
            <w:pPr>
              <w:spacing w:before="40" w:after="40" w:line="360" w:lineRule="auto"/>
            </w:pPr>
            <w:r w:rsidRPr="00014D8A">
              <w:t>Archive KPI</w:t>
            </w:r>
          </w:p>
        </w:tc>
        <w:tc>
          <w:tcPr>
            <w:tcW w:w="6791" w:type="dxa"/>
          </w:tcPr>
          <w:p w:rsidRPr="00014D8A" w:rsidR="00330309" w:rsidP="00EB0771" w:rsidRDefault="009006CF" w14:paraId="6A71ADEA" w14:textId="6BFE8B6A">
            <w:pPr>
              <w:spacing w:before="40" w:after="40" w:line="360" w:lineRule="auto"/>
            </w:pPr>
            <w:r w:rsidRPr="00014D8A">
              <w:t>A CI Champion can Archive a KPI if the team is no longer tracking it as part of its continuous improvement objectives.</w:t>
            </w:r>
          </w:p>
        </w:tc>
      </w:tr>
      <w:tr w:rsidRPr="00014D8A" w:rsidR="00330309" w:rsidTr="0C9FF072" w14:paraId="09C06B77" w14:textId="77777777">
        <w:trPr>
          <w:jc w:val="center"/>
        </w:trPr>
        <w:tc>
          <w:tcPr>
            <w:tcW w:w="1296" w:type="dxa"/>
          </w:tcPr>
          <w:p w:rsidRPr="00014D8A" w:rsidR="00330309" w:rsidP="00EB0771" w:rsidRDefault="00406A57" w14:paraId="43488E41" w14:textId="28B0E860">
            <w:pPr>
              <w:spacing w:before="40" w:after="40" w:line="360" w:lineRule="auto"/>
            </w:pPr>
            <w:r w:rsidRPr="00014D8A">
              <w:t>FR-010</w:t>
            </w:r>
          </w:p>
        </w:tc>
        <w:tc>
          <w:tcPr>
            <w:tcW w:w="1849" w:type="dxa"/>
          </w:tcPr>
          <w:p w:rsidRPr="00014D8A" w:rsidR="00330309" w:rsidP="00EB0771" w:rsidRDefault="00330309" w14:paraId="51862223" w14:textId="7D85410E">
            <w:pPr>
              <w:spacing w:before="40" w:after="40" w:line="360" w:lineRule="auto"/>
            </w:pPr>
            <w:r w:rsidRPr="00014D8A">
              <w:t xml:space="preserve">Multiple </w:t>
            </w:r>
            <w:r w:rsidRPr="00014D8A" w:rsidR="009006CF">
              <w:t>KPIs</w:t>
            </w:r>
          </w:p>
        </w:tc>
        <w:tc>
          <w:tcPr>
            <w:tcW w:w="6791" w:type="dxa"/>
          </w:tcPr>
          <w:p w:rsidRPr="00014D8A" w:rsidR="00330309" w:rsidP="00EB0771" w:rsidRDefault="00330309" w14:paraId="21D88058" w14:textId="5BD8F232">
            <w:pPr>
              <w:spacing w:before="40" w:after="40" w:line="360" w:lineRule="auto"/>
            </w:pPr>
            <w:r w:rsidRPr="00014D8A">
              <w:t xml:space="preserve">A </w:t>
            </w:r>
            <w:r w:rsidRPr="00014D8A" w:rsidR="00C54ACE">
              <w:t>u</w:t>
            </w:r>
            <w:r w:rsidRPr="00014D8A">
              <w:t xml:space="preserve">nit </w:t>
            </w:r>
            <w:r w:rsidRPr="00014D8A" w:rsidR="002C5694">
              <w:t xml:space="preserve">can update a minimum of 3 KPIs. The cap on the KPIs remains 3-5, to accommodate the larger teams </w:t>
            </w:r>
          </w:p>
        </w:tc>
      </w:tr>
      <w:tr w:rsidRPr="00014D8A" w:rsidR="009006CF" w:rsidTr="0C9FF072" w14:paraId="69FC83B3" w14:textId="77777777">
        <w:trPr>
          <w:jc w:val="center"/>
        </w:trPr>
        <w:tc>
          <w:tcPr>
            <w:tcW w:w="1296" w:type="dxa"/>
          </w:tcPr>
          <w:p w:rsidRPr="00014D8A" w:rsidR="009006CF" w:rsidP="00EB0771" w:rsidRDefault="009006CF" w14:paraId="1D3274FE" w14:textId="28E53753">
            <w:pPr>
              <w:spacing w:before="40" w:after="40" w:line="360" w:lineRule="auto"/>
            </w:pPr>
            <w:r w:rsidRPr="00014D8A">
              <w:t>FR-011</w:t>
            </w:r>
          </w:p>
        </w:tc>
        <w:tc>
          <w:tcPr>
            <w:tcW w:w="1849" w:type="dxa"/>
          </w:tcPr>
          <w:p w:rsidRPr="00014D8A" w:rsidR="009006CF" w:rsidP="00EB0771" w:rsidRDefault="009006CF" w14:paraId="33BF026D" w14:textId="43EA898E">
            <w:pPr>
              <w:spacing w:before="40" w:after="40" w:line="360" w:lineRule="auto"/>
            </w:pPr>
            <w:r w:rsidRPr="00014D8A">
              <w:t>Quarterly KPI definition and lock</w:t>
            </w:r>
          </w:p>
        </w:tc>
        <w:tc>
          <w:tcPr>
            <w:tcW w:w="6791" w:type="dxa"/>
          </w:tcPr>
          <w:p w:rsidRPr="00014D8A" w:rsidR="009006CF" w:rsidP="00EB0771" w:rsidRDefault="009006CF" w14:paraId="41CCD462" w14:textId="292A9461">
            <w:pPr>
              <w:spacing w:before="40" w:after="40" w:line="360" w:lineRule="auto"/>
            </w:pPr>
            <w:r w:rsidRPr="00014D8A">
              <w:t>KPIs shall be defined within the first two weeks of each QBR cycle and remain locked for the rest of the quarter. Updates are permitted only during the first two weeks of the next cycle.</w:t>
            </w:r>
            <w:r w:rsidR="00014D8A">
              <w:t xml:space="preserve"> </w:t>
            </w:r>
          </w:p>
        </w:tc>
      </w:tr>
      <w:tr w:rsidRPr="00014D8A" w:rsidR="00330309" w:rsidTr="0C9FF072" w14:paraId="1AE26141" w14:textId="77777777">
        <w:trPr>
          <w:jc w:val="center"/>
        </w:trPr>
        <w:tc>
          <w:tcPr>
            <w:tcW w:w="1296" w:type="dxa"/>
          </w:tcPr>
          <w:p w:rsidRPr="00014D8A" w:rsidR="00330309" w:rsidP="00EB0771" w:rsidRDefault="00330309" w14:paraId="35E77040" w14:textId="090A5782">
            <w:pPr>
              <w:spacing w:before="40" w:after="40" w:line="360" w:lineRule="auto"/>
            </w:pPr>
            <w:r w:rsidRPr="00014D8A">
              <w:t>FR-01</w:t>
            </w:r>
            <w:r w:rsidRPr="00014D8A" w:rsidR="009006CF">
              <w:t>2</w:t>
            </w:r>
          </w:p>
        </w:tc>
        <w:tc>
          <w:tcPr>
            <w:tcW w:w="1849" w:type="dxa"/>
          </w:tcPr>
          <w:p w:rsidRPr="00014D8A" w:rsidR="00330309" w:rsidP="00EB0771" w:rsidRDefault="00047827" w14:paraId="0ACA0DB0" w14:textId="6AA041E3">
            <w:pPr>
              <w:spacing w:before="40" w:after="40" w:line="360" w:lineRule="auto"/>
            </w:pPr>
            <w:r w:rsidRPr="00014D8A">
              <w:t>Z</w:t>
            </w:r>
            <w:r w:rsidRPr="00014D8A" w:rsidR="009216C1">
              <w:t>one</w:t>
            </w:r>
            <w:r w:rsidRPr="00014D8A">
              <w:t xml:space="preserve"> B restriction</w:t>
            </w:r>
          </w:p>
        </w:tc>
        <w:tc>
          <w:tcPr>
            <w:tcW w:w="6791" w:type="dxa"/>
          </w:tcPr>
          <w:p w:rsidRPr="00014D8A" w:rsidR="00330309" w:rsidP="00EB0771" w:rsidRDefault="00047827" w14:paraId="047BC287" w14:textId="47E8A42F">
            <w:pPr>
              <w:spacing w:before="40" w:after="40" w:line="360" w:lineRule="auto"/>
            </w:pPr>
            <w:r w:rsidRPr="00014D8A">
              <w:t xml:space="preserve">If a CI Champion has not </w:t>
            </w:r>
            <w:r w:rsidRPr="00014D8A" w:rsidR="000176C7">
              <w:t>uploaded any</w:t>
            </w:r>
            <w:r w:rsidRPr="00014D8A">
              <w:t xml:space="preserve"> KPIs on Zone A, they cannot update zone B. </w:t>
            </w:r>
          </w:p>
        </w:tc>
      </w:tr>
      <w:tr w:rsidRPr="00014D8A" w:rsidR="0C9FF072" w:rsidTr="0C9FF072" w14:paraId="2DADF074" w14:textId="77777777">
        <w:trPr>
          <w:trHeight w:val="300"/>
          <w:jc w:val="center"/>
        </w:trPr>
        <w:tc>
          <w:tcPr>
            <w:tcW w:w="1296" w:type="dxa"/>
          </w:tcPr>
          <w:p w:rsidRPr="00014D8A" w:rsidR="07B58A7E" w:rsidP="0C9FF072" w:rsidRDefault="07B58A7E" w14:paraId="24F740A3" w14:textId="62A97D2E">
            <w:pPr>
              <w:spacing w:line="360" w:lineRule="auto"/>
            </w:pPr>
            <w:r w:rsidRPr="00014D8A">
              <w:t>FR-01</w:t>
            </w:r>
            <w:r w:rsidRPr="00014D8A" w:rsidR="009006CF">
              <w:t>3</w:t>
            </w:r>
          </w:p>
        </w:tc>
        <w:tc>
          <w:tcPr>
            <w:tcW w:w="1849" w:type="dxa"/>
          </w:tcPr>
          <w:p w:rsidRPr="00014D8A" w:rsidR="07B58A7E" w:rsidP="0C9FF072" w:rsidRDefault="07B58A7E" w14:paraId="2B141ED8" w14:textId="368539CB">
            <w:pPr>
              <w:spacing w:line="360" w:lineRule="auto"/>
            </w:pPr>
            <w:r w:rsidRPr="00014D8A">
              <w:t>Zone B KPI filter</w:t>
            </w:r>
          </w:p>
        </w:tc>
        <w:tc>
          <w:tcPr>
            <w:tcW w:w="6791" w:type="dxa"/>
          </w:tcPr>
          <w:p w:rsidRPr="00014D8A" w:rsidR="07B58A7E" w:rsidP="0C9FF072" w:rsidRDefault="07B58A7E" w14:paraId="7B5BD9FA" w14:textId="422E0B3E">
            <w:pPr>
              <w:spacing w:line="360" w:lineRule="auto"/>
            </w:pPr>
            <w:r w:rsidRPr="00014D8A">
              <w:t>Zone B shall provide a KPI filter to enable users to view tasks for a selected KPI</w:t>
            </w:r>
          </w:p>
        </w:tc>
      </w:tr>
      <w:tr w:rsidRPr="00014D8A" w:rsidR="00330309" w:rsidTr="0C9FF072" w14:paraId="67177E53" w14:textId="77777777">
        <w:trPr>
          <w:jc w:val="center"/>
        </w:trPr>
        <w:tc>
          <w:tcPr>
            <w:tcW w:w="9936" w:type="dxa"/>
            <w:gridSpan w:val="3"/>
            <w:shd w:val="clear" w:color="auto" w:fill="DCE6F1"/>
          </w:tcPr>
          <w:p w:rsidRPr="00014D8A" w:rsidR="00330309" w:rsidP="00EB0771" w:rsidRDefault="009006CF" w14:paraId="665F0A35" w14:textId="4F89BF39">
            <w:pPr>
              <w:spacing w:before="40" w:after="40" w:line="360" w:lineRule="auto"/>
              <w:jc w:val="center"/>
            </w:pPr>
            <w:r w:rsidRPr="00014D8A">
              <w:rPr>
                <w:b/>
              </w:rPr>
              <w:t xml:space="preserve">Zone B- </w:t>
            </w:r>
            <w:r w:rsidRPr="00014D8A" w:rsidR="00330309">
              <w:rPr>
                <w:b/>
              </w:rPr>
              <w:t>Weekly Key Task assignment</w:t>
            </w:r>
          </w:p>
        </w:tc>
      </w:tr>
      <w:tr w:rsidRPr="00014D8A" w:rsidR="00330309" w:rsidTr="0C9FF072" w14:paraId="1ADA862A" w14:textId="77777777">
        <w:trPr>
          <w:jc w:val="center"/>
        </w:trPr>
        <w:tc>
          <w:tcPr>
            <w:tcW w:w="1296" w:type="dxa"/>
          </w:tcPr>
          <w:p w:rsidRPr="00014D8A" w:rsidR="00330309" w:rsidP="00EB0771" w:rsidRDefault="009006CF" w14:paraId="0B5625A6" w14:textId="4585FF90">
            <w:pPr>
              <w:spacing w:before="40" w:after="40" w:line="360" w:lineRule="auto"/>
            </w:pPr>
            <w:r w:rsidRPr="00014D8A">
              <w:t>FR-014</w:t>
            </w:r>
          </w:p>
        </w:tc>
        <w:tc>
          <w:tcPr>
            <w:tcW w:w="1849" w:type="dxa"/>
          </w:tcPr>
          <w:p w:rsidRPr="00014D8A" w:rsidR="00330309" w:rsidP="00EB0771" w:rsidRDefault="00330309" w14:paraId="02EF0F93" w14:textId="77777777">
            <w:pPr>
              <w:spacing w:before="40" w:after="40" w:line="360" w:lineRule="auto"/>
            </w:pPr>
            <w:r w:rsidRPr="00014D8A">
              <w:t>Assign Weekly Task function</w:t>
            </w:r>
          </w:p>
        </w:tc>
        <w:tc>
          <w:tcPr>
            <w:tcW w:w="6791" w:type="dxa"/>
          </w:tcPr>
          <w:p w:rsidRPr="00014D8A" w:rsidR="00330309" w:rsidP="00EB0771" w:rsidRDefault="00330309" w14:paraId="28352BB5" w14:textId="062EF088">
            <w:pPr>
              <w:spacing w:before="40" w:after="40" w:line="360" w:lineRule="auto"/>
            </w:pPr>
            <w:r w:rsidRPr="00014D8A">
              <w:t xml:space="preserve">The CI </w:t>
            </w:r>
            <w:r w:rsidRPr="00014D8A" w:rsidR="00E54BEA">
              <w:t>Champion can create and assign tasks to their team members only.</w:t>
            </w:r>
          </w:p>
        </w:tc>
      </w:tr>
      <w:tr w:rsidRPr="00014D8A" w:rsidR="00330309" w:rsidTr="0C9FF072" w14:paraId="51AA48E3" w14:textId="77777777">
        <w:trPr>
          <w:trHeight w:val="709"/>
          <w:jc w:val="center"/>
        </w:trPr>
        <w:tc>
          <w:tcPr>
            <w:tcW w:w="1296" w:type="dxa"/>
          </w:tcPr>
          <w:p w:rsidRPr="00014D8A" w:rsidR="00330309" w:rsidP="00EB0771" w:rsidRDefault="009006CF" w14:paraId="71B8D505" w14:textId="1613A2B0">
            <w:pPr>
              <w:spacing w:before="40" w:after="40" w:line="360" w:lineRule="auto"/>
            </w:pPr>
            <w:r w:rsidRPr="00014D8A">
              <w:t>FR-015</w:t>
            </w:r>
          </w:p>
        </w:tc>
        <w:tc>
          <w:tcPr>
            <w:tcW w:w="1849" w:type="dxa"/>
          </w:tcPr>
          <w:p w:rsidRPr="00014D8A" w:rsidR="00330309" w:rsidP="00EB0771" w:rsidRDefault="00330309" w14:paraId="5AD1055E" w14:textId="300E36F8">
            <w:pPr>
              <w:spacing w:before="40" w:after="40" w:line="360" w:lineRule="auto"/>
            </w:pPr>
            <w:r w:rsidRPr="00014D8A">
              <w:t>Week</w:t>
            </w:r>
            <w:r w:rsidR="00014D8A">
              <w:t>ly</w:t>
            </w:r>
            <w:r w:rsidRPr="00014D8A">
              <w:t xml:space="preserve"> scope</w:t>
            </w:r>
          </w:p>
        </w:tc>
        <w:tc>
          <w:tcPr>
            <w:tcW w:w="6791" w:type="dxa"/>
          </w:tcPr>
          <w:p w:rsidRPr="00014D8A" w:rsidR="00330309" w:rsidP="00EB0771" w:rsidRDefault="00330309" w14:paraId="1FC7DE5D" w14:textId="3156BD49">
            <w:pPr>
              <w:spacing w:before="40" w:after="40" w:line="360" w:lineRule="auto"/>
            </w:pPr>
            <w:r w:rsidRPr="00014D8A">
              <w:t>Assignment is permitted for the current week and the following week onl</w:t>
            </w:r>
            <w:r w:rsidRPr="00014D8A" w:rsidR="009006CF">
              <w:t xml:space="preserve">y, for tasks not done. </w:t>
            </w:r>
          </w:p>
        </w:tc>
      </w:tr>
      <w:tr w:rsidRPr="00014D8A" w:rsidR="00330309" w:rsidTr="0C9FF072" w14:paraId="408FDEA1" w14:textId="77777777">
        <w:trPr>
          <w:jc w:val="center"/>
        </w:trPr>
        <w:tc>
          <w:tcPr>
            <w:tcW w:w="1296" w:type="dxa"/>
          </w:tcPr>
          <w:p w:rsidRPr="00014D8A" w:rsidR="00330309" w:rsidP="00EB0771" w:rsidRDefault="00014D8A" w14:paraId="0CBB01A9" w14:textId="0A166183">
            <w:pPr>
              <w:spacing w:before="40" w:after="40" w:line="360" w:lineRule="auto"/>
            </w:pPr>
            <w:r w:rsidRPr="00014D8A">
              <w:t>FR-01</w:t>
            </w:r>
            <w:r>
              <w:t>6</w:t>
            </w:r>
          </w:p>
        </w:tc>
        <w:tc>
          <w:tcPr>
            <w:tcW w:w="1849" w:type="dxa"/>
          </w:tcPr>
          <w:p w:rsidRPr="00014D8A" w:rsidR="00330309" w:rsidP="00EB0771" w:rsidRDefault="00330309" w14:paraId="7D3B7806" w14:textId="77777777">
            <w:pPr>
              <w:spacing w:before="40" w:after="40" w:line="360" w:lineRule="auto"/>
            </w:pPr>
            <w:r w:rsidRPr="00014D8A">
              <w:t>Key Task description</w:t>
            </w:r>
          </w:p>
        </w:tc>
        <w:tc>
          <w:tcPr>
            <w:tcW w:w="6791" w:type="dxa"/>
          </w:tcPr>
          <w:p w:rsidRPr="00014D8A" w:rsidR="00330309" w:rsidP="00EB0771" w:rsidRDefault="00330309" w14:paraId="6D7870E4" w14:textId="0CE548F6">
            <w:pPr>
              <w:spacing w:before="40" w:after="40" w:line="360" w:lineRule="auto"/>
            </w:pPr>
            <w:r w:rsidRPr="00014D8A">
              <w:t>The Key Task is captured as free text with a character limit</w:t>
            </w:r>
            <w:r w:rsidRPr="00014D8A" w:rsidR="00DE75EA">
              <w:t xml:space="preserve"> of 140 characters.</w:t>
            </w:r>
          </w:p>
        </w:tc>
      </w:tr>
      <w:tr w:rsidRPr="00014D8A" w:rsidR="00330309" w:rsidTr="0C9FF072" w14:paraId="1D5B0A39" w14:textId="77777777">
        <w:trPr>
          <w:jc w:val="center"/>
        </w:trPr>
        <w:tc>
          <w:tcPr>
            <w:tcW w:w="1296" w:type="dxa"/>
          </w:tcPr>
          <w:p w:rsidRPr="00014D8A" w:rsidR="00330309" w:rsidP="00EB0771" w:rsidRDefault="00014D8A" w14:paraId="6A5C8D71" w14:textId="342B0DEA">
            <w:pPr>
              <w:spacing w:before="40" w:after="40" w:line="360" w:lineRule="auto"/>
            </w:pPr>
            <w:r w:rsidRPr="00014D8A">
              <w:t>FR-01</w:t>
            </w:r>
            <w:r>
              <w:t>7</w:t>
            </w:r>
          </w:p>
        </w:tc>
        <w:tc>
          <w:tcPr>
            <w:tcW w:w="1849" w:type="dxa"/>
          </w:tcPr>
          <w:p w:rsidRPr="00014D8A" w:rsidR="00330309" w:rsidP="00EB0771" w:rsidRDefault="00FD7D8B" w14:paraId="7BAB28C6" w14:textId="7A97A20A">
            <w:pPr>
              <w:spacing w:before="40" w:after="40" w:line="360" w:lineRule="auto"/>
            </w:pPr>
            <w:r w:rsidRPr="00014D8A">
              <w:t>Task – KPI linkage</w:t>
            </w:r>
          </w:p>
        </w:tc>
        <w:tc>
          <w:tcPr>
            <w:tcW w:w="6791" w:type="dxa"/>
          </w:tcPr>
          <w:p w:rsidRPr="00014D8A" w:rsidR="00330309" w:rsidP="00EB0771" w:rsidRDefault="00330309" w14:paraId="70483661" w14:textId="328C38BE">
            <w:pPr>
              <w:spacing w:before="40" w:after="40" w:line="360" w:lineRule="auto"/>
            </w:pPr>
            <w:r w:rsidRPr="00014D8A">
              <w:t>Every Key Task must be linked to exactly one Active</w:t>
            </w:r>
            <w:r w:rsidRPr="00014D8A" w:rsidR="00E22022">
              <w:t xml:space="preserve"> KPI</w:t>
            </w:r>
            <w:r w:rsidRPr="00014D8A">
              <w:t xml:space="preserve"> of the employee's Unit. The task cannot be saved without one.</w:t>
            </w:r>
          </w:p>
        </w:tc>
      </w:tr>
      <w:tr w:rsidRPr="00014D8A" w:rsidR="00330309" w:rsidTr="0C9FF072" w14:paraId="6D822F3E" w14:textId="77777777">
        <w:trPr>
          <w:jc w:val="center"/>
        </w:trPr>
        <w:tc>
          <w:tcPr>
            <w:tcW w:w="1296" w:type="dxa"/>
          </w:tcPr>
          <w:p w:rsidRPr="00014D8A" w:rsidR="00330309" w:rsidP="00EB0771" w:rsidRDefault="00014D8A" w14:paraId="48A3DE3C" w14:textId="3102221F">
            <w:pPr>
              <w:spacing w:before="40" w:after="40" w:line="360" w:lineRule="auto"/>
            </w:pPr>
            <w:r w:rsidRPr="00014D8A">
              <w:t>FR-01</w:t>
            </w:r>
            <w:r>
              <w:t>8</w:t>
            </w:r>
          </w:p>
        </w:tc>
        <w:tc>
          <w:tcPr>
            <w:tcW w:w="1849" w:type="dxa"/>
          </w:tcPr>
          <w:p w:rsidRPr="00014D8A" w:rsidR="00330309" w:rsidP="00EB0771" w:rsidRDefault="00330309" w14:paraId="5191801C" w14:textId="77777777">
            <w:pPr>
              <w:spacing w:before="40" w:after="40" w:line="360" w:lineRule="auto"/>
            </w:pPr>
            <w:r w:rsidRPr="00014D8A">
              <w:t>Due date</w:t>
            </w:r>
          </w:p>
        </w:tc>
        <w:tc>
          <w:tcPr>
            <w:tcW w:w="6791" w:type="dxa"/>
          </w:tcPr>
          <w:p w:rsidRPr="00014D8A" w:rsidR="00330309" w:rsidP="00EB0771" w:rsidRDefault="00330309" w14:paraId="55EC839E" w14:textId="241DDC54">
            <w:pPr>
              <w:spacing w:before="40" w:after="40" w:line="360" w:lineRule="auto"/>
            </w:pPr>
            <w:r w:rsidRPr="00014D8A">
              <w:t xml:space="preserve">The due date is </w:t>
            </w:r>
            <w:r w:rsidRPr="00014D8A" w:rsidR="00BF2B6F">
              <w:t>automatically one week from the date of assignment.</w:t>
            </w:r>
          </w:p>
        </w:tc>
      </w:tr>
      <w:tr w:rsidRPr="00014D8A" w:rsidR="00330309" w:rsidTr="0C9FF072" w14:paraId="4EBEEC27" w14:textId="77777777">
        <w:trPr>
          <w:jc w:val="center"/>
        </w:trPr>
        <w:tc>
          <w:tcPr>
            <w:tcW w:w="1296" w:type="dxa"/>
          </w:tcPr>
          <w:p w:rsidRPr="00014D8A" w:rsidR="00330309" w:rsidP="00EB0771" w:rsidRDefault="0087342E" w14:paraId="365B5E7A" w14:textId="27D65162">
            <w:pPr>
              <w:spacing w:before="40" w:after="40" w:line="360" w:lineRule="auto"/>
            </w:pPr>
            <w:r w:rsidRPr="00014D8A">
              <w:t>FR-01</w:t>
            </w:r>
            <w:r>
              <w:t>9</w:t>
            </w:r>
          </w:p>
        </w:tc>
        <w:tc>
          <w:tcPr>
            <w:tcW w:w="1849" w:type="dxa"/>
          </w:tcPr>
          <w:p w:rsidRPr="00014D8A" w:rsidR="00330309" w:rsidP="00EB0771" w:rsidRDefault="00330309" w14:paraId="6A443906" w14:textId="77777777">
            <w:pPr>
              <w:spacing w:before="40" w:after="40" w:line="360" w:lineRule="auto"/>
            </w:pPr>
            <w:r w:rsidRPr="00014D8A">
              <w:t>One task per employee per week</w:t>
            </w:r>
          </w:p>
        </w:tc>
        <w:tc>
          <w:tcPr>
            <w:tcW w:w="6791" w:type="dxa"/>
          </w:tcPr>
          <w:p w:rsidRPr="00014D8A" w:rsidR="00330309" w:rsidP="00EB0771" w:rsidRDefault="00330309" w14:paraId="564C78B0" w14:textId="5CA1F58C">
            <w:pPr>
              <w:spacing w:before="40" w:after="40" w:line="360" w:lineRule="auto"/>
            </w:pPr>
            <w:r w:rsidRPr="00014D8A">
              <w:t xml:space="preserve">The system prevents a second Key Task being created for the same </w:t>
            </w:r>
            <w:r w:rsidR="0087342E">
              <w:t>user</w:t>
            </w:r>
            <w:r w:rsidRPr="00014D8A">
              <w:t xml:space="preserve"> and week.</w:t>
            </w:r>
            <w:r w:rsidR="0087342E">
              <w:t xml:space="preserve"> Another task can only be assigned if the current task is marked as done.</w:t>
            </w:r>
            <w:r w:rsidRPr="00014D8A">
              <w:t xml:space="preserve"> </w:t>
            </w:r>
          </w:p>
        </w:tc>
      </w:tr>
      <w:tr w:rsidRPr="00014D8A" w:rsidR="00330309" w:rsidTr="0C9FF072" w14:paraId="120CC50D" w14:textId="77777777">
        <w:trPr>
          <w:jc w:val="center"/>
        </w:trPr>
        <w:tc>
          <w:tcPr>
            <w:tcW w:w="1296" w:type="dxa"/>
          </w:tcPr>
          <w:p w:rsidRPr="00014D8A" w:rsidR="00330309" w:rsidP="00EB0771" w:rsidRDefault="0087342E" w14:paraId="0D766372" w14:textId="4C38804C">
            <w:pPr>
              <w:spacing w:before="40" w:after="40" w:line="360" w:lineRule="auto"/>
            </w:pPr>
            <w:r w:rsidRPr="00014D8A">
              <w:t>FR-0</w:t>
            </w:r>
            <w:r>
              <w:t>20</w:t>
            </w:r>
          </w:p>
        </w:tc>
        <w:tc>
          <w:tcPr>
            <w:tcW w:w="1849" w:type="dxa"/>
          </w:tcPr>
          <w:p w:rsidRPr="00014D8A" w:rsidR="00330309" w:rsidP="00EB0771" w:rsidRDefault="00330309" w14:paraId="11D1C6A3" w14:textId="77777777">
            <w:pPr>
              <w:spacing w:before="40" w:after="40" w:line="360" w:lineRule="auto"/>
            </w:pPr>
            <w:r w:rsidRPr="00014D8A">
              <w:t>Reassignment</w:t>
            </w:r>
          </w:p>
        </w:tc>
        <w:tc>
          <w:tcPr>
            <w:tcW w:w="6791" w:type="dxa"/>
          </w:tcPr>
          <w:p w:rsidRPr="00014D8A" w:rsidR="00330309" w:rsidP="00EB0771" w:rsidRDefault="00410A7F" w14:paraId="37BE13DD" w14:textId="574B2027">
            <w:pPr>
              <w:spacing w:before="40" w:after="40" w:line="360" w:lineRule="auto"/>
            </w:pPr>
            <w:r w:rsidRPr="00014D8A">
              <w:t xml:space="preserve">If a user’s task falls due, it moves to Not Done and is reassigned to the user for the following. The new week’s deadline becomes the Recovery Date. </w:t>
            </w:r>
          </w:p>
        </w:tc>
      </w:tr>
      <w:tr w:rsidRPr="00014D8A" w:rsidR="00330309" w:rsidTr="0C9FF072" w14:paraId="365E1A62" w14:textId="77777777">
        <w:trPr>
          <w:jc w:val="center"/>
        </w:trPr>
        <w:tc>
          <w:tcPr>
            <w:tcW w:w="1296" w:type="dxa"/>
          </w:tcPr>
          <w:p w:rsidRPr="00014D8A" w:rsidR="00330309" w:rsidP="00EB0771" w:rsidRDefault="0087342E" w14:paraId="7916B214" w14:textId="5675ABBD">
            <w:pPr>
              <w:spacing w:before="40" w:after="40" w:line="360" w:lineRule="auto"/>
            </w:pPr>
            <w:r w:rsidRPr="00014D8A">
              <w:t>FR-0</w:t>
            </w:r>
            <w:r>
              <w:t>21</w:t>
            </w:r>
          </w:p>
        </w:tc>
        <w:tc>
          <w:tcPr>
            <w:tcW w:w="1849" w:type="dxa"/>
          </w:tcPr>
          <w:p w:rsidRPr="00014D8A" w:rsidR="00330309" w:rsidP="00EB0771" w:rsidRDefault="00330309" w14:paraId="76BA9336" w14:textId="77777777">
            <w:pPr>
              <w:spacing w:before="40" w:after="40" w:line="360" w:lineRule="auto"/>
            </w:pPr>
            <w:r w:rsidRPr="00014D8A">
              <w:t>Past week protection</w:t>
            </w:r>
          </w:p>
        </w:tc>
        <w:tc>
          <w:tcPr>
            <w:tcW w:w="6791" w:type="dxa"/>
          </w:tcPr>
          <w:p w:rsidRPr="00014D8A" w:rsidR="00330309" w:rsidP="00EB0771" w:rsidRDefault="00330309" w14:paraId="6EAE78D3" w14:textId="77777777">
            <w:pPr>
              <w:spacing w:before="40" w:after="40" w:line="360" w:lineRule="auto"/>
            </w:pPr>
            <w:r w:rsidRPr="00014D8A">
              <w:t>Key Tasks cannot be created or amended for past weeks.</w:t>
            </w:r>
          </w:p>
        </w:tc>
      </w:tr>
      <w:tr w:rsidRPr="00014D8A" w:rsidR="00330309" w:rsidTr="0C9FF072" w14:paraId="20F85BD9" w14:textId="77777777">
        <w:trPr>
          <w:jc w:val="center"/>
        </w:trPr>
        <w:tc>
          <w:tcPr>
            <w:tcW w:w="1296" w:type="dxa"/>
          </w:tcPr>
          <w:p w:rsidRPr="00014D8A" w:rsidR="00330309" w:rsidP="00EB0771" w:rsidRDefault="0087342E" w14:paraId="045FC2B9" w14:textId="7A9AA00E">
            <w:pPr>
              <w:spacing w:before="40" w:after="40" w:line="360" w:lineRule="auto"/>
            </w:pPr>
            <w:r w:rsidRPr="00014D8A">
              <w:t>FR-0</w:t>
            </w:r>
            <w:r>
              <w:t>22</w:t>
            </w:r>
          </w:p>
        </w:tc>
        <w:tc>
          <w:tcPr>
            <w:tcW w:w="1849" w:type="dxa"/>
          </w:tcPr>
          <w:p w:rsidRPr="00014D8A" w:rsidR="00330309" w:rsidP="00EB0771" w:rsidRDefault="00330309" w14:paraId="68BDD479" w14:textId="77777777">
            <w:pPr>
              <w:spacing w:before="40" w:after="40" w:line="360" w:lineRule="auto"/>
            </w:pPr>
            <w:r w:rsidRPr="00014D8A">
              <w:t>Single task view</w:t>
            </w:r>
          </w:p>
        </w:tc>
        <w:tc>
          <w:tcPr>
            <w:tcW w:w="6791" w:type="dxa"/>
          </w:tcPr>
          <w:p w:rsidRPr="00014D8A" w:rsidR="00330309" w:rsidP="00EB0771" w:rsidRDefault="00FD18E5" w14:paraId="558D18AC" w14:textId="61AFE2F7">
            <w:pPr>
              <w:spacing w:before="40" w:after="40" w:line="360" w:lineRule="auto"/>
            </w:pPr>
            <w:r w:rsidRPr="00014D8A">
              <w:t>The user will see their current task for the week and Zone A’s KPIs</w:t>
            </w:r>
          </w:p>
        </w:tc>
      </w:tr>
      <w:tr w:rsidRPr="00014D8A" w:rsidR="00330309" w:rsidTr="0C9FF072" w14:paraId="23D4F601" w14:textId="77777777">
        <w:trPr>
          <w:jc w:val="center"/>
        </w:trPr>
        <w:tc>
          <w:tcPr>
            <w:tcW w:w="1296" w:type="dxa"/>
          </w:tcPr>
          <w:p w:rsidRPr="00014D8A" w:rsidR="00330309" w:rsidP="00EB0771" w:rsidRDefault="0087342E" w14:paraId="64050FD6" w14:textId="310F1167">
            <w:pPr>
              <w:spacing w:before="40" w:after="40" w:line="360" w:lineRule="auto"/>
            </w:pPr>
            <w:r w:rsidRPr="00014D8A">
              <w:t>FR-0</w:t>
            </w:r>
            <w:r>
              <w:t>23</w:t>
            </w:r>
          </w:p>
        </w:tc>
        <w:tc>
          <w:tcPr>
            <w:tcW w:w="1849" w:type="dxa"/>
          </w:tcPr>
          <w:p w:rsidRPr="00014D8A" w:rsidR="00330309" w:rsidP="00EB0771" w:rsidRDefault="00330309" w14:paraId="313D7BF4" w14:textId="77777777">
            <w:pPr>
              <w:spacing w:before="40" w:after="40" w:line="360" w:lineRule="auto"/>
            </w:pPr>
            <w:r w:rsidRPr="00014D8A">
              <w:t>Status ownership</w:t>
            </w:r>
          </w:p>
        </w:tc>
        <w:tc>
          <w:tcPr>
            <w:tcW w:w="6791" w:type="dxa"/>
          </w:tcPr>
          <w:p w:rsidRPr="00014D8A" w:rsidR="00330309" w:rsidP="00EB0771" w:rsidRDefault="00330309" w14:paraId="1EC9191B" w14:textId="64B37362">
            <w:pPr>
              <w:spacing w:before="40" w:after="40" w:line="360" w:lineRule="auto"/>
            </w:pPr>
            <w:r w:rsidRPr="00014D8A">
              <w:t xml:space="preserve">Only the employee to whom the task is assigned </w:t>
            </w:r>
            <w:r w:rsidR="0087342E">
              <w:t xml:space="preserve">to </w:t>
            </w:r>
            <w:r w:rsidRPr="00014D8A">
              <w:t xml:space="preserve">may change its status. </w:t>
            </w:r>
            <w:r w:rsidRPr="00014D8A" w:rsidR="001B339F">
              <w:t>The CI champion has the option to Mark the task of the user as Done.</w:t>
            </w:r>
          </w:p>
        </w:tc>
      </w:tr>
      <w:tr w:rsidRPr="00014D8A" w:rsidR="00330309" w:rsidTr="0C9FF072" w14:paraId="2ED99158" w14:textId="77777777">
        <w:trPr>
          <w:jc w:val="center"/>
        </w:trPr>
        <w:tc>
          <w:tcPr>
            <w:tcW w:w="1296" w:type="dxa"/>
          </w:tcPr>
          <w:p w:rsidRPr="00014D8A" w:rsidR="00330309" w:rsidP="00EB0771" w:rsidRDefault="0087342E" w14:paraId="3BEE4BFF" w14:textId="5F009EA4">
            <w:pPr>
              <w:spacing w:before="40" w:after="40" w:line="360" w:lineRule="auto"/>
            </w:pPr>
            <w:r w:rsidRPr="00014D8A">
              <w:t>FR-0</w:t>
            </w:r>
            <w:r>
              <w:t>24</w:t>
            </w:r>
          </w:p>
        </w:tc>
        <w:tc>
          <w:tcPr>
            <w:tcW w:w="1849" w:type="dxa"/>
          </w:tcPr>
          <w:p w:rsidRPr="00014D8A" w:rsidR="00330309" w:rsidP="00EB0771" w:rsidRDefault="00330309" w14:paraId="3FE641FD" w14:textId="77777777">
            <w:pPr>
              <w:spacing w:before="40" w:after="40" w:line="360" w:lineRule="auto"/>
            </w:pPr>
            <w:r w:rsidRPr="00014D8A">
              <w:t>Task history</w:t>
            </w:r>
          </w:p>
        </w:tc>
        <w:tc>
          <w:tcPr>
            <w:tcW w:w="6791" w:type="dxa"/>
          </w:tcPr>
          <w:p w:rsidRPr="00014D8A" w:rsidR="00330309" w:rsidP="00EB0771" w:rsidRDefault="00330309" w14:paraId="7F7E6444" w14:textId="12298D69">
            <w:pPr>
              <w:spacing w:before="40" w:after="40" w:line="360" w:lineRule="auto"/>
            </w:pPr>
            <w:r w:rsidRPr="00014D8A">
              <w:t xml:space="preserve">The </w:t>
            </w:r>
            <w:r w:rsidRPr="00014D8A" w:rsidR="00853610">
              <w:t>user</w:t>
            </w:r>
            <w:r w:rsidRPr="00014D8A">
              <w:t xml:space="preserve"> can view their Key Tasks for previous weeks</w:t>
            </w:r>
            <w:r w:rsidRPr="00014D8A" w:rsidR="008F3F09">
              <w:t xml:space="preserve"> when they scroll on </w:t>
            </w:r>
            <w:r w:rsidRPr="00014D8A" w:rsidR="00DA52AC">
              <w:t>through the</w:t>
            </w:r>
            <w:r w:rsidRPr="00014D8A" w:rsidR="008F3F09">
              <w:t xml:space="preserve"> weekly calendar. </w:t>
            </w:r>
          </w:p>
        </w:tc>
      </w:tr>
      <w:tr w:rsidRPr="00014D8A" w:rsidR="0C9FF072" w:rsidTr="0C9FF072" w14:paraId="7D7E3C4D" w14:textId="77777777">
        <w:trPr>
          <w:trHeight w:val="300"/>
          <w:jc w:val="center"/>
        </w:trPr>
        <w:tc>
          <w:tcPr>
            <w:tcW w:w="1296" w:type="dxa"/>
          </w:tcPr>
          <w:p w:rsidRPr="00014D8A" w:rsidR="31A6164D" w:rsidP="0C9FF072" w:rsidRDefault="000C6861" w14:paraId="4F271650" w14:textId="018F8A1E">
            <w:pPr>
              <w:spacing w:line="360" w:lineRule="auto"/>
            </w:pPr>
            <w:r w:rsidRPr="00014D8A">
              <w:t>FR-0</w:t>
            </w:r>
            <w:r>
              <w:t>25</w:t>
            </w:r>
          </w:p>
        </w:tc>
        <w:tc>
          <w:tcPr>
            <w:tcW w:w="1849" w:type="dxa"/>
          </w:tcPr>
          <w:p w:rsidRPr="00014D8A" w:rsidR="31A6164D" w:rsidP="0C9FF072" w:rsidRDefault="31A6164D" w14:paraId="57164348" w14:textId="5B15E05B">
            <w:pPr>
              <w:spacing w:line="360" w:lineRule="auto"/>
            </w:pPr>
            <w:r w:rsidRPr="00014D8A">
              <w:t>Recovery Task Display Week</w:t>
            </w:r>
          </w:p>
        </w:tc>
        <w:tc>
          <w:tcPr>
            <w:tcW w:w="6791" w:type="dxa"/>
          </w:tcPr>
          <w:p w:rsidRPr="00014D8A" w:rsidR="31A6164D" w:rsidP="0C9FF072" w:rsidRDefault="31A6164D" w14:paraId="5A2F303A" w14:textId="4FC1E310">
            <w:pPr>
              <w:spacing w:line="360" w:lineRule="auto"/>
            </w:pPr>
            <w:r w:rsidRPr="00014D8A">
              <w:t>A Recovery Task shall be displayed in the week in which it was closed, rather than the week in which it was created.</w:t>
            </w:r>
          </w:p>
        </w:tc>
      </w:tr>
      <w:tr w:rsidRPr="00014D8A" w:rsidR="00330309" w:rsidTr="0C9FF072" w14:paraId="403CBAB7" w14:textId="77777777">
        <w:trPr>
          <w:jc w:val="center"/>
        </w:trPr>
        <w:tc>
          <w:tcPr>
            <w:tcW w:w="1296" w:type="dxa"/>
          </w:tcPr>
          <w:p w:rsidRPr="00014D8A" w:rsidR="00330309" w:rsidP="00EB0771" w:rsidRDefault="000C6861" w14:paraId="11DB6DED" w14:textId="529CEABA">
            <w:pPr>
              <w:spacing w:before="40" w:after="40" w:line="360" w:lineRule="auto"/>
            </w:pPr>
            <w:r w:rsidRPr="00014D8A">
              <w:t>FR-0</w:t>
            </w:r>
            <w:r>
              <w:t>26</w:t>
            </w:r>
          </w:p>
        </w:tc>
        <w:tc>
          <w:tcPr>
            <w:tcW w:w="1849" w:type="dxa"/>
          </w:tcPr>
          <w:p w:rsidRPr="00014D8A" w:rsidR="00330309" w:rsidP="00EB0771" w:rsidRDefault="00B85392" w14:paraId="2A14E4D8" w14:textId="49CB1A79">
            <w:pPr>
              <w:spacing w:before="40" w:after="40" w:line="360" w:lineRule="auto"/>
            </w:pPr>
            <w:r w:rsidRPr="00014D8A">
              <w:t xml:space="preserve">Not Done creation </w:t>
            </w:r>
          </w:p>
        </w:tc>
        <w:tc>
          <w:tcPr>
            <w:tcW w:w="6791" w:type="dxa"/>
          </w:tcPr>
          <w:p w:rsidRPr="00014D8A" w:rsidR="00330309" w:rsidP="00EB0771" w:rsidRDefault="78A1DDA1" w14:paraId="7E9BF617" w14:textId="14808014">
            <w:pPr>
              <w:spacing w:before="40" w:after="40" w:line="360" w:lineRule="auto"/>
            </w:pPr>
            <w:r w:rsidRPr="00014D8A">
              <w:t xml:space="preserve">Tasks that are not marked as Done </w:t>
            </w:r>
            <w:r w:rsidRPr="00014D8A" w:rsidR="4847623C">
              <w:t>automatically move to the next week</w:t>
            </w:r>
            <w:r w:rsidRPr="00014D8A" w:rsidR="5539D6E1">
              <w:t xml:space="preserve"> and a Recovery Date </w:t>
            </w:r>
            <w:r w:rsidR="000C6861">
              <w:t xml:space="preserve">(for one week) </w:t>
            </w:r>
            <w:r w:rsidRPr="00014D8A" w:rsidR="5539D6E1">
              <w:t>is provided</w:t>
            </w:r>
            <w:r w:rsidRPr="00014D8A" w:rsidR="4847623C">
              <w:t xml:space="preserve">. A notification is sent to the task owner </w:t>
            </w:r>
            <w:r w:rsidRPr="00014D8A" w:rsidR="07088D32">
              <w:t>once</w:t>
            </w:r>
            <w:r w:rsidRPr="00014D8A" w:rsidR="4847623C">
              <w:t xml:space="preserve"> the reassignment is done. </w:t>
            </w:r>
            <w:r w:rsidRPr="00014D8A" w:rsidR="04661A36">
              <w:t xml:space="preserve">A record of the task not being done remains in the previous week. </w:t>
            </w:r>
          </w:p>
        </w:tc>
      </w:tr>
      <w:tr w:rsidRPr="00014D8A" w:rsidR="00330309" w:rsidTr="0C9FF072" w14:paraId="07A1728C" w14:textId="77777777">
        <w:trPr>
          <w:jc w:val="center"/>
        </w:trPr>
        <w:tc>
          <w:tcPr>
            <w:tcW w:w="1296" w:type="dxa"/>
          </w:tcPr>
          <w:p w:rsidRPr="00014D8A" w:rsidR="00330309" w:rsidP="00EB0771" w:rsidRDefault="00BD3BFA" w14:paraId="2D02CC3B" w14:textId="72DA35EA">
            <w:pPr>
              <w:spacing w:before="40" w:after="40" w:line="360" w:lineRule="auto"/>
            </w:pPr>
            <w:r w:rsidRPr="00014D8A">
              <w:t>FR-0</w:t>
            </w:r>
            <w:r>
              <w:t>27</w:t>
            </w:r>
          </w:p>
        </w:tc>
        <w:tc>
          <w:tcPr>
            <w:tcW w:w="1849" w:type="dxa"/>
          </w:tcPr>
          <w:p w:rsidRPr="00014D8A" w:rsidR="00330309" w:rsidP="00EB0771" w:rsidRDefault="00F83A53" w14:paraId="5F61B78B" w14:textId="379640C8">
            <w:pPr>
              <w:spacing w:before="40" w:after="40" w:line="360" w:lineRule="auto"/>
            </w:pPr>
            <w:r w:rsidRPr="00014D8A">
              <w:t>Not Done view</w:t>
            </w:r>
          </w:p>
        </w:tc>
        <w:tc>
          <w:tcPr>
            <w:tcW w:w="6791" w:type="dxa"/>
          </w:tcPr>
          <w:p w:rsidRPr="00014D8A" w:rsidR="00330309" w:rsidP="00EB0771" w:rsidRDefault="00330309" w14:paraId="42CB2D9B" w14:textId="67B8795B">
            <w:pPr>
              <w:spacing w:before="40" w:after="40" w:line="360" w:lineRule="auto"/>
            </w:pPr>
            <w:r w:rsidRPr="00014D8A">
              <w:t xml:space="preserve">The CI Champion </w:t>
            </w:r>
            <w:r w:rsidRPr="00014D8A" w:rsidR="00DE34B8">
              <w:t xml:space="preserve">can see </w:t>
            </w:r>
            <w:r w:rsidRPr="00014D8A" w:rsidR="005D2C29">
              <w:t xml:space="preserve">all the </w:t>
            </w:r>
            <w:proofErr w:type="gramStart"/>
            <w:r w:rsidRPr="00014D8A" w:rsidR="005D2C29">
              <w:t>teams</w:t>
            </w:r>
            <w:proofErr w:type="gramEnd"/>
            <w:r w:rsidRPr="00014D8A" w:rsidR="005D2C29">
              <w:t xml:space="preserve"> tasks, both Done and Not Done. </w:t>
            </w:r>
          </w:p>
        </w:tc>
      </w:tr>
      <w:tr w:rsidRPr="00014D8A" w:rsidR="00330309" w:rsidTr="0C9FF072" w14:paraId="2DD99C3B" w14:textId="77777777">
        <w:trPr>
          <w:jc w:val="center"/>
        </w:trPr>
        <w:tc>
          <w:tcPr>
            <w:tcW w:w="1296" w:type="dxa"/>
          </w:tcPr>
          <w:p w:rsidRPr="00014D8A" w:rsidR="00330309" w:rsidP="00EB0771" w:rsidRDefault="00BD3BFA" w14:paraId="45629BF1" w14:textId="0CC0622E">
            <w:pPr>
              <w:spacing w:before="40" w:after="40" w:line="360" w:lineRule="auto"/>
            </w:pPr>
            <w:r w:rsidRPr="00014D8A">
              <w:t>FR-0</w:t>
            </w:r>
            <w:r>
              <w:t>28</w:t>
            </w:r>
          </w:p>
        </w:tc>
        <w:tc>
          <w:tcPr>
            <w:tcW w:w="1849" w:type="dxa"/>
          </w:tcPr>
          <w:p w:rsidRPr="00014D8A" w:rsidR="00330309" w:rsidP="00EB0771" w:rsidRDefault="000E63A0" w14:paraId="73054749" w14:textId="0A465A7D">
            <w:pPr>
              <w:spacing w:before="40" w:after="40" w:line="360" w:lineRule="auto"/>
            </w:pPr>
            <w:r>
              <w:t>Unit Head</w:t>
            </w:r>
            <w:r w:rsidRPr="00014D8A" w:rsidR="00330309">
              <w:t xml:space="preserve"> </w:t>
            </w:r>
            <w:r>
              <w:t>V</w:t>
            </w:r>
            <w:r w:rsidRPr="00014D8A" w:rsidR="00330309">
              <w:t>iew</w:t>
            </w:r>
          </w:p>
        </w:tc>
        <w:tc>
          <w:tcPr>
            <w:tcW w:w="6791" w:type="dxa"/>
          </w:tcPr>
          <w:p w:rsidRPr="00014D8A" w:rsidR="00330309" w:rsidP="00EB0771" w:rsidRDefault="005D2C29" w14:paraId="2C8CBA73" w14:textId="3B9C1D31">
            <w:pPr>
              <w:spacing w:before="40" w:after="40" w:line="360" w:lineRule="auto"/>
            </w:pPr>
            <w:r w:rsidRPr="00014D8A">
              <w:t xml:space="preserve">The </w:t>
            </w:r>
            <w:r w:rsidR="000E63A0">
              <w:t>Unit Head</w:t>
            </w:r>
            <w:r w:rsidRPr="00014D8A">
              <w:t xml:space="preserve"> has the same view and rights as the CI champion. </w:t>
            </w:r>
          </w:p>
        </w:tc>
      </w:tr>
    </w:tbl>
    <w:p w:rsidRPr="00014D8A" w:rsidR="004808F1" w:rsidP="00EB0771" w:rsidRDefault="004808F1" w14:paraId="4C5064E0" w14:textId="7DE6CE33">
      <w:pPr>
        <w:spacing w:after="80" w:line="360" w:lineRule="auto"/>
      </w:pPr>
    </w:p>
    <w:p w:rsidRPr="00014D8A" w:rsidR="004808F1" w:rsidP="00EB0771" w:rsidRDefault="004808F1" w14:paraId="326A034A" w14:textId="0A9DB183">
      <w:pPr>
        <w:spacing w:line="360" w:lineRule="auto"/>
      </w:pPr>
    </w:p>
    <w:p w:rsidRPr="00014D8A" w:rsidR="004808F1" w:rsidP="5CABB6E0" w:rsidRDefault="00B840A4" w14:paraId="280CFE82" w14:textId="77777777">
      <w:pPr>
        <w:pStyle w:val="Heading2"/>
      </w:pPr>
      <w:bookmarkStart w:name="_Toc1741435342" w:id="872360961"/>
      <w:r w:rsidR="00B840A4">
        <w:rPr/>
        <w:t>5.4 Permission requirements</w:t>
      </w:r>
      <w:bookmarkEnd w:id="872360961"/>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2448"/>
        <w:gridCol w:w="7488"/>
      </w:tblGrid>
      <w:tr w:rsidRPr="00014D8A" w:rsidR="004808F1" w14:paraId="40476146" w14:textId="77777777">
        <w:trPr>
          <w:tblHeader/>
          <w:jc w:val="center"/>
        </w:trPr>
        <w:tc>
          <w:tcPr>
            <w:tcW w:w="2448" w:type="dxa"/>
            <w:shd w:val="clear" w:color="auto" w:fill="1F4E79"/>
          </w:tcPr>
          <w:p w:rsidRPr="00014D8A" w:rsidR="004808F1" w:rsidP="00EB0771" w:rsidRDefault="00B840A4" w14:paraId="158C85CA" w14:textId="77777777">
            <w:pPr>
              <w:spacing w:before="40" w:after="40" w:line="360" w:lineRule="auto"/>
            </w:pPr>
            <w:r w:rsidRPr="00014D8A">
              <w:rPr>
                <w:b/>
                <w:color w:val="FFFFFF"/>
              </w:rPr>
              <w:t>Role</w:t>
            </w:r>
          </w:p>
        </w:tc>
        <w:tc>
          <w:tcPr>
            <w:tcW w:w="7488" w:type="dxa"/>
            <w:shd w:val="clear" w:color="auto" w:fill="1F4E79"/>
          </w:tcPr>
          <w:p w:rsidRPr="00014D8A" w:rsidR="004808F1" w:rsidP="00EB0771" w:rsidRDefault="00B840A4" w14:paraId="4AF55193" w14:textId="77777777">
            <w:pPr>
              <w:spacing w:before="40" w:after="40" w:line="360" w:lineRule="auto"/>
            </w:pPr>
            <w:r w:rsidRPr="00014D8A">
              <w:rPr>
                <w:b/>
                <w:color w:val="FFFFFF"/>
              </w:rPr>
              <w:t>Permissions</w:t>
            </w:r>
          </w:p>
        </w:tc>
      </w:tr>
      <w:tr w:rsidRPr="00014D8A" w:rsidR="004808F1" w14:paraId="7783C650" w14:textId="77777777">
        <w:trPr>
          <w:jc w:val="center"/>
        </w:trPr>
        <w:tc>
          <w:tcPr>
            <w:tcW w:w="2448" w:type="dxa"/>
          </w:tcPr>
          <w:p w:rsidRPr="00014D8A" w:rsidR="004808F1" w:rsidP="00EB0771" w:rsidRDefault="000E63A0" w14:paraId="0D6B915A" w14:textId="58AF6533">
            <w:pPr>
              <w:spacing w:before="40" w:after="40" w:line="360" w:lineRule="auto"/>
            </w:pPr>
            <w:r>
              <w:t>User</w:t>
            </w:r>
          </w:p>
        </w:tc>
        <w:tc>
          <w:tcPr>
            <w:tcW w:w="7488" w:type="dxa"/>
          </w:tcPr>
          <w:p w:rsidRPr="00014D8A" w:rsidR="004808F1" w:rsidP="00EB0771" w:rsidRDefault="00B840A4" w14:paraId="72B3D1C7" w14:textId="71326546">
            <w:pPr>
              <w:spacing w:before="40" w:after="40" w:line="360" w:lineRule="auto"/>
            </w:pPr>
            <w:r w:rsidRPr="00014D8A">
              <w:t xml:space="preserve">View own current Key Task and history; </w:t>
            </w:r>
            <w:r w:rsidR="000E63A0">
              <w:t xml:space="preserve">updates their own status; </w:t>
            </w:r>
            <w:r w:rsidRPr="00014D8A">
              <w:t>maintain own profile.</w:t>
            </w:r>
          </w:p>
        </w:tc>
      </w:tr>
      <w:tr w:rsidRPr="00014D8A" w:rsidR="004808F1" w14:paraId="6BB8672F" w14:textId="77777777">
        <w:trPr>
          <w:jc w:val="center"/>
        </w:trPr>
        <w:tc>
          <w:tcPr>
            <w:tcW w:w="2448" w:type="dxa"/>
          </w:tcPr>
          <w:p w:rsidRPr="00014D8A" w:rsidR="004808F1" w:rsidP="00EB0771" w:rsidRDefault="00B840A4" w14:paraId="155BD131" w14:textId="77777777">
            <w:pPr>
              <w:spacing w:before="40" w:after="40" w:line="360" w:lineRule="auto"/>
            </w:pPr>
            <w:r w:rsidRPr="00014D8A">
              <w:t>Team Lead</w:t>
            </w:r>
          </w:p>
        </w:tc>
        <w:tc>
          <w:tcPr>
            <w:tcW w:w="7488" w:type="dxa"/>
          </w:tcPr>
          <w:p w:rsidRPr="00014D8A" w:rsidR="004808F1" w:rsidP="00EB0771" w:rsidRDefault="00B840A4" w14:paraId="7E750E74" w14:textId="52A9C53C">
            <w:pPr>
              <w:spacing w:before="40" w:after="40" w:line="360" w:lineRule="auto"/>
            </w:pPr>
            <w:r w:rsidRPr="00014D8A">
              <w:t xml:space="preserve">All </w:t>
            </w:r>
            <w:r w:rsidR="000E63A0">
              <w:t>user</w:t>
            </w:r>
            <w:r w:rsidRPr="00014D8A">
              <w:t xml:space="preserve"> permissions, plus view current and historical Key Tasks and statuses for their </w:t>
            </w:r>
            <w:r w:rsidR="000E63A0">
              <w:t>team.</w:t>
            </w:r>
            <w:r w:rsidRPr="00014D8A">
              <w:t xml:space="preserve"> </w:t>
            </w:r>
          </w:p>
        </w:tc>
      </w:tr>
      <w:tr w:rsidRPr="00014D8A" w:rsidR="004808F1" w14:paraId="48A04A8A" w14:textId="77777777">
        <w:trPr>
          <w:jc w:val="center"/>
        </w:trPr>
        <w:tc>
          <w:tcPr>
            <w:tcW w:w="2448" w:type="dxa"/>
          </w:tcPr>
          <w:p w:rsidRPr="00014D8A" w:rsidR="004808F1" w:rsidP="00EB0771" w:rsidRDefault="00B840A4" w14:paraId="1C5B5769" w14:textId="77777777">
            <w:pPr>
              <w:spacing w:before="40" w:after="40" w:line="360" w:lineRule="auto"/>
            </w:pPr>
            <w:r w:rsidRPr="00014D8A">
              <w:t>CI Champion</w:t>
            </w:r>
          </w:p>
        </w:tc>
        <w:tc>
          <w:tcPr>
            <w:tcW w:w="7488" w:type="dxa"/>
          </w:tcPr>
          <w:p w:rsidRPr="00014D8A" w:rsidR="004808F1" w:rsidP="00EB0771" w:rsidRDefault="00B840A4" w14:paraId="773508D2" w14:textId="44250F77">
            <w:pPr>
              <w:spacing w:before="40" w:after="40" w:line="360" w:lineRule="auto"/>
            </w:pPr>
            <w:r w:rsidRPr="00014D8A">
              <w:t xml:space="preserve">All </w:t>
            </w:r>
            <w:r w:rsidR="000E63A0">
              <w:t>user</w:t>
            </w:r>
            <w:r w:rsidRPr="00014D8A">
              <w:t xml:space="preserve"> permissions, plus create and amend </w:t>
            </w:r>
            <w:r w:rsidRPr="00014D8A" w:rsidR="00DC764B">
              <w:t>KPIs</w:t>
            </w:r>
            <w:r w:rsidRPr="00014D8A">
              <w:t xml:space="preserve"> for their own Unit; assign and reassign Key Tasks within their Unit; enter Manual </w:t>
            </w:r>
            <w:r w:rsidRPr="00014D8A" w:rsidR="00DC764B">
              <w:t>KPI</w:t>
            </w:r>
            <w:r w:rsidRPr="00014D8A">
              <w:t xml:space="preserve"> Actuals</w:t>
            </w:r>
            <w:r w:rsidRPr="00014D8A" w:rsidR="00DC764B">
              <w:t xml:space="preserve">; </w:t>
            </w:r>
            <w:r w:rsidRPr="00014D8A" w:rsidR="000300CA">
              <w:t xml:space="preserve">view all the tickets for the rest of the team. </w:t>
            </w:r>
          </w:p>
        </w:tc>
      </w:tr>
    </w:tbl>
    <w:p w:rsidRPr="00014D8A" w:rsidR="004808F1" w:rsidP="00EB0771" w:rsidRDefault="004808F1" w14:paraId="6650194C" w14:textId="77777777">
      <w:pPr>
        <w:spacing w:after="80" w:line="360" w:lineRule="auto"/>
      </w:pPr>
    </w:p>
    <w:p w:rsidRPr="00014D8A" w:rsidR="004808F1" w:rsidP="5CABB6E0" w:rsidRDefault="00B840A4" w14:paraId="2E74A7DC" w14:textId="77777777">
      <w:pPr>
        <w:pStyle w:val="Heading2"/>
      </w:pPr>
      <w:bookmarkStart w:name="_Toc1961398742" w:id="1061305898"/>
      <w:r w:rsidR="00B840A4">
        <w:rPr/>
        <w:t>5.5 Notification requirements</w:t>
      </w:r>
      <w:bookmarkEnd w:id="1061305898"/>
    </w:p>
    <w:tbl>
      <w:tblPr>
        <w:tblStyle w:val="TableGrid"/>
        <w:tblW w:w="0" w:type="auto"/>
        <w:jc w:val="center"/>
        <w:tblLayout w:type="fixed"/>
        <w:tblCellMar>
          <w:top w:w="100" w:type="dxa"/>
          <w:left w:w="100" w:type="dxa"/>
          <w:bottom w:w="100" w:type="dxa"/>
          <w:right w:w="100" w:type="dxa"/>
        </w:tblCellMar>
        <w:tblLook w:val="04A0" w:firstRow="1" w:lastRow="0" w:firstColumn="1" w:lastColumn="0" w:noHBand="0" w:noVBand="1"/>
      </w:tblPr>
      <w:tblGrid>
        <w:gridCol w:w="3312"/>
        <w:gridCol w:w="6624"/>
      </w:tblGrid>
      <w:tr w:rsidRPr="00014D8A" w:rsidR="004808F1" w:rsidTr="0C9FF072" w14:paraId="3F707B60" w14:textId="77777777">
        <w:trPr>
          <w:tblHeader/>
          <w:jc w:val="center"/>
        </w:trPr>
        <w:tc>
          <w:tcPr>
            <w:tcW w:w="3312" w:type="dxa"/>
            <w:shd w:val="clear" w:color="auto" w:fill="1F4E79"/>
          </w:tcPr>
          <w:p w:rsidRPr="00014D8A" w:rsidR="004808F1" w:rsidP="00EB0771" w:rsidRDefault="00B840A4" w14:paraId="4C5867EE" w14:textId="77777777">
            <w:pPr>
              <w:spacing w:before="40" w:after="40" w:line="360" w:lineRule="auto"/>
            </w:pPr>
            <w:r w:rsidRPr="00014D8A">
              <w:rPr>
                <w:b/>
                <w:color w:val="FFFFFF"/>
              </w:rPr>
              <w:t>Event</w:t>
            </w:r>
          </w:p>
        </w:tc>
        <w:tc>
          <w:tcPr>
            <w:tcW w:w="6624" w:type="dxa"/>
            <w:shd w:val="clear" w:color="auto" w:fill="1F4E79"/>
          </w:tcPr>
          <w:p w:rsidRPr="00014D8A" w:rsidR="004808F1" w:rsidP="00EB0771" w:rsidRDefault="00B840A4" w14:paraId="7697FA76" w14:textId="77777777">
            <w:pPr>
              <w:spacing w:before="40" w:after="40" w:line="360" w:lineRule="auto"/>
            </w:pPr>
            <w:r w:rsidRPr="00014D8A">
              <w:rPr>
                <w:b/>
                <w:color w:val="FFFFFF"/>
              </w:rPr>
              <w:t>Notification requirement</w:t>
            </w:r>
          </w:p>
        </w:tc>
      </w:tr>
      <w:tr w:rsidRPr="00014D8A" w:rsidR="004808F1" w:rsidTr="0C9FF072" w14:paraId="25AA6B6F" w14:textId="77777777">
        <w:trPr>
          <w:jc w:val="center"/>
        </w:trPr>
        <w:tc>
          <w:tcPr>
            <w:tcW w:w="3312" w:type="dxa"/>
          </w:tcPr>
          <w:p w:rsidRPr="00014D8A" w:rsidR="004808F1" w:rsidP="00EB0771" w:rsidRDefault="00B840A4" w14:paraId="5939EB1D" w14:textId="77777777">
            <w:pPr>
              <w:spacing w:before="40" w:after="40" w:line="360" w:lineRule="auto"/>
            </w:pPr>
            <w:r w:rsidRPr="00014D8A">
              <w:t>Key Task assigned</w:t>
            </w:r>
          </w:p>
        </w:tc>
        <w:tc>
          <w:tcPr>
            <w:tcW w:w="6624" w:type="dxa"/>
          </w:tcPr>
          <w:p w:rsidRPr="00014D8A" w:rsidR="004808F1" w:rsidP="00EB0771" w:rsidRDefault="00B840A4" w14:paraId="1DFD9E30" w14:textId="01819086">
            <w:pPr>
              <w:spacing w:before="40" w:after="40" w:line="360" w:lineRule="auto"/>
            </w:pPr>
            <w:r w:rsidRPr="00014D8A">
              <w:t xml:space="preserve">Email to the </w:t>
            </w:r>
            <w:r w:rsidRPr="00014D8A" w:rsidR="00BE1D04">
              <w:t>user</w:t>
            </w:r>
            <w:r w:rsidRPr="00014D8A">
              <w:t xml:space="preserve"> containing the task, the linked </w:t>
            </w:r>
            <w:r w:rsidRPr="00014D8A" w:rsidR="00E76B4C">
              <w:t>KPI</w:t>
            </w:r>
            <w:r w:rsidRPr="00014D8A">
              <w:t>, the target, the due date and who assigned it. Sent at the point of assignment.</w:t>
            </w:r>
          </w:p>
        </w:tc>
      </w:tr>
      <w:tr w:rsidRPr="00014D8A" w:rsidR="0C9FF072" w:rsidTr="0C9FF072" w14:paraId="5D158669" w14:textId="77777777">
        <w:trPr>
          <w:trHeight w:val="300"/>
          <w:jc w:val="center"/>
        </w:trPr>
        <w:tc>
          <w:tcPr>
            <w:tcW w:w="3312" w:type="dxa"/>
          </w:tcPr>
          <w:p w:rsidRPr="00014D8A" w:rsidR="4FFDB375" w:rsidP="0C9FF072" w:rsidRDefault="4FFDB375" w14:paraId="5A227489" w14:textId="3F709DE9">
            <w:pPr>
              <w:spacing w:line="360" w:lineRule="auto"/>
            </w:pPr>
            <w:r w:rsidRPr="00014D8A">
              <w:t>Task marked Not Done</w:t>
            </w:r>
          </w:p>
        </w:tc>
        <w:tc>
          <w:tcPr>
            <w:tcW w:w="6624" w:type="dxa"/>
          </w:tcPr>
          <w:p w:rsidRPr="00014D8A" w:rsidR="4FFDB375" w:rsidP="0C9FF072" w:rsidRDefault="4FFDB375" w14:paraId="39D4AD06" w14:textId="256206D6">
            <w:pPr>
              <w:spacing w:line="360" w:lineRule="auto"/>
            </w:pPr>
            <w:r w:rsidRPr="00014D8A">
              <w:t>Email the task owner with the updated Recovery Date and copy the respective CI Champion</w:t>
            </w:r>
          </w:p>
        </w:tc>
      </w:tr>
    </w:tbl>
    <w:p w:rsidR="2B08D5B3" w:rsidP="00EB0771" w:rsidRDefault="2B08D5B3" w14:paraId="1D51DC31" w14:textId="2E88476E">
      <w:pPr>
        <w:spacing w:line="360" w:lineRule="auto"/>
      </w:pPr>
    </w:p>
    <w:p w:rsidRPr="00014D8A" w:rsidR="000E63A0" w:rsidP="00EB0771" w:rsidRDefault="000E63A0" w14:paraId="4C1CA48B" w14:textId="77777777">
      <w:pPr>
        <w:spacing w:line="360" w:lineRule="auto"/>
      </w:pPr>
    </w:p>
    <w:p w:rsidR="004808F1" w:rsidP="000E63A0" w:rsidRDefault="00B840A4" w14:paraId="204F2B78" w14:textId="77777777">
      <w:pPr>
        <w:pStyle w:val="Heading1"/>
      </w:pPr>
      <w:bookmarkStart w:name="_Toc1638665264" w:id="1170727045"/>
      <w:r w:rsidR="00B840A4">
        <w:rPr/>
        <w:t>6. Assumptions, Dependencies and Risks</w:t>
      </w:r>
      <w:bookmarkEnd w:id="1170727045"/>
    </w:p>
    <w:p w:rsidRPr="000E63A0" w:rsidR="000E63A0" w:rsidP="000E63A0" w:rsidRDefault="000E63A0" w14:paraId="70260852" w14:textId="77777777"/>
    <w:p w:rsidRPr="000E63A0" w:rsidR="004808F1" w:rsidP="5CABB6E0" w:rsidRDefault="00B840A4" w14:paraId="18436DD8" w14:textId="77777777">
      <w:pPr>
        <w:pStyle w:val="Heading2"/>
      </w:pPr>
      <w:bookmarkStart w:name="_Toc1009514062" w:id="872415442"/>
      <w:r w:rsidR="00B840A4">
        <w:rPr/>
        <w:t>6.1 Assumptions</w:t>
      </w:r>
      <w:bookmarkEnd w:id="872415442"/>
    </w:p>
    <w:p w:rsidRPr="00014D8A" w:rsidR="004808F1" w:rsidP="00634BA2" w:rsidRDefault="004808F1" w14:paraId="6DD9A360" w14:textId="570324FF">
      <w:pPr>
        <w:pStyle w:val="ListBullet"/>
        <w:numPr>
          <w:ilvl w:val="0"/>
          <w:numId w:val="0"/>
        </w:numPr>
        <w:spacing w:line="360" w:lineRule="auto"/>
        <w:ind w:left="360"/>
      </w:pPr>
    </w:p>
    <w:p w:rsidRPr="00014D8A" w:rsidR="004808F1" w:rsidP="00EB0771" w:rsidRDefault="00B840A4" w14:paraId="0BB6A801" w14:textId="0FCA17E3">
      <w:pPr>
        <w:pStyle w:val="ListBullet"/>
        <w:spacing w:line="360" w:lineRule="auto"/>
      </w:pPr>
      <w:r w:rsidRPr="00014D8A">
        <w:t>A CI Champion will be appointed and remain active for every Unit that participates. The appointment mechanism and the authority that makes it are</w:t>
      </w:r>
      <w:r w:rsidRPr="00014D8A" w:rsidR="00634BA2">
        <w:t xml:space="preserve"> off the system.</w:t>
      </w:r>
    </w:p>
    <w:p w:rsidRPr="00014D8A" w:rsidR="004808F1" w:rsidP="00EB0771" w:rsidRDefault="00B840A4" w14:paraId="60274184" w14:textId="77777777">
      <w:pPr>
        <w:pStyle w:val="ListBullet"/>
        <w:spacing w:line="360" w:lineRule="auto"/>
      </w:pPr>
      <w:r w:rsidRPr="00014D8A">
        <w:t>One Key Task per week is an appropriate unit of commitment for all staff groups, including branch and contact centre roles whose work is largely transactional. This has not been validated with those groups.</w:t>
      </w:r>
    </w:p>
    <w:p w:rsidRPr="00014D8A" w:rsidR="004808F1" w:rsidP="00C30275" w:rsidRDefault="00B840A4" w14:paraId="4A0D9D23" w14:textId="311E8C14">
      <w:pPr>
        <w:pStyle w:val="ListBullet"/>
        <w:spacing w:line="360" w:lineRule="auto"/>
      </w:pPr>
      <w:r w:rsidRPr="00014D8A">
        <w:t>Measures that cannot be derived from completed tasks can be sourced manually by the CI Champion at the required frequency.</w:t>
      </w:r>
    </w:p>
    <w:p w:rsidRPr="00014D8A" w:rsidR="004808F1" w:rsidP="00EB0771" w:rsidRDefault="00B840A4" w14:paraId="075228E7" w14:textId="0720829F">
      <w:pPr>
        <w:pStyle w:val="ListBullet"/>
        <w:spacing w:line="360" w:lineRule="auto"/>
        <w:rPr/>
      </w:pPr>
      <w:r w:rsidR="00B840A4">
        <w:rPr/>
        <w:t xml:space="preserve">Line managers will act on </w:t>
      </w:r>
      <w:r w:rsidR="00634BA2">
        <w:rPr/>
        <w:t>not done tasks.</w:t>
      </w:r>
      <w:r w:rsidR="00B840A4">
        <w:rPr/>
        <w:t xml:space="preserve"> The solution records them; it does not enforce a response.</w:t>
      </w:r>
    </w:p>
    <w:p w:rsidR="5CABB6E0" w:rsidP="5CABB6E0" w:rsidRDefault="5CABB6E0" w14:paraId="524850EE" w14:textId="5D5723BB">
      <w:pPr>
        <w:pStyle w:val="ListBullet"/>
        <w:spacing w:line="360" w:lineRule="auto"/>
        <w:rPr/>
      </w:pPr>
    </w:p>
    <w:p w:rsidRPr="00014D8A" w:rsidR="004808F1" w:rsidP="5CABB6E0" w:rsidRDefault="00B840A4" w14:paraId="75F7C995" w14:textId="77777777">
      <w:pPr>
        <w:pStyle w:val="Heading2"/>
      </w:pPr>
      <w:bookmarkStart w:name="_Toc1493396382" w:id="2116645999"/>
      <w:r w:rsidR="00B840A4">
        <w:rPr/>
        <w:t>6.2 Dependencies</w:t>
      </w:r>
      <w:bookmarkEnd w:id="2116645999"/>
    </w:p>
    <w:p w:rsidRPr="000E63A0" w:rsidR="000E63A0" w:rsidP="000E63A0" w:rsidRDefault="000E63A0" w14:paraId="79C8CCA6" w14:textId="77777777"/>
    <w:p w:rsidRPr="00014D8A" w:rsidR="004808F1" w:rsidP="00EB0771" w:rsidRDefault="00B840A4" w14:paraId="383F8752" w14:textId="77777777">
      <w:pPr>
        <w:pStyle w:val="ListBullet"/>
        <w:spacing w:line="360" w:lineRule="auto"/>
      </w:pPr>
      <w:r w:rsidRPr="00014D8A">
        <w:t>Microsoft 365 for application hosting and email notification.</w:t>
      </w:r>
    </w:p>
    <w:p w:rsidRPr="00014D8A" w:rsidR="004808F1" w:rsidP="00EB0771" w:rsidRDefault="00B840A4" w14:paraId="783727A8" w14:textId="77777777">
      <w:pPr>
        <w:pStyle w:val="ListBullet"/>
        <w:spacing w:line="360" w:lineRule="auto"/>
      </w:pPr>
      <w:r w:rsidRPr="00014D8A">
        <w:t>SharePoint for data storage, with indexing applied before volumes accumulate.</w:t>
      </w:r>
    </w:p>
    <w:p w:rsidRPr="00014D8A" w:rsidR="004808F1" w:rsidP="00E018AE" w:rsidRDefault="00B840A4" w14:paraId="561F8E87" w14:textId="28ECBCCF">
      <w:pPr>
        <w:pStyle w:val="ListBullet"/>
        <w:spacing w:line="360" w:lineRule="auto"/>
      </w:pPr>
      <w:r w:rsidRPr="00014D8A">
        <w:t xml:space="preserve">Power Automate for scheduled </w:t>
      </w:r>
      <w:r w:rsidRPr="00014D8A" w:rsidR="00BB3A7C">
        <w:t>notifications and Not Done tasks</w:t>
      </w:r>
      <w:r w:rsidRPr="00014D8A" w:rsidR="00C25F24">
        <w:t xml:space="preserve">. </w:t>
      </w:r>
    </w:p>
    <w:p w:rsidRPr="00014D8A" w:rsidR="004808F1" w:rsidP="00EB0771" w:rsidRDefault="00B840A4" w14:paraId="3B9F3396" w14:textId="77777777">
      <w:pPr>
        <w:pStyle w:val="ListBullet"/>
        <w:spacing w:line="360" w:lineRule="auto"/>
      </w:pPr>
      <w:r w:rsidRPr="00014D8A">
        <w:t>Appointment of CI Champions across participating Units before rollout.</w:t>
      </w:r>
    </w:p>
    <w:p w:rsidRPr="00014D8A" w:rsidR="004808F1" w:rsidP="00EB0771" w:rsidRDefault="00B840A4" w14:paraId="1821BF2E" w14:textId="77777777">
      <w:pPr>
        <w:pStyle w:val="ListBullet"/>
        <w:spacing w:line="360" w:lineRule="auto"/>
      </w:pPr>
      <w:r w:rsidRPr="00014D8A">
        <w:t>Confirmation of the licensing position, since a requirement for premium connectors changes the cost profile materially at this population.</w:t>
      </w:r>
    </w:p>
    <w:p w:rsidRPr="00014D8A" w:rsidR="004808F1" w:rsidP="00EB0771" w:rsidRDefault="004808F1" w14:paraId="0EE75FC7" w14:textId="77777777">
      <w:pPr>
        <w:spacing w:after="80" w:line="360" w:lineRule="auto"/>
      </w:pPr>
    </w:p>
    <w:p w:rsidRPr="00014D8A" w:rsidR="004808F1" w:rsidP="00EB0771" w:rsidRDefault="004808F1" w14:paraId="0558433D" w14:textId="0BB72100">
      <w:pPr>
        <w:spacing w:line="360" w:lineRule="auto"/>
      </w:pPr>
    </w:p>
    <w:sectPr w:rsidRPr="00014D8A" w:rsidR="004808F1" w:rsidSect="00034616">
      <w:headerReference w:type="default" r:id="rId9"/>
      <w:footerReference w:type="default" r:id="rId10"/>
      <w:pgSz w:w="12240" w:h="15840" w:orient="portrait"/>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F02FE" w:rsidRDefault="00DF02FE" w14:paraId="58943F3E" w14:textId="77777777">
      <w:pPr>
        <w:spacing w:after="0" w:line="240" w:lineRule="auto"/>
      </w:pPr>
      <w:r>
        <w:separator/>
      </w:r>
    </w:p>
  </w:endnote>
  <w:endnote w:type="continuationSeparator" w:id="0">
    <w:p w:rsidR="00DF02FE" w:rsidRDefault="00DF02FE" w14:paraId="3FECB85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entury Gothic">
    <w:altName w:val="Calibri"/>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83523" w:rsidR="00D51684" w:rsidRDefault="0007791C" w14:paraId="61B2721E" w14:textId="613C6F66">
    <w:pPr>
      <w:pStyle w:val="Footer"/>
      <w:jc w:val="center"/>
      <w:rPr>
        <w:sz w:val="12"/>
        <w:szCs w:val="12"/>
      </w:rPr>
    </w:pPr>
    <w:r>
      <w:rPr>
        <w:sz w:val="16"/>
      </w:rPr>
      <w:t>Business Process Managemen</w:t>
    </w:r>
    <w:r w:rsidR="00AE7BF8">
      <w:rPr>
        <w:sz w:val="16"/>
      </w:rPr>
      <w:t xml:space="preserve">t &amp; Transformation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F02FE" w:rsidRDefault="00DF02FE" w14:paraId="67D7E642" w14:textId="77777777">
      <w:pPr>
        <w:spacing w:after="0" w:line="240" w:lineRule="auto"/>
      </w:pPr>
      <w:r>
        <w:separator/>
      </w:r>
    </w:p>
  </w:footnote>
  <w:footnote w:type="continuationSeparator" w:id="0">
    <w:p w:rsidR="00DF02FE" w:rsidRDefault="00DF02FE" w14:paraId="5D944E2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4A4AED" w:rsidR="008152FE" w:rsidP="004A4AED" w:rsidRDefault="004A4AED" w14:paraId="5251A5D6" w14:textId="2AF2A024">
    <w:pPr>
      <w:pStyle w:val="Header"/>
      <w:rPr>
        <w:bCs/>
        <w:sz w:val="16"/>
        <w:szCs w:val="16"/>
      </w:rPr>
    </w:pPr>
    <w:r w:rsidRPr="00635E40">
      <w:rPr>
        <w:noProof/>
        <w:position w:val="10"/>
        <w:sz w:val="18"/>
        <w:szCs w:val="18"/>
      </w:rPr>
      <w:drawing>
        <wp:inline distT="0" distB="0" distL="0" distR="0" wp14:anchorId="59C737C2" wp14:editId="6D491D29">
          <wp:extent cx="247650" cy="188429"/>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75" cy="192100"/>
                  </a:xfrm>
                  <a:prstGeom prst="rect">
                    <a:avLst/>
                  </a:prstGeom>
                  <a:noFill/>
                  <a:ln>
                    <a:noFill/>
                  </a:ln>
                </pic:spPr>
              </pic:pic>
            </a:graphicData>
          </a:graphic>
        </wp:inline>
      </w:drawing>
    </w:r>
    <w:r>
      <w:rPr>
        <w:bCs/>
        <w:sz w:val="16"/>
        <w:szCs w:val="16"/>
      </w:rPr>
      <w:t xml:space="preserve">    </w:t>
    </w:r>
    <w:r w:rsidRPr="004A4AED">
      <w:rPr>
        <w:bCs/>
        <w:sz w:val="16"/>
        <w:szCs w:val="16"/>
      </w:rPr>
      <w:t xml:space="preserve">Weekly Accountability </w:t>
    </w:r>
    <w:r>
      <w:rPr>
        <w:bCs/>
        <w:sz w:val="16"/>
        <w:szCs w:val="16"/>
      </w:rPr>
      <w:t xml:space="preserve">CI </w:t>
    </w:r>
    <w:r w:rsidRPr="004A4AED">
      <w:rPr>
        <w:bCs/>
        <w:sz w:val="16"/>
        <w:szCs w:val="16"/>
      </w:rPr>
      <w:t xml:space="preserve">App                                                             </w:t>
    </w:r>
    <w:r w:rsidRPr="004A4AED" w:rsidR="006A7160">
      <w:rPr>
        <w:bCs/>
        <w:sz w:val="16"/>
        <w:szCs w:val="16"/>
      </w:rPr>
      <w:t>Business Requirements Document</w:t>
    </w:r>
  </w:p>
  <w:p w:rsidR="008152FE" w:rsidRDefault="008152FE" w14:paraId="5A330FD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6F6E662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FE47290"/>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1343305E"/>
    <w:multiLevelType w:val="hybridMultilevel"/>
    <w:tmpl w:val="9BA803C8"/>
    <w:lvl w:ilvl="0" w:tplc="BB148736">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6B2523F"/>
    <w:multiLevelType w:val="hybridMultilevel"/>
    <w:tmpl w:val="CDE46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7B1590"/>
    <w:multiLevelType w:val="multilevel"/>
    <w:tmpl w:val="C9347CFE"/>
    <w:lvl w:ilvl="0">
      <w:start w:val="1"/>
      <w:numFmt w:val="decimal"/>
      <w:lvlText w:val="%1"/>
      <w:lvlJc w:val="left"/>
      <w:pPr>
        <w:ind w:left="370" w:hanging="370"/>
      </w:pPr>
      <w:rPr>
        <w:rFonts w:hint="default"/>
      </w:rPr>
    </w:lvl>
    <w:lvl w:ilvl="1">
      <w:start w:val="1"/>
      <w:numFmt w:val="decimal"/>
      <w:lvlText w:val="%1.%2"/>
      <w:lvlJc w:val="left"/>
      <w:pPr>
        <w:ind w:left="370" w:hanging="3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62157B7"/>
    <w:multiLevelType w:val="hybridMultilevel"/>
    <w:tmpl w:val="856E3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771356"/>
    <w:multiLevelType w:val="hybridMultilevel"/>
    <w:tmpl w:val="9FF281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1264740">
    <w:abstractNumId w:val="8"/>
  </w:num>
  <w:num w:numId="2" w16cid:durableId="1980452561">
    <w:abstractNumId w:val="6"/>
  </w:num>
  <w:num w:numId="3" w16cid:durableId="65691096">
    <w:abstractNumId w:val="5"/>
  </w:num>
  <w:num w:numId="4" w16cid:durableId="449976496">
    <w:abstractNumId w:val="4"/>
  </w:num>
  <w:num w:numId="5" w16cid:durableId="1833526765">
    <w:abstractNumId w:val="7"/>
  </w:num>
  <w:num w:numId="6" w16cid:durableId="1806196145">
    <w:abstractNumId w:val="3"/>
  </w:num>
  <w:num w:numId="7" w16cid:durableId="2133015838">
    <w:abstractNumId w:val="2"/>
  </w:num>
  <w:num w:numId="8" w16cid:durableId="532039335">
    <w:abstractNumId w:val="1"/>
  </w:num>
  <w:num w:numId="9" w16cid:durableId="672293901">
    <w:abstractNumId w:val="0"/>
  </w:num>
  <w:num w:numId="10" w16cid:durableId="1188717099">
    <w:abstractNumId w:val="12"/>
  </w:num>
  <w:num w:numId="11" w16cid:durableId="1914198313">
    <w:abstractNumId w:val="7"/>
  </w:num>
  <w:num w:numId="12" w16cid:durableId="1128014559">
    <w:abstractNumId w:val="11"/>
  </w:num>
  <w:num w:numId="13" w16cid:durableId="711274230">
    <w:abstractNumId w:val="13"/>
  </w:num>
  <w:num w:numId="14" w16cid:durableId="690957096">
    <w:abstractNumId w:val="9"/>
  </w:num>
  <w:num w:numId="15" w16cid:durableId="10910034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B8"/>
    <w:rsid w:val="000146B6"/>
    <w:rsid w:val="00014D8A"/>
    <w:rsid w:val="000176C7"/>
    <w:rsid w:val="00026DB3"/>
    <w:rsid w:val="000300CA"/>
    <w:rsid w:val="00034616"/>
    <w:rsid w:val="000355BB"/>
    <w:rsid w:val="00047827"/>
    <w:rsid w:val="0005400E"/>
    <w:rsid w:val="000541C1"/>
    <w:rsid w:val="0006063C"/>
    <w:rsid w:val="00064F77"/>
    <w:rsid w:val="0007718C"/>
    <w:rsid w:val="0007791C"/>
    <w:rsid w:val="00080121"/>
    <w:rsid w:val="00080838"/>
    <w:rsid w:val="000845FD"/>
    <w:rsid w:val="00084BD6"/>
    <w:rsid w:val="00087137"/>
    <w:rsid w:val="0009229B"/>
    <w:rsid w:val="00094389"/>
    <w:rsid w:val="000A4BEB"/>
    <w:rsid w:val="000A567E"/>
    <w:rsid w:val="000B004B"/>
    <w:rsid w:val="000B6208"/>
    <w:rsid w:val="000B69EE"/>
    <w:rsid w:val="000C6861"/>
    <w:rsid w:val="000C7F8F"/>
    <w:rsid w:val="000D1C42"/>
    <w:rsid w:val="000D3453"/>
    <w:rsid w:val="000D5D85"/>
    <w:rsid w:val="000D6E71"/>
    <w:rsid w:val="000E4239"/>
    <w:rsid w:val="000E4CFD"/>
    <w:rsid w:val="000E63A0"/>
    <w:rsid w:val="000F3975"/>
    <w:rsid w:val="00102137"/>
    <w:rsid w:val="001037A9"/>
    <w:rsid w:val="001054D5"/>
    <w:rsid w:val="001308DB"/>
    <w:rsid w:val="00131020"/>
    <w:rsid w:val="00136778"/>
    <w:rsid w:val="00136813"/>
    <w:rsid w:val="0014339D"/>
    <w:rsid w:val="00147754"/>
    <w:rsid w:val="001501B7"/>
    <w:rsid w:val="0015074B"/>
    <w:rsid w:val="0016322D"/>
    <w:rsid w:val="00163AF3"/>
    <w:rsid w:val="0018178B"/>
    <w:rsid w:val="00191C72"/>
    <w:rsid w:val="00195736"/>
    <w:rsid w:val="001B2094"/>
    <w:rsid w:val="001B339F"/>
    <w:rsid w:val="001B77F3"/>
    <w:rsid w:val="001C1FCA"/>
    <w:rsid w:val="001C7C5A"/>
    <w:rsid w:val="001D2E19"/>
    <w:rsid w:val="001D40C0"/>
    <w:rsid w:val="001D508F"/>
    <w:rsid w:val="001D6617"/>
    <w:rsid w:val="001D67A5"/>
    <w:rsid w:val="001E0945"/>
    <w:rsid w:val="00204960"/>
    <w:rsid w:val="00207B28"/>
    <w:rsid w:val="0022179C"/>
    <w:rsid w:val="00221A77"/>
    <w:rsid w:val="0022762C"/>
    <w:rsid w:val="00242AC1"/>
    <w:rsid w:val="0024622E"/>
    <w:rsid w:val="00250369"/>
    <w:rsid w:val="002508C8"/>
    <w:rsid w:val="0026518B"/>
    <w:rsid w:val="00270388"/>
    <w:rsid w:val="00280A48"/>
    <w:rsid w:val="00283523"/>
    <w:rsid w:val="00290B24"/>
    <w:rsid w:val="00291CE3"/>
    <w:rsid w:val="00292D51"/>
    <w:rsid w:val="00294628"/>
    <w:rsid w:val="00294C16"/>
    <w:rsid w:val="00295EC1"/>
    <w:rsid w:val="0029639D"/>
    <w:rsid w:val="002A3296"/>
    <w:rsid w:val="002A389B"/>
    <w:rsid w:val="002B3905"/>
    <w:rsid w:val="002B6536"/>
    <w:rsid w:val="002B6E89"/>
    <w:rsid w:val="002C5694"/>
    <w:rsid w:val="002C5CCD"/>
    <w:rsid w:val="002C6F2F"/>
    <w:rsid w:val="0030216B"/>
    <w:rsid w:val="0031372E"/>
    <w:rsid w:val="00324703"/>
    <w:rsid w:val="00326F90"/>
    <w:rsid w:val="0032E63E"/>
    <w:rsid w:val="00330309"/>
    <w:rsid w:val="00333423"/>
    <w:rsid w:val="003473E6"/>
    <w:rsid w:val="00347B2B"/>
    <w:rsid w:val="00351457"/>
    <w:rsid w:val="00353983"/>
    <w:rsid w:val="00355847"/>
    <w:rsid w:val="003601A7"/>
    <w:rsid w:val="00360997"/>
    <w:rsid w:val="00360B26"/>
    <w:rsid w:val="00360FA8"/>
    <w:rsid w:val="00365A2F"/>
    <w:rsid w:val="003715E5"/>
    <w:rsid w:val="003850CF"/>
    <w:rsid w:val="00390D53"/>
    <w:rsid w:val="00397B34"/>
    <w:rsid w:val="003B05CA"/>
    <w:rsid w:val="003B2AD0"/>
    <w:rsid w:val="003C6D54"/>
    <w:rsid w:val="003E0AAA"/>
    <w:rsid w:val="003F5B40"/>
    <w:rsid w:val="00402232"/>
    <w:rsid w:val="00406A57"/>
    <w:rsid w:val="0040772B"/>
    <w:rsid w:val="00410A7F"/>
    <w:rsid w:val="004147AF"/>
    <w:rsid w:val="0041613D"/>
    <w:rsid w:val="004219A8"/>
    <w:rsid w:val="00422DBE"/>
    <w:rsid w:val="00422EE3"/>
    <w:rsid w:val="00431CF6"/>
    <w:rsid w:val="004408D9"/>
    <w:rsid w:val="00443611"/>
    <w:rsid w:val="00446F66"/>
    <w:rsid w:val="0045107E"/>
    <w:rsid w:val="00452C5B"/>
    <w:rsid w:val="004544F9"/>
    <w:rsid w:val="004556C0"/>
    <w:rsid w:val="00465633"/>
    <w:rsid w:val="004808F1"/>
    <w:rsid w:val="004808F2"/>
    <w:rsid w:val="004841D8"/>
    <w:rsid w:val="00495C61"/>
    <w:rsid w:val="00496207"/>
    <w:rsid w:val="004A3481"/>
    <w:rsid w:val="004A4AED"/>
    <w:rsid w:val="004A6CDE"/>
    <w:rsid w:val="004A7397"/>
    <w:rsid w:val="004B0F6D"/>
    <w:rsid w:val="004B4F76"/>
    <w:rsid w:val="004C2978"/>
    <w:rsid w:val="004D57BA"/>
    <w:rsid w:val="004E442C"/>
    <w:rsid w:val="004E5A05"/>
    <w:rsid w:val="004E72DF"/>
    <w:rsid w:val="004F12D4"/>
    <w:rsid w:val="004F14E8"/>
    <w:rsid w:val="004F512F"/>
    <w:rsid w:val="00500500"/>
    <w:rsid w:val="005030FA"/>
    <w:rsid w:val="005031D5"/>
    <w:rsid w:val="005077A0"/>
    <w:rsid w:val="0051534E"/>
    <w:rsid w:val="00515368"/>
    <w:rsid w:val="00525FB2"/>
    <w:rsid w:val="005329FF"/>
    <w:rsid w:val="005366D3"/>
    <w:rsid w:val="00541265"/>
    <w:rsid w:val="00545861"/>
    <w:rsid w:val="0055118C"/>
    <w:rsid w:val="00551D93"/>
    <w:rsid w:val="00565617"/>
    <w:rsid w:val="005718BD"/>
    <w:rsid w:val="00572A5B"/>
    <w:rsid w:val="00573EC4"/>
    <w:rsid w:val="005824C3"/>
    <w:rsid w:val="00592767"/>
    <w:rsid w:val="00595DAF"/>
    <w:rsid w:val="005B72DC"/>
    <w:rsid w:val="005C47A5"/>
    <w:rsid w:val="005C5B1A"/>
    <w:rsid w:val="005D2C29"/>
    <w:rsid w:val="005F2A27"/>
    <w:rsid w:val="005F765E"/>
    <w:rsid w:val="00610B7B"/>
    <w:rsid w:val="00620583"/>
    <w:rsid w:val="00622DE6"/>
    <w:rsid w:val="00623FD7"/>
    <w:rsid w:val="00630F4B"/>
    <w:rsid w:val="00632D3E"/>
    <w:rsid w:val="00632E17"/>
    <w:rsid w:val="00632F80"/>
    <w:rsid w:val="00634BA2"/>
    <w:rsid w:val="0063512C"/>
    <w:rsid w:val="0063567B"/>
    <w:rsid w:val="00652E3F"/>
    <w:rsid w:val="006810FC"/>
    <w:rsid w:val="0068112A"/>
    <w:rsid w:val="00682353"/>
    <w:rsid w:val="006842B1"/>
    <w:rsid w:val="00684527"/>
    <w:rsid w:val="006873C1"/>
    <w:rsid w:val="006959E1"/>
    <w:rsid w:val="006A7160"/>
    <w:rsid w:val="006B00F8"/>
    <w:rsid w:val="006B115A"/>
    <w:rsid w:val="006B77F6"/>
    <w:rsid w:val="006C35BD"/>
    <w:rsid w:val="006C4CBC"/>
    <w:rsid w:val="006C52CB"/>
    <w:rsid w:val="006E1205"/>
    <w:rsid w:val="006E3185"/>
    <w:rsid w:val="006F256F"/>
    <w:rsid w:val="006F33AA"/>
    <w:rsid w:val="007029AA"/>
    <w:rsid w:val="007158D6"/>
    <w:rsid w:val="00717D05"/>
    <w:rsid w:val="00731675"/>
    <w:rsid w:val="007347AE"/>
    <w:rsid w:val="00737611"/>
    <w:rsid w:val="00740996"/>
    <w:rsid w:val="00743E41"/>
    <w:rsid w:val="0074695C"/>
    <w:rsid w:val="0075195C"/>
    <w:rsid w:val="007528D7"/>
    <w:rsid w:val="00762E9E"/>
    <w:rsid w:val="007630A7"/>
    <w:rsid w:val="00763EDC"/>
    <w:rsid w:val="007708AE"/>
    <w:rsid w:val="007948BD"/>
    <w:rsid w:val="0079526F"/>
    <w:rsid w:val="007A0D79"/>
    <w:rsid w:val="007B1DA3"/>
    <w:rsid w:val="007B3ACE"/>
    <w:rsid w:val="007B472E"/>
    <w:rsid w:val="007C157A"/>
    <w:rsid w:val="007C47C0"/>
    <w:rsid w:val="007C6CC6"/>
    <w:rsid w:val="007E1DC3"/>
    <w:rsid w:val="007E22C9"/>
    <w:rsid w:val="007F24CC"/>
    <w:rsid w:val="00807E2C"/>
    <w:rsid w:val="008152FE"/>
    <w:rsid w:val="0081575D"/>
    <w:rsid w:val="00820153"/>
    <w:rsid w:val="008268C3"/>
    <w:rsid w:val="00835F16"/>
    <w:rsid w:val="00836031"/>
    <w:rsid w:val="00853610"/>
    <w:rsid w:val="00865821"/>
    <w:rsid w:val="00866AA1"/>
    <w:rsid w:val="00870632"/>
    <w:rsid w:val="0087342E"/>
    <w:rsid w:val="00890795"/>
    <w:rsid w:val="008915E5"/>
    <w:rsid w:val="00896727"/>
    <w:rsid w:val="008976E9"/>
    <w:rsid w:val="008A11C8"/>
    <w:rsid w:val="008B6AD8"/>
    <w:rsid w:val="008C3989"/>
    <w:rsid w:val="008D338D"/>
    <w:rsid w:val="008D4354"/>
    <w:rsid w:val="008E7C1F"/>
    <w:rsid w:val="008E7CF3"/>
    <w:rsid w:val="008F22B6"/>
    <w:rsid w:val="008F3F09"/>
    <w:rsid w:val="009006CF"/>
    <w:rsid w:val="00902BD5"/>
    <w:rsid w:val="00916146"/>
    <w:rsid w:val="009216C1"/>
    <w:rsid w:val="00926BFA"/>
    <w:rsid w:val="0094236B"/>
    <w:rsid w:val="00943C0E"/>
    <w:rsid w:val="00951D52"/>
    <w:rsid w:val="009524F9"/>
    <w:rsid w:val="009544ED"/>
    <w:rsid w:val="00955879"/>
    <w:rsid w:val="00964705"/>
    <w:rsid w:val="00972722"/>
    <w:rsid w:val="00972D4E"/>
    <w:rsid w:val="00973389"/>
    <w:rsid w:val="00974CD7"/>
    <w:rsid w:val="009754E6"/>
    <w:rsid w:val="00982393"/>
    <w:rsid w:val="0098534F"/>
    <w:rsid w:val="00995927"/>
    <w:rsid w:val="0099627C"/>
    <w:rsid w:val="009A2B03"/>
    <w:rsid w:val="009A3547"/>
    <w:rsid w:val="009B79A0"/>
    <w:rsid w:val="009C3633"/>
    <w:rsid w:val="009C3B0D"/>
    <w:rsid w:val="009C727E"/>
    <w:rsid w:val="009D3CD1"/>
    <w:rsid w:val="009E2CFB"/>
    <w:rsid w:val="009E50E3"/>
    <w:rsid w:val="009E53B8"/>
    <w:rsid w:val="009E7F27"/>
    <w:rsid w:val="009F669C"/>
    <w:rsid w:val="00A04AF2"/>
    <w:rsid w:val="00A04E53"/>
    <w:rsid w:val="00A06258"/>
    <w:rsid w:val="00A1202B"/>
    <w:rsid w:val="00A15202"/>
    <w:rsid w:val="00A2550A"/>
    <w:rsid w:val="00A40545"/>
    <w:rsid w:val="00A448FA"/>
    <w:rsid w:val="00A56D4A"/>
    <w:rsid w:val="00A60C0E"/>
    <w:rsid w:val="00A60F9A"/>
    <w:rsid w:val="00A74F79"/>
    <w:rsid w:val="00A753FC"/>
    <w:rsid w:val="00A77436"/>
    <w:rsid w:val="00A77B17"/>
    <w:rsid w:val="00A83808"/>
    <w:rsid w:val="00A838C3"/>
    <w:rsid w:val="00AA0880"/>
    <w:rsid w:val="00AA1C25"/>
    <w:rsid w:val="00AA1D8D"/>
    <w:rsid w:val="00AA23F6"/>
    <w:rsid w:val="00AA4B81"/>
    <w:rsid w:val="00AB0FFF"/>
    <w:rsid w:val="00AB27F2"/>
    <w:rsid w:val="00AB2E2B"/>
    <w:rsid w:val="00AB355B"/>
    <w:rsid w:val="00AB5125"/>
    <w:rsid w:val="00AB7491"/>
    <w:rsid w:val="00AC762B"/>
    <w:rsid w:val="00AD350E"/>
    <w:rsid w:val="00AD3E44"/>
    <w:rsid w:val="00AD4DDC"/>
    <w:rsid w:val="00AD766F"/>
    <w:rsid w:val="00AE3830"/>
    <w:rsid w:val="00AE71DB"/>
    <w:rsid w:val="00AE74F1"/>
    <w:rsid w:val="00AE7BF8"/>
    <w:rsid w:val="00B02C24"/>
    <w:rsid w:val="00B0320A"/>
    <w:rsid w:val="00B06E09"/>
    <w:rsid w:val="00B11D2A"/>
    <w:rsid w:val="00B44538"/>
    <w:rsid w:val="00B47730"/>
    <w:rsid w:val="00B50B80"/>
    <w:rsid w:val="00B55D63"/>
    <w:rsid w:val="00B6176A"/>
    <w:rsid w:val="00B65655"/>
    <w:rsid w:val="00B70A15"/>
    <w:rsid w:val="00B714C6"/>
    <w:rsid w:val="00B840A4"/>
    <w:rsid w:val="00B85392"/>
    <w:rsid w:val="00B91E10"/>
    <w:rsid w:val="00B93B32"/>
    <w:rsid w:val="00B94ECF"/>
    <w:rsid w:val="00B95433"/>
    <w:rsid w:val="00B95EF8"/>
    <w:rsid w:val="00B95F02"/>
    <w:rsid w:val="00BA036B"/>
    <w:rsid w:val="00BA0E01"/>
    <w:rsid w:val="00BA3394"/>
    <w:rsid w:val="00BB03F9"/>
    <w:rsid w:val="00BB3A7C"/>
    <w:rsid w:val="00BC1DEB"/>
    <w:rsid w:val="00BD2DFE"/>
    <w:rsid w:val="00BD3BFA"/>
    <w:rsid w:val="00BE0275"/>
    <w:rsid w:val="00BE0B5C"/>
    <w:rsid w:val="00BE1D04"/>
    <w:rsid w:val="00BE378A"/>
    <w:rsid w:val="00BF2AF8"/>
    <w:rsid w:val="00BF2B6F"/>
    <w:rsid w:val="00C01EA0"/>
    <w:rsid w:val="00C0559F"/>
    <w:rsid w:val="00C20ED3"/>
    <w:rsid w:val="00C247F6"/>
    <w:rsid w:val="00C25F24"/>
    <w:rsid w:val="00C30275"/>
    <w:rsid w:val="00C31F34"/>
    <w:rsid w:val="00C37C8F"/>
    <w:rsid w:val="00C404CB"/>
    <w:rsid w:val="00C50837"/>
    <w:rsid w:val="00C51780"/>
    <w:rsid w:val="00C52587"/>
    <w:rsid w:val="00C525AD"/>
    <w:rsid w:val="00C54ACE"/>
    <w:rsid w:val="00C62210"/>
    <w:rsid w:val="00C652D7"/>
    <w:rsid w:val="00C719CE"/>
    <w:rsid w:val="00C75C6F"/>
    <w:rsid w:val="00C82D2D"/>
    <w:rsid w:val="00CB0664"/>
    <w:rsid w:val="00CB4F2B"/>
    <w:rsid w:val="00CB5AB4"/>
    <w:rsid w:val="00CB6A38"/>
    <w:rsid w:val="00CC2F35"/>
    <w:rsid w:val="00CD1AF4"/>
    <w:rsid w:val="00CD28C5"/>
    <w:rsid w:val="00CD78A6"/>
    <w:rsid w:val="00CE3871"/>
    <w:rsid w:val="00CF3EE4"/>
    <w:rsid w:val="00CF569C"/>
    <w:rsid w:val="00D049CA"/>
    <w:rsid w:val="00D05052"/>
    <w:rsid w:val="00D12522"/>
    <w:rsid w:val="00D362DE"/>
    <w:rsid w:val="00D42DD7"/>
    <w:rsid w:val="00D43B81"/>
    <w:rsid w:val="00D466FA"/>
    <w:rsid w:val="00D4753A"/>
    <w:rsid w:val="00D51684"/>
    <w:rsid w:val="00D8041E"/>
    <w:rsid w:val="00D86414"/>
    <w:rsid w:val="00D86F84"/>
    <w:rsid w:val="00D953BE"/>
    <w:rsid w:val="00DA2CA7"/>
    <w:rsid w:val="00DA52AC"/>
    <w:rsid w:val="00DC764B"/>
    <w:rsid w:val="00DD4D72"/>
    <w:rsid w:val="00DD7B0D"/>
    <w:rsid w:val="00DE34B8"/>
    <w:rsid w:val="00DE75EA"/>
    <w:rsid w:val="00DF02FE"/>
    <w:rsid w:val="00E018AE"/>
    <w:rsid w:val="00E05531"/>
    <w:rsid w:val="00E057EF"/>
    <w:rsid w:val="00E06B7B"/>
    <w:rsid w:val="00E11AD4"/>
    <w:rsid w:val="00E13088"/>
    <w:rsid w:val="00E154D4"/>
    <w:rsid w:val="00E218A2"/>
    <w:rsid w:val="00E22022"/>
    <w:rsid w:val="00E2282B"/>
    <w:rsid w:val="00E24515"/>
    <w:rsid w:val="00E36492"/>
    <w:rsid w:val="00E41A5F"/>
    <w:rsid w:val="00E53682"/>
    <w:rsid w:val="00E54BEA"/>
    <w:rsid w:val="00E61EEC"/>
    <w:rsid w:val="00E6259D"/>
    <w:rsid w:val="00E646D6"/>
    <w:rsid w:val="00E748A3"/>
    <w:rsid w:val="00E76B4C"/>
    <w:rsid w:val="00E76E4E"/>
    <w:rsid w:val="00E8371D"/>
    <w:rsid w:val="00E86D6C"/>
    <w:rsid w:val="00E90554"/>
    <w:rsid w:val="00E93C41"/>
    <w:rsid w:val="00EA1E23"/>
    <w:rsid w:val="00EA55AF"/>
    <w:rsid w:val="00EB0771"/>
    <w:rsid w:val="00EB21A1"/>
    <w:rsid w:val="00EB2C7C"/>
    <w:rsid w:val="00EB3F01"/>
    <w:rsid w:val="00EC6743"/>
    <w:rsid w:val="00ED274F"/>
    <w:rsid w:val="00ED4202"/>
    <w:rsid w:val="00EF013D"/>
    <w:rsid w:val="00EF3111"/>
    <w:rsid w:val="00EF396C"/>
    <w:rsid w:val="00EF5C51"/>
    <w:rsid w:val="00F01E2B"/>
    <w:rsid w:val="00F028E7"/>
    <w:rsid w:val="00F03EAD"/>
    <w:rsid w:val="00F0611A"/>
    <w:rsid w:val="00F2159E"/>
    <w:rsid w:val="00F316D2"/>
    <w:rsid w:val="00F31C70"/>
    <w:rsid w:val="00F42E55"/>
    <w:rsid w:val="00F4472C"/>
    <w:rsid w:val="00F46537"/>
    <w:rsid w:val="00F61417"/>
    <w:rsid w:val="00F651A8"/>
    <w:rsid w:val="00F651AC"/>
    <w:rsid w:val="00F67511"/>
    <w:rsid w:val="00F758A3"/>
    <w:rsid w:val="00F826FA"/>
    <w:rsid w:val="00F83A53"/>
    <w:rsid w:val="00F8625A"/>
    <w:rsid w:val="00F86C0C"/>
    <w:rsid w:val="00F92CAC"/>
    <w:rsid w:val="00FA4543"/>
    <w:rsid w:val="00FB1D88"/>
    <w:rsid w:val="00FB59AF"/>
    <w:rsid w:val="00FC46AA"/>
    <w:rsid w:val="00FC693F"/>
    <w:rsid w:val="00FD18E5"/>
    <w:rsid w:val="00FD7D8B"/>
    <w:rsid w:val="00FE4DE1"/>
    <w:rsid w:val="00FE663A"/>
    <w:rsid w:val="02013E20"/>
    <w:rsid w:val="02EC2BBC"/>
    <w:rsid w:val="0323EAE3"/>
    <w:rsid w:val="035F38A7"/>
    <w:rsid w:val="04661A36"/>
    <w:rsid w:val="07088D32"/>
    <w:rsid w:val="0778DF32"/>
    <w:rsid w:val="079162F9"/>
    <w:rsid w:val="079162F9"/>
    <w:rsid w:val="07918996"/>
    <w:rsid w:val="07B58A7E"/>
    <w:rsid w:val="081E8F5E"/>
    <w:rsid w:val="0BA4590A"/>
    <w:rsid w:val="0C9FF072"/>
    <w:rsid w:val="0CB0D2FD"/>
    <w:rsid w:val="0EF93C80"/>
    <w:rsid w:val="103AB0F5"/>
    <w:rsid w:val="12069A8D"/>
    <w:rsid w:val="1246C6AE"/>
    <w:rsid w:val="12B933CE"/>
    <w:rsid w:val="1397732F"/>
    <w:rsid w:val="1486B23C"/>
    <w:rsid w:val="161FC466"/>
    <w:rsid w:val="1751925A"/>
    <w:rsid w:val="188D9E15"/>
    <w:rsid w:val="1D03438A"/>
    <w:rsid w:val="1DFB2510"/>
    <w:rsid w:val="1F5DDCB5"/>
    <w:rsid w:val="1FF1B988"/>
    <w:rsid w:val="21989C5A"/>
    <w:rsid w:val="22297B25"/>
    <w:rsid w:val="2364D95A"/>
    <w:rsid w:val="2647431E"/>
    <w:rsid w:val="26DE9F72"/>
    <w:rsid w:val="26E845D6"/>
    <w:rsid w:val="28BC677C"/>
    <w:rsid w:val="2A03CE15"/>
    <w:rsid w:val="2AE972D1"/>
    <w:rsid w:val="2B08D5B3"/>
    <w:rsid w:val="2D8199E2"/>
    <w:rsid w:val="3083D446"/>
    <w:rsid w:val="3083D446"/>
    <w:rsid w:val="31A6164D"/>
    <w:rsid w:val="329EA58E"/>
    <w:rsid w:val="33A28E35"/>
    <w:rsid w:val="34600430"/>
    <w:rsid w:val="34600430"/>
    <w:rsid w:val="3503E361"/>
    <w:rsid w:val="37F43A8A"/>
    <w:rsid w:val="3AC3C006"/>
    <w:rsid w:val="3D471CFE"/>
    <w:rsid w:val="40D97D71"/>
    <w:rsid w:val="421202EC"/>
    <w:rsid w:val="42CCE4B7"/>
    <w:rsid w:val="44C8CF10"/>
    <w:rsid w:val="47AA6FCC"/>
    <w:rsid w:val="47AA6FCC"/>
    <w:rsid w:val="4847623C"/>
    <w:rsid w:val="485537E1"/>
    <w:rsid w:val="4987CA93"/>
    <w:rsid w:val="4B2F7D80"/>
    <w:rsid w:val="4BFE2CE5"/>
    <w:rsid w:val="4E5B0E78"/>
    <w:rsid w:val="4F10CC22"/>
    <w:rsid w:val="4FFDB375"/>
    <w:rsid w:val="53AAA510"/>
    <w:rsid w:val="5421EC02"/>
    <w:rsid w:val="5539D6E1"/>
    <w:rsid w:val="5AC57C6D"/>
    <w:rsid w:val="5CABB6E0"/>
    <w:rsid w:val="5D672B5B"/>
    <w:rsid w:val="5DB66E13"/>
    <w:rsid w:val="656A2437"/>
    <w:rsid w:val="680C6ACC"/>
    <w:rsid w:val="686C846A"/>
    <w:rsid w:val="68A5D588"/>
    <w:rsid w:val="691B4293"/>
    <w:rsid w:val="6A576D00"/>
    <w:rsid w:val="6B173ABD"/>
    <w:rsid w:val="6B495937"/>
    <w:rsid w:val="6B5D2E27"/>
    <w:rsid w:val="6DC9828E"/>
    <w:rsid w:val="71C29B8B"/>
    <w:rsid w:val="733BEA8C"/>
    <w:rsid w:val="7367193D"/>
    <w:rsid w:val="74EB4C39"/>
    <w:rsid w:val="752703C8"/>
    <w:rsid w:val="78173C76"/>
    <w:rsid w:val="78A1DDA1"/>
    <w:rsid w:val="7A5D052F"/>
    <w:rsid w:val="7A5E30C3"/>
    <w:rsid w:val="7EA9CC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981EC5"/>
  <w14:defaultImageDpi w14:val="300"/>
  <w15:docId w15:val="{0BC2B5DD-E69D-4C9C-B796-2D8A8DFE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C1DEB"/>
    <w:rPr>
      <w:rFonts w:ascii="Century Gothic" w:hAnsi="Century Gothic"/>
    </w:rPr>
  </w:style>
  <w:style w:type="paragraph" w:styleId="Heading1">
    <w:name w:val="heading 1"/>
    <w:basedOn w:val="Normal"/>
    <w:next w:val="Normal"/>
    <w:link w:val="Heading1Char"/>
    <w:uiPriority w:val="9"/>
    <w:qFormat/>
    <w:rsid w:val="00BC1DEB"/>
    <w:pPr>
      <w:keepNext/>
      <w:keepLines/>
      <w:spacing w:before="400" w:after="40" w:line="240" w:lineRule="auto"/>
      <w:outlineLvl w:val="0"/>
    </w:pPr>
    <w:rPr>
      <w:rFonts w:eastAsiaTheme="majorEastAsia" w:cstheme="majorBidi"/>
      <w:b/>
      <w:color w:val="244061" w:themeColor="accent1" w:themeShade="80"/>
      <w:sz w:val="32"/>
      <w:szCs w:val="36"/>
    </w:rPr>
  </w:style>
  <w:style w:type="paragraph" w:styleId="Heading2">
    <w:name w:val="heading 2"/>
    <w:basedOn w:val="Normal"/>
    <w:next w:val="Normal"/>
    <w:link w:val="Heading2Char"/>
    <w:uiPriority w:val="9"/>
    <w:unhideWhenUsed/>
    <w:qFormat/>
    <w:rsid w:val="00BC1DEB"/>
    <w:pPr>
      <w:keepNext/>
      <w:keepLines/>
      <w:spacing w:before="40" w:after="0" w:line="24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C35BD"/>
    <w:pPr>
      <w:keepNext/>
      <w:keepLines/>
      <w:spacing w:before="40" w:after="0" w:line="240" w:lineRule="auto"/>
      <w:outlineLvl w:val="2"/>
    </w:pPr>
    <w:rPr>
      <w:rFonts w:asciiTheme="majorHAnsi" w:hAnsiTheme="majorHAnsi"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C35BD"/>
    <w:pPr>
      <w:keepNext/>
      <w:keepLines/>
      <w:spacing w:before="40" w:after="0"/>
      <w:outlineLvl w:val="3"/>
    </w:pPr>
    <w:rPr>
      <w:rFonts w:asciiTheme="majorHAnsi" w:hAnsiTheme="majorHAnsi" w:eastAsiaTheme="majorEastAsia"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6C35BD"/>
    <w:pPr>
      <w:keepNext/>
      <w:keepLines/>
      <w:spacing w:before="40" w:after="0"/>
      <w:outlineLvl w:val="4"/>
    </w:pPr>
    <w:rPr>
      <w:rFonts w:asciiTheme="majorHAnsi" w:hAnsiTheme="majorHAnsi" w:eastAsiaTheme="majorEastAsia" w:cstheme="majorBidi"/>
      <w:caps/>
      <w:color w:val="365F91" w:themeColor="accent1" w:themeShade="BF"/>
    </w:rPr>
  </w:style>
  <w:style w:type="paragraph" w:styleId="Heading6">
    <w:name w:val="heading 6"/>
    <w:basedOn w:val="Normal"/>
    <w:next w:val="Normal"/>
    <w:link w:val="Heading6Char"/>
    <w:uiPriority w:val="9"/>
    <w:semiHidden/>
    <w:unhideWhenUsed/>
    <w:qFormat/>
    <w:rsid w:val="006C35BD"/>
    <w:pPr>
      <w:keepNext/>
      <w:keepLines/>
      <w:spacing w:before="40" w:after="0"/>
      <w:outlineLvl w:val="5"/>
    </w:pPr>
    <w:rPr>
      <w:rFonts w:asciiTheme="majorHAnsi" w:hAnsiTheme="majorHAnsi" w:eastAsiaTheme="majorEastAsia"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6C35BD"/>
    <w:pPr>
      <w:keepNext/>
      <w:keepLines/>
      <w:spacing w:before="40" w:after="0"/>
      <w:outlineLvl w:val="6"/>
    </w:pPr>
    <w:rPr>
      <w:rFonts w:asciiTheme="majorHAnsi" w:hAnsiTheme="majorHAnsi" w:eastAsiaTheme="majorEastAsia" w:cstheme="majorBidi"/>
      <w:b/>
      <w:bCs/>
      <w:color w:val="244061" w:themeColor="accent1" w:themeShade="80"/>
    </w:rPr>
  </w:style>
  <w:style w:type="paragraph" w:styleId="Heading8">
    <w:name w:val="heading 8"/>
    <w:basedOn w:val="Normal"/>
    <w:next w:val="Normal"/>
    <w:link w:val="Heading8Char"/>
    <w:uiPriority w:val="9"/>
    <w:semiHidden/>
    <w:unhideWhenUsed/>
    <w:qFormat/>
    <w:rsid w:val="006C35BD"/>
    <w:pPr>
      <w:keepNext/>
      <w:keepLines/>
      <w:spacing w:before="40" w:after="0"/>
      <w:outlineLvl w:val="7"/>
    </w:pPr>
    <w:rPr>
      <w:rFonts w:asciiTheme="majorHAnsi" w:hAnsiTheme="majorHAnsi" w:eastAsiaTheme="majorEastAsia"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6C35BD"/>
    <w:pPr>
      <w:keepNext/>
      <w:keepLines/>
      <w:spacing w:before="40" w:after="0"/>
      <w:outlineLvl w:val="8"/>
    </w:pPr>
    <w:rPr>
      <w:rFonts w:asciiTheme="majorHAnsi" w:hAnsiTheme="majorHAnsi" w:eastAsiaTheme="majorEastAsia" w:cstheme="majorBidi"/>
      <w:i/>
      <w:iCs/>
      <w:color w:val="244061" w:themeColor="accent1"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6C35BD"/>
    <w:pPr>
      <w:spacing w:after="0" w:line="240" w:lineRule="auto"/>
    </w:pPr>
  </w:style>
  <w:style w:type="character" w:styleId="Heading1Char" w:customStyle="1">
    <w:name w:val="Heading 1 Char"/>
    <w:basedOn w:val="DefaultParagraphFont"/>
    <w:link w:val="Heading1"/>
    <w:uiPriority w:val="9"/>
    <w:rsid w:val="00BC1DEB"/>
    <w:rPr>
      <w:rFonts w:ascii="Century Gothic" w:hAnsi="Century Gothic" w:eastAsiaTheme="majorEastAsia" w:cstheme="majorBidi"/>
      <w:b/>
      <w:color w:val="244061" w:themeColor="accent1" w:themeShade="80"/>
      <w:sz w:val="32"/>
      <w:szCs w:val="36"/>
    </w:rPr>
  </w:style>
  <w:style w:type="character" w:styleId="Heading2Char" w:customStyle="1">
    <w:name w:val="Heading 2 Char"/>
    <w:basedOn w:val="DefaultParagraphFont"/>
    <w:link w:val="Heading2"/>
    <w:uiPriority w:val="9"/>
    <w:rsid w:val="00BC1DEB"/>
    <w:rPr>
      <w:rFonts w:ascii="Century Gothic" w:hAnsi="Century Gothic" w:eastAsiaTheme="majorEastAsia" w:cstheme="majorBidi"/>
      <w:b/>
      <w:color w:val="000000" w:themeColor="text1"/>
      <w:szCs w:val="32"/>
    </w:rPr>
  </w:style>
  <w:style w:type="character" w:styleId="Heading3Char" w:customStyle="1">
    <w:name w:val="Heading 3 Char"/>
    <w:basedOn w:val="DefaultParagraphFont"/>
    <w:link w:val="Heading3"/>
    <w:uiPriority w:val="9"/>
    <w:rsid w:val="006C35BD"/>
    <w:rPr>
      <w:rFonts w:asciiTheme="majorHAnsi" w:hAnsiTheme="majorHAnsi" w:eastAsiaTheme="majorEastAsia" w:cstheme="majorBidi"/>
      <w:color w:val="365F91" w:themeColor="accent1" w:themeShade="BF"/>
      <w:sz w:val="28"/>
      <w:szCs w:val="28"/>
    </w:rPr>
  </w:style>
  <w:style w:type="paragraph" w:styleId="Title">
    <w:name w:val="Title"/>
    <w:basedOn w:val="Normal"/>
    <w:next w:val="Normal"/>
    <w:link w:val="TitleChar"/>
    <w:uiPriority w:val="10"/>
    <w:qFormat/>
    <w:rsid w:val="006C35BD"/>
    <w:pPr>
      <w:spacing w:after="0" w:line="204" w:lineRule="auto"/>
      <w:contextualSpacing/>
    </w:pPr>
    <w:rPr>
      <w:rFonts w:asciiTheme="majorHAnsi" w:hAnsiTheme="majorHAnsi" w:eastAsiaTheme="majorEastAsia" w:cstheme="majorBidi"/>
      <w:caps/>
      <w:color w:val="1F497D" w:themeColor="text2"/>
      <w:spacing w:val="-15"/>
      <w:sz w:val="72"/>
      <w:szCs w:val="72"/>
    </w:rPr>
  </w:style>
  <w:style w:type="character" w:styleId="TitleChar" w:customStyle="1">
    <w:name w:val="Title Char"/>
    <w:basedOn w:val="DefaultParagraphFont"/>
    <w:link w:val="Title"/>
    <w:uiPriority w:val="10"/>
    <w:rsid w:val="006C35BD"/>
    <w:rPr>
      <w:rFonts w:asciiTheme="majorHAnsi" w:hAnsiTheme="majorHAnsi" w:eastAsiaTheme="majorEastAsia" w:cstheme="majorBidi"/>
      <w:caps/>
      <w:color w:val="1F497D" w:themeColor="text2"/>
      <w:spacing w:val="-15"/>
      <w:sz w:val="72"/>
      <w:szCs w:val="72"/>
    </w:rPr>
  </w:style>
  <w:style w:type="paragraph" w:styleId="Subtitle">
    <w:name w:val="Subtitle"/>
    <w:basedOn w:val="Normal"/>
    <w:next w:val="Normal"/>
    <w:link w:val="SubtitleChar"/>
    <w:uiPriority w:val="11"/>
    <w:qFormat/>
    <w:rsid w:val="006C35BD"/>
    <w:pPr>
      <w:numPr>
        <w:ilvl w:val="1"/>
      </w:numPr>
      <w:spacing w:after="240" w:line="240" w:lineRule="auto"/>
    </w:pPr>
    <w:rPr>
      <w:rFonts w:asciiTheme="majorHAnsi" w:hAnsiTheme="majorHAnsi" w:eastAsiaTheme="majorEastAsia" w:cstheme="majorBidi"/>
      <w:color w:val="4F81BD" w:themeColor="accent1"/>
      <w:sz w:val="28"/>
      <w:szCs w:val="28"/>
    </w:rPr>
  </w:style>
  <w:style w:type="character" w:styleId="SubtitleChar" w:customStyle="1">
    <w:name w:val="Subtitle Char"/>
    <w:basedOn w:val="DefaultParagraphFont"/>
    <w:link w:val="Subtitle"/>
    <w:uiPriority w:val="11"/>
    <w:rsid w:val="006C35BD"/>
    <w:rPr>
      <w:rFonts w:asciiTheme="majorHAnsi" w:hAnsiTheme="majorHAnsi" w:eastAsiaTheme="majorEastAsia" w:cstheme="majorBidi"/>
      <w:color w:val="4F81BD" w:themeColor="accent1"/>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6C35BD"/>
    <w:pPr>
      <w:spacing w:before="120" w:after="120"/>
      <w:ind w:left="720"/>
    </w:pPr>
    <w:rPr>
      <w:color w:val="1F497D" w:themeColor="text2"/>
      <w:sz w:val="24"/>
      <w:szCs w:val="24"/>
    </w:rPr>
  </w:style>
  <w:style w:type="character" w:styleId="QuoteChar" w:customStyle="1">
    <w:name w:val="Quote Char"/>
    <w:basedOn w:val="DefaultParagraphFont"/>
    <w:link w:val="Quote"/>
    <w:uiPriority w:val="29"/>
    <w:rsid w:val="006C35BD"/>
    <w:rPr>
      <w:color w:val="1F497D" w:themeColor="text2"/>
      <w:sz w:val="24"/>
      <w:szCs w:val="24"/>
    </w:rPr>
  </w:style>
  <w:style w:type="character" w:styleId="Heading4Char" w:customStyle="1">
    <w:name w:val="Heading 4 Char"/>
    <w:basedOn w:val="DefaultParagraphFont"/>
    <w:link w:val="Heading4"/>
    <w:uiPriority w:val="9"/>
    <w:semiHidden/>
    <w:rsid w:val="006C35BD"/>
    <w:rPr>
      <w:rFonts w:asciiTheme="majorHAnsi" w:hAnsiTheme="majorHAnsi" w:eastAsiaTheme="majorEastAsia" w:cstheme="majorBidi"/>
      <w:color w:val="365F91" w:themeColor="accent1" w:themeShade="BF"/>
      <w:sz w:val="24"/>
      <w:szCs w:val="24"/>
    </w:rPr>
  </w:style>
  <w:style w:type="character" w:styleId="Heading5Char" w:customStyle="1">
    <w:name w:val="Heading 5 Char"/>
    <w:basedOn w:val="DefaultParagraphFont"/>
    <w:link w:val="Heading5"/>
    <w:uiPriority w:val="9"/>
    <w:semiHidden/>
    <w:rsid w:val="006C35BD"/>
    <w:rPr>
      <w:rFonts w:asciiTheme="majorHAnsi" w:hAnsiTheme="majorHAnsi" w:eastAsiaTheme="majorEastAsia" w:cstheme="majorBidi"/>
      <w:caps/>
      <w:color w:val="365F91" w:themeColor="accent1" w:themeShade="BF"/>
    </w:rPr>
  </w:style>
  <w:style w:type="character" w:styleId="Heading6Char" w:customStyle="1">
    <w:name w:val="Heading 6 Char"/>
    <w:basedOn w:val="DefaultParagraphFont"/>
    <w:link w:val="Heading6"/>
    <w:uiPriority w:val="9"/>
    <w:semiHidden/>
    <w:rsid w:val="006C35BD"/>
    <w:rPr>
      <w:rFonts w:asciiTheme="majorHAnsi" w:hAnsiTheme="majorHAnsi" w:eastAsiaTheme="majorEastAsia" w:cstheme="majorBidi"/>
      <w:i/>
      <w:iCs/>
      <w:caps/>
      <w:color w:val="244061" w:themeColor="accent1" w:themeShade="80"/>
    </w:rPr>
  </w:style>
  <w:style w:type="character" w:styleId="Heading7Char" w:customStyle="1">
    <w:name w:val="Heading 7 Char"/>
    <w:basedOn w:val="DefaultParagraphFont"/>
    <w:link w:val="Heading7"/>
    <w:uiPriority w:val="9"/>
    <w:semiHidden/>
    <w:rsid w:val="006C35BD"/>
    <w:rPr>
      <w:rFonts w:asciiTheme="majorHAnsi" w:hAnsiTheme="majorHAnsi" w:eastAsiaTheme="majorEastAsia" w:cstheme="majorBidi"/>
      <w:b/>
      <w:bCs/>
      <w:color w:val="244061" w:themeColor="accent1" w:themeShade="80"/>
    </w:rPr>
  </w:style>
  <w:style w:type="character" w:styleId="Heading8Char" w:customStyle="1">
    <w:name w:val="Heading 8 Char"/>
    <w:basedOn w:val="DefaultParagraphFont"/>
    <w:link w:val="Heading8"/>
    <w:uiPriority w:val="9"/>
    <w:semiHidden/>
    <w:rsid w:val="006C35BD"/>
    <w:rPr>
      <w:rFonts w:asciiTheme="majorHAnsi" w:hAnsiTheme="majorHAnsi" w:eastAsiaTheme="majorEastAsia" w:cstheme="majorBidi"/>
      <w:b/>
      <w:bCs/>
      <w:i/>
      <w:iCs/>
      <w:color w:val="244061" w:themeColor="accent1" w:themeShade="80"/>
    </w:rPr>
  </w:style>
  <w:style w:type="character" w:styleId="Heading9Char" w:customStyle="1">
    <w:name w:val="Heading 9 Char"/>
    <w:basedOn w:val="DefaultParagraphFont"/>
    <w:link w:val="Heading9"/>
    <w:uiPriority w:val="9"/>
    <w:semiHidden/>
    <w:rsid w:val="006C35BD"/>
    <w:rPr>
      <w:rFonts w:asciiTheme="majorHAnsi" w:hAnsiTheme="majorHAnsi" w:eastAsiaTheme="majorEastAsia" w:cstheme="majorBidi"/>
      <w:i/>
      <w:iCs/>
      <w:color w:val="244061" w:themeColor="accent1" w:themeShade="80"/>
    </w:rPr>
  </w:style>
  <w:style w:type="paragraph" w:styleId="Caption">
    <w:name w:val="caption"/>
    <w:basedOn w:val="Normal"/>
    <w:next w:val="Normal"/>
    <w:uiPriority w:val="35"/>
    <w:semiHidden/>
    <w:unhideWhenUsed/>
    <w:qFormat/>
    <w:rsid w:val="006C35BD"/>
    <w:pPr>
      <w:spacing w:line="240" w:lineRule="auto"/>
    </w:pPr>
    <w:rPr>
      <w:b/>
      <w:bCs/>
      <w:smallCaps/>
      <w:color w:val="1F497D" w:themeColor="text2"/>
    </w:rPr>
  </w:style>
  <w:style w:type="character" w:styleId="Strong">
    <w:name w:val="Strong"/>
    <w:basedOn w:val="DefaultParagraphFont"/>
    <w:uiPriority w:val="22"/>
    <w:qFormat/>
    <w:rsid w:val="006C35BD"/>
    <w:rPr>
      <w:b/>
      <w:bCs/>
    </w:rPr>
  </w:style>
  <w:style w:type="character" w:styleId="Emphasis">
    <w:name w:val="Emphasis"/>
    <w:basedOn w:val="DefaultParagraphFont"/>
    <w:uiPriority w:val="20"/>
    <w:qFormat/>
    <w:rsid w:val="006C35BD"/>
    <w:rPr>
      <w:i/>
      <w:iCs/>
    </w:rPr>
  </w:style>
  <w:style w:type="paragraph" w:styleId="IntenseQuote">
    <w:name w:val="Intense Quote"/>
    <w:basedOn w:val="Normal"/>
    <w:next w:val="Normal"/>
    <w:link w:val="IntenseQuoteChar"/>
    <w:uiPriority w:val="30"/>
    <w:qFormat/>
    <w:rsid w:val="006C35BD"/>
    <w:pPr>
      <w:spacing w:before="100" w:beforeAutospacing="1" w:after="240" w:line="240" w:lineRule="auto"/>
      <w:ind w:left="720"/>
      <w:jc w:val="center"/>
    </w:pPr>
    <w:rPr>
      <w:rFonts w:asciiTheme="majorHAnsi" w:hAnsiTheme="majorHAnsi" w:eastAsiaTheme="majorEastAsia" w:cstheme="majorBidi"/>
      <w:color w:val="1F497D" w:themeColor="text2"/>
      <w:spacing w:val="-6"/>
      <w:sz w:val="32"/>
      <w:szCs w:val="32"/>
    </w:rPr>
  </w:style>
  <w:style w:type="character" w:styleId="IntenseQuoteChar" w:customStyle="1">
    <w:name w:val="Intense Quote Char"/>
    <w:basedOn w:val="DefaultParagraphFont"/>
    <w:link w:val="IntenseQuote"/>
    <w:uiPriority w:val="30"/>
    <w:rsid w:val="006C35BD"/>
    <w:rPr>
      <w:rFonts w:asciiTheme="majorHAnsi" w:hAnsiTheme="majorHAnsi" w:eastAsiaTheme="majorEastAsia" w:cstheme="majorBidi"/>
      <w:color w:val="1F497D" w:themeColor="text2"/>
      <w:spacing w:val="-6"/>
      <w:sz w:val="32"/>
      <w:szCs w:val="32"/>
    </w:rPr>
  </w:style>
  <w:style w:type="character" w:styleId="SubtleEmphasis">
    <w:name w:val="Subtle Emphasis"/>
    <w:basedOn w:val="DefaultParagraphFont"/>
    <w:uiPriority w:val="19"/>
    <w:qFormat/>
    <w:rsid w:val="006C35BD"/>
    <w:rPr>
      <w:i/>
      <w:iCs/>
      <w:color w:val="595959" w:themeColor="text1" w:themeTint="A6"/>
    </w:rPr>
  </w:style>
  <w:style w:type="character" w:styleId="IntenseEmphasis">
    <w:name w:val="Intense Emphasis"/>
    <w:basedOn w:val="DefaultParagraphFont"/>
    <w:uiPriority w:val="21"/>
    <w:qFormat/>
    <w:rsid w:val="006C35BD"/>
    <w:rPr>
      <w:b/>
      <w:bCs/>
      <w:i/>
      <w:iCs/>
    </w:rPr>
  </w:style>
  <w:style w:type="character" w:styleId="SubtleReference">
    <w:name w:val="Subtle Reference"/>
    <w:basedOn w:val="DefaultParagraphFont"/>
    <w:uiPriority w:val="31"/>
    <w:qFormat/>
    <w:rsid w:val="006C35BD"/>
    <w:rPr>
      <w:smallCaps/>
      <w:color w:val="595959" w:themeColor="text1" w:themeTint="A6"/>
      <w:u w:val="none" w:color="7F7F7F" w:themeColor="text1" w:themeTint="80"/>
      <w:bdr w:val="none" w:color="auto" w:sz="0" w:space="0"/>
    </w:rPr>
  </w:style>
  <w:style w:type="character" w:styleId="IntenseReference">
    <w:name w:val="Intense Reference"/>
    <w:basedOn w:val="DefaultParagraphFont"/>
    <w:uiPriority w:val="32"/>
    <w:qFormat/>
    <w:rsid w:val="006C35BD"/>
    <w:rPr>
      <w:b/>
      <w:bCs/>
      <w:smallCaps/>
      <w:color w:val="1F497D" w:themeColor="text2"/>
      <w:u w:val="single"/>
    </w:rPr>
  </w:style>
  <w:style w:type="character" w:styleId="BookTitle">
    <w:name w:val="Book Title"/>
    <w:basedOn w:val="DefaultParagraphFont"/>
    <w:uiPriority w:val="33"/>
    <w:qFormat/>
    <w:rsid w:val="006C35BD"/>
    <w:rPr>
      <w:b/>
      <w:bCs/>
      <w:smallCaps/>
      <w:spacing w:val="10"/>
    </w:rPr>
  </w:style>
  <w:style w:type="paragraph" w:styleId="TOCHeading">
    <w:name w:val="TOC Heading"/>
    <w:basedOn w:val="Heading1"/>
    <w:next w:val="Normal"/>
    <w:uiPriority w:val="39"/>
    <w:unhideWhenUsed/>
    <w:qFormat/>
    <w:rsid w:val="006C35BD"/>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316D2"/>
    <w:pPr>
      <w:spacing w:after="100"/>
    </w:pPr>
  </w:style>
  <w:style w:type="paragraph" w:styleId="TOC2">
    <w:name w:val="toc 2"/>
    <w:basedOn w:val="Normal"/>
    <w:next w:val="Normal"/>
    <w:autoRedefine/>
    <w:uiPriority w:val="39"/>
    <w:unhideWhenUsed/>
    <w:rsid w:val="00F316D2"/>
    <w:pPr>
      <w:spacing w:after="100"/>
      <w:ind w:left="200"/>
    </w:pPr>
  </w:style>
  <w:style w:type="paragraph" w:styleId="TOC3">
    <w:name w:val="toc 3"/>
    <w:basedOn w:val="Normal"/>
    <w:next w:val="Normal"/>
    <w:autoRedefine/>
    <w:uiPriority w:val="39"/>
    <w:unhideWhenUsed/>
    <w:rsid w:val="00F316D2"/>
    <w:pPr>
      <w:spacing w:after="100"/>
      <w:ind w:left="400"/>
    </w:pPr>
  </w:style>
  <w:style w:type="character" w:styleId="Hyperlink">
    <w:name w:val="Hyperlink"/>
    <w:basedOn w:val="DefaultParagraphFont"/>
    <w:uiPriority w:val="99"/>
    <w:unhideWhenUsed/>
    <w:rsid w:val="00F316D2"/>
    <w:rPr>
      <w:color w:val="0000FF" w:themeColor="hyperlink"/>
      <w:u w:val="single"/>
    </w:rPr>
  </w:style>
  <w:style w:type="character" w:styleId="CommentReference">
    <w:name w:val="annotation reference"/>
    <w:basedOn w:val="DefaultParagraphFont"/>
    <w:uiPriority w:val="99"/>
    <w:semiHidden/>
    <w:unhideWhenUsed/>
    <w:rsid w:val="00136778"/>
    <w:rPr>
      <w:sz w:val="16"/>
      <w:szCs w:val="16"/>
    </w:rPr>
  </w:style>
  <w:style w:type="paragraph" w:styleId="CommentText">
    <w:name w:val="annotation text"/>
    <w:basedOn w:val="Normal"/>
    <w:link w:val="CommentTextChar"/>
    <w:uiPriority w:val="99"/>
    <w:unhideWhenUsed/>
    <w:rsid w:val="00136778"/>
    <w:pPr>
      <w:spacing w:line="240" w:lineRule="auto"/>
    </w:pPr>
    <w:rPr>
      <w:sz w:val="20"/>
      <w:szCs w:val="20"/>
    </w:rPr>
  </w:style>
  <w:style w:type="character" w:styleId="CommentTextChar" w:customStyle="1">
    <w:name w:val="Comment Text Char"/>
    <w:basedOn w:val="DefaultParagraphFont"/>
    <w:link w:val="CommentText"/>
    <w:uiPriority w:val="99"/>
    <w:rsid w:val="00136778"/>
    <w:rPr>
      <w:rFonts w:ascii="Century Gothic" w:hAnsi="Century Gothic"/>
      <w:sz w:val="20"/>
      <w:szCs w:val="20"/>
    </w:rPr>
  </w:style>
  <w:style w:type="paragraph" w:styleId="CommentSubject">
    <w:name w:val="annotation subject"/>
    <w:basedOn w:val="CommentText"/>
    <w:next w:val="CommentText"/>
    <w:link w:val="CommentSubjectChar"/>
    <w:uiPriority w:val="99"/>
    <w:semiHidden/>
    <w:unhideWhenUsed/>
    <w:rsid w:val="00136778"/>
    <w:rPr>
      <w:b/>
      <w:bCs/>
    </w:rPr>
  </w:style>
  <w:style w:type="character" w:styleId="CommentSubjectChar" w:customStyle="1">
    <w:name w:val="Comment Subject Char"/>
    <w:basedOn w:val="CommentTextChar"/>
    <w:link w:val="CommentSubject"/>
    <w:uiPriority w:val="99"/>
    <w:semiHidden/>
    <w:rsid w:val="00136778"/>
    <w:rPr>
      <w:rFonts w:ascii="Century Gothic" w:hAnsi="Century Gothic"/>
      <w:b/>
      <w:bCs/>
      <w:sz w:val="20"/>
      <w:szCs w:val="20"/>
    </w:rPr>
  </w:style>
  <w:style w:type="paragraph" w:styleId="CSBTitleDateStyle" w:customStyle="1">
    <w:name w:val="CSB Title Date Style"/>
    <w:basedOn w:val="BodyText"/>
    <w:qFormat/>
    <w:rsid w:val="004A4AED"/>
    <w:pPr>
      <w:framePr w:hSpace="180" w:wrap="around" w:hAnchor="page" w:vAnchor="page" w:x="2647" w:y="7282"/>
      <w:spacing w:before="40" w:after="40" w:line="240" w:lineRule="auto"/>
      <w:jc w:val="right"/>
    </w:pPr>
    <w:rPr>
      <w:rFonts w:eastAsia="Times New Roman" w:cs="Times New Roman"/>
      <w:b/>
      <w:i/>
      <w:color w:val="333399"/>
      <w:sz w:val="28"/>
      <w:szCs w:val="28"/>
    </w:rPr>
  </w:style>
  <w:style w:type="paragraph" w:styleId="CSBDocumentTitlestyle" w:customStyle="1">
    <w:name w:val="CSB Document Title style"/>
    <w:basedOn w:val="BodyText"/>
    <w:qFormat/>
    <w:rsid w:val="004A4AED"/>
    <w:pPr>
      <w:framePr w:hSpace="180" w:wrap="around" w:hAnchor="page" w:vAnchor="page" w:x="2647" w:y="7282"/>
      <w:spacing w:before="40" w:after="40" w:line="240" w:lineRule="auto"/>
      <w:jc w:val="right"/>
    </w:pPr>
    <w:rPr>
      <w:rFonts w:ascii="Helvetica" w:hAnsi="Helvetica" w:eastAsia="Times New Roman" w:cs="Arial"/>
      <w:b/>
      <w:bCs/>
      <w:color w:val="666699"/>
      <w:sz w:val="32"/>
      <w:szCs w:val="24"/>
      <w:lang w:val="en-ZA"/>
    </w:rPr>
  </w:style>
  <w:style w:type="paragraph" w:styleId="CSBTitleDocumentTypeStyle" w:customStyle="1">
    <w:name w:val="CSB Title Document Type Style"/>
    <w:basedOn w:val="BodyText"/>
    <w:qFormat/>
    <w:rsid w:val="004A4AED"/>
    <w:pPr>
      <w:framePr w:hSpace="180" w:wrap="around" w:hAnchor="page" w:vAnchor="page" w:x="2647" w:y="7282"/>
      <w:spacing w:before="40" w:after="40" w:line="240" w:lineRule="auto"/>
      <w:jc w:val="right"/>
    </w:pPr>
    <w:rPr>
      <w:rFonts w:ascii="Helvetica" w:hAnsi="Helvetica" w:eastAsia="Times New Roman" w:cs="Arial"/>
      <w:b/>
      <w:bCs/>
      <w:i/>
      <w:color w:val="000080"/>
      <w:sz w:val="40"/>
      <w:szCs w:val="24"/>
      <w:lang w:val="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22270">
      <w:bodyDiv w:val="1"/>
      <w:marLeft w:val="0"/>
      <w:marRight w:val="0"/>
      <w:marTop w:val="0"/>
      <w:marBottom w:val="0"/>
      <w:divBdr>
        <w:top w:val="none" w:sz="0" w:space="0" w:color="auto"/>
        <w:left w:val="none" w:sz="0" w:space="0" w:color="auto"/>
        <w:bottom w:val="none" w:sz="0" w:space="0" w:color="auto"/>
        <w:right w:val="none" w:sz="0" w:space="0" w:color="auto"/>
      </w:divBdr>
      <w:divsChild>
        <w:div w:id="2053649465">
          <w:marLeft w:val="0"/>
          <w:marRight w:val="0"/>
          <w:marTop w:val="0"/>
          <w:marBottom w:val="0"/>
          <w:divBdr>
            <w:top w:val="none" w:sz="0" w:space="0" w:color="auto"/>
            <w:left w:val="none" w:sz="0" w:space="0" w:color="auto"/>
            <w:bottom w:val="none" w:sz="0" w:space="0" w:color="auto"/>
            <w:right w:val="none" w:sz="0" w:space="0" w:color="auto"/>
          </w:divBdr>
        </w:div>
      </w:divsChild>
    </w:div>
    <w:div w:id="81688681">
      <w:bodyDiv w:val="1"/>
      <w:marLeft w:val="0"/>
      <w:marRight w:val="0"/>
      <w:marTop w:val="0"/>
      <w:marBottom w:val="0"/>
      <w:divBdr>
        <w:top w:val="none" w:sz="0" w:space="0" w:color="auto"/>
        <w:left w:val="none" w:sz="0" w:space="0" w:color="auto"/>
        <w:bottom w:val="none" w:sz="0" w:space="0" w:color="auto"/>
        <w:right w:val="none" w:sz="0" w:space="0" w:color="auto"/>
      </w:divBdr>
      <w:divsChild>
        <w:div w:id="1745831471">
          <w:marLeft w:val="0"/>
          <w:marRight w:val="0"/>
          <w:marTop w:val="0"/>
          <w:marBottom w:val="0"/>
          <w:divBdr>
            <w:top w:val="none" w:sz="0" w:space="0" w:color="auto"/>
            <w:left w:val="none" w:sz="0" w:space="0" w:color="auto"/>
            <w:bottom w:val="none" w:sz="0" w:space="0" w:color="auto"/>
            <w:right w:val="none" w:sz="0" w:space="0" w:color="auto"/>
          </w:divBdr>
        </w:div>
      </w:divsChild>
    </w:div>
    <w:div w:id="217017577">
      <w:bodyDiv w:val="1"/>
      <w:marLeft w:val="0"/>
      <w:marRight w:val="0"/>
      <w:marTop w:val="0"/>
      <w:marBottom w:val="0"/>
      <w:divBdr>
        <w:top w:val="none" w:sz="0" w:space="0" w:color="auto"/>
        <w:left w:val="none" w:sz="0" w:space="0" w:color="auto"/>
        <w:bottom w:val="none" w:sz="0" w:space="0" w:color="auto"/>
        <w:right w:val="none" w:sz="0" w:space="0" w:color="auto"/>
      </w:divBdr>
      <w:divsChild>
        <w:div w:id="1744639942">
          <w:marLeft w:val="0"/>
          <w:marRight w:val="0"/>
          <w:marTop w:val="0"/>
          <w:marBottom w:val="0"/>
          <w:divBdr>
            <w:top w:val="none" w:sz="0" w:space="0" w:color="auto"/>
            <w:left w:val="none" w:sz="0" w:space="0" w:color="auto"/>
            <w:bottom w:val="none" w:sz="0" w:space="0" w:color="auto"/>
            <w:right w:val="none" w:sz="0" w:space="0" w:color="auto"/>
          </w:divBdr>
        </w:div>
      </w:divsChild>
    </w:div>
    <w:div w:id="354306093">
      <w:bodyDiv w:val="1"/>
      <w:marLeft w:val="0"/>
      <w:marRight w:val="0"/>
      <w:marTop w:val="0"/>
      <w:marBottom w:val="0"/>
      <w:divBdr>
        <w:top w:val="none" w:sz="0" w:space="0" w:color="auto"/>
        <w:left w:val="none" w:sz="0" w:space="0" w:color="auto"/>
        <w:bottom w:val="none" w:sz="0" w:space="0" w:color="auto"/>
        <w:right w:val="none" w:sz="0" w:space="0" w:color="auto"/>
      </w:divBdr>
      <w:divsChild>
        <w:div w:id="732235316">
          <w:marLeft w:val="0"/>
          <w:marRight w:val="0"/>
          <w:marTop w:val="0"/>
          <w:marBottom w:val="0"/>
          <w:divBdr>
            <w:top w:val="none" w:sz="0" w:space="0" w:color="auto"/>
            <w:left w:val="none" w:sz="0" w:space="0" w:color="auto"/>
            <w:bottom w:val="none" w:sz="0" w:space="0" w:color="auto"/>
            <w:right w:val="none" w:sz="0" w:space="0" w:color="auto"/>
          </w:divBdr>
        </w:div>
      </w:divsChild>
    </w:div>
    <w:div w:id="366637035">
      <w:bodyDiv w:val="1"/>
      <w:marLeft w:val="0"/>
      <w:marRight w:val="0"/>
      <w:marTop w:val="0"/>
      <w:marBottom w:val="0"/>
      <w:divBdr>
        <w:top w:val="none" w:sz="0" w:space="0" w:color="auto"/>
        <w:left w:val="none" w:sz="0" w:space="0" w:color="auto"/>
        <w:bottom w:val="none" w:sz="0" w:space="0" w:color="auto"/>
        <w:right w:val="none" w:sz="0" w:space="0" w:color="auto"/>
      </w:divBdr>
      <w:divsChild>
        <w:div w:id="359475610">
          <w:marLeft w:val="0"/>
          <w:marRight w:val="0"/>
          <w:marTop w:val="0"/>
          <w:marBottom w:val="0"/>
          <w:divBdr>
            <w:top w:val="none" w:sz="0" w:space="0" w:color="auto"/>
            <w:left w:val="none" w:sz="0" w:space="0" w:color="auto"/>
            <w:bottom w:val="none" w:sz="0" w:space="0" w:color="auto"/>
            <w:right w:val="none" w:sz="0" w:space="0" w:color="auto"/>
          </w:divBdr>
        </w:div>
      </w:divsChild>
    </w:div>
    <w:div w:id="512186859">
      <w:bodyDiv w:val="1"/>
      <w:marLeft w:val="0"/>
      <w:marRight w:val="0"/>
      <w:marTop w:val="0"/>
      <w:marBottom w:val="0"/>
      <w:divBdr>
        <w:top w:val="none" w:sz="0" w:space="0" w:color="auto"/>
        <w:left w:val="none" w:sz="0" w:space="0" w:color="auto"/>
        <w:bottom w:val="none" w:sz="0" w:space="0" w:color="auto"/>
        <w:right w:val="none" w:sz="0" w:space="0" w:color="auto"/>
      </w:divBdr>
      <w:divsChild>
        <w:div w:id="1994486432">
          <w:marLeft w:val="0"/>
          <w:marRight w:val="0"/>
          <w:marTop w:val="0"/>
          <w:marBottom w:val="0"/>
          <w:divBdr>
            <w:top w:val="none" w:sz="0" w:space="0" w:color="auto"/>
            <w:left w:val="none" w:sz="0" w:space="0" w:color="auto"/>
            <w:bottom w:val="none" w:sz="0" w:space="0" w:color="auto"/>
            <w:right w:val="none" w:sz="0" w:space="0" w:color="auto"/>
          </w:divBdr>
        </w:div>
      </w:divsChild>
    </w:div>
    <w:div w:id="512457143">
      <w:bodyDiv w:val="1"/>
      <w:marLeft w:val="0"/>
      <w:marRight w:val="0"/>
      <w:marTop w:val="0"/>
      <w:marBottom w:val="0"/>
      <w:divBdr>
        <w:top w:val="none" w:sz="0" w:space="0" w:color="auto"/>
        <w:left w:val="none" w:sz="0" w:space="0" w:color="auto"/>
        <w:bottom w:val="none" w:sz="0" w:space="0" w:color="auto"/>
        <w:right w:val="none" w:sz="0" w:space="0" w:color="auto"/>
      </w:divBdr>
    </w:div>
    <w:div w:id="526017769">
      <w:bodyDiv w:val="1"/>
      <w:marLeft w:val="0"/>
      <w:marRight w:val="0"/>
      <w:marTop w:val="0"/>
      <w:marBottom w:val="0"/>
      <w:divBdr>
        <w:top w:val="none" w:sz="0" w:space="0" w:color="auto"/>
        <w:left w:val="none" w:sz="0" w:space="0" w:color="auto"/>
        <w:bottom w:val="none" w:sz="0" w:space="0" w:color="auto"/>
        <w:right w:val="none" w:sz="0" w:space="0" w:color="auto"/>
      </w:divBdr>
    </w:div>
    <w:div w:id="655300246">
      <w:bodyDiv w:val="1"/>
      <w:marLeft w:val="0"/>
      <w:marRight w:val="0"/>
      <w:marTop w:val="0"/>
      <w:marBottom w:val="0"/>
      <w:divBdr>
        <w:top w:val="none" w:sz="0" w:space="0" w:color="auto"/>
        <w:left w:val="none" w:sz="0" w:space="0" w:color="auto"/>
        <w:bottom w:val="none" w:sz="0" w:space="0" w:color="auto"/>
        <w:right w:val="none" w:sz="0" w:space="0" w:color="auto"/>
      </w:divBdr>
      <w:divsChild>
        <w:div w:id="736364592">
          <w:marLeft w:val="0"/>
          <w:marRight w:val="0"/>
          <w:marTop w:val="0"/>
          <w:marBottom w:val="0"/>
          <w:divBdr>
            <w:top w:val="none" w:sz="0" w:space="0" w:color="auto"/>
            <w:left w:val="none" w:sz="0" w:space="0" w:color="auto"/>
            <w:bottom w:val="none" w:sz="0" w:space="0" w:color="auto"/>
            <w:right w:val="none" w:sz="0" w:space="0" w:color="auto"/>
          </w:divBdr>
        </w:div>
      </w:divsChild>
    </w:div>
    <w:div w:id="679162449">
      <w:bodyDiv w:val="1"/>
      <w:marLeft w:val="0"/>
      <w:marRight w:val="0"/>
      <w:marTop w:val="0"/>
      <w:marBottom w:val="0"/>
      <w:divBdr>
        <w:top w:val="none" w:sz="0" w:space="0" w:color="auto"/>
        <w:left w:val="none" w:sz="0" w:space="0" w:color="auto"/>
        <w:bottom w:val="none" w:sz="0" w:space="0" w:color="auto"/>
        <w:right w:val="none" w:sz="0" w:space="0" w:color="auto"/>
      </w:divBdr>
      <w:divsChild>
        <w:div w:id="564493111">
          <w:marLeft w:val="0"/>
          <w:marRight w:val="0"/>
          <w:marTop w:val="0"/>
          <w:marBottom w:val="0"/>
          <w:divBdr>
            <w:top w:val="none" w:sz="0" w:space="0" w:color="auto"/>
            <w:left w:val="none" w:sz="0" w:space="0" w:color="auto"/>
            <w:bottom w:val="none" w:sz="0" w:space="0" w:color="auto"/>
            <w:right w:val="none" w:sz="0" w:space="0" w:color="auto"/>
          </w:divBdr>
        </w:div>
      </w:divsChild>
    </w:div>
    <w:div w:id="706103532">
      <w:bodyDiv w:val="1"/>
      <w:marLeft w:val="0"/>
      <w:marRight w:val="0"/>
      <w:marTop w:val="0"/>
      <w:marBottom w:val="0"/>
      <w:divBdr>
        <w:top w:val="none" w:sz="0" w:space="0" w:color="auto"/>
        <w:left w:val="none" w:sz="0" w:space="0" w:color="auto"/>
        <w:bottom w:val="none" w:sz="0" w:space="0" w:color="auto"/>
        <w:right w:val="none" w:sz="0" w:space="0" w:color="auto"/>
      </w:divBdr>
      <w:divsChild>
        <w:div w:id="749037276">
          <w:marLeft w:val="0"/>
          <w:marRight w:val="0"/>
          <w:marTop w:val="0"/>
          <w:marBottom w:val="0"/>
          <w:divBdr>
            <w:top w:val="none" w:sz="0" w:space="0" w:color="auto"/>
            <w:left w:val="none" w:sz="0" w:space="0" w:color="auto"/>
            <w:bottom w:val="none" w:sz="0" w:space="0" w:color="auto"/>
            <w:right w:val="none" w:sz="0" w:space="0" w:color="auto"/>
          </w:divBdr>
        </w:div>
      </w:divsChild>
    </w:div>
    <w:div w:id="778377703">
      <w:bodyDiv w:val="1"/>
      <w:marLeft w:val="0"/>
      <w:marRight w:val="0"/>
      <w:marTop w:val="0"/>
      <w:marBottom w:val="0"/>
      <w:divBdr>
        <w:top w:val="none" w:sz="0" w:space="0" w:color="auto"/>
        <w:left w:val="none" w:sz="0" w:space="0" w:color="auto"/>
        <w:bottom w:val="none" w:sz="0" w:space="0" w:color="auto"/>
        <w:right w:val="none" w:sz="0" w:space="0" w:color="auto"/>
      </w:divBdr>
    </w:div>
    <w:div w:id="806898502">
      <w:bodyDiv w:val="1"/>
      <w:marLeft w:val="0"/>
      <w:marRight w:val="0"/>
      <w:marTop w:val="0"/>
      <w:marBottom w:val="0"/>
      <w:divBdr>
        <w:top w:val="none" w:sz="0" w:space="0" w:color="auto"/>
        <w:left w:val="none" w:sz="0" w:space="0" w:color="auto"/>
        <w:bottom w:val="none" w:sz="0" w:space="0" w:color="auto"/>
        <w:right w:val="none" w:sz="0" w:space="0" w:color="auto"/>
      </w:divBdr>
    </w:div>
    <w:div w:id="858347825">
      <w:bodyDiv w:val="1"/>
      <w:marLeft w:val="0"/>
      <w:marRight w:val="0"/>
      <w:marTop w:val="0"/>
      <w:marBottom w:val="0"/>
      <w:divBdr>
        <w:top w:val="none" w:sz="0" w:space="0" w:color="auto"/>
        <w:left w:val="none" w:sz="0" w:space="0" w:color="auto"/>
        <w:bottom w:val="none" w:sz="0" w:space="0" w:color="auto"/>
        <w:right w:val="none" w:sz="0" w:space="0" w:color="auto"/>
      </w:divBdr>
    </w:div>
    <w:div w:id="863323856">
      <w:bodyDiv w:val="1"/>
      <w:marLeft w:val="0"/>
      <w:marRight w:val="0"/>
      <w:marTop w:val="0"/>
      <w:marBottom w:val="0"/>
      <w:divBdr>
        <w:top w:val="none" w:sz="0" w:space="0" w:color="auto"/>
        <w:left w:val="none" w:sz="0" w:space="0" w:color="auto"/>
        <w:bottom w:val="none" w:sz="0" w:space="0" w:color="auto"/>
        <w:right w:val="none" w:sz="0" w:space="0" w:color="auto"/>
      </w:divBdr>
      <w:divsChild>
        <w:div w:id="1521045828">
          <w:marLeft w:val="0"/>
          <w:marRight w:val="0"/>
          <w:marTop w:val="0"/>
          <w:marBottom w:val="0"/>
          <w:divBdr>
            <w:top w:val="none" w:sz="0" w:space="0" w:color="auto"/>
            <w:left w:val="none" w:sz="0" w:space="0" w:color="auto"/>
            <w:bottom w:val="none" w:sz="0" w:space="0" w:color="auto"/>
            <w:right w:val="none" w:sz="0" w:space="0" w:color="auto"/>
          </w:divBdr>
        </w:div>
      </w:divsChild>
    </w:div>
    <w:div w:id="894967579">
      <w:bodyDiv w:val="1"/>
      <w:marLeft w:val="0"/>
      <w:marRight w:val="0"/>
      <w:marTop w:val="0"/>
      <w:marBottom w:val="0"/>
      <w:divBdr>
        <w:top w:val="none" w:sz="0" w:space="0" w:color="auto"/>
        <w:left w:val="none" w:sz="0" w:space="0" w:color="auto"/>
        <w:bottom w:val="none" w:sz="0" w:space="0" w:color="auto"/>
        <w:right w:val="none" w:sz="0" w:space="0" w:color="auto"/>
      </w:divBdr>
      <w:divsChild>
        <w:div w:id="963582959">
          <w:marLeft w:val="0"/>
          <w:marRight w:val="0"/>
          <w:marTop w:val="0"/>
          <w:marBottom w:val="0"/>
          <w:divBdr>
            <w:top w:val="none" w:sz="0" w:space="0" w:color="auto"/>
            <w:left w:val="none" w:sz="0" w:space="0" w:color="auto"/>
            <w:bottom w:val="none" w:sz="0" w:space="0" w:color="auto"/>
            <w:right w:val="none" w:sz="0" w:space="0" w:color="auto"/>
          </w:divBdr>
        </w:div>
      </w:divsChild>
    </w:div>
    <w:div w:id="901017937">
      <w:bodyDiv w:val="1"/>
      <w:marLeft w:val="0"/>
      <w:marRight w:val="0"/>
      <w:marTop w:val="0"/>
      <w:marBottom w:val="0"/>
      <w:divBdr>
        <w:top w:val="none" w:sz="0" w:space="0" w:color="auto"/>
        <w:left w:val="none" w:sz="0" w:space="0" w:color="auto"/>
        <w:bottom w:val="none" w:sz="0" w:space="0" w:color="auto"/>
        <w:right w:val="none" w:sz="0" w:space="0" w:color="auto"/>
      </w:divBdr>
      <w:divsChild>
        <w:div w:id="1608855640">
          <w:marLeft w:val="0"/>
          <w:marRight w:val="0"/>
          <w:marTop w:val="0"/>
          <w:marBottom w:val="0"/>
          <w:divBdr>
            <w:top w:val="none" w:sz="0" w:space="0" w:color="auto"/>
            <w:left w:val="none" w:sz="0" w:space="0" w:color="auto"/>
            <w:bottom w:val="none" w:sz="0" w:space="0" w:color="auto"/>
            <w:right w:val="none" w:sz="0" w:space="0" w:color="auto"/>
          </w:divBdr>
        </w:div>
      </w:divsChild>
    </w:div>
    <w:div w:id="925924393">
      <w:bodyDiv w:val="1"/>
      <w:marLeft w:val="0"/>
      <w:marRight w:val="0"/>
      <w:marTop w:val="0"/>
      <w:marBottom w:val="0"/>
      <w:divBdr>
        <w:top w:val="none" w:sz="0" w:space="0" w:color="auto"/>
        <w:left w:val="none" w:sz="0" w:space="0" w:color="auto"/>
        <w:bottom w:val="none" w:sz="0" w:space="0" w:color="auto"/>
        <w:right w:val="none" w:sz="0" w:space="0" w:color="auto"/>
      </w:divBdr>
    </w:div>
    <w:div w:id="955596830">
      <w:bodyDiv w:val="1"/>
      <w:marLeft w:val="0"/>
      <w:marRight w:val="0"/>
      <w:marTop w:val="0"/>
      <w:marBottom w:val="0"/>
      <w:divBdr>
        <w:top w:val="none" w:sz="0" w:space="0" w:color="auto"/>
        <w:left w:val="none" w:sz="0" w:space="0" w:color="auto"/>
        <w:bottom w:val="none" w:sz="0" w:space="0" w:color="auto"/>
        <w:right w:val="none" w:sz="0" w:space="0" w:color="auto"/>
      </w:divBdr>
    </w:div>
    <w:div w:id="979384805">
      <w:bodyDiv w:val="1"/>
      <w:marLeft w:val="0"/>
      <w:marRight w:val="0"/>
      <w:marTop w:val="0"/>
      <w:marBottom w:val="0"/>
      <w:divBdr>
        <w:top w:val="none" w:sz="0" w:space="0" w:color="auto"/>
        <w:left w:val="none" w:sz="0" w:space="0" w:color="auto"/>
        <w:bottom w:val="none" w:sz="0" w:space="0" w:color="auto"/>
        <w:right w:val="none" w:sz="0" w:space="0" w:color="auto"/>
      </w:divBdr>
      <w:divsChild>
        <w:div w:id="1139882153">
          <w:marLeft w:val="0"/>
          <w:marRight w:val="0"/>
          <w:marTop w:val="0"/>
          <w:marBottom w:val="0"/>
          <w:divBdr>
            <w:top w:val="none" w:sz="0" w:space="0" w:color="auto"/>
            <w:left w:val="none" w:sz="0" w:space="0" w:color="auto"/>
            <w:bottom w:val="none" w:sz="0" w:space="0" w:color="auto"/>
            <w:right w:val="none" w:sz="0" w:space="0" w:color="auto"/>
          </w:divBdr>
        </w:div>
      </w:divsChild>
    </w:div>
    <w:div w:id="1054161626">
      <w:bodyDiv w:val="1"/>
      <w:marLeft w:val="0"/>
      <w:marRight w:val="0"/>
      <w:marTop w:val="0"/>
      <w:marBottom w:val="0"/>
      <w:divBdr>
        <w:top w:val="none" w:sz="0" w:space="0" w:color="auto"/>
        <w:left w:val="none" w:sz="0" w:space="0" w:color="auto"/>
        <w:bottom w:val="none" w:sz="0" w:space="0" w:color="auto"/>
        <w:right w:val="none" w:sz="0" w:space="0" w:color="auto"/>
      </w:divBdr>
      <w:divsChild>
        <w:div w:id="571543004">
          <w:marLeft w:val="0"/>
          <w:marRight w:val="0"/>
          <w:marTop w:val="0"/>
          <w:marBottom w:val="0"/>
          <w:divBdr>
            <w:top w:val="none" w:sz="0" w:space="0" w:color="auto"/>
            <w:left w:val="none" w:sz="0" w:space="0" w:color="auto"/>
            <w:bottom w:val="none" w:sz="0" w:space="0" w:color="auto"/>
            <w:right w:val="none" w:sz="0" w:space="0" w:color="auto"/>
          </w:divBdr>
        </w:div>
      </w:divsChild>
    </w:div>
    <w:div w:id="1205866218">
      <w:bodyDiv w:val="1"/>
      <w:marLeft w:val="0"/>
      <w:marRight w:val="0"/>
      <w:marTop w:val="0"/>
      <w:marBottom w:val="0"/>
      <w:divBdr>
        <w:top w:val="none" w:sz="0" w:space="0" w:color="auto"/>
        <w:left w:val="none" w:sz="0" w:space="0" w:color="auto"/>
        <w:bottom w:val="none" w:sz="0" w:space="0" w:color="auto"/>
        <w:right w:val="none" w:sz="0" w:space="0" w:color="auto"/>
      </w:divBdr>
      <w:divsChild>
        <w:div w:id="2080592083">
          <w:marLeft w:val="0"/>
          <w:marRight w:val="0"/>
          <w:marTop w:val="0"/>
          <w:marBottom w:val="0"/>
          <w:divBdr>
            <w:top w:val="none" w:sz="0" w:space="0" w:color="auto"/>
            <w:left w:val="none" w:sz="0" w:space="0" w:color="auto"/>
            <w:bottom w:val="none" w:sz="0" w:space="0" w:color="auto"/>
            <w:right w:val="none" w:sz="0" w:space="0" w:color="auto"/>
          </w:divBdr>
        </w:div>
      </w:divsChild>
    </w:div>
    <w:div w:id="1213620589">
      <w:bodyDiv w:val="1"/>
      <w:marLeft w:val="0"/>
      <w:marRight w:val="0"/>
      <w:marTop w:val="0"/>
      <w:marBottom w:val="0"/>
      <w:divBdr>
        <w:top w:val="none" w:sz="0" w:space="0" w:color="auto"/>
        <w:left w:val="none" w:sz="0" w:space="0" w:color="auto"/>
        <w:bottom w:val="none" w:sz="0" w:space="0" w:color="auto"/>
        <w:right w:val="none" w:sz="0" w:space="0" w:color="auto"/>
      </w:divBdr>
      <w:divsChild>
        <w:div w:id="631209921">
          <w:marLeft w:val="0"/>
          <w:marRight w:val="0"/>
          <w:marTop w:val="0"/>
          <w:marBottom w:val="0"/>
          <w:divBdr>
            <w:top w:val="none" w:sz="0" w:space="0" w:color="auto"/>
            <w:left w:val="none" w:sz="0" w:space="0" w:color="auto"/>
            <w:bottom w:val="none" w:sz="0" w:space="0" w:color="auto"/>
            <w:right w:val="none" w:sz="0" w:space="0" w:color="auto"/>
          </w:divBdr>
        </w:div>
      </w:divsChild>
    </w:div>
    <w:div w:id="1249844897">
      <w:bodyDiv w:val="1"/>
      <w:marLeft w:val="0"/>
      <w:marRight w:val="0"/>
      <w:marTop w:val="0"/>
      <w:marBottom w:val="0"/>
      <w:divBdr>
        <w:top w:val="none" w:sz="0" w:space="0" w:color="auto"/>
        <w:left w:val="none" w:sz="0" w:space="0" w:color="auto"/>
        <w:bottom w:val="none" w:sz="0" w:space="0" w:color="auto"/>
        <w:right w:val="none" w:sz="0" w:space="0" w:color="auto"/>
      </w:divBdr>
      <w:divsChild>
        <w:div w:id="851140523">
          <w:marLeft w:val="0"/>
          <w:marRight w:val="0"/>
          <w:marTop w:val="0"/>
          <w:marBottom w:val="0"/>
          <w:divBdr>
            <w:top w:val="none" w:sz="0" w:space="0" w:color="auto"/>
            <w:left w:val="none" w:sz="0" w:space="0" w:color="auto"/>
            <w:bottom w:val="none" w:sz="0" w:space="0" w:color="auto"/>
            <w:right w:val="none" w:sz="0" w:space="0" w:color="auto"/>
          </w:divBdr>
        </w:div>
      </w:divsChild>
    </w:div>
    <w:div w:id="1350832344">
      <w:bodyDiv w:val="1"/>
      <w:marLeft w:val="0"/>
      <w:marRight w:val="0"/>
      <w:marTop w:val="0"/>
      <w:marBottom w:val="0"/>
      <w:divBdr>
        <w:top w:val="none" w:sz="0" w:space="0" w:color="auto"/>
        <w:left w:val="none" w:sz="0" w:space="0" w:color="auto"/>
        <w:bottom w:val="none" w:sz="0" w:space="0" w:color="auto"/>
        <w:right w:val="none" w:sz="0" w:space="0" w:color="auto"/>
      </w:divBdr>
      <w:divsChild>
        <w:div w:id="1724478561">
          <w:marLeft w:val="0"/>
          <w:marRight w:val="0"/>
          <w:marTop w:val="0"/>
          <w:marBottom w:val="0"/>
          <w:divBdr>
            <w:top w:val="none" w:sz="0" w:space="0" w:color="auto"/>
            <w:left w:val="none" w:sz="0" w:space="0" w:color="auto"/>
            <w:bottom w:val="none" w:sz="0" w:space="0" w:color="auto"/>
            <w:right w:val="none" w:sz="0" w:space="0" w:color="auto"/>
          </w:divBdr>
        </w:div>
      </w:divsChild>
    </w:div>
    <w:div w:id="1378622545">
      <w:bodyDiv w:val="1"/>
      <w:marLeft w:val="0"/>
      <w:marRight w:val="0"/>
      <w:marTop w:val="0"/>
      <w:marBottom w:val="0"/>
      <w:divBdr>
        <w:top w:val="none" w:sz="0" w:space="0" w:color="auto"/>
        <w:left w:val="none" w:sz="0" w:space="0" w:color="auto"/>
        <w:bottom w:val="none" w:sz="0" w:space="0" w:color="auto"/>
        <w:right w:val="none" w:sz="0" w:space="0" w:color="auto"/>
      </w:divBdr>
      <w:divsChild>
        <w:div w:id="1489443811">
          <w:marLeft w:val="0"/>
          <w:marRight w:val="0"/>
          <w:marTop w:val="0"/>
          <w:marBottom w:val="0"/>
          <w:divBdr>
            <w:top w:val="none" w:sz="0" w:space="0" w:color="auto"/>
            <w:left w:val="none" w:sz="0" w:space="0" w:color="auto"/>
            <w:bottom w:val="none" w:sz="0" w:space="0" w:color="auto"/>
            <w:right w:val="none" w:sz="0" w:space="0" w:color="auto"/>
          </w:divBdr>
        </w:div>
      </w:divsChild>
    </w:div>
    <w:div w:id="1387682098">
      <w:bodyDiv w:val="1"/>
      <w:marLeft w:val="0"/>
      <w:marRight w:val="0"/>
      <w:marTop w:val="0"/>
      <w:marBottom w:val="0"/>
      <w:divBdr>
        <w:top w:val="none" w:sz="0" w:space="0" w:color="auto"/>
        <w:left w:val="none" w:sz="0" w:space="0" w:color="auto"/>
        <w:bottom w:val="none" w:sz="0" w:space="0" w:color="auto"/>
        <w:right w:val="none" w:sz="0" w:space="0" w:color="auto"/>
      </w:divBdr>
      <w:divsChild>
        <w:div w:id="1566722552">
          <w:marLeft w:val="0"/>
          <w:marRight w:val="0"/>
          <w:marTop w:val="0"/>
          <w:marBottom w:val="0"/>
          <w:divBdr>
            <w:top w:val="none" w:sz="0" w:space="0" w:color="auto"/>
            <w:left w:val="none" w:sz="0" w:space="0" w:color="auto"/>
            <w:bottom w:val="none" w:sz="0" w:space="0" w:color="auto"/>
            <w:right w:val="none" w:sz="0" w:space="0" w:color="auto"/>
          </w:divBdr>
        </w:div>
      </w:divsChild>
    </w:div>
    <w:div w:id="1454976115">
      <w:bodyDiv w:val="1"/>
      <w:marLeft w:val="0"/>
      <w:marRight w:val="0"/>
      <w:marTop w:val="0"/>
      <w:marBottom w:val="0"/>
      <w:divBdr>
        <w:top w:val="none" w:sz="0" w:space="0" w:color="auto"/>
        <w:left w:val="none" w:sz="0" w:space="0" w:color="auto"/>
        <w:bottom w:val="none" w:sz="0" w:space="0" w:color="auto"/>
        <w:right w:val="none" w:sz="0" w:space="0" w:color="auto"/>
      </w:divBdr>
      <w:divsChild>
        <w:div w:id="2140220428">
          <w:marLeft w:val="0"/>
          <w:marRight w:val="0"/>
          <w:marTop w:val="0"/>
          <w:marBottom w:val="0"/>
          <w:divBdr>
            <w:top w:val="none" w:sz="0" w:space="0" w:color="auto"/>
            <w:left w:val="none" w:sz="0" w:space="0" w:color="auto"/>
            <w:bottom w:val="none" w:sz="0" w:space="0" w:color="auto"/>
            <w:right w:val="none" w:sz="0" w:space="0" w:color="auto"/>
          </w:divBdr>
        </w:div>
      </w:divsChild>
    </w:div>
    <w:div w:id="1459957966">
      <w:bodyDiv w:val="1"/>
      <w:marLeft w:val="0"/>
      <w:marRight w:val="0"/>
      <w:marTop w:val="0"/>
      <w:marBottom w:val="0"/>
      <w:divBdr>
        <w:top w:val="none" w:sz="0" w:space="0" w:color="auto"/>
        <w:left w:val="none" w:sz="0" w:space="0" w:color="auto"/>
        <w:bottom w:val="none" w:sz="0" w:space="0" w:color="auto"/>
        <w:right w:val="none" w:sz="0" w:space="0" w:color="auto"/>
      </w:divBdr>
    </w:div>
    <w:div w:id="1530600971">
      <w:bodyDiv w:val="1"/>
      <w:marLeft w:val="0"/>
      <w:marRight w:val="0"/>
      <w:marTop w:val="0"/>
      <w:marBottom w:val="0"/>
      <w:divBdr>
        <w:top w:val="none" w:sz="0" w:space="0" w:color="auto"/>
        <w:left w:val="none" w:sz="0" w:space="0" w:color="auto"/>
        <w:bottom w:val="none" w:sz="0" w:space="0" w:color="auto"/>
        <w:right w:val="none" w:sz="0" w:space="0" w:color="auto"/>
      </w:divBdr>
    </w:div>
    <w:div w:id="1545025692">
      <w:bodyDiv w:val="1"/>
      <w:marLeft w:val="0"/>
      <w:marRight w:val="0"/>
      <w:marTop w:val="0"/>
      <w:marBottom w:val="0"/>
      <w:divBdr>
        <w:top w:val="none" w:sz="0" w:space="0" w:color="auto"/>
        <w:left w:val="none" w:sz="0" w:space="0" w:color="auto"/>
        <w:bottom w:val="none" w:sz="0" w:space="0" w:color="auto"/>
        <w:right w:val="none" w:sz="0" w:space="0" w:color="auto"/>
      </w:divBdr>
      <w:divsChild>
        <w:div w:id="1794593073">
          <w:marLeft w:val="0"/>
          <w:marRight w:val="0"/>
          <w:marTop w:val="0"/>
          <w:marBottom w:val="0"/>
          <w:divBdr>
            <w:top w:val="none" w:sz="0" w:space="0" w:color="auto"/>
            <w:left w:val="none" w:sz="0" w:space="0" w:color="auto"/>
            <w:bottom w:val="none" w:sz="0" w:space="0" w:color="auto"/>
            <w:right w:val="none" w:sz="0" w:space="0" w:color="auto"/>
          </w:divBdr>
        </w:div>
      </w:divsChild>
    </w:div>
    <w:div w:id="1741826051">
      <w:bodyDiv w:val="1"/>
      <w:marLeft w:val="0"/>
      <w:marRight w:val="0"/>
      <w:marTop w:val="0"/>
      <w:marBottom w:val="0"/>
      <w:divBdr>
        <w:top w:val="none" w:sz="0" w:space="0" w:color="auto"/>
        <w:left w:val="none" w:sz="0" w:space="0" w:color="auto"/>
        <w:bottom w:val="none" w:sz="0" w:space="0" w:color="auto"/>
        <w:right w:val="none" w:sz="0" w:space="0" w:color="auto"/>
      </w:divBdr>
      <w:divsChild>
        <w:div w:id="1886982978">
          <w:marLeft w:val="0"/>
          <w:marRight w:val="0"/>
          <w:marTop w:val="0"/>
          <w:marBottom w:val="0"/>
          <w:divBdr>
            <w:top w:val="none" w:sz="0" w:space="0" w:color="auto"/>
            <w:left w:val="none" w:sz="0" w:space="0" w:color="auto"/>
            <w:bottom w:val="none" w:sz="0" w:space="0" w:color="auto"/>
            <w:right w:val="none" w:sz="0" w:space="0" w:color="auto"/>
          </w:divBdr>
        </w:div>
      </w:divsChild>
    </w:div>
    <w:div w:id="1782800832">
      <w:bodyDiv w:val="1"/>
      <w:marLeft w:val="0"/>
      <w:marRight w:val="0"/>
      <w:marTop w:val="0"/>
      <w:marBottom w:val="0"/>
      <w:divBdr>
        <w:top w:val="none" w:sz="0" w:space="0" w:color="auto"/>
        <w:left w:val="none" w:sz="0" w:space="0" w:color="auto"/>
        <w:bottom w:val="none" w:sz="0" w:space="0" w:color="auto"/>
        <w:right w:val="none" w:sz="0" w:space="0" w:color="auto"/>
      </w:divBdr>
      <w:divsChild>
        <w:div w:id="1638758027">
          <w:marLeft w:val="0"/>
          <w:marRight w:val="0"/>
          <w:marTop w:val="0"/>
          <w:marBottom w:val="0"/>
          <w:divBdr>
            <w:top w:val="none" w:sz="0" w:space="0" w:color="auto"/>
            <w:left w:val="none" w:sz="0" w:space="0" w:color="auto"/>
            <w:bottom w:val="none" w:sz="0" w:space="0" w:color="auto"/>
            <w:right w:val="none" w:sz="0" w:space="0" w:color="auto"/>
          </w:divBdr>
        </w:div>
      </w:divsChild>
    </w:div>
    <w:div w:id="1796482343">
      <w:bodyDiv w:val="1"/>
      <w:marLeft w:val="0"/>
      <w:marRight w:val="0"/>
      <w:marTop w:val="0"/>
      <w:marBottom w:val="0"/>
      <w:divBdr>
        <w:top w:val="none" w:sz="0" w:space="0" w:color="auto"/>
        <w:left w:val="none" w:sz="0" w:space="0" w:color="auto"/>
        <w:bottom w:val="none" w:sz="0" w:space="0" w:color="auto"/>
        <w:right w:val="none" w:sz="0" w:space="0" w:color="auto"/>
      </w:divBdr>
    </w:div>
    <w:div w:id="1825587442">
      <w:bodyDiv w:val="1"/>
      <w:marLeft w:val="0"/>
      <w:marRight w:val="0"/>
      <w:marTop w:val="0"/>
      <w:marBottom w:val="0"/>
      <w:divBdr>
        <w:top w:val="none" w:sz="0" w:space="0" w:color="auto"/>
        <w:left w:val="none" w:sz="0" w:space="0" w:color="auto"/>
        <w:bottom w:val="none" w:sz="0" w:space="0" w:color="auto"/>
        <w:right w:val="none" w:sz="0" w:space="0" w:color="auto"/>
      </w:divBdr>
      <w:divsChild>
        <w:div w:id="1083068104">
          <w:marLeft w:val="0"/>
          <w:marRight w:val="0"/>
          <w:marTop w:val="0"/>
          <w:marBottom w:val="0"/>
          <w:divBdr>
            <w:top w:val="none" w:sz="0" w:space="0" w:color="auto"/>
            <w:left w:val="none" w:sz="0" w:space="0" w:color="auto"/>
            <w:bottom w:val="none" w:sz="0" w:space="0" w:color="auto"/>
            <w:right w:val="none" w:sz="0" w:space="0" w:color="auto"/>
          </w:divBdr>
        </w:div>
      </w:divsChild>
    </w:div>
    <w:div w:id="2018338082">
      <w:bodyDiv w:val="1"/>
      <w:marLeft w:val="0"/>
      <w:marRight w:val="0"/>
      <w:marTop w:val="0"/>
      <w:marBottom w:val="0"/>
      <w:divBdr>
        <w:top w:val="none" w:sz="0" w:space="0" w:color="auto"/>
        <w:left w:val="none" w:sz="0" w:space="0" w:color="auto"/>
        <w:bottom w:val="none" w:sz="0" w:space="0" w:color="auto"/>
        <w:right w:val="none" w:sz="0" w:space="0" w:color="auto"/>
      </w:divBdr>
      <w:divsChild>
        <w:div w:id="1193761174">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image" Target="/media/image2.png" Id="rId1149820785" /></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64517b5-1f7c-4961-b032-6f2f71be78ef}" enabled="1" method="Standard" siteId="{6a28e8b9-ea23-417c-b7c9-7d38478b2a89}"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Bilha W. Maina</dc:creator>
  <keywords/>
  <dc:description>generated by python-docx</dc:description>
  <lastModifiedBy>Bilha W. Maina</lastModifiedBy>
  <revision>157</revision>
  <dcterms:created xsi:type="dcterms:W3CDTF">2026-10-05T18:34:00.0000000Z</dcterms:created>
  <dcterms:modified xsi:type="dcterms:W3CDTF">2026-10-06T11:10:21.9484156Z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4ad485a4-3775-40c6-bd0d-d9fe54e18587</vt:lpwstr>
  </property>
</Properties>
</file>