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6CF9" w:rsidRPr="000B03EC" w:rsidRDefault="000B03EC" w:rsidP="000B03EC">
      <w:pPr>
        <w:pStyle w:val="FirstParagraph"/>
        <w:rPr>
          <w:sz w:val="21"/>
          <w:lang w:eastAsia="zh-CN"/>
        </w:rPr>
      </w:pPr>
      <w:bookmarkStart w:id="0" w:name="自我介绍"/>
      <w:r w:rsidRPr="000B03EC">
        <w:rPr>
          <w:rFonts w:hint="eastAsia"/>
          <w:sz w:val="21"/>
          <w:lang w:eastAsia="zh-CN"/>
        </w:rPr>
        <w:t>面试官好，我叫吴子豪，来自浙江大学</w:t>
      </w:r>
      <w:r w:rsidRPr="000B03EC">
        <w:rPr>
          <w:rFonts w:hint="eastAsia"/>
          <w:b/>
          <w:sz w:val="21"/>
          <w:lang w:eastAsia="zh-CN"/>
        </w:rPr>
        <w:t>农业机械化工程专业</w:t>
      </w:r>
      <w:r w:rsidRPr="000B03EC">
        <w:rPr>
          <w:rFonts w:hint="eastAsia"/>
          <w:sz w:val="21"/>
          <w:lang w:eastAsia="zh-CN"/>
        </w:rPr>
        <w:t>，目前是</w:t>
      </w:r>
      <w:r w:rsidRPr="000B03EC">
        <w:rPr>
          <w:rFonts w:hint="eastAsia"/>
          <w:b/>
          <w:sz w:val="21"/>
          <w:lang w:eastAsia="zh-CN"/>
        </w:rPr>
        <w:t>硕士二年级</w:t>
      </w:r>
      <w:r w:rsidRPr="000B03EC">
        <w:rPr>
          <w:rFonts w:hint="eastAsia"/>
          <w:sz w:val="21"/>
          <w:lang w:eastAsia="zh-CN"/>
        </w:rPr>
        <w:t>。本科也是毕业于浙江大学本专业，本科期间综合成绩排名专业第</w:t>
      </w:r>
      <w:r w:rsidRPr="000B03EC">
        <w:rPr>
          <w:rFonts w:hint="eastAsia"/>
          <w:sz w:val="21"/>
          <w:lang w:eastAsia="zh-CN"/>
        </w:rPr>
        <w:t>3</w:t>
      </w:r>
      <w:r w:rsidRPr="000B03EC">
        <w:rPr>
          <w:rFonts w:hint="eastAsia"/>
          <w:sz w:val="21"/>
          <w:lang w:eastAsia="zh-CN"/>
        </w:rPr>
        <w:t>，曾获多项荣誉奖学金。在竞赛方面，曾获</w:t>
      </w:r>
      <w:r w:rsidRPr="000B03EC">
        <w:rPr>
          <w:rFonts w:hint="eastAsia"/>
          <w:sz w:val="21"/>
          <w:lang w:eastAsia="zh-CN"/>
        </w:rPr>
        <w:t>2021</w:t>
      </w:r>
      <w:r w:rsidRPr="000B03EC">
        <w:rPr>
          <w:rFonts w:hint="eastAsia"/>
          <w:sz w:val="21"/>
          <w:lang w:eastAsia="zh-CN"/>
        </w:rPr>
        <w:t>年中国农业机器人大赛一等奖，以及</w:t>
      </w:r>
      <w:r w:rsidRPr="000B03EC">
        <w:rPr>
          <w:rFonts w:hint="eastAsia"/>
          <w:sz w:val="21"/>
          <w:lang w:eastAsia="zh-CN"/>
        </w:rPr>
        <w:t>2023</w:t>
      </w:r>
      <w:r w:rsidRPr="000B03EC">
        <w:rPr>
          <w:rFonts w:hint="eastAsia"/>
          <w:sz w:val="21"/>
          <w:lang w:eastAsia="zh-CN"/>
        </w:rPr>
        <w:t>年在美国奥马哈举办的</w:t>
      </w:r>
      <w:r w:rsidRPr="000B03EC">
        <w:rPr>
          <w:rFonts w:hint="eastAsia"/>
          <w:sz w:val="21"/>
          <w:lang w:eastAsia="zh-CN"/>
        </w:rPr>
        <w:t>ASABE</w:t>
      </w:r>
      <w:r w:rsidRPr="000B03EC">
        <w:rPr>
          <w:rFonts w:hint="eastAsia"/>
          <w:sz w:val="21"/>
          <w:lang w:eastAsia="zh-CN"/>
        </w:rPr>
        <w:t>国际大学生机器人竞赛高级组冠军，两次比赛中我主要负责目标检测模型的搭建与优化。</w:t>
      </w:r>
    </w:p>
    <w:p w:rsidR="000A6CF9" w:rsidRPr="000B03EC" w:rsidRDefault="000B03EC">
      <w:pPr>
        <w:pStyle w:val="FirstParagraph"/>
        <w:rPr>
          <w:sz w:val="21"/>
          <w:lang w:eastAsia="zh-CN"/>
        </w:rPr>
      </w:pPr>
      <w:r w:rsidRPr="000B03EC">
        <w:rPr>
          <w:rFonts w:hint="eastAsia"/>
          <w:sz w:val="21"/>
          <w:lang w:eastAsia="zh-CN"/>
        </w:rPr>
        <w:t>硕</w:t>
      </w:r>
      <w:r w:rsidRPr="000B03EC">
        <w:rPr>
          <w:rFonts w:hint="eastAsia"/>
          <w:sz w:val="21"/>
          <w:lang w:eastAsia="zh-CN"/>
        </w:rPr>
        <w:t>士期间我的研究方向是果蔬光谱的序列化建模，核心是对序列化信息的</w:t>
      </w:r>
      <w:r w:rsidRPr="000B03EC">
        <w:rPr>
          <w:rFonts w:hint="eastAsia"/>
          <w:b/>
          <w:sz w:val="21"/>
          <w:lang w:eastAsia="zh-CN"/>
        </w:rPr>
        <w:t>特征提取</w:t>
      </w:r>
      <w:r w:rsidRPr="000B03EC">
        <w:rPr>
          <w:rFonts w:hint="eastAsia"/>
          <w:sz w:val="21"/>
          <w:lang w:eastAsia="zh-CN"/>
        </w:rPr>
        <w:t>与</w:t>
      </w:r>
      <w:r w:rsidRPr="000B03EC">
        <w:rPr>
          <w:rFonts w:hint="eastAsia"/>
          <w:b/>
          <w:sz w:val="21"/>
          <w:lang w:eastAsia="zh-CN"/>
        </w:rPr>
        <w:t>表示学习</w:t>
      </w:r>
      <w:r w:rsidRPr="000B03EC">
        <w:rPr>
          <w:rFonts w:hint="eastAsia"/>
          <w:sz w:val="21"/>
          <w:lang w:eastAsia="zh-CN"/>
        </w:rPr>
        <w:t>，虽然我的研究方向跟大模型相关性</w:t>
      </w:r>
      <w:r>
        <w:rPr>
          <w:rFonts w:hint="eastAsia"/>
          <w:sz w:val="21"/>
          <w:lang w:eastAsia="zh-CN"/>
        </w:rPr>
        <w:t>有限</w:t>
      </w:r>
      <w:r w:rsidRPr="000B03EC">
        <w:rPr>
          <w:rFonts w:hint="eastAsia"/>
          <w:sz w:val="21"/>
          <w:lang w:eastAsia="zh-CN"/>
        </w:rPr>
        <w:t>哈，但是我个人对大模型和</w:t>
      </w:r>
      <w:r w:rsidRPr="000B03EC">
        <w:rPr>
          <w:sz w:val="21"/>
          <w:lang w:eastAsia="zh-CN"/>
        </w:rPr>
        <w:t xml:space="preserve"> Agent </w:t>
      </w:r>
      <w:r w:rsidRPr="000B03EC">
        <w:rPr>
          <w:rFonts w:hint="eastAsia"/>
          <w:sz w:val="21"/>
          <w:lang w:eastAsia="zh-CN"/>
        </w:rPr>
        <w:t>方向一直很感兴趣，平时这方</w:t>
      </w:r>
      <w:r w:rsidRPr="000B03EC">
        <w:rPr>
          <w:rFonts w:hint="eastAsia"/>
          <w:sz w:val="21"/>
          <w:lang w:eastAsia="zh-CN"/>
        </w:rPr>
        <w:t>面的知识也学的挺多。</w:t>
      </w:r>
    </w:p>
    <w:p w:rsidR="000A6CF9" w:rsidRPr="000B03EC" w:rsidRDefault="000B03EC">
      <w:pPr>
        <w:pStyle w:val="a0"/>
        <w:rPr>
          <w:sz w:val="21"/>
          <w:lang w:eastAsia="zh-CN"/>
        </w:rPr>
      </w:pPr>
      <w:r w:rsidRPr="000B03EC">
        <w:rPr>
          <w:rFonts w:hint="eastAsia"/>
          <w:sz w:val="21"/>
          <w:lang w:eastAsia="zh-CN"/>
        </w:rPr>
        <w:t>技术方面，我深入研读过</w:t>
      </w:r>
      <w:r w:rsidRPr="000B03EC">
        <w:rPr>
          <w:sz w:val="21"/>
          <w:lang w:eastAsia="zh-CN"/>
        </w:rPr>
        <w:t xml:space="preserve"> GPT</w:t>
      </w:r>
      <w:r w:rsidRPr="000B03EC">
        <w:rPr>
          <w:rFonts w:hint="eastAsia"/>
          <w:sz w:val="21"/>
          <w:lang w:eastAsia="zh-CN"/>
        </w:rPr>
        <w:t>、</w:t>
      </w:r>
      <w:proofErr w:type="spellStart"/>
      <w:r w:rsidRPr="000B03EC">
        <w:rPr>
          <w:rFonts w:hint="eastAsia"/>
          <w:sz w:val="21"/>
          <w:lang w:eastAsia="zh-CN"/>
        </w:rPr>
        <w:t>DeepSeek</w:t>
      </w:r>
      <w:proofErr w:type="spellEnd"/>
      <w:r w:rsidRPr="000B03EC">
        <w:rPr>
          <w:rFonts w:hint="eastAsia"/>
          <w:sz w:val="21"/>
          <w:lang w:eastAsia="zh-CN"/>
        </w:rPr>
        <w:t>、</w:t>
      </w:r>
      <w:proofErr w:type="spellStart"/>
      <w:r w:rsidRPr="000B03EC">
        <w:rPr>
          <w:rFonts w:hint="eastAsia"/>
          <w:sz w:val="21"/>
          <w:lang w:eastAsia="zh-CN"/>
        </w:rPr>
        <w:t>Qwen</w:t>
      </w:r>
      <w:proofErr w:type="spellEnd"/>
      <w:r w:rsidRPr="000B03EC">
        <w:rPr>
          <w:sz w:val="21"/>
          <w:lang w:eastAsia="zh-CN"/>
        </w:rPr>
        <w:t xml:space="preserve"> </w:t>
      </w:r>
      <w:r w:rsidRPr="000B03EC">
        <w:rPr>
          <w:rFonts w:hint="eastAsia"/>
          <w:sz w:val="21"/>
          <w:lang w:eastAsia="zh-CN"/>
        </w:rPr>
        <w:t>等主流模型的技术报告，对它们在架构上的创新演进有较系统的了解，比如</w:t>
      </w:r>
      <w:r w:rsidRPr="000B03EC">
        <w:rPr>
          <w:sz w:val="21"/>
          <w:lang w:eastAsia="zh-CN"/>
        </w:rPr>
        <w:t xml:space="preserve"> MLA</w:t>
      </w:r>
      <w:r w:rsidRPr="000B03EC">
        <w:rPr>
          <w:sz w:val="21"/>
          <w:lang w:eastAsia="zh-CN"/>
        </w:rPr>
        <w:t>、</w:t>
      </w:r>
      <w:proofErr w:type="spellStart"/>
      <w:r w:rsidRPr="000B03EC">
        <w:rPr>
          <w:sz w:val="21"/>
          <w:lang w:eastAsia="zh-CN"/>
        </w:rPr>
        <w:t>MoE</w:t>
      </w:r>
      <w:proofErr w:type="spellEnd"/>
      <w:r w:rsidRPr="000B03EC">
        <w:rPr>
          <w:sz w:val="21"/>
          <w:lang w:eastAsia="zh-CN"/>
        </w:rPr>
        <w:t>、</w:t>
      </w:r>
      <w:r w:rsidRPr="000B03EC">
        <w:rPr>
          <w:sz w:val="21"/>
          <w:lang w:eastAsia="zh-CN"/>
        </w:rPr>
        <w:t xml:space="preserve">MTP </w:t>
      </w:r>
      <w:r w:rsidRPr="000B03EC">
        <w:rPr>
          <w:rFonts w:hint="eastAsia"/>
          <w:sz w:val="21"/>
          <w:lang w:eastAsia="zh-CN"/>
        </w:rPr>
        <w:t>等关键设计。我对大模型的整体训练链路比较熟悉，从</w:t>
      </w:r>
      <w:r w:rsidRPr="000B03EC">
        <w:rPr>
          <w:rFonts w:hint="eastAsia"/>
          <w:sz w:val="21"/>
          <w:lang w:eastAsia="zh-CN"/>
        </w:rPr>
        <w:t>pre-training</w:t>
      </w:r>
      <w:r w:rsidRPr="000B03EC">
        <w:rPr>
          <w:rFonts w:hint="eastAsia"/>
          <w:sz w:val="21"/>
          <w:lang w:eastAsia="zh-CN"/>
        </w:rPr>
        <w:t>、</w:t>
      </w:r>
      <w:r w:rsidRPr="000B03EC">
        <w:rPr>
          <w:rFonts w:hint="eastAsia"/>
          <w:sz w:val="21"/>
          <w:lang w:eastAsia="zh-CN"/>
        </w:rPr>
        <w:t>SFT</w:t>
      </w:r>
      <w:r w:rsidRPr="000B03EC">
        <w:rPr>
          <w:rFonts w:hint="eastAsia"/>
          <w:sz w:val="21"/>
          <w:lang w:eastAsia="zh-CN"/>
        </w:rPr>
        <w:t>，再到</w:t>
      </w:r>
      <w:r w:rsidRPr="000B03EC">
        <w:rPr>
          <w:rFonts w:hint="eastAsia"/>
          <w:sz w:val="21"/>
          <w:lang w:eastAsia="zh-CN"/>
        </w:rPr>
        <w:t>RL</w:t>
      </w:r>
      <w:r w:rsidRPr="000B03EC">
        <w:rPr>
          <w:rFonts w:hint="eastAsia"/>
          <w:sz w:val="21"/>
          <w:lang w:eastAsia="zh-CN"/>
        </w:rPr>
        <w:t>，以及</w:t>
      </w:r>
      <w:r w:rsidRPr="000B03EC">
        <w:rPr>
          <w:sz w:val="21"/>
          <w:lang w:eastAsia="zh-CN"/>
        </w:rPr>
        <w:t xml:space="preserve"> PPO</w:t>
      </w:r>
      <w:r w:rsidRPr="000B03EC">
        <w:rPr>
          <w:sz w:val="21"/>
          <w:lang w:eastAsia="zh-CN"/>
        </w:rPr>
        <w:t>、</w:t>
      </w:r>
      <w:r w:rsidRPr="000B03EC">
        <w:rPr>
          <w:sz w:val="21"/>
          <w:lang w:eastAsia="zh-CN"/>
        </w:rPr>
        <w:t xml:space="preserve">GRPO </w:t>
      </w:r>
      <w:r w:rsidRPr="000B03EC">
        <w:rPr>
          <w:rFonts w:hint="eastAsia"/>
          <w:sz w:val="21"/>
          <w:lang w:eastAsia="zh-CN"/>
        </w:rPr>
        <w:t>等具体算法实现，并在</w:t>
      </w:r>
      <w:r w:rsidRPr="000B03EC">
        <w:rPr>
          <w:sz w:val="21"/>
          <w:lang w:eastAsia="zh-CN"/>
        </w:rPr>
        <w:t xml:space="preserve"> </w:t>
      </w:r>
      <w:proofErr w:type="spellStart"/>
      <w:r w:rsidRPr="000B03EC">
        <w:rPr>
          <w:sz w:val="21"/>
          <w:lang w:eastAsia="zh-CN"/>
        </w:rPr>
        <w:t>VeRL</w:t>
      </w:r>
      <w:proofErr w:type="spellEnd"/>
      <w:r w:rsidRPr="000B03EC">
        <w:rPr>
          <w:sz w:val="21"/>
          <w:lang w:eastAsia="zh-CN"/>
        </w:rPr>
        <w:t xml:space="preserve"> </w:t>
      </w:r>
      <w:r w:rsidRPr="000B03EC">
        <w:rPr>
          <w:rFonts w:hint="eastAsia"/>
          <w:sz w:val="21"/>
          <w:lang w:eastAsia="zh-CN"/>
        </w:rPr>
        <w:t>分布式训练框架上有实际的</w:t>
      </w:r>
      <w:r w:rsidRPr="000B03EC">
        <w:rPr>
          <w:sz w:val="21"/>
          <w:lang w:eastAsia="zh-CN"/>
        </w:rPr>
        <w:t xml:space="preserve"> RL </w:t>
      </w:r>
      <w:r w:rsidRPr="000B03EC">
        <w:rPr>
          <w:rFonts w:hint="eastAsia"/>
          <w:sz w:val="21"/>
          <w:lang w:eastAsia="zh-CN"/>
        </w:rPr>
        <w:t>训练经验。</w:t>
      </w:r>
    </w:p>
    <w:p w:rsidR="000A6CF9" w:rsidRPr="000B03EC" w:rsidRDefault="000B03EC" w:rsidP="000B03EC">
      <w:pPr>
        <w:pStyle w:val="a0"/>
        <w:rPr>
          <w:sz w:val="21"/>
        </w:rPr>
      </w:pPr>
      <w:proofErr w:type="spellStart"/>
      <w:r w:rsidRPr="000B03EC">
        <w:rPr>
          <w:rFonts w:hint="eastAsia"/>
          <w:sz w:val="21"/>
        </w:rPr>
        <w:t>在推理与</w:t>
      </w:r>
      <w:proofErr w:type="spellEnd"/>
      <w:r w:rsidRPr="000B03EC">
        <w:rPr>
          <w:sz w:val="21"/>
        </w:rPr>
        <w:t xml:space="preserve"> Agent </w:t>
      </w:r>
      <w:proofErr w:type="spellStart"/>
      <w:r w:rsidRPr="000B03EC">
        <w:rPr>
          <w:rFonts w:hint="eastAsia"/>
          <w:sz w:val="21"/>
        </w:rPr>
        <w:t>方向，我了解</w:t>
      </w:r>
      <w:proofErr w:type="spellEnd"/>
      <w:r w:rsidRPr="000B03EC">
        <w:rPr>
          <w:sz w:val="21"/>
        </w:rPr>
        <w:t xml:space="preserve"> </w:t>
      </w:r>
      <w:proofErr w:type="spellStart"/>
      <w:r w:rsidRPr="000B03EC">
        <w:rPr>
          <w:sz w:val="21"/>
        </w:rPr>
        <w:t>CoT</w:t>
      </w:r>
      <w:r w:rsidRPr="000B03EC">
        <w:rPr>
          <w:sz w:val="21"/>
        </w:rPr>
        <w:t>、</w:t>
      </w:r>
      <w:proofErr w:type="gramStart"/>
      <w:r w:rsidRPr="000B03EC">
        <w:rPr>
          <w:sz w:val="21"/>
        </w:rPr>
        <w:t>ReAct</w:t>
      </w:r>
      <w:proofErr w:type="spellEnd"/>
      <w:proofErr w:type="gramEnd"/>
      <w:r w:rsidRPr="000B03EC">
        <w:rPr>
          <w:sz w:val="21"/>
        </w:rPr>
        <w:t xml:space="preserve"> </w:t>
      </w:r>
      <w:r w:rsidRPr="000B03EC">
        <w:rPr>
          <w:rFonts w:hint="eastAsia"/>
          <w:sz w:val="21"/>
        </w:rPr>
        <w:t>等推理范式，熟悉</w:t>
      </w:r>
      <w:r w:rsidRPr="000B03EC">
        <w:rPr>
          <w:sz w:val="21"/>
        </w:rPr>
        <w:t xml:space="preserve"> Agent </w:t>
      </w:r>
      <w:r w:rsidRPr="000B03EC">
        <w:rPr>
          <w:rFonts w:hint="eastAsia"/>
          <w:sz w:val="21"/>
        </w:rPr>
        <w:t>设计、</w:t>
      </w:r>
      <w:r w:rsidRPr="000B03EC">
        <w:rPr>
          <w:rFonts w:hint="eastAsia"/>
          <w:sz w:val="21"/>
        </w:rPr>
        <w:t>Function</w:t>
      </w:r>
      <w:r w:rsidRPr="000B03EC">
        <w:rPr>
          <w:sz w:val="21"/>
        </w:rPr>
        <w:t xml:space="preserve"> Calling </w:t>
      </w:r>
      <w:r w:rsidRPr="000B03EC">
        <w:rPr>
          <w:rFonts w:hint="eastAsia"/>
          <w:sz w:val="21"/>
        </w:rPr>
        <w:t>与</w:t>
      </w:r>
      <w:r w:rsidRPr="000B03EC">
        <w:rPr>
          <w:sz w:val="21"/>
        </w:rPr>
        <w:t xml:space="preserve"> MCP </w:t>
      </w:r>
      <w:r w:rsidRPr="000B03EC">
        <w:rPr>
          <w:rFonts w:hint="eastAsia"/>
          <w:sz w:val="21"/>
        </w:rPr>
        <w:t>协</w:t>
      </w:r>
      <w:r w:rsidRPr="000B03EC">
        <w:rPr>
          <w:rFonts w:hint="eastAsia"/>
          <w:sz w:val="21"/>
        </w:rPr>
        <w:t>议，也了解</w:t>
      </w:r>
      <w:r w:rsidRPr="000B03EC">
        <w:rPr>
          <w:sz w:val="21"/>
        </w:rPr>
        <w:t xml:space="preserve"> </w:t>
      </w:r>
      <w:proofErr w:type="spellStart"/>
      <w:r w:rsidRPr="000B03EC">
        <w:rPr>
          <w:sz w:val="21"/>
        </w:rPr>
        <w:t>vLLM</w:t>
      </w:r>
      <w:r w:rsidRPr="000B03EC">
        <w:rPr>
          <w:sz w:val="21"/>
        </w:rPr>
        <w:t>、</w:t>
      </w:r>
      <w:r w:rsidRPr="000B03EC">
        <w:rPr>
          <w:sz w:val="21"/>
        </w:rPr>
        <w:t>SGLang</w:t>
      </w:r>
      <w:proofErr w:type="spellEnd"/>
      <w:r w:rsidRPr="000B03EC">
        <w:rPr>
          <w:sz w:val="21"/>
        </w:rPr>
        <w:t xml:space="preserve"> </w:t>
      </w:r>
      <w:proofErr w:type="spellStart"/>
      <w:r w:rsidRPr="000B03EC">
        <w:rPr>
          <w:rFonts w:hint="eastAsia"/>
          <w:sz w:val="21"/>
        </w:rPr>
        <w:t>等推理引擎的核心加速机制以及</w:t>
      </w:r>
      <w:proofErr w:type="spellEnd"/>
      <w:r w:rsidRPr="000B03EC">
        <w:rPr>
          <w:sz w:val="21"/>
        </w:rPr>
        <w:t xml:space="preserve"> RAG </w:t>
      </w:r>
      <w:proofErr w:type="spellStart"/>
      <w:r w:rsidRPr="000B03EC">
        <w:rPr>
          <w:rFonts w:hint="eastAsia"/>
          <w:sz w:val="21"/>
        </w:rPr>
        <w:t>系统的构建</w:t>
      </w:r>
      <w:proofErr w:type="spellEnd"/>
      <w:r w:rsidRPr="000B03EC">
        <w:rPr>
          <w:rFonts w:hint="eastAsia"/>
          <w:sz w:val="21"/>
        </w:rPr>
        <w:t>。</w:t>
      </w:r>
    </w:p>
    <w:p w:rsidR="000A6CF9" w:rsidRPr="000B03EC" w:rsidRDefault="000B03EC">
      <w:pPr>
        <w:pStyle w:val="FirstParagraph"/>
        <w:rPr>
          <w:sz w:val="21"/>
          <w:lang w:eastAsia="zh-CN"/>
        </w:rPr>
      </w:pPr>
      <w:r w:rsidRPr="000B03EC">
        <w:rPr>
          <w:rFonts w:hint="eastAsia"/>
          <w:sz w:val="21"/>
          <w:lang w:eastAsia="zh-CN"/>
        </w:rPr>
        <w:t>此</w:t>
      </w:r>
      <w:r w:rsidRPr="000B03EC">
        <w:rPr>
          <w:rFonts w:hint="eastAsia"/>
          <w:sz w:val="21"/>
          <w:lang w:eastAsia="zh-CN"/>
        </w:rPr>
        <w:t>外，在模型微调方面，我了解</w:t>
      </w:r>
      <w:r w:rsidRPr="000B03EC">
        <w:rPr>
          <w:sz w:val="21"/>
          <w:lang w:eastAsia="zh-CN"/>
        </w:rPr>
        <w:t xml:space="preserve"> </w:t>
      </w:r>
      <w:proofErr w:type="spellStart"/>
      <w:r w:rsidRPr="000B03EC">
        <w:rPr>
          <w:sz w:val="21"/>
          <w:lang w:eastAsia="zh-CN"/>
        </w:rPr>
        <w:t>LoRA</w:t>
      </w:r>
      <w:proofErr w:type="spellEnd"/>
      <w:r w:rsidRPr="000B03EC">
        <w:rPr>
          <w:sz w:val="21"/>
          <w:lang w:eastAsia="zh-CN"/>
        </w:rPr>
        <w:t xml:space="preserve"> </w:t>
      </w:r>
      <w:r w:rsidRPr="000B03EC">
        <w:rPr>
          <w:rFonts w:hint="eastAsia"/>
          <w:sz w:val="21"/>
          <w:lang w:eastAsia="zh-CN"/>
        </w:rPr>
        <w:t>微调的原理，也在本地尝试过用</w:t>
      </w:r>
      <w:r w:rsidRPr="000B03EC">
        <w:rPr>
          <w:sz w:val="21"/>
          <w:lang w:eastAsia="zh-CN"/>
        </w:rPr>
        <w:t xml:space="preserve"> GPT-4 </w:t>
      </w:r>
      <w:r w:rsidRPr="000B03EC">
        <w:rPr>
          <w:rFonts w:hint="eastAsia"/>
          <w:sz w:val="21"/>
          <w:lang w:eastAsia="zh-CN"/>
        </w:rPr>
        <w:t>蒸馏数据对</w:t>
      </w:r>
      <w:r w:rsidRPr="000B03EC">
        <w:rPr>
          <w:sz w:val="21"/>
          <w:lang w:eastAsia="zh-CN"/>
        </w:rPr>
        <w:t xml:space="preserve"> LLaMA-7B </w:t>
      </w:r>
      <w:r w:rsidRPr="000B03EC">
        <w:rPr>
          <w:rFonts w:hint="eastAsia"/>
          <w:sz w:val="21"/>
          <w:lang w:eastAsia="zh-CN"/>
        </w:rPr>
        <w:t>进行</w:t>
      </w:r>
      <w:r w:rsidRPr="000B03EC">
        <w:rPr>
          <w:sz w:val="21"/>
          <w:lang w:eastAsia="zh-CN"/>
        </w:rPr>
        <w:t xml:space="preserve"> </w:t>
      </w:r>
      <w:proofErr w:type="spellStart"/>
      <w:r w:rsidRPr="000B03EC">
        <w:rPr>
          <w:sz w:val="21"/>
          <w:lang w:eastAsia="zh-CN"/>
        </w:rPr>
        <w:t>LoRA</w:t>
      </w:r>
      <w:proofErr w:type="spellEnd"/>
      <w:r w:rsidRPr="000B03EC">
        <w:rPr>
          <w:sz w:val="21"/>
          <w:lang w:eastAsia="zh-CN"/>
        </w:rPr>
        <w:t xml:space="preserve"> </w:t>
      </w:r>
      <w:r w:rsidRPr="000B03EC">
        <w:rPr>
          <w:rFonts w:hint="eastAsia"/>
          <w:sz w:val="21"/>
          <w:lang w:eastAsia="zh-CN"/>
        </w:rPr>
        <w:t>微调来达到模拟复现</w:t>
      </w:r>
      <w:r w:rsidRPr="000B03EC">
        <w:rPr>
          <w:sz w:val="21"/>
          <w:lang w:eastAsia="zh-CN"/>
        </w:rPr>
        <w:t xml:space="preserve"> Alpaca 7B </w:t>
      </w:r>
      <w:r w:rsidRPr="000B03EC">
        <w:rPr>
          <w:rFonts w:hint="eastAsia"/>
          <w:sz w:val="21"/>
          <w:lang w:eastAsia="zh-CN"/>
        </w:rPr>
        <w:t>的效果。</w:t>
      </w:r>
    </w:p>
    <w:p w:rsidR="000A6CF9" w:rsidRPr="000B03EC" w:rsidRDefault="000B03EC">
      <w:pPr>
        <w:pStyle w:val="a0"/>
        <w:rPr>
          <w:sz w:val="21"/>
          <w:lang w:eastAsia="zh-CN"/>
        </w:rPr>
      </w:pPr>
      <w:r w:rsidRPr="000B03EC">
        <w:rPr>
          <w:rFonts w:hint="eastAsia"/>
          <w:sz w:val="21"/>
          <w:lang w:eastAsia="zh-CN"/>
        </w:rPr>
        <w:t>在项目方面，我目前主要在做一个基于</w:t>
      </w:r>
      <w:proofErr w:type="gramStart"/>
      <w:r w:rsidRPr="000B03EC">
        <w:rPr>
          <w:rFonts w:hint="eastAsia"/>
          <w:sz w:val="21"/>
          <w:lang w:eastAsia="zh-CN"/>
        </w:rPr>
        <w:t>图引导</w:t>
      </w:r>
      <w:proofErr w:type="gramEnd"/>
      <w:r w:rsidRPr="000B03EC">
        <w:rPr>
          <w:rFonts w:hint="eastAsia"/>
          <w:sz w:val="21"/>
          <w:lang w:eastAsia="zh-CN"/>
        </w:rPr>
        <w:t>的代码定位</w:t>
      </w:r>
      <w:r w:rsidRPr="000B03EC">
        <w:rPr>
          <w:sz w:val="21"/>
          <w:lang w:eastAsia="zh-CN"/>
        </w:rPr>
        <w:t xml:space="preserve"> </w:t>
      </w:r>
      <w:r w:rsidRPr="000B03EC">
        <w:rPr>
          <w:rFonts w:hint="eastAsia"/>
          <w:sz w:val="21"/>
          <w:lang w:eastAsia="zh-CN"/>
        </w:rPr>
        <w:t>Agent</w:t>
      </w:r>
      <w:r w:rsidRPr="000B03EC">
        <w:rPr>
          <w:rFonts w:hint="eastAsia"/>
          <w:sz w:val="21"/>
          <w:lang w:eastAsia="zh-CN"/>
        </w:rPr>
        <w:t>，核心思路是将代码库解析为有向异构图，配合</w:t>
      </w:r>
      <w:proofErr w:type="gramStart"/>
      <w:r w:rsidRPr="000B03EC">
        <w:rPr>
          <w:rFonts w:hint="eastAsia"/>
          <w:sz w:val="21"/>
          <w:lang w:eastAsia="zh-CN"/>
        </w:rPr>
        <w:t>图操</w:t>
      </w:r>
      <w:proofErr w:type="gramEnd"/>
      <w:r w:rsidRPr="000B03EC">
        <w:rPr>
          <w:rFonts w:hint="eastAsia"/>
          <w:sz w:val="21"/>
          <w:lang w:eastAsia="zh-CN"/>
        </w:rPr>
        <w:t>作工具实现多</w:t>
      </w:r>
      <w:proofErr w:type="gramStart"/>
      <w:r w:rsidRPr="000B03EC">
        <w:rPr>
          <w:rFonts w:hint="eastAsia"/>
          <w:sz w:val="21"/>
          <w:lang w:eastAsia="zh-CN"/>
        </w:rPr>
        <w:t>跳跨文</w:t>
      </w:r>
      <w:proofErr w:type="gramEnd"/>
      <w:r w:rsidRPr="000B03EC">
        <w:rPr>
          <w:rFonts w:hint="eastAsia"/>
          <w:sz w:val="21"/>
          <w:lang w:eastAsia="zh-CN"/>
        </w:rPr>
        <w:t>件推理，并在</w:t>
      </w:r>
      <w:r w:rsidRPr="000B03EC">
        <w:rPr>
          <w:sz w:val="21"/>
          <w:lang w:eastAsia="zh-CN"/>
        </w:rPr>
        <w:t xml:space="preserve"> </w:t>
      </w:r>
      <w:proofErr w:type="spellStart"/>
      <w:r w:rsidRPr="000B03EC">
        <w:rPr>
          <w:sz w:val="21"/>
          <w:lang w:eastAsia="zh-CN"/>
        </w:rPr>
        <w:t>VeRL</w:t>
      </w:r>
      <w:proofErr w:type="spellEnd"/>
      <w:r w:rsidRPr="000B03EC">
        <w:rPr>
          <w:sz w:val="21"/>
          <w:lang w:eastAsia="zh-CN"/>
        </w:rPr>
        <w:t xml:space="preserve"> </w:t>
      </w:r>
      <w:r w:rsidRPr="000B03EC">
        <w:rPr>
          <w:rFonts w:hint="eastAsia"/>
          <w:sz w:val="21"/>
          <w:lang w:eastAsia="zh-CN"/>
        </w:rPr>
        <w:t>框架上对</w:t>
      </w:r>
      <w:r w:rsidRPr="000B03EC">
        <w:rPr>
          <w:sz w:val="21"/>
          <w:lang w:eastAsia="zh-CN"/>
        </w:rPr>
        <w:t xml:space="preserve"> Qwen3-8B base </w:t>
      </w:r>
      <w:r w:rsidRPr="000B03EC">
        <w:rPr>
          <w:rFonts w:hint="eastAsia"/>
          <w:sz w:val="21"/>
          <w:lang w:eastAsia="zh-CN"/>
        </w:rPr>
        <w:t>模型上进行</w:t>
      </w:r>
      <w:r w:rsidRPr="000B03EC">
        <w:rPr>
          <w:sz w:val="21"/>
          <w:lang w:eastAsia="zh-CN"/>
        </w:rPr>
        <w:t xml:space="preserve"> RL </w:t>
      </w:r>
      <w:r w:rsidRPr="000B03EC">
        <w:rPr>
          <w:rFonts w:hint="eastAsia"/>
          <w:sz w:val="21"/>
          <w:lang w:eastAsia="zh-CN"/>
        </w:rPr>
        <w:t>训练。在文件级和</w:t>
      </w:r>
      <w:proofErr w:type="gramStart"/>
      <w:r w:rsidRPr="000B03EC">
        <w:rPr>
          <w:rFonts w:hint="eastAsia"/>
          <w:sz w:val="21"/>
          <w:lang w:eastAsia="zh-CN"/>
        </w:rPr>
        <w:t>函数级定位</w:t>
      </w:r>
      <w:proofErr w:type="gramEnd"/>
      <w:r w:rsidRPr="000B03EC">
        <w:rPr>
          <w:rFonts w:hint="eastAsia"/>
          <w:sz w:val="21"/>
          <w:lang w:eastAsia="zh-CN"/>
        </w:rPr>
        <w:t>任务上，各</w:t>
      </w:r>
      <w:r w:rsidRPr="000B03EC">
        <w:rPr>
          <w:rFonts w:hint="eastAsia"/>
          <w:sz w:val="21"/>
          <w:lang w:eastAsia="zh-CN"/>
        </w:rPr>
        <w:t>项指标均有较明显的提升。</w:t>
      </w:r>
    </w:p>
    <w:p w:rsidR="000A6CF9" w:rsidRPr="000B03EC" w:rsidRDefault="000B03EC">
      <w:pPr>
        <w:pStyle w:val="a0"/>
        <w:rPr>
          <w:sz w:val="21"/>
          <w:lang w:eastAsia="zh-CN"/>
        </w:rPr>
      </w:pPr>
      <w:r w:rsidRPr="000B03EC">
        <w:rPr>
          <w:rFonts w:hint="eastAsia"/>
          <w:sz w:val="21"/>
          <w:lang w:eastAsia="zh-CN"/>
        </w:rPr>
        <w:t>我对大模型算法方向还是有比较浓厚的兴趣，期待能在这次面试以及将来可能的实习中</w:t>
      </w:r>
      <w:bookmarkStart w:id="1" w:name="_GoBack"/>
      <w:bookmarkEnd w:id="1"/>
      <w:r w:rsidRPr="000B03EC">
        <w:rPr>
          <w:rFonts w:hint="eastAsia"/>
          <w:sz w:val="21"/>
          <w:lang w:eastAsia="zh-CN"/>
        </w:rPr>
        <w:t>进一步学习和成长，谢谢！</w:t>
      </w:r>
      <w:bookmarkEnd w:id="0"/>
    </w:p>
    <w:sectPr w:rsidR="000A6CF9" w:rsidRPr="000B03EC" w:rsidSect="000B03EC">
      <w:pgSz w:w="12240" w:h="15840"/>
      <w:pgMar w:top="284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BF046D9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6CF9"/>
    <w:rsid w:val="000A6CF9"/>
    <w:rsid w:val="000B0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D23AA"/>
  <w15:docId w15:val="{18ABE2AC-1230-45F9-8E76-838023210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Administrator</cp:lastModifiedBy>
  <cp:revision>2</cp:revision>
  <dcterms:created xsi:type="dcterms:W3CDTF">2026-03-22T12:11:00Z</dcterms:created>
  <dcterms:modified xsi:type="dcterms:W3CDTF">2026-03-22T12:13:00Z</dcterms:modified>
</cp:coreProperties>
</file>