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E1E0E" w14:textId="20FCD2BD" w:rsidR="00432078" w:rsidRDefault="00432078" w:rsidP="00432078">
      <w:pPr>
        <w:pStyle w:val="Titre"/>
      </w:pPr>
      <w:r>
        <w:t>Note</w:t>
      </w:r>
    </w:p>
    <w:p w14:paraId="1CE4EABF" w14:textId="2D491B6E" w:rsidR="008F3871" w:rsidRDefault="008F3871" w:rsidP="008F3871">
      <w:r>
        <w:t xml:space="preserve">Nous allons faire une transformation d'un n'importe langage sous forme de BNF à un langage intermédiaire </w:t>
      </w:r>
      <w:proofErr w:type="spellStart"/>
      <w:r>
        <w:t>TypeScript</w:t>
      </w:r>
      <w:proofErr w:type="spellEnd"/>
      <w:r>
        <w:t xml:space="preserve">. </w:t>
      </w:r>
    </w:p>
    <w:p w14:paraId="630E061E" w14:textId="6862E4F3" w:rsidR="008F3871" w:rsidRDefault="008F3871" w:rsidP="008F3871">
      <w:r>
        <w:t xml:space="preserve">D'un fichier </w:t>
      </w:r>
      <w:proofErr w:type="spellStart"/>
      <w:r>
        <w:t>TypeScript</w:t>
      </w:r>
      <w:proofErr w:type="spellEnd"/>
      <w:r>
        <w:t xml:space="preserve">, on aura besoin un outil </w:t>
      </w:r>
      <w:proofErr w:type="spellStart"/>
      <w:r>
        <w:t>PlantUML</w:t>
      </w:r>
      <w:proofErr w:type="spellEnd"/>
      <w:r>
        <w:t xml:space="preserve"> pour obtenir un diagramme UML.</w:t>
      </w:r>
    </w:p>
    <w:p w14:paraId="14043889" w14:textId="74E5A078" w:rsidR="00432078" w:rsidRDefault="00CD4535" w:rsidP="00B45095">
      <w:pPr>
        <w:pBdr>
          <w:top w:val="dotted" w:sz="24" w:space="1" w:color="auto"/>
          <w:bottom w:val="dotted" w:sz="24" w:space="1" w:color="auto"/>
        </w:pBdr>
      </w:pPr>
      <w:r>
        <w:t>Etape 1</w:t>
      </w:r>
    </w:p>
    <w:p w14:paraId="3E0233E4" w14:textId="19B50227" w:rsidR="00CD4535" w:rsidRDefault="00CD4535" w:rsidP="00B45095">
      <w:pPr>
        <w:pBdr>
          <w:top w:val="dotted" w:sz="24" w:space="1" w:color="auto"/>
          <w:bottom w:val="dotted" w:sz="24" w:space="1" w:color="auto"/>
        </w:pBdr>
      </w:pPr>
      <w:r>
        <w:t xml:space="preserve">En utilisant </w:t>
      </w:r>
      <w:proofErr w:type="spellStart"/>
      <w:r>
        <w:t>Langium</w:t>
      </w:r>
      <w:proofErr w:type="spellEnd"/>
      <w:r>
        <w:t>, définir un langage</w:t>
      </w:r>
      <w:r w:rsidR="00E6202F">
        <w:t>.</w:t>
      </w:r>
    </w:p>
    <w:p w14:paraId="045E371D" w14:textId="033194A9" w:rsidR="00E6202F" w:rsidRDefault="00E6202F" w:rsidP="00B45095">
      <w:pPr>
        <w:pBdr>
          <w:top w:val="dotted" w:sz="24" w:space="1" w:color="auto"/>
          <w:bottom w:val="dotted" w:sz="24" w:space="1" w:color="auto"/>
        </w:pBdr>
      </w:pPr>
      <w:r>
        <w:tab/>
        <w:t xml:space="preserve">Yo </w:t>
      </w:r>
      <w:proofErr w:type="spellStart"/>
      <w:r>
        <w:t>langium</w:t>
      </w:r>
      <w:proofErr w:type="spellEnd"/>
    </w:p>
    <w:p w14:paraId="26BD0B8C" w14:textId="60A5E66D" w:rsidR="00E6202F" w:rsidRDefault="00E6202F" w:rsidP="00B45095">
      <w:pPr>
        <w:pBdr>
          <w:top w:val="dotted" w:sz="24" w:space="1" w:color="auto"/>
          <w:bottom w:val="dotted" w:sz="24" w:space="1" w:color="auto"/>
        </w:pBdr>
      </w:pPr>
      <w:r>
        <w:tab/>
      </w:r>
      <w:proofErr w:type="spellStart"/>
      <w:r>
        <w:t>Extention</w:t>
      </w:r>
      <w:proofErr w:type="spellEnd"/>
      <w:r>
        <w:t>…</w:t>
      </w:r>
    </w:p>
    <w:p w14:paraId="4156BCA2" w14:textId="5358C1C5" w:rsidR="00E6202F" w:rsidRDefault="00E6202F" w:rsidP="00B45095">
      <w:pPr>
        <w:pBdr>
          <w:top w:val="dotted" w:sz="24" w:space="1" w:color="auto"/>
          <w:bottom w:val="dotted" w:sz="24" w:space="1" w:color="auto"/>
        </w:pBdr>
      </w:pPr>
      <w:r>
        <w:tab/>
        <w:t>Fichier de la grammaire : src/</w:t>
      </w:r>
      <w:proofErr w:type="spellStart"/>
      <w:r>
        <w:t>language</w:t>
      </w:r>
      <w:proofErr w:type="spellEnd"/>
      <w:r>
        <w:t>/</w:t>
      </w:r>
      <w:proofErr w:type="spellStart"/>
      <w:r>
        <w:t>LanguageName.langium</w:t>
      </w:r>
      <w:proofErr w:type="spellEnd"/>
    </w:p>
    <w:p w14:paraId="4498D00F" w14:textId="5C5E4887" w:rsidR="00CD4535" w:rsidRDefault="00CD4535" w:rsidP="00B45095">
      <w:pPr>
        <w:pBdr>
          <w:top w:val="dotted" w:sz="24" w:space="1" w:color="auto"/>
          <w:bottom w:val="dotted" w:sz="24" w:space="1" w:color="auto"/>
        </w:pBdr>
      </w:pPr>
      <w:r>
        <w:t>Etape 2</w:t>
      </w:r>
    </w:p>
    <w:p w14:paraId="24F4B859" w14:textId="77777777" w:rsidR="00E6202F" w:rsidRDefault="00CD4535" w:rsidP="00B45095">
      <w:pPr>
        <w:pBdr>
          <w:top w:val="dotted" w:sz="24" w:space="1" w:color="auto"/>
          <w:bottom w:val="dotted" w:sz="24" w:space="1" w:color="auto"/>
        </w:pBdr>
      </w:pPr>
      <w:r w:rsidRPr="00E6202F">
        <w:t xml:space="preserve">Modifier </w:t>
      </w:r>
      <w:proofErr w:type="spellStart"/>
      <w:r w:rsidRPr="00E6202F">
        <w:t>language</w:t>
      </w:r>
      <w:proofErr w:type="spellEnd"/>
      <w:r w:rsidRPr="00E6202F">
        <w:t>/</w:t>
      </w:r>
      <w:proofErr w:type="spellStart"/>
      <w:r w:rsidRPr="00E6202F">
        <w:t>generated</w:t>
      </w:r>
      <w:proofErr w:type="spellEnd"/>
      <w:r w:rsidRPr="00E6202F">
        <w:t>/</w:t>
      </w:r>
      <w:proofErr w:type="spellStart"/>
      <w:r w:rsidRPr="00E6202F">
        <w:t>validator</w:t>
      </w:r>
      <w:r w:rsidR="00E6202F">
        <w:t>.ts</w:t>
      </w:r>
      <w:proofErr w:type="spellEnd"/>
    </w:p>
    <w:p w14:paraId="39259298" w14:textId="1B57146E" w:rsidR="00CD4535" w:rsidRDefault="00E6202F" w:rsidP="00B45095">
      <w:pPr>
        <w:pBdr>
          <w:top w:val="dotted" w:sz="24" w:space="1" w:color="auto"/>
          <w:bottom w:val="dotted" w:sz="24" w:space="1" w:color="auto"/>
        </w:pBdr>
      </w:pPr>
      <w:r>
        <w:tab/>
        <w:t xml:space="preserve">Import </w:t>
      </w:r>
      <w:proofErr w:type="spellStart"/>
      <w:proofErr w:type="gramStart"/>
      <w:r>
        <w:t>model,fonction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ast.js</w:t>
      </w:r>
      <w:r w:rsidR="00CD4535" w:rsidRPr="00E6202F">
        <w:t xml:space="preserve"> </w:t>
      </w:r>
    </w:p>
    <w:p w14:paraId="7938A5CF" w14:textId="734E1438" w:rsidR="00E6202F" w:rsidRPr="00E6202F" w:rsidRDefault="00E6202F" w:rsidP="00B45095">
      <w:pPr>
        <w:pBdr>
          <w:top w:val="dotted" w:sz="24" w:space="1" w:color="auto"/>
          <w:bottom w:val="dotted" w:sz="24" w:space="1" w:color="auto"/>
        </w:pBdr>
      </w:pPr>
      <w:r>
        <w:t>Tester langage : mode debugger</w:t>
      </w:r>
    </w:p>
    <w:p w14:paraId="592FDDF6" w14:textId="306EC5E4" w:rsidR="00CD4535" w:rsidRPr="00E6202F" w:rsidRDefault="00CD4535" w:rsidP="00B45095">
      <w:pPr>
        <w:pBdr>
          <w:top w:val="dotted" w:sz="24" w:space="1" w:color="auto"/>
          <w:bottom w:val="dotted" w:sz="24" w:space="1" w:color="auto"/>
        </w:pBdr>
      </w:pPr>
      <w:r w:rsidRPr="00E6202F">
        <w:t>Etape 3</w:t>
      </w:r>
    </w:p>
    <w:p w14:paraId="3DE9B536" w14:textId="49D9B7B3" w:rsidR="00E6202F" w:rsidRDefault="00CD4535" w:rsidP="00B45095">
      <w:pPr>
        <w:pBdr>
          <w:top w:val="dotted" w:sz="24" w:space="1" w:color="auto"/>
          <w:bottom w:val="dotted" w:sz="24" w:space="1" w:color="auto"/>
        </w:pBdr>
        <w:rPr>
          <w:lang w:val="en-US"/>
        </w:rPr>
      </w:pPr>
      <w:proofErr w:type="gramStart"/>
      <w:r w:rsidRPr="00E6202F">
        <w:rPr>
          <w:lang w:val="en-US"/>
        </w:rPr>
        <w:t>Parser</w:t>
      </w:r>
      <w:r w:rsidR="00E6202F" w:rsidRPr="00E6202F">
        <w:rPr>
          <w:lang w:val="en-US"/>
        </w:rPr>
        <w:t xml:space="preserve"> </w:t>
      </w:r>
      <w:r w:rsidRPr="00E6202F">
        <w:rPr>
          <w:lang w:val="en-US"/>
        </w:rPr>
        <w:t>:</w:t>
      </w:r>
      <w:proofErr w:type="gramEnd"/>
      <w:r w:rsidRPr="00E6202F">
        <w:rPr>
          <w:lang w:val="en-US"/>
        </w:rPr>
        <w:t xml:space="preserve"> de </w:t>
      </w:r>
      <w:proofErr w:type="spellStart"/>
      <w:r w:rsidRPr="00E6202F">
        <w:rPr>
          <w:lang w:val="en-US"/>
        </w:rPr>
        <w:t>ts</w:t>
      </w:r>
      <w:proofErr w:type="spellEnd"/>
      <w:r w:rsidRPr="00E6202F">
        <w:rPr>
          <w:lang w:val="en-US"/>
        </w:rPr>
        <w:t xml:space="preserve"> to </w:t>
      </w:r>
      <w:proofErr w:type="spellStart"/>
      <w:r w:rsidRPr="00E6202F">
        <w:rPr>
          <w:lang w:val="en-US"/>
        </w:rPr>
        <w:t>js</w:t>
      </w:r>
      <w:proofErr w:type="spellEnd"/>
      <w:r w:rsidRPr="00E6202F">
        <w:rPr>
          <w:lang w:val="en-US"/>
        </w:rPr>
        <w:t xml:space="preserve"> to </w:t>
      </w:r>
      <w:proofErr w:type="spellStart"/>
      <w:r w:rsidRPr="00E6202F">
        <w:rPr>
          <w:lang w:val="en-US"/>
        </w:rPr>
        <w:t>json</w:t>
      </w:r>
      <w:proofErr w:type="spellEnd"/>
      <w:r w:rsidRPr="00E6202F">
        <w:rPr>
          <w:lang w:val="en-US"/>
        </w:rPr>
        <w:t>, breakpoint</w:t>
      </w:r>
    </w:p>
    <w:p w14:paraId="18C44270" w14:textId="5E1F0654" w:rsidR="00E6202F" w:rsidRDefault="00E6202F" w:rsidP="00B45095">
      <w:pPr>
        <w:pBdr>
          <w:top w:val="dotted" w:sz="24" w:space="1" w:color="auto"/>
          <w:bottom w:val="dotted" w:sz="24" w:space="1" w:color="auto"/>
        </w:pBd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Fichier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d’origine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ast.ts</w:t>
      </w:r>
      <w:proofErr w:type="spellEnd"/>
    </w:p>
    <w:p w14:paraId="0165DEDF" w14:textId="6BDDAA58" w:rsidR="00E6202F" w:rsidRDefault="00E6202F" w:rsidP="00B45095">
      <w:pPr>
        <w:pBdr>
          <w:top w:val="dotted" w:sz="24" w:space="1" w:color="auto"/>
          <w:bottom w:val="dotted" w:sz="24" w:space="1" w:color="auto"/>
        </w:pBd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Commande</w:t>
      </w:r>
      <w:proofErr w:type="spellEnd"/>
      <w:r>
        <w:rPr>
          <w:lang w:val="en-US"/>
        </w:rPr>
        <w:t xml:space="preserve">: </w:t>
      </w:r>
      <w:r w:rsidRPr="00E6202F">
        <w:rPr>
          <w:lang w:val="en-US"/>
        </w:rPr>
        <w:t>node -e "require('./</w:t>
      </w:r>
      <w:proofErr w:type="spellStart"/>
      <w:r w:rsidRPr="00E6202F">
        <w:rPr>
          <w:lang w:val="en-US"/>
        </w:rPr>
        <w:t>test.cjs</w:t>
      </w:r>
      <w:proofErr w:type="spellEnd"/>
      <w:proofErr w:type="gramStart"/>
      <w:r w:rsidRPr="00E6202F">
        <w:rPr>
          <w:lang w:val="en-US"/>
        </w:rPr>
        <w:t>')(</w:t>
      </w:r>
      <w:proofErr w:type="gramEnd"/>
      <w:r w:rsidRPr="00E6202F">
        <w:rPr>
          <w:lang w:val="en-US"/>
        </w:rPr>
        <w:t>'../</w:t>
      </w:r>
      <w:proofErr w:type="spellStart"/>
      <w:r w:rsidRPr="00E6202F">
        <w:rPr>
          <w:lang w:val="en-US"/>
        </w:rPr>
        <w:t>src</w:t>
      </w:r>
      <w:proofErr w:type="spellEnd"/>
      <w:r w:rsidRPr="00E6202F">
        <w:rPr>
          <w:lang w:val="en-US"/>
        </w:rPr>
        <w:t>/language/generated/</w:t>
      </w:r>
      <w:proofErr w:type="spellStart"/>
      <w:r w:rsidRPr="00E6202F">
        <w:rPr>
          <w:lang w:val="en-US"/>
        </w:rPr>
        <w:t>ast.ts</w:t>
      </w:r>
      <w:proofErr w:type="spellEnd"/>
      <w:r w:rsidRPr="00E6202F">
        <w:rPr>
          <w:lang w:val="en-US"/>
        </w:rPr>
        <w:t>', {})"</w:t>
      </w:r>
    </w:p>
    <w:p w14:paraId="56247940" w14:textId="0727DE9F" w:rsidR="00D81FFA" w:rsidRDefault="00D81FFA" w:rsidP="00B45095">
      <w:pPr>
        <w:pBdr>
          <w:top w:val="dotted" w:sz="24" w:space="1" w:color="auto"/>
          <w:bottom w:val="dotted" w:sz="24" w:space="1" w:color="auto"/>
        </w:pBdr>
        <w:rPr>
          <w:lang w:val="en-US"/>
        </w:rPr>
      </w:pPr>
      <w:proofErr w:type="spellStart"/>
      <w:r>
        <w:rPr>
          <w:lang w:val="en-US"/>
        </w:rPr>
        <w:t>Obtenir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comme</w:t>
      </w:r>
      <w:proofErr w:type="spellEnd"/>
      <w:r>
        <w:rPr>
          <w:lang w:val="en-US"/>
        </w:rPr>
        <w:t>:</w:t>
      </w:r>
    </w:p>
    <w:p w14:paraId="6ABB340A" w14:textId="77777777" w:rsidR="00D81FFA" w:rsidRPr="00D81FFA" w:rsidRDefault="00D81FFA" w:rsidP="00D81FFA">
      <w:pPr>
        <w:pBdr>
          <w:top w:val="dotted" w:sz="24" w:space="1" w:color="auto"/>
          <w:bottom w:val="dotted" w:sz="24" w:space="1" w:color="auto"/>
        </w:pBdr>
        <w:jc w:val="both"/>
        <w:rPr>
          <w:sz w:val="12"/>
          <w:szCs w:val="12"/>
          <w:lang w:val="en-US"/>
        </w:rPr>
      </w:pPr>
      <w:r w:rsidRPr="00D81FFA">
        <w:rPr>
          <w:sz w:val="12"/>
          <w:szCs w:val="12"/>
          <w:lang w:val="en-US"/>
        </w:rPr>
        <w:t>{</w:t>
      </w:r>
    </w:p>
    <w:p w14:paraId="2AC84DA8" w14:textId="1D682DD1" w:rsidR="00D81FFA" w:rsidRPr="00D81FFA" w:rsidRDefault="00D81FFA" w:rsidP="00D81FFA">
      <w:pPr>
        <w:pBdr>
          <w:top w:val="dotted" w:sz="24" w:space="1" w:color="auto"/>
          <w:bottom w:val="dotted" w:sz="24" w:space="1" w:color="auto"/>
        </w:pBdr>
        <w:jc w:val="both"/>
        <w:rPr>
          <w:sz w:val="12"/>
          <w:szCs w:val="12"/>
          <w:lang w:val="en-US"/>
        </w:rPr>
      </w:pPr>
      <w:proofErr w:type="spellStart"/>
      <w:r w:rsidRPr="00D81FFA">
        <w:rPr>
          <w:sz w:val="12"/>
          <w:szCs w:val="12"/>
          <w:lang w:val="en-US"/>
        </w:rPr>
        <w:t>Assignement</w:t>
      </w:r>
      <w:proofErr w:type="spellEnd"/>
      <w:r w:rsidRPr="00D81FFA">
        <w:rPr>
          <w:sz w:val="12"/>
          <w:szCs w:val="12"/>
          <w:lang w:val="en-US"/>
        </w:rPr>
        <w:t xml:space="preserve">: </w:t>
      </w:r>
      <w:proofErr w:type="gramStart"/>
      <w:r w:rsidRPr="00D81FFA">
        <w:rPr>
          <w:sz w:val="12"/>
          <w:szCs w:val="12"/>
          <w:lang w:val="en-US"/>
        </w:rPr>
        <w:t>{ '</w:t>
      </w:r>
      <w:proofErr w:type="gramEnd"/>
      <w:r w:rsidRPr="00D81FFA">
        <w:rPr>
          <w:sz w:val="12"/>
          <w:szCs w:val="12"/>
          <w:lang w:val="en-US"/>
        </w:rPr>
        <w:t>$container': 'Model', left: '</w:t>
      </w:r>
      <w:proofErr w:type="spellStart"/>
      <w:r w:rsidRPr="00D81FFA">
        <w:rPr>
          <w:sz w:val="12"/>
          <w:szCs w:val="12"/>
          <w:lang w:val="en-US"/>
        </w:rPr>
        <w:t>VarRef</w:t>
      </w:r>
      <w:proofErr w:type="spellEnd"/>
      <w:r w:rsidRPr="00D81FFA">
        <w:rPr>
          <w:sz w:val="12"/>
          <w:szCs w:val="12"/>
          <w:lang w:val="en-US"/>
        </w:rPr>
        <w:t>', value: 'number' },</w:t>
      </w:r>
    </w:p>
    <w:p w14:paraId="615800B1" w14:textId="40B27A93" w:rsidR="00D81FFA" w:rsidRPr="00D81FFA" w:rsidRDefault="00D81FFA" w:rsidP="00D81FFA">
      <w:pPr>
        <w:pBdr>
          <w:top w:val="dotted" w:sz="24" w:space="1" w:color="auto"/>
          <w:bottom w:val="dotted" w:sz="24" w:space="1" w:color="auto"/>
        </w:pBdr>
        <w:jc w:val="both"/>
        <w:rPr>
          <w:sz w:val="12"/>
          <w:szCs w:val="12"/>
          <w:lang w:val="en-US"/>
        </w:rPr>
      </w:pPr>
      <w:r w:rsidRPr="00D81FFA">
        <w:rPr>
          <w:sz w:val="12"/>
          <w:szCs w:val="12"/>
          <w:lang w:val="en-US"/>
        </w:rPr>
        <w:t xml:space="preserve">Model: </w:t>
      </w:r>
      <w:proofErr w:type="gramStart"/>
      <w:r w:rsidRPr="00D81FFA">
        <w:rPr>
          <w:sz w:val="12"/>
          <w:szCs w:val="12"/>
          <w:lang w:val="en-US"/>
        </w:rPr>
        <w:t>{ statements</w:t>
      </w:r>
      <w:proofErr w:type="gramEnd"/>
      <w:r w:rsidRPr="00D81FFA">
        <w:rPr>
          <w:sz w:val="12"/>
          <w:szCs w:val="12"/>
          <w:lang w:val="en-US"/>
        </w:rPr>
        <w:t>: 'Array' },</w:t>
      </w:r>
    </w:p>
    <w:p w14:paraId="081F7E44" w14:textId="1A153677" w:rsidR="00D81FFA" w:rsidRPr="00D81FFA" w:rsidRDefault="00D81FFA" w:rsidP="00D81FFA">
      <w:pPr>
        <w:pBdr>
          <w:top w:val="dotted" w:sz="24" w:space="1" w:color="auto"/>
          <w:bottom w:val="dotted" w:sz="24" w:space="1" w:color="auto"/>
        </w:pBdr>
        <w:jc w:val="both"/>
        <w:rPr>
          <w:sz w:val="12"/>
          <w:szCs w:val="12"/>
          <w:lang w:val="en-US"/>
        </w:rPr>
      </w:pPr>
      <w:proofErr w:type="spellStart"/>
      <w:r w:rsidRPr="00D81FFA">
        <w:rPr>
          <w:sz w:val="12"/>
          <w:szCs w:val="12"/>
          <w:lang w:val="en-US"/>
        </w:rPr>
        <w:t>VarDecl</w:t>
      </w:r>
      <w:proofErr w:type="spellEnd"/>
      <w:r w:rsidRPr="00D81FFA">
        <w:rPr>
          <w:sz w:val="12"/>
          <w:szCs w:val="12"/>
          <w:lang w:val="en-US"/>
        </w:rPr>
        <w:t xml:space="preserve">: </w:t>
      </w:r>
      <w:proofErr w:type="gramStart"/>
      <w:r w:rsidRPr="00D81FFA">
        <w:rPr>
          <w:sz w:val="12"/>
          <w:szCs w:val="12"/>
          <w:lang w:val="en-US"/>
        </w:rPr>
        <w:t>{ '</w:t>
      </w:r>
      <w:proofErr w:type="gramEnd"/>
      <w:r w:rsidRPr="00D81FFA">
        <w:rPr>
          <w:sz w:val="12"/>
          <w:szCs w:val="12"/>
          <w:lang w:val="en-US"/>
        </w:rPr>
        <w:t>$container': 'Model', name: 'string' },</w:t>
      </w:r>
    </w:p>
    <w:p w14:paraId="3B3BA2C3" w14:textId="3AD73DA3" w:rsidR="00D81FFA" w:rsidRPr="00D81FFA" w:rsidRDefault="00D81FFA" w:rsidP="00D81FFA">
      <w:pPr>
        <w:pBdr>
          <w:top w:val="dotted" w:sz="24" w:space="1" w:color="auto"/>
          <w:bottom w:val="dotted" w:sz="24" w:space="1" w:color="auto"/>
        </w:pBdr>
        <w:jc w:val="both"/>
        <w:rPr>
          <w:sz w:val="12"/>
          <w:szCs w:val="12"/>
          <w:lang w:val="en-US"/>
        </w:rPr>
      </w:pPr>
      <w:proofErr w:type="spellStart"/>
      <w:r w:rsidRPr="00D81FFA">
        <w:rPr>
          <w:sz w:val="12"/>
          <w:szCs w:val="12"/>
          <w:lang w:val="en-US"/>
        </w:rPr>
        <w:t>VarRef</w:t>
      </w:r>
      <w:proofErr w:type="spellEnd"/>
      <w:r w:rsidRPr="00D81FFA">
        <w:rPr>
          <w:sz w:val="12"/>
          <w:szCs w:val="12"/>
          <w:lang w:val="en-US"/>
        </w:rPr>
        <w:t xml:space="preserve">: </w:t>
      </w:r>
      <w:proofErr w:type="gramStart"/>
      <w:r w:rsidRPr="00D81FFA">
        <w:rPr>
          <w:sz w:val="12"/>
          <w:szCs w:val="12"/>
          <w:lang w:val="en-US"/>
        </w:rPr>
        <w:t>{ '</w:t>
      </w:r>
      <w:proofErr w:type="gramEnd"/>
      <w:r w:rsidRPr="00D81FFA">
        <w:rPr>
          <w:sz w:val="12"/>
          <w:szCs w:val="12"/>
          <w:lang w:val="en-US"/>
        </w:rPr>
        <w:t>$container': '</w:t>
      </w:r>
      <w:proofErr w:type="spellStart"/>
      <w:r w:rsidRPr="00D81FFA">
        <w:rPr>
          <w:sz w:val="12"/>
          <w:szCs w:val="12"/>
          <w:lang w:val="en-US"/>
        </w:rPr>
        <w:t>Assignement</w:t>
      </w:r>
      <w:proofErr w:type="spellEnd"/>
      <w:r w:rsidRPr="00D81FFA">
        <w:rPr>
          <w:sz w:val="12"/>
          <w:szCs w:val="12"/>
          <w:lang w:val="en-US"/>
        </w:rPr>
        <w:t>', ref: 'Reference' }</w:t>
      </w:r>
    </w:p>
    <w:p w14:paraId="153BD071" w14:textId="79DFE52F" w:rsidR="00D81FFA" w:rsidRPr="00D81FFA" w:rsidRDefault="00D81FFA" w:rsidP="00D81FFA">
      <w:pPr>
        <w:pBdr>
          <w:top w:val="dotted" w:sz="24" w:space="1" w:color="auto"/>
          <w:bottom w:val="dotted" w:sz="24" w:space="1" w:color="auto"/>
        </w:pBdr>
        <w:jc w:val="both"/>
        <w:rPr>
          <w:sz w:val="12"/>
          <w:szCs w:val="12"/>
          <w:lang w:val="en-US"/>
        </w:rPr>
      </w:pPr>
      <w:r w:rsidRPr="00D81FFA">
        <w:rPr>
          <w:sz w:val="12"/>
          <w:szCs w:val="12"/>
          <w:lang w:val="en-US"/>
        </w:rPr>
        <w:t>}</w:t>
      </w:r>
    </w:p>
    <w:p w14:paraId="72AE401C" w14:textId="5DE5693A" w:rsidR="00703A05" w:rsidRDefault="00D81FFA" w:rsidP="00B45095">
      <w:pPr>
        <w:pBdr>
          <w:top w:val="dotted" w:sz="24" w:space="1" w:color="auto"/>
          <w:bottom w:val="dotted" w:sz="24" w:space="1" w:color="auto"/>
        </w:pBdr>
        <w:rPr>
          <w:lang w:val="en-US"/>
        </w:rPr>
      </w:pPr>
      <w:r>
        <w:rPr>
          <w:lang w:val="en-US"/>
        </w:rPr>
        <w:t>Debug</w:t>
      </w:r>
    </w:p>
    <w:p w14:paraId="5264FBF3" w14:textId="0713B55F" w:rsidR="00703A05" w:rsidRDefault="00703A05" w:rsidP="00B45095">
      <w:pPr>
        <w:pBdr>
          <w:top w:val="dotted" w:sz="24" w:space="1" w:color="auto"/>
          <w:bottom w:val="dotted" w:sz="24" w:space="1" w:color="auto"/>
        </w:pBdr>
        <w:rPr>
          <w:lang w:val="en-US"/>
        </w:rPr>
      </w:pPr>
      <w:r>
        <w:rPr>
          <w:lang w:val="en-US"/>
        </w:rPr>
        <w:tab/>
      </w:r>
      <w:proofErr w:type="spellStart"/>
      <w:r w:rsidRPr="00703A05">
        <w:rPr>
          <w:lang w:val="en-US"/>
        </w:rPr>
        <w:t>npm</w:t>
      </w:r>
      <w:proofErr w:type="spellEnd"/>
      <w:r w:rsidRPr="00703A05">
        <w:rPr>
          <w:lang w:val="en-US"/>
        </w:rPr>
        <w:t xml:space="preserve"> run </w:t>
      </w:r>
      <w:proofErr w:type="spellStart"/>
      <w:r w:rsidRPr="00703A05">
        <w:rPr>
          <w:lang w:val="en-US"/>
        </w:rPr>
        <w:t>doIt</w:t>
      </w:r>
      <w:proofErr w:type="spellEnd"/>
    </w:p>
    <w:p w14:paraId="181ADF9F" w14:textId="77777777" w:rsidR="00D81FFA" w:rsidRDefault="00D81FFA" w:rsidP="00B45095">
      <w:pPr>
        <w:pBdr>
          <w:top w:val="dotted" w:sz="24" w:space="1" w:color="auto"/>
          <w:bottom w:val="dotted" w:sz="24" w:space="1" w:color="auto"/>
        </w:pBdr>
        <w:rPr>
          <w:lang w:val="en-US"/>
        </w:rPr>
      </w:pPr>
    </w:p>
    <w:p w14:paraId="12552764" w14:textId="21D2229A" w:rsidR="00D81FFA" w:rsidRDefault="00D81FFA" w:rsidP="00B45095">
      <w:pPr>
        <w:pBdr>
          <w:top w:val="dotted" w:sz="24" w:space="1" w:color="auto"/>
          <w:bottom w:val="dotted" w:sz="24" w:space="1" w:color="auto"/>
        </w:pBdr>
        <w:rPr>
          <w:lang w:val="en-US"/>
        </w:rPr>
      </w:pPr>
      <w:r>
        <w:rPr>
          <w:lang w:val="en-US"/>
        </w:rPr>
        <w:t>detail:</w:t>
      </w:r>
    </w:p>
    <w:p w14:paraId="5F4E8709" w14:textId="77777777" w:rsidR="00D81FFA" w:rsidRDefault="00D81FFA" w:rsidP="00D81FFA">
      <w:pPr>
        <w:pBdr>
          <w:top w:val="dotted" w:sz="24" w:space="1" w:color="auto"/>
          <w:bottom w:val="dotted" w:sz="24" w:space="1" w:color="auto"/>
        </w:pBdr>
        <w:rPr>
          <w:lang w:val="en-US"/>
        </w:rPr>
      </w:pPr>
      <w:r>
        <w:rPr>
          <w:lang w:val="en-US"/>
        </w:rPr>
        <w:t xml:space="preserve">re </w:t>
      </w:r>
      <w:proofErr w:type="gramStart"/>
      <w:r>
        <w:rPr>
          <w:lang w:val="en-US"/>
        </w:rPr>
        <w:t>structurer :</w:t>
      </w:r>
      <w:proofErr w:type="gramEnd"/>
      <w:r>
        <w:rPr>
          <w:lang w:val="en-US"/>
        </w:rPr>
        <w:t xml:space="preserve"> </w:t>
      </w:r>
      <w:proofErr w:type="spellStart"/>
      <w:r w:rsidRPr="00D81FFA">
        <w:rPr>
          <w:lang w:val="en-US"/>
        </w:rPr>
        <w:t>yo</w:t>
      </w:r>
      <w:proofErr w:type="spellEnd"/>
      <w:r w:rsidRPr="00D81FFA">
        <w:rPr>
          <w:lang w:val="en-US"/>
        </w:rPr>
        <w:t xml:space="preserve"> node</w:t>
      </w:r>
      <w:r w:rsidRPr="00D81FFA">
        <w:rPr>
          <w:lang w:val="en-US"/>
        </w:rPr>
        <w:t xml:space="preserve"> </w:t>
      </w:r>
    </w:p>
    <w:p w14:paraId="2F2150D0" w14:textId="09496258" w:rsidR="00D81FFA" w:rsidRDefault="00D81FFA" w:rsidP="00D81FFA">
      <w:pPr>
        <w:pBdr>
          <w:top w:val="dotted" w:sz="24" w:space="1" w:color="auto"/>
          <w:bottom w:val="dotted" w:sz="24" w:space="1" w:color="auto"/>
        </w:pBdr>
        <w:rPr>
          <w:lang w:val="en-US"/>
        </w:rPr>
      </w:pPr>
      <w:r>
        <w:rPr>
          <w:lang w:val="en-US"/>
        </w:rPr>
        <w:t xml:space="preserve">update </w:t>
      </w:r>
      <w:proofErr w:type="gramStart"/>
      <w:r>
        <w:rPr>
          <w:lang w:val="en-US"/>
        </w:rPr>
        <w:t>module :</w:t>
      </w:r>
      <w:proofErr w:type="gramEnd"/>
      <w:r>
        <w:rPr>
          <w:lang w:val="en-US"/>
        </w:rPr>
        <w:t xml:space="preserve"> </w:t>
      </w:r>
      <w:proofErr w:type="spellStart"/>
      <w:r w:rsidRPr="00D81FFA">
        <w:rPr>
          <w:lang w:val="en-US"/>
        </w:rPr>
        <w:t>npm</w:t>
      </w:r>
      <w:proofErr w:type="spellEnd"/>
      <w:r w:rsidRPr="00D81FFA">
        <w:rPr>
          <w:lang w:val="en-US"/>
        </w:rPr>
        <w:t xml:space="preserve"> install --global generator-node</w:t>
      </w:r>
    </w:p>
    <w:p w14:paraId="2C9FEF01" w14:textId="2C25FAF4" w:rsidR="00D81FFA" w:rsidRDefault="00D81FFA" w:rsidP="00B45095">
      <w:pPr>
        <w:pBdr>
          <w:top w:val="dotted" w:sz="24" w:space="1" w:color="auto"/>
          <w:bottom w:val="dotted" w:sz="24" w:space="1" w:color="auto"/>
        </w:pBdr>
        <w:rPr>
          <w:lang w:val="en-US"/>
        </w:rPr>
      </w:pPr>
    </w:p>
    <w:p w14:paraId="1CDE3E61" w14:textId="2753FCC3" w:rsidR="00E6202F" w:rsidRDefault="00E6202F" w:rsidP="00B45095">
      <w:pPr>
        <w:pBdr>
          <w:top w:val="dotted" w:sz="24" w:space="1" w:color="auto"/>
          <w:bottom w:val="dotted" w:sz="24" w:space="1" w:color="auto"/>
        </w:pBdr>
        <w:rPr>
          <w:lang w:val="en-US"/>
        </w:rPr>
      </w:pPr>
      <w:r>
        <w:rPr>
          <w:lang w:val="en-US"/>
        </w:rPr>
        <w:t>Reference</w:t>
      </w:r>
    </w:p>
    <w:p w14:paraId="200E0016" w14:textId="497F6462" w:rsidR="00E6202F" w:rsidRDefault="00E6202F" w:rsidP="00B45095">
      <w:pPr>
        <w:pBdr>
          <w:top w:val="dotted" w:sz="24" w:space="1" w:color="auto"/>
          <w:bottom w:val="dotted" w:sz="24" w:space="1" w:color="auto"/>
        </w:pBdr>
        <w:rPr>
          <w:lang w:val="en-US"/>
        </w:rPr>
      </w:pPr>
      <w:hyperlink r:id="rId5" w:history="1">
        <w:r w:rsidRPr="008F3B64">
          <w:rPr>
            <w:rStyle w:val="Lienhypertexte"/>
            <w:lang w:val="en-US"/>
          </w:rPr>
          <w:t>https://stackoverflow.com/questions/39588436/how-to-parse-typescript-definition-to-json/45832978#45832978</w:t>
        </w:r>
      </w:hyperlink>
    </w:p>
    <w:p w14:paraId="49DD3AEE" w14:textId="4127F235" w:rsidR="00E6202F" w:rsidRPr="00E6202F" w:rsidRDefault="00E6202F" w:rsidP="00B45095">
      <w:pPr>
        <w:pBdr>
          <w:top w:val="dotted" w:sz="24" w:space="1" w:color="auto"/>
          <w:bottom w:val="dotted" w:sz="24" w:space="1" w:color="auto"/>
        </w:pBdr>
      </w:pPr>
      <w:r>
        <w:t>F</w:t>
      </w:r>
      <w:r w:rsidRPr="00E6202F">
        <w:t xml:space="preserve">ichier parser.js </w:t>
      </w:r>
      <w:proofErr w:type="spellStart"/>
      <w:r w:rsidRPr="00E6202F">
        <w:t>f</w:t>
      </w:r>
      <w:r>
        <w:t>rom</w:t>
      </w:r>
      <w:proofErr w:type="spellEnd"/>
      <w:r>
        <w:t xml:space="preserve"> M. </w:t>
      </w:r>
      <w:proofErr w:type="spellStart"/>
      <w:r>
        <w:t>Deantoni</w:t>
      </w:r>
      <w:proofErr w:type="spellEnd"/>
    </w:p>
    <w:p w14:paraId="20F7DCE5" w14:textId="5FB21459" w:rsidR="00CD4535" w:rsidRPr="00E6202F" w:rsidRDefault="00CD4535" w:rsidP="00B45095">
      <w:pPr>
        <w:pBdr>
          <w:top w:val="dotted" w:sz="24" w:space="1" w:color="auto"/>
          <w:bottom w:val="dotted" w:sz="24" w:space="1" w:color="auto"/>
        </w:pBdr>
      </w:pPr>
      <w:r w:rsidRPr="00E6202F">
        <w:t>Etape 4</w:t>
      </w:r>
    </w:p>
    <w:p w14:paraId="7C37239E" w14:textId="0202875C" w:rsidR="00B45095" w:rsidRPr="00CD4535" w:rsidRDefault="00CD4535" w:rsidP="00B45095">
      <w:r w:rsidRPr="00CD4535">
        <w:t>Semaine</w:t>
      </w:r>
      <w:r w:rsidR="00B45095" w:rsidRPr="00CD4535">
        <w:t xml:space="preserve"> 1</w:t>
      </w:r>
    </w:p>
    <w:p w14:paraId="3C307F57" w14:textId="561CDBD1" w:rsidR="00B45095" w:rsidRDefault="00B45095" w:rsidP="00B45095">
      <w:r>
        <w:t xml:space="preserve">Connaitre </w:t>
      </w:r>
      <w:proofErr w:type="spellStart"/>
      <w:r>
        <w:t>langium</w:t>
      </w:r>
      <w:proofErr w:type="spellEnd"/>
      <w:r>
        <w:t>, générer un langage personnalisé. « </w:t>
      </w:r>
      <w:proofErr w:type="gramStart"/>
      <w:r>
        <w:t>définir</w:t>
      </w:r>
      <w:proofErr w:type="gramEnd"/>
      <w:r>
        <w:t xml:space="preserve"> «  la grammaire, analyse </w:t>
      </w:r>
      <w:proofErr w:type="spellStart"/>
      <w:r>
        <w:t>ast.ts</w:t>
      </w:r>
      <w:proofErr w:type="spellEnd"/>
      <w:r>
        <w:t xml:space="preserve"> fichier, modifier </w:t>
      </w:r>
      <w:proofErr w:type="spellStart"/>
      <w:r>
        <w:t>validator.ts</w:t>
      </w:r>
      <w:proofErr w:type="spellEnd"/>
      <w:r>
        <w:t xml:space="preserve"> =&gt; édit</w:t>
      </w:r>
      <w:r w:rsidR="00CD4535">
        <w:t>eu</w:t>
      </w:r>
      <w:r>
        <w:t>r de la langage</w:t>
      </w:r>
    </w:p>
    <w:p w14:paraId="2E7CEBD4" w14:textId="420F17CE" w:rsidR="00B45095" w:rsidRDefault="00000000" w:rsidP="008F3871">
      <w:pPr>
        <w:pBdr>
          <w:top w:val="dotted" w:sz="24" w:space="1" w:color="auto"/>
          <w:bottom w:val="dotted" w:sz="24" w:space="1" w:color="auto"/>
        </w:pBdr>
      </w:pPr>
      <w:hyperlink r:id="rId6" w:history="1">
        <w:r w:rsidR="00B45095" w:rsidRPr="00A91934">
          <w:rPr>
            <w:rStyle w:val="Lienhypertexte"/>
          </w:rPr>
          <w:t>https://github.com/microsoft/TypeScript/wiki/Using-the-Compiler-API</w:t>
        </w:r>
      </w:hyperlink>
    </w:p>
    <w:p w14:paraId="1E3C2F1C" w14:textId="67D4B4B2" w:rsidR="00B45095" w:rsidRDefault="00CD4535" w:rsidP="008F3871">
      <w:pPr>
        <w:pBdr>
          <w:top w:val="dotted" w:sz="24" w:space="1" w:color="auto"/>
          <w:bottom w:val="dotted" w:sz="24" w:space="1" w:color="auto"/>
        </w:pBdr>
      </w:pPr>
      <w:r>
        <w:t>S</w:t>
      </w:r>
      <w:r w:rsidR="00B45095">
        <w:t>em</w:t>
      </w:r>
      <w:r>
        <w:t>a</w:t>
      </w:r>
      <w:r w:rsidR="00B45095">
        <w:t>ine 2</w:t>
      </w:r>
    </w:p>
    <w:p w14:paraId="2431BCDC" w14:textId="70184234" w:rsidR="00B45095" w:rsidRDefault="00CD4535" w:rsidP="008F3871">
      <w:pPr>
        <w:pBdr>
          <w:top w:val="dotted" w:sz="24" w:space="1" w:color="auto"/>
          <w:bottom w:val="dotted" w:sz="24" w:space="1" w:color="auto"/>
        </w:pBdr>
      </w:pPr>
      <w:r>
        <w:t>E</w:t>
      </w:r>
      <w:r w:rsidR="00B45095">
        <w:t xml:space="preserve">xécuter </w:t>
      </w:r>
      <w:r>
        <w:t>parser.js</w:t>
      </w:r>
      <w:r w:rsidR="00B45095">
        <w:t xml:space="preserve"> au mode debugge, faire un stop point pour savoir où il se parcours dans le AST</w:t>
      </w:r>
    </w:p>
    <w:p w14:paraId="5A172457" w14:textId="1BC75258" w:rsidR="00B45095" w:rsidRPr="00B45095" w:rsidRDefault="0069434F" w:rsidP="008F3871">
      <w:pPr>
        <w:pBdr>
          <w:top w:val="dotted" w:sz="24" w:space="1" w:color="auto"/>
          <w:bottom w:val="dotted" w:sz="24" w:space="1" w:color="auto"/>
        </w:pBdr>
        <w:rPr>
          <w:rStyle w:val="Lienhypertexte"/>
          <w:color w:val="auto"/>
          <w:u w:val="none"/>
        </w:rPr>
      </w:pPr>
      <w:r>
        <w:t>C</w:t>
      </w:r>
      <w:r w:rsidR="00B45095">
        <w:t>onnaitre</w:t>
      </w:r>
      <w:proofErr w:type="gramStart"/>
      <w:r w:rsidR="00B45095">
        <w:t> «visite</w:t>
      </w:r>
      <w:proofErr w:type="gramEnd"/>
      <w:r w:rsidR="00B45095">
        <w:t> » </w:t>
      </w:r>
      <w:proofErr w:type="spellStart"/>
      <w:r w:rsidR="00B45095">
        <w:t>ast</w:t>
      </w:r>
      <w:proofErr w:type="spellEnd"/>
      <w:r w:rsidR="00B45095">
        <w:t xml:space="preserve"> automatiquement</w:t>
      </w:r>
    </w:p>
    <w:p w14:paraId="78C5C448" w14:textId="77777777" w:rsidR="00B45095" w:rsidRDefault="00B45095" w:rsidP="008F3871">
      <w:pPr>
        <w:pBdr>
          <w:top w:val="dotted" w:sz="24" w:space="1" w:color="auto"/>
          <w:bottom w:val="dotted" w:sz="24" w:space="1" w:color="auto"/>
        </w:pBdr>
      </w:pPr>
    </w:p>
    <w:p w14:paraId="393F57A9" w14:textId="77777777" w:rsidR="00A87073" w:rsidRDefault="00A87073" w:rsidP="008F3871"/>
    <w:p w14:paraId="03AA325C" w14:textId="0AB19A52" w:rsidR="008F3871" w:rsidRDefault="008F3871" w:rsidP="008F3871">
      <w:r>
        <w:t xml:space="preserve">1. Construire un </w:t>
      </w:r>
      <w:proofErr w:type="spellStart"/>
      <w:r w:rsidR="00D57584">
        <w:t>P</w:t>
      </w:r>
      <w:r>
        <w:t>arser</w:t>
      </w:r>
      <w:proofErr w:type="spellEnd"/>
      <w:r>
        <w:t xml:space="preserve"> de </w:t>
      </w:r>
      <w:proofErr w:type="spellStart"/>
      <w:r>
        <w:t>TypeScript</w:t>
      </w:r>
      <w:proofErr w:type="spellEnd"/>
    </w:p>
    <w:p w14:paraId="7BAA92DE" w14:textId="22C583BE" w:rsidR="008F3871" w:rsidRDefault="008F3871" w:rsidP="008F3871">
      <w:r>
        <w:t xml:space="preserve">2) Génération de </w:t>
      </w:r>
      <w:proofErr w:type="spellStart"/>
      <w:r>
        <w:t>parser</w:t>
      </w:r>
      <w:proofErr w:type="spellEnd"/>
    </w:p>
    <w:p w14:paraId="75084D66" w14:textId="6B6A1863" w:rsidR="008F3871" w:rsidRDefault="008F3871" w:rsidP="008F3871">
      <w:r>
        <w:t xml:space="preserve">Outils de génération de </w:t>
      </w:r>
      <w:proofErr w:type="spellStart"/>
      <w:r>
        <w:t>parsers</w:t>
      </w:r>
      <w:proofErr w:type="spellEnd"/>
      <w:r>
        <w:t> : "</w:t>
      </w:r>
      <w:proofErr w:type="spellStart"/>
      <w:r>
        <w:t>TypeScript</w:t>
      </w:r>
      <w:proofErr w:type="spellEnd"/>
      <w:r>
        <w:t xml:space="preserve"> Compiler" ou "</w:t>
      </w:r>
      <w:proofErr w:type="spellStart"/>
      <w:r>
        <w:t>tsc</w:t>
      </w:r>
      <w:proofErr w:type="spellEnd"/>
      <w:r>
        <w:t>."</w:t>
      </w:r>
    </w:p>
    <w:p w14:paraId="23E28872" w14:textId="413A63FB" w:rsidR="008F3871" w:rsidRDefault="008F3871" w:rsidP="008F3871">
      <w:r>
        <w:t xml:space="preserve">Le </w:t>
      </w:r>
      <w:proofErr w:type="spellStart"/>
      <w:r>
        <w:t>TypeScript</w:t>
      </w:r>
      <w:proofErr w:type="spellEnd"/>
      <w:r>
        <w:t xml:space="preserve"> Compiler est le composant central du projet </w:t>
      </w:r>
      <w:proofErr w:type="spellStart"/>
      <w:r>
        <w:t>TypeScript</w:t>
      </w:r>
      <w:proofErr w:type="spellEnd"/>
      <w:r>
        <w:t xml:space="preserve"> qui prend en charge l'analyse du code </w:t>
      </w:r>
      <w:proofErr w:type="spellStart"/>
      <w:r>
        <w:t>TypeScript</w:t>
      </w:r>
      <w:proofErr w:type="spellEnd"/>
      <w:r>
        <w:t xml:space="preserve">, la génération d'AST (Abstract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), la vérification du type, la compilation en JavaScript et d'autres fonctionnalités liées à </w:t>
      </w:r>
      <w:proofErr w:type="spellStart"/>
      <w:r>
        <w:t>TypeScript</w:t>
      </w:r>
      <w:proofErr w:type="spellEnd"/>
      <w:r>
        <w:t>.</w:t>
      </w:r>
    </w:p>
    <w:p w14:paraId="6591E3D3" w14:textId="3D6F98E6" w:rsidR="00904D27" w:rsidRDefault="00904D27" w:rsidP="008F3871">
      <w:r>
        <w:t>L</w:t>
      </w:r>
      <w:r w:rsidRPr="00904D27">
        <w:t xml:space="preserve">e </w:t>
      </w:r>
      <w:proofErr w:type="spellStart"/>
      <w:r w:rsidRPr="00904D27">
        <w:t>TypeScript</w:t>
      </w:r>
      <w:proofErr w:type="spellEnd"/>
      <w:r w:rsidRPr="00904D27">
        <w:t xml:space="preserve"> Compiler est plus qu'un simple </w:t>
      </w:r>
      <w:proofErr w:type="spellStart"/>
      <w:r w:rsidRPr="00904D27">
        <w:t>parser</w:t>
      </w:r>
      <w:proofErr w:type="spellEnd"/>
      <w:r w:rsidRPr="00904D27">
        <w:t xml:space="preserve"> ; il s'agit d'un ensemble complet d'outils pour la gestion de code </w:t>
      </w:r>
      <w:proofErr w:type="spellStart"/>
      <w:r w:rsidRPr="00904D27">
        <w:t>TypeScript</w:t>
      </w:r>
      <w:proofErr w:type="spellEnd"/>
      <w:r w:rsidRPr="00904D27">
        <w:t xml:space="preserve">, y compris la gestion de modules, la vérification de type, la génération de déclarations de types, etc. Pour la plupart des projets, il n'est pas nécessaire de créer un </w:t>
      </w:r>
      <w:proofErr w:type="spellStart"/>
      <w:r w:rsidRPr="00904D27">
        <w:t>parser</w:t>
      </w:r>
      <w:proofErr w:type="spellEnd"/>
      <w:r w:rsidRPr="00904D27">
        <w:t xml:space="preserve"> </w:t>
      </w:r>
      <w:proofErr w:type="spellStart"/>
      <w:r w:rsidRPr="00904D27">
        <w:t>TypeScript</w:t>
      </w:r>
      <w:proofErr w:type="spellEnd"/>
      <w:r w:rsidRPr="00904D27">
        <w:t xml:space="preserve"> personnalisé, car le </w:t>
      </w:r>
      <w:proofErr w:type="spellStart"/>
      <w:r w:rsidRPr="00904D27">
        <w:t>TypeScript</w:t>
      </w:r>
      <w:proofErr w:type="spellEnd"/>
      <w:r w:rsidRPr="00904D27">
        <w:t xml:space="preserve"> Compiler fournit déjà toutes les fonctionnalités nécessaires pour travailler avec du code </w:t>
      </w:r>
      <w:proofErr w:type="spellStart"/>
      <w:r w:rsidRPr="00904D27">
        <w:t>TypeScript</w:t>
      </w:r>
      <w:proofErr w:type="spellEnd"/>
      <w:r w:rsidRPr="00904D27">
        <w:t>.</w:t>
      </w:r>
    </w:p>
    <w:p w14:paraId="4ACC0444" w14:textId="42DC060F" w:rsidR="00DE04E8" w:rsidRPr="006A4270" w:rsidRDefault="00DE04E8" w:rsidP="008F3871">
      <w:pPr>
        <w:rPr>
          <w:sz w:val="14"/>
          <w:szCs w:val="14"/>
        </w:rPr>
      </w:pPr>
      <w:r w:rsidRPr="006A4270">
        <w:rPr>
          <w:sz w:val="14"/>
          <w:szCs w:val="14"/>
        </w:rPr>
        <w:t>Pour l’utiliser :</w:t>
      </w:r>
    </w:p>
    <w:p w14:paraId="6F7ED1C7" w14:textId="1748A64C" w:rsidR="00DE04E8" w:rsidRPr="006A4270" w:rsidRDefault="00DE04E8" w:rsidP="008F3871">
      <w:pPr>
        <w:rPr>
          <w:sz w:val="14"/>
          <w:szCs w:val="14"/>
        </w:rPr>
      </w:pPr>
      <w:r w:rsidRPr="006A4270">
        <w:rPr>
          <w:sz w:val="14"/>
          <w:szCs w:val="14"/>
        </w:rPr>
        <w:t>-</w:t>
      </w:r>
      <w:proofErr w:type="spellStart"/>
      <w:r w:rsidRPr="006A4270">
        <w:rPr>
          <w:sz w:val="14"/>
          <w:szCs w:val="14"/>
        </w:rPr>
        <w:t>Tsc</w:t>
      </w:r>
      <w:proofErr w:type="spellEnd"/>
      <w:r w:rsidRPr="006A4270">
        <w:rPr>
          <w:sz w:val="14"/>
          <w:szCs w:val="14"/>
        </w:rPr>
        <w:t xml:space="preserve"> </w:t>
      </w:r>
      <w:proofErr w:type="spellStart"/>
      <w:r w:rsidRPr="006A4270">
        <w:rPr>
          <w:sz w:val="14"/>
          <w:szCs w:val="14"/>
        </w:rPr>
        <w:t>hello.ts</w:t>
      </w:r>
      <w:proofErr w:type="spellEnd"/>
      <w:r w:rsidR="00B47870" w:rsidRPr="006A4270">
        <w:rPr>
          <w:sz w:val="14"/>
          <w:szCs w:val="14"/>
        </w:rPr>
        <w:tab/>
      </w:r>
      <w:r w:rsidR="006A4270">
        <w:rPr>
          <w:sz w:val="14"/>
          <w:szCs w:val="14"/>
        </w:rPr>
        <w:tab/>
      </w:r>
      <w:r w:rsidR="00B47870" w:rsidRPr="006A4270">
        <w:rPr>
          <w:sz w:val="14"/>
          <w:szCs w:val="14"/>
        </w:rPr>
        <w:t xml:space="preserve">//utilise </w:t>
      </w:r>
      <w:proofErr w:type="spellStart"/>
      <w:r w:rsidR="00B47870" w:rsidRPr="006A4270">
        <w:rPr>
          <w:sz w:val="14"/>
          <w:szCs w:val="14"/>
        </w:rPr>
        <w:t>TypeScript</w:t>
      </w:r>
      <w:proofErr w:type="spellEnd"/>
      <w:r w:rsidR="00B47870" w:rsidRPr="006A4270">
        <w:rPr>
          <w:sz w:val="14"/>
          <w:szCs w:val="14"/>
        </w:rPr>
        <w:t xml:space="preserve"> Compiler pour convertir un </w:t>
      </w:r>
      <w:proofErr w:type="spellStart"/>
      <w:r w:rsidR="00B47870" w:rsidRPr="006A4270">
        <w:rPr>
          <w:sz w:val="14"/>
          <w:szCs w:val="14"/>
        </w:rPr>
        <w:t>fichier.ts</w:t>
      </w:r>
      <w:proofErr w:type="spellEnd"/>
      <w:r w:rsidR="00B47870" w:rsidRPr="006A4270">
        <w:rPr>
          <w:sz w:val="14"/>
          <w:szCs w:val="14"/>
        </w:rPr>
        <w:t xml:space="preserve"> en un fichier JavaScript.</w:t>
      </w:r>
    </w:p>
    <w:p w14:paraId="70753857" w14:textId="74C81EBB" w:rsidR="00DE04E8" w:rsidRPr="006A4270" w:rsidRDefault="00DE04E8" w:rsidP="008F3871">
      <w:pPr>
        <w:rPr>
          <w:sz w:val="14"/>
          <w:szCs w:val="14"/>
        </w:rPr>
      </w:pPr>
      <w:r w:rsidRPr="006A4270">
        <w:rPr>
          <w:sz w:val="14"/>
          <w:szCs w:val="14"/>
        </w:rPr>
        <w:t>-</w:t>
      </w:r>
      <w:proofErr w:type="spellStart"/>
      <w:r w:rsidRPr="006A4270">
        <w:rPr>
          <w:sz w:val="14"/>
          <w:szCs w:val="14"/>
        </w:rPr>
        <w:t>node</w:t>
      </w:r>
      <w:proofErr w:type="spellEnd"/>
      <w:r w:rsidRPr="006A4270">
        <w:rPr>
          <w:sz w:val="14"/>
          <w:szCs w:val="14"/>
        </w:rPr>
        <w:t xml:space="preserve"> hello.js</w:t>
      </w:r>
      <w:r w:rsidR="00B47870" w:rsidRPr="006A4270">
        <w:rPr>
          <w:sz w:val="14"/>
          <w:szCs w:val="14"/>
        </w:rPr>
        <w:tab/>
        <w:t>//exécuter le code JavaScript généré</w:t>
      </w:r>
    </w:p>
    <w:p w14:paraId="13ED63E7" w14:textId="77777777" w:rsidR="00DE04E8" w:rsidRPr="00B47870" w:rsidRDefault="00DE04E8" w:rsidP="008F3871"/>
    <w:p w14:paraId="452843BC" w14:textId="4E991DDD" w:rsidR="00DE04E8" w:rsidRDefault="00DE04E8" w:rsidP="008F3871">
      <w:r w:rsidRPr="00B47870">
        <w:t>3)</w:t>
      </w:r>
      <w:r w:rsidRPr="00DE04E8">
        <w:t xml:space="preserve"> </w:t>
      </w:r>
      <w:r>
        <w:t xml:space="preserve">Définir la grammaire </w:t>
      </w:r>
      <w:proofErr w:type="spellStart"/>
      <w:r>
        <w:t>TypeScript</w:t>
      </w:r>
      <w:proofErr w:type="spellEnd"/>
    </w:p>
    <w:p w14:paraId="32520D7F" w14:textId="56D9231A" w:rsidR="00DE04E8" w:rsidRDefault="00DE04E8" w:rsidP="008F3871">
      <w:r>
        <w:t>Cette grammaire doit prendre en compte tous les éléments du langage, y compris les expressions, les déclarations, les types, etc.</w:t>
      </w:r>
    </w:p>
    <w:p w14:paraId="0D108FB3" w14:textId="77777777" w:rsidR="00DE04E8" w:rsidRDefault="00DE04E8" w:rsidP="008F3871"/>
    <w:p w14:paraId="01410F11" w14:textId="20F18853" w:rsidR="00DE04E8" w:rsidRDefault="00DE04E8" w:rsidP="008F3871">
      <w:r>
        <w:t>4)</w:t>
      </w:r>
      <w:r w:rsidRPr="00DE04E8">
        <w:t xml:space="preserve"> </w:t>
      </w:r>
      <w:r>
        <w:t xml:space="preserve">Générer le code du </w:t>
      </w:r>
      <w:proofErr w:type="spellStart"/>
      <w:r>
        <w:t>parser</w:t>
      </w:r>
      <w:proofErr w:type="spellEnd"/>
    </w:p>
    <w:p w14:paraId="58BA8C2C" w14:textId="4DAE34AA" w:rsidR="00DE04E8" w:rsidRDefault="00DE04E8" w:rsidP="008F3871">
      <w:r>
        <w:t xml:space="preserve">Générer le code du </w:t>
      </w:r>
      <w:proofErr w:type="spellStart"/>
      <w:r>
        <w:t>parser</w:t>
      </w:r>
      <w:proofErr w:type="spellEnd"/>
      <w:r>
        <w:t xml:space="preserve"> en utilisant la grammaire de </w:t>
      </w:r>
      <w:proofErr w:type="spellStart"/>
      <w:r>
        <w:t>PlantUML</w:t>
      </w:r>
      <w:proofErr w:type="spellEnd"/>
    </w:p>
    <w:p w14:paraId="0F952E5C" w14:textId="77777777" w:rsidR="00DE04E8" w:rsidRDefault="00DE04E8" w:rsidP="008F3871"/>
    <w:p w14:paraId="13E8AC3F" w14:textId="08051BAA" w:rsidR="00DE04E8" w:rsidRDefault="00DE04E8" w:rsidP="008F3871">
      <w:r>
        <w:t>5)</w:t>
      </w:r>
      <w:r w:rsidRPr="00DE04E8">
        <w:t xml:space="preserve"> </w:t>
      </w:r>
      <w:r>
        <w:t xml:space="preserve">Intégrer le </w:t>
      </w:r>
      <w:proofErr w:type="spellStart"/>
      <w:r>
        <w:t>parser</w:t>
      </w:r>
      <w:proofErr w:type="spellEnd"/>
      <w:r>
        <w:t xml:space="preserve"> dans votre projet</w:t>
      </w:r>
    </w:p>
    <w:p w14:paraId="6D3372ED" w14:textId="41622DA5" w:rsidR="00DE04E8" w:rsidRDefault="00DE04E8" w:rsidP="008F3871">
      <w:r>
        <w:t xml:space="preserve">Intégrez le code généré du </w:t>
      </w:r>
      <w:proofErr w:type="spellStart"/>
      <w:r>
        <w:t>parser</w:t>
      </w:r>
      <w:proofErr w:type="spellEnd"/>
      <w:r>
        <w:t xml:space="preserve"> dans votre projet. Cela peut nécessiter quelques ajustements pour qu'il s'intègre correctement avec le reste de votre application.</w:t>
      </w:r>
    </w:p>
    <w:p w14:paraId="4E4826D5" w14:textId="77777777" w:rsidR="006A4270" w:rsidRDefault="006A4270" w:rsidP="008F3871"/>
    <w:p w14:paraId="6EBB144B" w14:textId="771F94BD" w:rsidR="00DE04E8" w:rsidRDefault="00DE04E8" w:rsidP="008F3871">
      <w:r>
        <w:t>6)</w:t>
      </w:r>
      <w:r w:rsidRPr="00DE04E8">
        <w:t xml:space="preserve"> </w:t>
      </w:r>
      <w:r>
        <w:t xml:space="preserve">Analyser du code </w:t>
      </w:r>
      <w:proofErr w:type="spellStart"/>
      <w:r>
        <w:t>TypeScript</w:t>
      </w:r>
      <w:proofErr w:type="spellEnd"/>
    </w:p>
    <w:p w14:paraId="5D132922" w14:textId="1E175BBB" w:rsidR="00DE04E8" w:rsidRDefault="00DE04E8" w:rsidP="008F3871">
      <w:r>
        <w:t>Parcourir l'arbre syntaxique résultant pour effectuer différentes tâches, telles que la validation, la transformation ou la génération de documentation.</w:t>
      </w:r>
    </w:p>
    <w:p w14:paraId="342701A1" w14:textId="77777777" w:rsidR="00DE04E8" w:rsidRDefault="00DE04E8" w:rsidP="008F3871"/>
    <w:p w14:paraId="71BEE629" w14:textId="77777777" w:rsidR="00DE04E8" w:rsidRPr="00DE04E8" w:rsidRDefault="00DE04E8" w:rsidP="008F3871"/>
    <w:p w14:paraId="5AD7B838" w14:textId="77777777" w:rsidR="00DE04E8" w:rsidRPr="00DE04E8" w:rsidRDefault="00DE04E8" w:rsidP="008F3871"/>
    <w:sectPr w:rsidR="00DE04E8" w:rsidRPr="00DE04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508B2"/>
    <w:multiLevelType w:val="hybridMultilevel"/>
    <w:tmpl w:val="903497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822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B0"/>
    <w:rsid w:val="000C616A"/>
    <w:rsid w:val="00230C72"/>
    <w:rsid w:val="00432078"/>
    <w:rsid w:val="00480542"/>
    <w:rsid w:val="0069434F"/>
    <w:rsid w:val="006A4270"/>
    <w:rsid w:val="006B7DCA"/>
    <w:rsid w:val="006F2774"/>
    <w:rsid w:val="00703A05"/>
    <w:rsid w:val="00790E28"/>
    <w:rsid w:val="00802554"/>
    <w:rsid w:val="00892148"/>
    <w:rsid w:val="008F037D"/>
    <w:rsid w:val="008F3871"/>
    <w:rsid w:val="00904D27"/>
    <w:rsid w:val="009F7CB0"/>
    <w:rsid w:val="00A87073"/>
    <w:rsid w:val="00B45095"/>
    <w:rsid w:val="00B47870"/>
    <w:rsid w:val="00BF6435"/>
    <w:rsid w:val="00CD4535"/>
    <w:rsid w:val="00CF06A2"/>
    <w:rsid w:val="00D57584"/>
    <w:rsid w:val="00D81FFA"/>
    <w:rsid w:val="00DC07F7"/>
    <w:rsid w:val="00DE04E8"/>
    <w:rsid w:val="00E6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E7374"/>
  <w15:chartTrackingRefBased/>
  <w15:docId w15:val="{2D8FF13B-D7D9-4E17-8FEA-646AB48B1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790E2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90E2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90E2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90E2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90E28"/>
    <w:rPr>
      <w:b/>
      <w:bCs/>
      <w:sz w:val="20"/>
      <w:szCs w:val="20"/>
    </w:rPr>
  </w:style>
  <w:style w:type="character" w:customStyle="1" w:styleId="hl-reserved">
    <w:name w:val="hl-reserved"/>
    <w:basedOn w:val="Policepardfaut"/>
    <w:rsid w:val="00790E28"/>
  </w:style>
  <w:style w:type="character" w:customStyle="1" w:styleId="hl-code">
    <w:name w:val="hl-code"/>
    <w:basedOn w:val="Policepardfaut"/>
    <w:rsid w:val="00790E28"/>
  </w:style>
  <w:style w:type="character" w:customStyle="1" w:styleId="hl-brackets">
    <w:name w:val="hl-brackets"/>
    <w:basedOn w:val="Policepardfaut"/>
    <w:rsid w:val="00790E28"/>
  </w:style>
  <w:style w:type="character" w:customStyle="1" w:styleId="hl-identifier">
    <w:name w:val="hl-identifier"/>
    <w:basedOn w:val="Policepardfaut"/>
    <w:rsid w:val="00790E28"/>
  </w:style>
  <w:style w:type="character" w:customStyle="1" w:styleId="hl-comment">
    <w:name w:val="hl-comment"/>
    <w:basedOn w:val="Policepardfaut"/>
    <w:rsid w:val="00790E28"/>
  </w:style>
  <w:style w:type="paragraph" w:styleId="Titre">
    <w:name w:val="Title"/>
    <w:basedOn w:val="Normal"/>
    <w:next w:val="Normal"/>
    <w:link w:val="TitreCar"/>
    <w:uiPriority w:val="10"/>
    <w:qFormat/>
    <w:rsid w:val="004320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32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D5758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8707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870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3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/TypeScript/wiki/Using-the-Compiler-API" TargetMode="External"/><Relationship Id="rId5" Type="http://schemas.openxmlformats.org/officeDocument/2006/relationships/hyperlink" Target="https://stackoverflow.com/questions/39588436/how-to-parse-typescript-definition-to-json/45832978#458329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1</Pages>
  <Words>518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Weishen ZOU</dc:creator>
  <cp:keywords/>
  <dc:description/>
  <cp:lastModifiedBy>Weishen ZOU</cp:lastModifiedBy>
  <cp:revision>12</cp:revision>
  <dcterms:created xsi:type="dcterms:W3CDTF">2023-10-15T11:26:00Z</dcterms:created>
  <dcterms:modified xsi:type="dcterms:W3CDTF">2023-10-26T10:28:00Z</dcterms:modified>
</cp:coreProperties>
</file>