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E40EB" w14:textId="34BD23F9" w:rsidR="001E2038" w:rsidRDefault="001E2038" w:rsidP="001E2038">
      <w:pPr>
        <w:ind w:firstLine="600"/>
        <w:jc w:val="center"/>
        <w:rPr>
          <w:sz w:val="30"/>
          <w:szCs w:val="30"/>
        </w:rPr>
      </w:pPr>
      <w:r>
        <w:rPr>
          <w:noProof/>
          <w:sz w:val="30"/>
          <w:szCs w:val="30"/>
        </w:rPr>
        <w:drawing>
          <wp:inline distT="0" distB="0" distL="0" distR="0" wp14:anchorId="5719CDD0" wp14:editId="56B723DF">
            <wp:extent cx="2933700" cy="2933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a:extLst>
                        <a:ext uri="{28A0092B-C50C-407E-A947-70E740481C1C}">
                          <a14:useLocalDpi xmlns:a14="http://schemas.microsoft.com/office/drawing/2010/main" val="0"/>
                        </a:ext>
                      </a:extLst>
                    </a:blip>
                    <a:stretch>
                      <a:fillRect/>
                    </a:stretch>
                  </pic:blipFill>
                  <pic:spPr>
                    <a:xfrm>
                      <a:off x="0" y="0"/>
                      <a:ext cx="2933700" cy="2933700"/>
                    </a:xfrm>
                    <a:prstGeom prst="rect">
                      <a:avLst/>
                    </a:prstGeom>
                  </pic:spPr>
                </pic:pic>
              </a:graphicData>
            </a:graphic>
          </wp:inline>
        </w:drawing>
      </w:r>
    </w:p>
    <w:p w14:paraId="4D7D2F7E" w14:textId="77777777" w:rsidR="001E2038" w:rsidRDefault="001E2038" w:rsidP="001E2038">
      <w:pPr>
        <w:ind w:firstLine="1040"/>
        <w:jc w:val="center"/>
        <w:rPr>
          <w:sz w:val="52"/>
          <w:szCs w:val="52"/>
        </w:rPr>
      </w:pPr>
      <w:r>
        <w:rPr>
          <w:rFonts w:hint="eastAsia"/>
          <w:sz w:val="52"/>
          <w:szCs w:val="52"/>
        </w:rPr>
        <w:t>“汪！</w:t>
      </w:r>
      <w:proofErr w:type="gramStart"/>
      <w:r>
        <w:rPr>
          <w:rFonts w:hint="eastAsia"/>
          <w:sz w:val="52"/>
          <w:szCs w:val="52"/>
        </w:rPr>
        <w:t>喵坞</w:t>
      </w:r>
      <w:proofErr w:type="gramEnd"/>
      <w:r>
        <w:rPr>
          <w:rFonts w:hint="eastAsia"/>
          <w:sz w:val="52"/>
          <w:szCs w:val="52"/>
        </w:rPr>
        <w:t>”</w:t>
      </w:r>
    </w:p>
    <w:p w14:paraId="5693DBFC" w14:textId="77777777" w:rsidR="001E2038" w:rsidRDefault="001E2038" w:rsidP="001E2038">
      <w:pPr>
        <w:ind w:firstLine="1040"/>
        <w:jc w:val="center"/>
        <w:rPr>
          <w:sz w:val="52"/>
          <w:szCs w:val="52"/>
        </w:rPr>
      </w:pPr>
      <w:r>
        <w:rPr>
          <w:rFonts w:hint="eastAsia"/>
          <w:sz w:val="52"/>
          <w:szCs w:val="52"/>
        </w:rPr>
        <w:t>项目计划书</w:t>
      </w:r>
    </w:p>
    <w:p w14:paraId="016B4797" w14:textId="77777777" w:rsidR="001E2038" w:rsidRDefault="001E2038" w:rsidP="001E2038">
      <w:pPr>
        <w:ind w:firstLine="600"/>
        <w:rPr>
          <w:sz w:val="30"/>
          <w:szCs w:val="30"/>
        </w:rPr>
      </w:pPr>
    </w:p>
    <w:p w14:paraId="0BA614B2" w14:textId="77777777" w:rsidR="001E2038" w:rsidRDefault="001E2038" w:rsidP="001E2038">
      <w:pPr>
        <w:ind w:firstLine="600"/>
        <w:rPr>
          <w:sz w:val="30"/>
          <w:szCs w:val="30"/>
        </w:rPr>
      </w:pPr>
    </w:p>
    <w:p w14:paraId="7D74A3EA" w14:textId="77777777" w:rsidR="001E2038" w:rsidRDefault="001E2038" w:rsidP="001E2038">
      <w:pPr>
        <w:ind w:firstLine="600"/>
        <w:rPr>
          <w:sz w:val="30"/>
          <w:szCs w:val="30"/>
        </w:rPr>
      </w:pPr>
    </w:p>
    <w:p w14:paraId="7EC136A3" w14:textId="77777777" w:rsidR="001E2038" w:rsidRDefault="001E2038" w:rsidP="001E2038">
      <w:pPr>
        <w:ind w:firstLineChars="700" w:firstLine="2100"/>
        <w:rPr>
          <w:sz w:val="30"/>
          <w:szCs w:val="30"/>
        </w:rPr>
      </w:pPr>
      <w:r>
        <w:rPr>
          <w:rFonts w:hint="eastAsia"/>
          <w:sz w:val="30"/>
          <w:szCs w:val="30"/>
        </w:rPr>
        <w:t>项目名称：汪！</w:t>
      </w:r>
      <w:proofErr w:type="gramStart"/>
      <w:r>
        <w:rPr>
          <w:rFonts w:hint="eastAsia"/>
          <w:sz w:val="30"/>
          <w:szCs w:val="30"/>
        </w:rPr>
        <w:t>喵坞</w:t>
      </w:r>
      <w:proofErr w:type="gramEnd"/>
    </w:p>
    <w:p w14:paraId="5559FFBA" w14:textId="77777777" w:rsidR="001E2038" w:rsidRDefault="001E2038" w:rsidP="001E2038">
      <w:pPr>
        <w:ind w:firstLineChars="700" w:firstLine="2100"/>
        <w:rPr>
          <w:sz w:val="30"/>
          <w:szCs w:val="30"/>
        </w:rPr>
      </w:pPr>
      <w:r>
        <w:rPr>
          <w:rFonts w:hint="eastAsia"/>
          <w:sz w:val="30"/>
          <w:szCs w:val="30"/>
        </w:rPr>
        <w:t>所在学校：西安财经大学</w:t>
      </w:r>
    </w:p>
    <w:p w14:paraId="78B46DCA" w14:textId="77777777" w:rsidR="001E2038" w:rsidRDefault="001E2038" w:rsidP="001E2038">
      <w:pPr>
        <w:ind w:firstLineChars="700" w:firstLine="2100"/>
        <w:rPr>
          <w:sz w:val="30"/>
          <w:szCs w:val="30"/>
        </w:rPr>
      </w:pPr>
      <w:r>
        <w:rPr>
          <w:rFonts w:hint="eastAsia"/>
          <w:sz w:val="30"/>
          <w:szCs w:val="30"/>
        </w:rPr>
        <w:t>所属学院：管理学院</w:t>
      </w:r>
    </w:p>
    <w:p w14:paraId="3CE4DBD0" w14:textId="77777777" w:rsidR="001E2038" w:rsidRDefault="001E2038" w:rsidP="001E2038">
      <w:pPr>
        <w:ind w:firstLineChars="700" w:firstLine="2100"/>
        <w:rPr>
          <w:sz w:val="30"/>
          <w:szCs w:val="30"/>
        </w:rPr>
      </w:pPr>
      <w:r>
        <w:rPr>
          <w:rFonts w:hint="eastAsia"/>
          <w:sz w:val="30"/>
          <w:szCs w:val="30"/>
        </w:rPr>
        <w:t>指导老师：杜来红</w:t>
      </w:r>
    </w:p>
    <w:p w14:paraId="32D1971A" w14:textId="77777777" w:rsidR="001E2038" w:rsidRDefault="001E2038" w:rsidP="001E2038">
      <w:pPr>
        <w:ind w:firstLineChars="700" w:firstLine="2100"/>
        <w:rPr>
          <w:sz w:val="30"/>
          <w:szCs w:val="30"/>
        </w:rPr>
      </w:pPr>
      <w:r>
        <w:rPr>
          <w:rFonts w:hint="eastAsia"/>
          <w:sz w:val="30"/>
          <w:szCs w:val="30"/>
        </w:rPr>
        <w:t>团队成员：</w:t>
      </w:r>
      <w:proofErr w:type="gramStart"/>
      <w:r>
        <w:rPr>
          <w:rFonts w:hint="eastAsia"/>
          <w:sz w:val="30"/>
          <w:szCs w:val="30"/>
        </w:rPr>
        <w:t>何舒杭</w:t>
      </w:r>
      <w:proofErr w:type="gramEnd"/>
      <w:r>
        <w:rPr>
          <w:rFonts w:hint="eastAsia"/>
          <w:sz w:val="30"/>
          <w:szCs w:val="30"/>
        </w:rPr>
        <w:t>、王</w:t>
      </w:r>
      <w:proofErr w:type="gramStart"/>
      <w:r>
        <w:rPr>
          <w:rFonts w:hint="eastAsia"/>
          <w:sz w:val="30"/>
          <w:szCs w:val="30"/>
        </w:rPr>
        <w:t>玟</w:t>
      </w:r>
      <w:proofErr w:type="gramEnd"/>
      <w:r>
        <w:rPr>
          <w:rFonts w:hint="eastAsia"/>
          <w:sz w:val="30"/>
          <w:szCs w:val="30"/>
        </w:rPr>
        <w:t>、王宴丽、楚颖珊</w:t>
      </w:r>
    </w:p>
    <w:p w14:paraId="2D9E806F" w14:textId="77777777" w:rsidR="001E2038" w:rsidRDefault="001E2038" w:rsidP="001E2038">
      <w:pPr>
        <w:ind w:firstLine="600"/>
        <w:rPr>
          <w:sz w:val="30"/>
          <w:szCs w:val="30"/>
        </w:rPr>
      </w:pPr>
      <w:r>
        <w:rPr>
          <w:rFonts w:hint="eastAsia"/>
          <w:sz w:val="30"/>
          <w:szCs w:val="30"/>
        </w:rPr>
        <w:t xml:space="preserve"> </w:t>
      </w:r>
      <w:r>
        <w:rPr>
          <w:sz w:val="30"/>
          <w:szCs w:val="30"/>
        </w:rPr>
        <w:t xml:space="preserve">                       </w:t>
      </w:r>
      <w:proofErr w:type="gramStart"/>
      <w:r>
        <w:rPr>
          <w:rFonts w:hint="eastAsia"/>
          <w:sz w:val="30"/>
          <w:szCs w:val="30"/>
        </w:rPr>
        <w:t>贾子颖</w:t>
      </w:r>
      <w:proofErr w:type="gramEnd"/>
      <w:r>
        <w:rPr>
          <w:rFonts w:hint="eastAsia"/>
          <w:sz w:val="30"/>
          <w:szCs w:val="30"/>
        </w:rPr>
        <w:t>、王思入</w:t>
      </w:r>
    </w:p>
    <w:p w14:paraId="6FEB233D" w14:textId="77777777" w:rsidR="00FA536A" w:rsidRDefault="001E2038">
      <w:pPr>
        <w:widowControl/>
        <w:ind w:firstLine="560"/>
        <w:jc w:val="left"/>
      </w:pPr>
      <w:r>
        <w:br w:type="page"/>
      </w:r>
    </w:p>
    <w:sdt>
      <w:sdtPr>
        <w:rPr>
          <w:lang w:val="zh-CN"/>
        </w:rPr>
        <w:id w:val="-971285492"/>
        <w:docPartObj>
          <w:docPartGallery w:val="Table of Contents"/>
          <w:docPartUnique/>
        </w:docPartObj>
      </w:sdtPr>
      <w:sdtEndPr>
        <w:rPr>
          <w:rFonts w:ascii="等线" w:eastAsia="等线" w:hAnsi="等线" w:cs="Times New Roman"/>
          <w:b/>
          <w:bCs/>
          <w:color w:val="auto"/>
          <w:kern w:val="2"/>
          <w:sz w:val="21"/>
          <w:szCs w:val="22"/>
        </w:rPr>
      </w:sdtEndPr>
      <w:sdtContent>
        <w:p w14:paraId="2AB3C689" w14:textId="373D2D66" w:rsidR="00FA536A" w:rsidRPr="00FA536A" w:rsidRDefault="00FA536A" w:rsidP="00FA536A">
          <w:pPr>
            <w:pStyle w:val="TOC"/>
            <w:jc w:val="center"/>
            <w:rPr>
              <w:rFonts w:ascii="黑体" w:eastAsia="黑体" w:hAnsi="黑体"/>
              <w:b/>
              <w:bCs/>
            </w:rPr>
          </w:pPr>
          <w:r w:rsidRPr="00FA536A">
            <w:rPr>
              <w:rFonts w:ascii="黑体" w:eastAsia="黑体" w:hAnsi="黑体"/>
              <w:b/>
              <w:bCs/>
              <w:lang w:val="zh-CN"/>
            </w:rPr>
            <w:t>目录</w:t>
          </w:r>
        </w:p>
        <w:p w14:paraId="22114CF9" w14:textId="6964C0BD" w:rsidR="00FA536A" w:rsidRDefault="00FA536A" w:rsidP="00A1330A">
          <w:pPr>
            <w:pStyle w:val="TOC1"/>
            <w:spacing w:line="560" w:lineRule="exact"/>
          </w:pPr>
          <w:r>
            <w:fldChar w:fldCharType="begin"/>
          </w:r>
          <w:r>
            <w:instrText xml:space="preserve"> TOC \o "1-3" \h \z \u </w:instrText>
          </w:r>
          <w:r>
            <w:fldChar w:fldCharType="separate"/>
          </w:r>
          <w:hyperlink w:anchor="_Toc103720805" w:history="1">
            <w:r w:rsidRPr="00FA536A">
              <w:rPr>
                <w:rStyle w:val="a9"/>
              </w:rPr>
              <w:t>一、项目摘要</w:t>
            </w:r>
            <w:r>
              <w:rPr>
                <w:webHidden/>
              </w:rPr>
              <w:tab/>
            </w:r>
            <w:r w:rsidRPr="00FA536A">
              <w:rPr>
                <w:rFonts w:ascii="宋体" w:eastAsia="宋体" w:hAnsi="宋体"/>
                <w:webHidden/>
              </w:rPr>
              <w:fldChar w:fldCharType="begin"/>
            </w:r>
            <w:r w:rsidRPr="00FA536A">
              <w:rPr>
                <w:rFonts w:ascii="宋体" w:eastAsia="宋体" w:hAnsi="宋体"/>
                <w:webHidden/>
              </w:rPr>
              <w:instrText xml:space="preserve"> PAGEREF _Toc103720805 \h </w:instrText>
            </w:r>
            <w:r w:rsidRPr="00FA536A">
              <w:rPr>
                <w:rFonts w:ascii="宋体" w:eastAsia="宋体" w:hAnsi="宋体"/>
                <w:webHidden/>
              </w:rPr>
            </w:r>
            <w:r w:rsidRPr="00FA536A">
              <w:rPr>
                <w:rFonts w:ascii="宋体" w:eastAsia="宋体" w:hAnsi="宋体"/>
                <w:webHidden/>
              </w:rPr>
              <w:fldChar w:fldCharType="separate"/>
            </w:r>
            <w:r w:rsidRPr="00FA536A">
              <w:rPr>
                <w:rFonts w:ascii="宋体" w:eastAsia="宋体" w:hAnsi="宋体"/>
                <w:webHidden/>
              </w:rPr>
              <w:t>2</w:t>
            </w:r>
            <w:r w:rsidRPr="00FA536A">
              <w:rPr>
                <w:rFonts w:ascii="宋体" w:eastAsia="宋体" w:hAnsi="宋体"/>
                <w:webHidden/>
              </w:rPr>
              <w:fldChar w:fldCharType="end"/>
            </w:r>
          </w:hyperlink>
        </w:p>
        <w:p w14:paraId="0CC2A9FA" w14:textId="22C53A7C" w:rsidR="00FA536A" w:rsidRPr="00FA536A" w:rsidRDefault="00FA536A" w:rsidP="00A1330A">
          <w:pPr>
            <w:pStyle w:val="TOC2"/>
            <w:tabs>
              <w:tab w:val="right" w:leader="dot" w:pos="8296"/>
            </w:tabs>
            <w:spacing w:line="560" w:lineRule="exact"/>
            <w:rPr>
              <w:rFonts w:ascii="宋体" w:eastAsia="宋体" w:hAnsi="宋体"/>
              <w:noProof/>
              <w:sz w:val="28"/>
              <w:szCs w:val="28"/>
            </w:rPr>
          </w:pPr>
          <w:hyperlink w:anchor="_Toc103720806" w:history="1">
            <w:r w:rsidRPr="00FA536A">
              <w:rPr>
                <w:rStyle w:val="a9"/>
                <w:rFonts w:ascii="宋体" w:eastAsia="宋体" w:hAnsi="宋体"/>
                <w:noProof/>
                <w:sz w:val="28"/>
                <w:szCs w:val="28"/>
              </w:rPr>
              <w:t>（一）项目背景</w:t>
            </w:r>
            <w:r w:rsidRPr="00FA536A">
              <w:rPr>
                <w:rFonts w:ascii="宋体" w:eastAsia="宋体" w:hAnsi="宋体"/>
                <w:noProof/>
                <w:webHidden/>
                <w:sz w:val="28"/>
                <w:szCs w:val="28"/>
              </w:rPr>
              <w:tab/>
            </w:r>
            <w:r w:rsidRPr="00FA536A">
              <w:rPr>
                <w:rFonts w:ascii="宋体" w:eastAsia="宋体" w:hAnsi="宋体"/>
                <w:noProof/>
                <w:webHidden/>
                <w:sz w:val="28"/>
                <w:szCs w:val="28"/>
              </w:rPr>
              <w:fldChar w:fldCharType="begin"/>
            </w:r>
            <w:r w:rsidRPr="00FA536A">
              <w:rPr>
                <w:rFonts w:ascii="宋体" w:eastAsia="宋体" w:hAnsi="宋体"/>
                <w:noProof/>
                <w:webHidden/>
                <w:sz w:val="28"/>
                <w:szCs w:val="28"/>
              </w:rPr>
              <w:instrText xml:space="preserve"> PAGEREF _Toc103720806 \h </w:instrText>
            </w:r>
            <w:r w:rsidRPr="00FA536A">
              <w:rPr>
                <w:rFonts w:ascii="宋体" w:eastAsia="宋体" w:hAnsi="宋体"/>
                <w:noProof/>
                <w:webHidden/>
                <w:sz w:val="28"/>
                <w:szCs w:val="28"/>
              </w:rPr>
            </w:r>
            <w:r w:rsidRPr="00FA536A">
              <w:rPr>
                <w:rFonts w:ascii="宋体" w:eastAsia="宋体" w:hAnsi="宋体"/>
                <w:noProof/>
                <w:webHidden/>
                <w:sz w:val="28"/>
                <w:szCs w:val="28"/>
              </w:rPr>
              <w:fldChar w:fldCharType="separate"/>
            </w:r>
            <w:r w:rsidRPr="00FA536A">
              <w:rPr>
                <w:rFonts w:ascii="宋体" w:eastAsia="宋体" w:hAnsi="宋体"/>
                <w:noProof/>
                <w:webHidden/>
                <w:sz w:val="28"/>
                <w:szCs w:val="28"/>
              </w:rPr>
              <w:t>2</w:t>
            </w:r>
            <w:r w:rsidRPr="00FA536A">
              <w:rPr>
                <w:rFonts w:ascii="宋体" w:eastAsia="宋体" w:hAnsi="宋体"/>
                <w:noProof/>
                <w:webHidden/>
                <w:sz w:val="28"/>
                <w:szCs w:val="28"/>
              </w:rPr>
              <w:fldChar w:fldCharType="end"/>
            </w:r>
          </w:hyperlink>
        </w:p>
        <w:p w14:paraId="22FF942B" w14:textId="38BFEC7C" w:rsidR="00FA536A" w:rsidRPr="00FA536A" w:rsidRDefault="00FA536A" w:rsidP="00A1330A">
          <w:pPr>
            <w:pStyle w:val="TOC2"/>
            <w:tabs>
              <w:tab w:val="right" w:leader="dot" w:pos="8296"/>
            </w:tabs>
            <w:spacing w:line="560" w:lineRule="exact"/>
            <w:rPr>
              <w:rFonts w:ascii="宋体" w:eastAsia="宋体" w:hAnsi="宋体"/>
              <w:noProof/>
              <w:sz w:val="28"/>
              <w:szCs w:val="28"/>
            </w:rPr>
          </w:pPr>
          <w:hyperlink w:anchor="_Toc103720807" w:history="1">
            <w:r w:rsidRPr="00FA536A">
              <w:rPr>
                <w:rStyle w:val="a9"/>
                <w:rFonts w:ascii="宋体" w:eastAsia="宋体" w:hAnsi="宋体"/>
                <w:noProof/>
                <w:sz w:val="28"/>
                <w:szCs w:val="28"/>
              </w:rPr>
              <w:t>（二）项目概述</w:t>
            </w:r>
            <w:r w:rsidRPr="00FA536A">
              <w:rPr>
                <w:rFonts w:ascii="宋体" w:eastAsia="宋体" w:hAnsi="宋体"/>
                <w:noProof/>
                <w:webHidden/>
                <w:sz w:val="28"/>
                <w:szCs w:val="28"/>
              </w:rPr>
              <w:tab/>
            </w:r>
            <w:r w:rsidRPr="00FA536A">
              <w:rPr>
                <w:rFonts w:ascii="宋体" w:eastAsia="宋体" w:hAnsi="宋体"/>
                <w:noProof/>
                <w:webHidden/>
                <w:sz w:val="28"/>
                <w:szCs w:val="28"/>
              </w:rPr>
              <w:fldChar w:fldCharType="begin"/>
            </w:r>
            <w:r w:rsidRPr="00FA536A">
              <w:rPr>
                <w:rFonts w:ascii="宋体" w:eastAsia="宋体" w:hAnsi="宋体"/>
                <w:noProof/>
                <w:webHidden/>
                <w:sz w:val="28"/>
                <w:szCs w:val="28"/>
              </w:rPr>
              <w:instrText xml:space="preserve"> PAGEREF _Toc103720807 \h </w:instrText>
            </w:r>
            <w:r w:rsidRPr="00FA536A">
              <w:rPr>
                <w:rFonts w:ascii="宋体" w:eastAsia="宋体" w:hAnsi="宋体"/>
                <w:noProof/>
                <w:webHidden/>
                <w:sz w:val="28"/>
                <w:szCs w:val="28"/>
              </w:rPr>
            </w:r>
            <w:r w:rsidRPr="00FA536A">
              <w:rPr>
                <w:rFonts w:ascii="宋体" w:eastAsia="宋体" w:hAnsi="宋体"/>
                <w:noProof/>
                <w:webHidden/>
                <w:sz w:val="28"/>
                <w:szCs w:val="28"/>
              </w:rPr>
              <w:fldChar w:fldCharType="separate"/>
            </w:r>
            <w:r w:rsidRPr="00FA536A">
              <w:rPr>
                <w:rFonts w:ascii="宋体" w:eastAsia="宋体" w:hAnsi="宋体"/>
                <w:noProof/>
                <w:webHidden/>
                <w:sz w:val="28"/>
                <w:szCs w:val="28"/>
              </w:rPr>
              <w:t>3</w:t>
            </w:r>
            <w:r w:rsidRPr="00FA536A">
              <w:rPr>
                <w:rFonts w:ascii="宋体" w:eastAsia="宋体" w:hAnsi="宋体"/>
                <w:noProof/>
                <w:webHidden/>
                <w:sz w:val="28"/>
                <w:szCs w:val="28"/>
              </w:rPr>
              <w:fldChar w:fldCharType="end"/>
            </w:r>
          </w:hyperlink>
        </w:p>
        <w:p w14:paraId="41E3FFE0" w14:textId="2CD8733A" w:rsidR="00FA536A" w:rsidRPr="00FA536A" w:rsidRDefault="00FA536A" w:rsidP="00A1330A">
          <w:pPr>
            <w:pStyle w:val="TOC2"/>
            <w:tabs>
              <w:tab w:val="right" w:leader="dot" w:pos="8296"/>
            </w:tabs>
            <w:spacing w:line="560" w:lineRule="exact"/>
            <w:rPr>
              <w:rFonts w:ascii="宋体" w:eastAsia="宋体" w:hAnsi="宋体"/>
              <w:noProof/>
              <w:sz w:val="28"/>
              <w:szCs w:val="28"/>
            </w:rPr>
          </w:pPr>
          <w:hyperlink w:anchor="_Toc103720808" w:history="1">
            <w:r w:rsidRPr="00FA536A">
              <w:rPr>
                <w:rStyle w:val="a9"/>
                <w:rFonts w:ascii="宋体" w:eastAsia="宋体" w:hAnsi="宋体"/>
                <w:noProof/>
                <w:sz w:val="28"/>
                <w:szCs w:val="28"/>
              </w:rPr>
              <w:t>（三）项目社会意义</w:t>
            </w:r>
            <w:r w:rsidRPr="00FA536A">
              <w:rPr>
                <w:rFonts w:ascii="宋体" w:eastAsia="宋体" w:hAnsi="宋体"/>
                <w:noProof/>
                <w:webHidden/>
                <w:sz w:val="28"/>
                <w:szCs w:val="28"/>
              </w:rPr>
              <w:tab/>
            </w:r>
            <w:r w:rsidRPr="00FA536A">
              <w:rPr>
                <w:rFonts w:ascii="宋体" w:eastAsia="宋体" w:hAnsi="宋体"/>
                <w:noProof/>
                <w:webHidden/>
                <w:sz w:val="28"/>
                <w:szCs w:val="28"/>
              </w:rPr>
              <w:fldChar w:fldCharType="begin"/>
            </w:r>
            <w:r w:rsidRPr="00FA536A">
              <w:rPr>
                <w:rFonts w:ascii="宋体" w:eastAsia="宋体" w:hAnsi="宋体"/>
                <w:noProof/>
                <w:webHidden/>
                <w:sz w:val="28"/>
                <w:szCs w:val="28"/>
              </w:rPr>
              <w:instrText xml:space="preserve"> PAGEREF _Toc103720808 \h </w:instrText>
            </w:r>
            <w:r w:rsidRPr="00FA536A">
              <w:rPr>
                <w:rFonts w:ascii="宋体" w:eastAsia="宋体" w:hAnsi="宋体"/>
                <w:noProof/>
                <w:webHidden/>
                <w:sz w:val="28"/>
                <w:szCs w:val="28"/>
              </w:rPr>
            </w:r>
            <w:r w:rsidRPr="00FA536A">
              <w:rPr>
                <w:rFonts w:ascii="宋体" w:eastAsia="宋体" w:hAnsi="宋体"/>
                <w:noProof/>
                <w:webHidden/>
                <w:sz w:val="28"/>
                <w:szCs w:val="28"/>
              </w:rPr>
              <w:fldChar w:fldCharType="separate"/>
            </w:r>
            <w:r w:rsidRPr="00FA536A">
              <w:rPr>
                <w:rFonts w:ascii="宋体" w:eastAsia="宋体" w:hAnsi="宋体"/>
                <w:noProof/>
                <w:webHidden/>
                <w:sz w:val="28"/>
                <w:szCs w:val="28"/>
              </w:rPr>
              <w:t>4</w:t>
            </w:r>
            <w:r w:rsidRPr="00FA536A">
              <w:rPr>
                <w:rFonts w:ascii="宋体" w:eastAsia="宋体" w:hAnsi="宋体"/>
                <w:noProof/>
                <w:webHidden/>
                <w:sz w:val="28"/>
                <w:szCs w:val="28"/>
              </w:rPr>
              <w:fldChar w:fldCharType="end"/>
            </w:r>
          </w:hyperlink>
        </w:p>
        <w:p w14:paraId="62DC0E70" w14:textId="43758A80" w:rsidR="00FA536A" w:rsidRPr="00FA536A" w:rsidRDefault="00FA536A" w:rsidP="00A1330A">
          <w:pPr>
            <w:pStyle w:val="TOC1"/>
            <w:spacing w:line="560" w:lineRule="exact"/>
          </w:pPr>
          <w:hyperlink w:anchor="_Toc103720809" w:history="1">
            <w:r w:rsidRPr="00FA536A">
              <w:rPr>
                <w:rStyle w:val="a9"/>
              </w:rPr>
              <w:t>二、市场分析与定位</w:t>
            </w:r>
            <w:r w:rsidRPr="00FA536A">
              <w:rPr>
                <w:webHidden/>
              </w:rPr>
              <w:tab/>
            </w:r>
            <w:r w:rsidRPr="00FA536A">
              <w:rPr>
                <w:rFonts w:ascii="宋体" w:eastAsia="宋体" w:hAnsi="宋体"/>
                <w:webHidden/>
              </w:rPr>
              <w:fldChar w:fldCharType="begin"/>
            </w:r>
            <w:r w:rsidRPr="00FA536A">
              <w:rPr>
                <w:rFonts w:ascii="宋体" w:eastAsia="宋体" w:hAnsi="宋体"/>
                <w:webHidden/>
              </w:rPr>
              <w:instrText xml:space="preserve"> PAGEREF _Toc103720809 \h </w:instrText>
            </w:r>
            <w:r w:rsidRPr="00FA536A">
              <w:rPr>
                <w:rFonts w:ascii="宋体" w:eastAsia="宋体" w:hAnsi="宋体"/>
                <w:webHidden/>
              </w:rPr>
            </w:r>
            <w:r w:rsidRPr="00FA536A">
              <w:rPr>
                <w:rFonts w:ascii="宋体" w:eastAsia="宋体" w:hAnsi="宋体"/>
                <w:webHidden/>
              </w:rPr>
              <w:fldChar w:fldCharType="separate"/>
            </w:r>
            <w:r w:rsidRPr="00FA536A">
              <w:rPr>
                <w:rFonts w:ascii="宋体" w:eastAsia="宋体" w:hAnsi="宋体"/>
                <w:webHidden/>
              </w:rPr>
              <w:t>5</w:t>
            </w:r>
            <w:r w:rsidRPr="00FA536A">
              <w:rPr>
                <w:rFonts w:ascii="宋体" w:eastAsia="宋体" w:hAnsi="宋体"/>
                <w:webHidden/>
              </w:rPr>
              <w:fldChar w:fldCharType="end"/>
            </w:r>
          </w:hyperlink>
        </w:p>
        <w:p w14:paraId="2F22C544" w14:textId="3A40B75B" w:rsidR="00FA536A" w:rsidRPr="00FA536A" w:rsidRDefault="00FA536A" w:rsidP="00A1330A">
          <w:pPr>
            <w:pStyle w:val="TOC2"/>
            <w:tabs>
              <w:tab w:val="right" w:leader="dot" w:pos="8296"/>
            </w:tabs>
            <w:spacing w:line="560" w:lineRule="exact"/>
            <w:rPr>
              <w:rFonts w:ascii="宋体" w:eastAsia="宋体" w:hAnsi="宋体"/>
              <w:noProof/>
              <w:sz w:val="28"/>
              <w:szCs w:val="28"/>
            </w:rPr>
          </w:pPr>
          <w:hyperlink w:anchor="_Toc103720810" w:history="1">
            <w:r w:rsidRPr="00FA536A">
              <w:rPr>
                <w:rStyle w:val="a9"/>
                <w:rFonts w:ascii="宋体" w:eastAsia="宋体" w:hAnsi="宋体"/>
                <w:noProof/>
                <w:sz w:val="28"/>
                <w:szCs w:val="28"/>
              </w:rPr>
              <w:t>（一）需求分析</w:t>
            </w:r>
            <w:r w:rsidRPr="00FA536A">
              <w:rPr>
                <w:rFonts w:ascii="宋体" w:eastAsia="宋体" w:hAnsi="宋体"/>
                <w:noProof/>
                <w:webHidden/>
                <w:sz w:val="28"/>
                <w:szCs w:val="28"/>
              </w:rPr>
              <w:tab/>
            </w:r>
            <w:r w:rsidRPr="00FA536A">
              <w:rPr>
                <w:rFonts w:ascii="宋体" w:eastAsia="宋体" w:hAnsi="宋体"/>
                <w:noProof/>
                <w:webHidden/>
                <w:sz w:val="28"/>
                <w:szCs w:val="28"/>
              </w:rPr>
              <w:fldChar w:fldCharType="begin"/>
            </w:r>
            <w:r w:rsidRPr="00FA536A">
              <w:rPr>
                <w:rFonts w:ascii="宋体" w:eastAsia="宋体" w:hAnsi="宋体"/>
                <w:noProof/>
                <w:webHidden/>
                <w:sz w:val="28"/>
                <w:szCs w:val="28"/>
              </w:rPr>
              <w:instrText xml:space="preserve"> PAGEREF _Toc103720810 \h </w:instrText>
            </w:r>
            <w:r w:rsidRPr="00FA536A">
              <w:rPr>
                <w:rFonts w:ascii="宋体" w:eastAsia="宋体" w:hAnsi="宋体"/>
                <w:noProof/>
                <w:webHidden/>
                <w:sz w:val="28"/>
                <w:szCs w:val="28"/>
              </w:rPr>
            </w:r>
            <w:r w:rsidRPr="00FA536A">
              <w:rPr>
                <w:rFonts w:ascii="宋体" w:eastAsia="宋体" w:hAnsi="宋体"/>
                <w:noProof/>
                <w:webHidden/>
                <w:sz w:val="28"/>
                <w:szCs w:val="28"/>
              </w:rPr>
              <w:fldChar w:fldCharType="separate"/>
            </w:r>
            <w:r w:rsidRPr="00FA536A">
              <w:rPr>
                <w:rFonts w:ascii="宋体" w:eastAsia="宋体" w:hAnsi="宋体"/>
                <w:noProof/>
                <w:webHidden/>
                <w:sz w:val="28"/>
                <w:szCs w:val="28"/>
              </w:rPr>
              <w:t>5</w:t>
            </w:r>
            <w:r w:rsidRPr="00FA536A">
              <w:rPr>
                <w:rFonts w:ascii="宋体" w:eastAsia="宋体" w:hAnsi="宋体"/>
                <w:noProof/>
                <w:webHidden/>
                <w:sz w:val="28"/>
                <w:szCs w:val="28"/>
              </w:rPr>
              <w:fldChar w:fldCharType="end"/>
            </w:r>
          </w:hyperlink>
        </w:p>
        <w:p w14:paraId="63F68EBA" w14:textId="457C7FC7" w:rsidR="00FA536A" w:rsidRPr="00FA536A" w:rsidRDefault="00FA536A" w:rsidP="00A1330A">
          <w:pPr>
            <w:pStyle w:val="TOC2"/>
            <w:tabs>
              <w:tab w:val="right" w:leader="dot" w:pos="8296"/>
            </w:tabs>
            <w:spacing w:line="560" w:lineRule="exact"/>
            <w:rPr>
              <w:rFonts w:ascii="宋体" w:eastAsia="宋体" w:hAnsi="宋体"/>
              <w:noProof/>
              <w:sz w:val="28"/>
              <w:szCs w:val="28"/>
            </w:rPr>
          </w:pPr>
          <w:hyperlink w:anchor="_Toc103720811" w:history="1">
            <w:r w:rsidRPr="00FA536A">
              <w:rPr>
                <w:rStyle w:val="a9"/>
                <w:rFonts w:ascii="宋体" w:eastAsia="宋体" w:hAnsi="宋体"/>
                <w:noProof/>
                <w:sz w:val="28"/>
                <w:szCs w:val="28"/>
              </w:rPr>
              <w:t>（二）市场调查分析</w:t>
            </w:r>
            <w:r w:rsidRPr="00FA536A">
              <w:rPr>
                <w:rFonts w:ascii="宋体" w:eastAsia="宋体" w:hAnsi="宋体"/>
                <w:noProof/>
                <w:webHidden/>
                <w:sz w:val="28"/>
                <w:szCs w:val="28"/>
              </w:rPr>
              <w:tab/>
            </w:r>
            <w:r w:rsidRPr="00FA536A">
              <w:rPr>
                <w:rFonts w:ascii="宋体" w:eastAsia="宋体" w:hAnsi="宋体"/>
                <w:noProof/>
                <w:webHidden/>
                <w:sz w:val="28"/>
                <w:szCs w:val="28"/>
              </w:rPr>
              <w:fldChar w:fldCharType="begin"/>
            </w:r>
            <w:r w:rsidRPr="00FA536A">
              <w:rPr>
                <w:rFonts w:ascii="宋体" w:eastAsia="宋体" w:hAnsi="宋体"/>
                <w:noProof/>
                <w:webHidden/>
                <w:sz w:val="28"/>
                <w:szCs w:val="28"/>
              </w:rPr>
              <w:instrText xml:space="preserve"> PAGEREF _Toc103720811 \h </w:instrText>
            </w:r>
            <w:r w:rsidRPr="00FA536A">
              <w:rPr>
                <w:rFonts w:ascii="宋体" w:eastAsia="宋体" w:hAnsi="宋体"/>
                <w:noProof/>
                <w:webHidden/>
                <w:sz w:val="28"/>
                <w:szCs w:val="28"/>
              </w:rPr>
            </w:r>
            <w:r w:rsidRPr="00FA536A">
              <w:rPr>
                <w:rFonts w:ascii="宋体" w:eastAsia="宋体" w:hAnsi="宋体"/>
                <w:noProof/>
                <w:webHidden/>
                <w:sz w:val="28"/>
                <w:szCs w:val="28"/>
              </w:rPr>
              <w:fldChar w:fldCharType="separate"/>
            </w:r>
            <w:r w:rsidRPr="00FA536A">
              <w:rPr>
                <w:rFonts w:ascii="宋体" w:eastAsia="宋体" w:hAnsi="宋体"/>
                <w:noProof/>
                <w:webHidden/>
                <w:sz w:val="28"/>
                <w:szCs w:val="28"/>
              </w:rPr>
              <w:t>6</w:t>
            </w:r>
            <w:r w:rsidRPr="00FA536A">
              <w:rPr>
                <w:rFonts w:ascii="宋体" w:eastAsia="宋体" w:hAnsi="宋体"/>
                <w:noProof/>
                <w:webHidden/>
                <w:sz w:val="28"/>
                <w:szCs w:val="28"/>
              </w:rPr>
              <w:fldChar w:fldCharType="end"/>
            </w:r>
          </w:hyperlink>
        </w:p>
        <w:p w14:paraId="04CE6B49" w14:textId="46B39653" w:rsidR="00FA536A" w:rsidRPr="00FA536A" w:rsidRDefault="00FA536A" w:rsidP="00A1330A">
          <w:pPr>
            <w:pStyle w:val="TOC2"/>
            <w:tabs>
              <w:tab w:val="right" w:leader="dot" w:pos="8296"/>
            </w:tabs>
            <w:spacing w:line="560" w:lineRule="exact"/>
            <w:rPr>
              <w:rFonts w:ascii="宋体" w:eastAsia="宋体" w:hAnsi="宋体"/>
              <w:noProof/>
              <w:sz w:val="28"/>
              <w:szCs w:val="28"/>
            </w:rPr>
          </w:pPr>
          <w:hyperlink w:anchor="_Toc103720812" w:history="1">
            <w:r w:rsidRPr="00FA536A">
              <w:rPr>
                <w:rStyle w:val="a9"/>
                <w:rFonts w:ascii="宋体" w:eastAsia="宋体" w:hAnsi="宋体"/>
                <w:noProof/>
                <w:sz w:val="28"/>
                <w:szCs w:val="28"/>
              </w:rPr>
              <w:t>（三）市场社会价值</w:t>
            </w:r>
            <w:r w:rsidRPr="00FA536A">
              <w:rPr>
                <w:rFonts w:ascii="宋体" w:eastAsia="宋体" w:hAnsi="宋体"/>
                <w:noProof/>
                <w:webHidden/>
                <w:sz w:val="28"/>
                <w:szCs w:val="28"/>
              </w:rPr>
              <w:tab/>
            </w:r>
            <w:r w:rsidRPr="00FA536A">
              <w:rPr>
                <w:rFonts w:ascii="宋体" w:eastAsia="宋体" w:hAnsi="宋体"/>
                <w:noProof/>
                <w:webHidden/>
                <w:sz w:val="28"/>
                <w:szCs w:val="28"/>
              </w:rPr>
              <w:fldChar w:fldCharType="begin"/>
            </w:r>
            <w:r w:rsidRPr="00FA536A">
              <w:rPr>
                <w:rFonts w:ascii="宋体" w:eastAsia="宋体" w:hAnsi="宋体"/>
                <w:noProof/>
                <w:webHidden/>
                <w:sz w:val="28"/>
                <w:szCs w:val="28"/>
              </w:rPr>
              <w:instrText xml:space="preserve"> PAGEREF _Toc103720812 \h </w:instrText>
            </w:r>
            <w:r w:rsidRPr="00FA536A">
              <w:rPr>
                <w:rFonts w:ascii="宋体" w:eastAsia="宋体" w:hAnsi="宋体"/>
                <w:noProof/>
                <w:webHidden/>
                <w:sz w:val="28"/>
                <w:szCs w:val="28"/>
              </w:rPr>
            </w:r>
            <w:r w:rsidRPr="00FA536A">
              <w:rPr>
                <w:rFonts w:ascii="宋体" w:eastAsia="宋体" w:hAnsi="宋体"/>
                <w:noProof/>
                <w:webHidden/>
                <w:sz w:val="28"/>
                <w:szCs w:val="28"/>
              </w:rPr>
              <w:fldChar w:fldCharType="separate"/>
            </w:r>
            <w:r w:rsidRPr="00FA536A">
              <w:rPr>
                <w:rFonts w:ascii="宋体" w:eastAsia="宋体" w:hAnsi="宋体"/>
                <w:noProof/>
                <w:webHidden/>
                <w:sz w:val="28"/>
                <w:szCs w:val="28"/>
              </w:rPr>
              <w:t>7</w:t>
            </w:r>
            <w:r w:rsidRPr="00FA536A">
              <w:rPr>
                <w:rFonts w:ascii="宋体" w:eastAsia="宋体" w:hAnsi="宋体"/>
                <w:noProof/>
                <w:webHidden/>
                <w:sz w:val="28"/>
                <w:szCs w:val="28"/>
              </w:rPr>
              <w:fldChar w:fldCharType="end"/>
            </w:r>
          </w:hyperlink>
        </w:p>
        <w:p w14:paraId="7DF690B4" w14:textId="137BC784" w:rsidR="00FA536A" w:rsidRDefault="00FA536A" w:rsidP="00A1330A">
          <w:pPr>
            <w:pStyle w:val="TOC1"/>
            <w:spacing w:line="560" w:lineRule="exact"/>
          </w:pPr>
          <w:hyperlink w:anchor="_Toc103720813" w:history="1">
            <w:r w:rsidRPr="009272B2">
              <w:rPr>
                <w:rStyle w:val="a9"/>
              </w:rPr>
              <w:t>三、产品服务介绍</w:t>
            </w:r>
            <w:r>
              <w:rPr>
                <w:webHidden/>
              </w:rPr>
              <w:tab/>
            </w:r>
            <w:r w:rsidRPr="00FA536A">
              <w:rPr>
                <w:rFonts w:ascii="宋体" w:eastAsia="宋体" w:hAnsi="宋体"/>
                <w:webHidden/>
              </w:rPr>
              <w:fldChar w:fldCharType="begin"/>
            </w:r>
            <w:r w:rsidRPr="00FA536A">
              <w:rPr>
                <w:rFonts w:ascii="宋体" w:eastAsia="宋体" w:hAnsi="宋体"/>
                <w:webHidden/>
              </w:rPr>
              <w:instrText xml:space="preserve"> PAGEREF _Toc103720813 \h </w:instrText>
            </w:r>
            <w:r w:rsidRPr="00FA536A">
              <w:rPr>
                <w:rFonts w:ascii="宋体" w:eastAsia="宋体" w:hAnsi="宋体"/>
                <w:webHidden/>
              </w:rPr>
            </w:r>
            <w:r w:rsidRPr="00FA536A">
              <w:rPr>
                <w:rFonts w:ascii="宋体" w:eastAsia="宋体" w:hAnsi="宋体"/>
                <w:webHidden/>
              </w:rPr>
              <w:fldChar w:fldCharType="separate"/>
            </w:r>
            <w:r w:rsidRPr="00FA536A">
              <w:rPr>
                <w:rFonts w:ascii="宋体" w:eastAsia="宋体" w:hAnsi="宋体"/>
                <w:webHidden/>
              </w:rPr>
              <w:t>8</w:t>
            </w:r>
            <w:r w:rsidRPr="00FA536A">
              <w:rPr>
                <w:rFonts w:ascii="宋体" w:eastAsia="宋体" w:hAnsi="宋体"/>
                <w:webHidden/>
              </w:rPr>
              <w:fldChar w:fldCharType="end"/>
            </w:r>
          </w:hyperlink>
        </w:p>
        <w:p w14:paraId="771A4AA4" w14:textId="6D0F8522" w:rsidR="00FA536A" w:rsidRPr="00FA536A" w:rsidRDefault="00FA536A" w:rsidP="00A1330A">
          <w:pPr>
            <w:pStyle w:val="TOC2"/>
            <w:tabs>
              <w:tab w:val="right" w:leader="dot" w:pos="8296"/>
            </w:tabs>
            <w:spacing w:line="560" w:lineRule="exact"/>
            <w:rPr>
              <w:rFonts w:ascii="宋体" w:eastAsia="宋体" w:hAnsi="宋体"/>
              <w:noProof/>
              <w:sz w:val="28"/>
              <w:szCs w:val="28"/>
            </w:rPr>
          </w:pPr>
          <w:hyperlink w:anchor="_Toc103720814" w:history="1">
            <w:r w:rsidRPr="00FA536A">
              <w:rPr>
                <w:rStyle w:val="a9"/>
                <w:rFonts w:ascii="宋体" w:eastAsia="宋体" w:hAnsi="宋体"/>
                <w:noProof/>
                <w:sz w:val="28"/>
                <w:szCs w:val="28"/>
              </w:rPr>
              <w:t>（一）贩卖回收一体机</w:t>
            </w:r>
            <w:r w:rsidRPr="00FA536A">
              <w:rPr>
                <w:rFonts w:ascii="宋体" w:eastAsia="宋体" w:hAnsi="宋体"/>
                <w:noProof/>
                <w:webHidden/>
                <w:sz w:val="28"/>
                <w:szCs w:val="28"/>
              </w:rPr>
              <w:tab/>
            </w:r>
            <w:r w:rsidRPr="00FA536A">
              <w:rPr>
                <w:rFonts w:ascii="宋体" w:eastAsia="宋体" w:hAnsi="宋体"/>
                <w:noProof/>
                <w:webHidden/>
                <w:sz w:val="28"/>
                <w:szCs w:val="28"/>
              </w:rPr>
              <w:fldChar w:fldCharType="begin"/>
            </w:r>
            <w:r w:rsidRPr="00FA536A">
              <w:rPr>
                <w:rFonts w:ascii="宋体" w:eastAsia="宋体" w:hAnsi="宋体"/>
                <w:noProof/>
                <w:webHidden/>
                <w:sz w:val="28"/>
                <w:szCs w:val="28"/>
              </w:rPr>
              <w:instrText xml:space="preserve"> PAGEREF _Toc103720814 \h </w:instrText>
            </w:r>
            <w:r w:rsidRPr="00FA536A">
              <w:rPr>
                <w:rFonts w:ascii="宋体" w:eastAsia="宋体" w:hAnsi="宋体"/>
                <w:noProof/>
                <w:webHidden/>
                <w:sz w:val="28"/>
                <w:szCs w:val="28"/>
              </w:rPr>
            </w:r>
            <w:r w:rsidRPr="00FA536A">
              <w:rPr>
                <w:rFonts w:ascii="宋体" w:eastAsia="宋体" w:hAnsi="宋体"/>
                <w:noProof/>
                <w:webHidden/>
                <w:sz w:val="28"/>
                <w:szCs w:val="28"/>
              </w:rPr>
              <w:fldChar w:fldCharType="separate"/>
            </w:r>
            <w:r w:rsidRPr="00FA536A">
              <w:rPr>
                <w:rFonts w:ascii="宋体" w:eastAsia="宋体" w:hAnsi="宋体"/>
                <w:noProof/>
                <w:webHidden/>
                <w:sz w:val="28"/>
                <w:szCs w:val="28"/>
              </w:rPr>
              <w:t>8</w:t>
            </w:r>
            <w:r w:rsidRPr="00FA536A">
              <w:rPr>
                <w:rFonts w:ascii="宋体" w:eastAsia="宋体" w:hAnsi="宋体"/>
                <w:noProof/>
                <w:webHidden/>
                <w:sz w:val="28"/>
                <w:szCs w:val="28"/>
              </w:rPr>
              <w:fldChar w:fldCharType="end"/>
            </w:r>
          </w:hyperlink>
        </w:p>
        <w:p w14:paraId="46AE5C28" w14:textId="304A8773" w:rsidR="00FA536A" w:rsidRPr="00FA536A" w:rsidRDefault="00FA536A" w:rsidP="00A1330A">
          <w:pPr>
            <w:pStyle w:val="TOC2"/>
            <w:tabs>
              <w:tab w:val="right" w:leader="dot" w:pos="8296"/>
            </w:tabs>
            <w:spacing w:line="560" w:lineRule="exact"/>
            <w:rPr>
              <w:rFonts w:ascii="宋体" w:eastAsia="宋体" w:hAnsi="宋体"/>
              <w:noProof/>
              <w:sz w:val="28"/>
              <w:szCs w:val="28"/>
            </w:rPr>
          </w:pPr>
          <w:hyperlink w:anchor="_Toc103720815" w:history="1">
            <w:r w:rsidRPr="00FA536A">
              <w:rPr>
                <w:rStyle w:val="a9"/>
                <w:rFonts w:ascii="宋体" w:eastAsia="宋体" w:hAnsi="宋体"/>
                <w:noProof/>
                <w:sz w:val="28"/>
                <w:szCs w:val="28"/>
              </w:rPr>
              <w:t>（二）投喂机</w:t>
            </w:r>
            <w:r w:rsidRPr="00FA536A">
              <w:rPr>
                <w:rFonts w:ascii="宋体" w:eastAsia="宋体" w:hAnsi="宋体"/>
                <w:noProof/>
                <w:webHidden/>
                <w:sz w:val="28"/>
                <w:szCs w:val="28"/>
              </w:rPr>
              <w:tab/>
            </w:r>
            <w:r w:rsidRPr="00FA536A">
              <w:rPr>
                <w:rFonts w:ascii="宋体" w:eastAsia="宋体" w:hAnsi="宋体"/>
                <w:noProof/>
                <w:webHidden/>
                <w:sz w:val="28"/>
                <w:szCs w:val="28"/>
              </w:rPr>
              <w:fldChar w:fldCharType="begin"/>
            </w:r>
            <w:r w:rsidRPr="00FA536A">
              <w:rPr>
                <w:rFonts w:ascii="宋体" w:eastAsia="宋体" w:hAnsi="宋体"/>
                <w:noProof/>
                <w:webHidden/>
                <w:sz w:val="28"/>
                <w:szCs w:val="28"/>
              </w:rPr>
              <w:instrText xml:space="preserve"> PAGEREF _Toc103720815 \h </w:instrText>
            </w:r>
            <w:r w:rsidRPr="00FA536A">
              <w:rPr>
                <w:rFonts w:ascii="宋体" w:eastAsia="宋体" w:hAnsi="宋体"/>
                <w:noProof/>
                <w:webHidden/>
                <w:sz w:val="28"/>
                <w:szCs w:val="28"/>
              </w:rPr>
            </w:r>
            <w:r w:rsidRPr="00FA536A">
              <w:rPr>
                <w:rFonts w:ascii="宋体" w:eastAsia="宋体" w:hAnsi="宋体"/>
                <w:noProof/>
                <w:webHidden/>
                <w:sz w:val="28"/>
                <w:szCs w:val="28"/>
              </w:rPr>
              <w:fldChar w:fldCharType="separate"/>
            </w:r>
            <w:r w:rsidRPr="00FA536A">
              <w:rPr>
                <w:rFonts w:ascii="宋体" w:eastAsia="宋体" w:hAnsi="宋体"/>
                <w:noProof/>
                <w:webHidden/>
                <w:sz w:val="28"/>
                <w:szCs w:val="28"/>
              </w:rPr>
              <w:t>9</w:t>
            </w:r>
            <w:r w:rsidRPr="00FA536A">
              <w:rPr>
                <w:rFonts w:ascii="宋体" w:eastAsia="宋体" w:hAnsi="宋体"/>
                <w:noProof/>
                <w:webHidden/>
                <w:sz w:val="28"/>
                <w:szCs w:val="28"/>
              </w:rPr>
              <w:fldChar w:fldCharType="end"/>
            </w:r>
          </w:hyperlink>
        </w:p>
        <w:p w14:paraId="2A1237A2" w14:textId="404548DB" w:rsidR="00FA536A" w:rsidRPr="00FA536A" w:rsidRDefault="00FA536A" w:rsidP="00A1330A">
          <w:pPr>
            <w:pStyle w:val="TOC2"/>
            <w:tabs>
              <w:tab w:val="right" w:leader="dot" w:pos="8296"/>
            </w:tabs>
            <w:spacing w:line="560" w:lineRule="exact"/>
            <w:rPr>
              <w:rFonts w:ascii="宋体" w:eastAsia="宋体" w:hAnsi="宋体"/>
              <w:noProof/>
              <w:sz w:val="28"/>
              <w:szCs w:val="28"/>
            </w:rPr>
          </w:pPr>
          <w:hyperlink w:anchor="_Toc103720816" w:history="1">
            <w:r w:rsidRPr="00FA536A">
              <w:rPr>
                <w:rStyle w:val="a9"/>
                <w:rFonts w:ascii="宋体" w:eastAsia="宋体" w:hAnsi="宋体"/>
                <w:noProof/>
                <w:sz w:val="28"/>
                <w:szCs w:val="28"/>
              </w:rPr>
              <w:t>（三）电商</w:t>
            </w:r>
            <w:r w:rsidRPr="00FA536A">
              <w:rPr>
                <w:rFonts w:ascii="宋体" w:eastAsia="宋体" w:hAnsi="宋体"/>
                <w:noProof/>
                <w:webHidden/>
                <w:sz w:val="28"/>
                <w:szCs w:val="28"/>
              </w:rPr>
              <w:tab/>
            </w:r>
            <w:r w:rsidRPr="00FA536A">
              <w:rPr>
                <w:rFonts w:ascii="宋体" w:eastAsia="宋体" w:hAnsi="宋体"/>
                <w:noProof/>
                <w:webHidden/>
                <w:sz w:val="28"/>
                <w:szCs w:val="28"/>
              </w:rPr>
              <w:fldChar w:fldCharType="begin"/>
            </w:r>
            <w:r w:rsidRPr="00FA536A">
              <w:rPr>
                <w:rFonts w:ascii="宋体" w:eastAsia="宋体" w:hAnsi="宋体"/>
                <w:noProof/>
                <w:webHidden/>
                <w:sz w:val="28"/>
                <w:szCs w:val="28"/>
              </w:rPr>
              <w:instrText xml:space="preserve"> PAGEREF _Toc103720816 \h </w:instrText>
            </w:r>
            <w:r w:rsidRPr="00FA536A">
              <w:rPr>
                <w:rFonts w:ascii="宋体" w:eastAsia="宋体" w:hAnsi="宋体"/>
                <w:noProof/>
                <w:webHidden/>
                <w:sz w:val="28"/>
                <w:szCs w:val="28"/>
              </w:rPr>
            </w:r>
            <w:r w:rsidRPr="00FA536A">
              <w:rPr>
                <w:rFonts w:ascii="宋体" w:eastAsia="宋体" w:hAnsi="宋体"/>
                <w:noProof/>
                <w:webHidden/>
                <w:sz w:val="28"/>
                <w:szCs w:val="28"/>
              </w:rPr>
              <w:fldChar w:fldCharType="separate"/>
            </w:r>
            <w:r w:rsidRPr="00FA536A">
              <w:rPr>
                <w:rFonts w:ascii="宋体" w:eastAsia="宋体" w:hAnsi="宋体"/>
                <w:noProof/>
                <w:webHidden/>
                <w:sz w:val="28"/>
                <w:szCs w:val="28"/>
              </w:rPr>
              <w:t>10</w:t>
            </w:r>
            <w:r w:rsidRPr="00FA536A">
              <w:rPr>
                <w:rFonts w:ascii="宋体" w:eastAsia="宋体" w:hAnsi="宋体"/>
                <w:noProof/>
                <w:webHidden/>
                <w:sz w:val="28"/>
                <w:szCs w:val="28"/>
              </w:rPr>
              <w:fldChar w:fldCharType="end"/>
            </w:r>
          </w:hyperlink>
        </w:p>
        <w:p w14:paraId="17ED182C" w14:textId="45AA407B" w:rsidR="00FA536A" w:rsidRPr="00FA536A" w:rsidRDefault="00FA536A" w:rsidP="00A1330A">
          <w:pPr>
            <w:pStyle w:val="TOC2"/>
            <w:tabs>
              <w:tab w:val="right" w:leader="dot" w:pos="8296"/>
            </w:tabs>
            <w:spacing w:line="560" w:lineRule="exact"/>
            <w:rPr>
              <w:rFonts w:ascii="宋体" w:eastAsia="宋体" w:hAnsi="宋体"/>
              <w:noProof/>
              <w:sz w:val="28"/>
              <w:szCs w:val="28"/>
            </w:rPr>
          </w:pPr>
          <w:hyperlink w:anchor="_Toc103720817" w:history="1">
            <w:r w:rsidRPr="00FA536A">
              <w:rPr>
                <w:rStyle w:val="a9"/>
                <w:rFonts w:ascii="宋体" w:eastAsia="宋体" w:hAnsi="宋体"/>
                <w:noProof/>
                <w:sz w:val="28"/>
                <w:szCs w:val="28"/>
              </w:rPr>
              <w:t>（四）人工</w:t>
            </w:r>
            <w:r w:rsidRPr="00FA536A">
              <w:rPr>
                <w:rFonts w:ascii="宋体" w:eastAsia="宋体" w:hAnsi="宋体"/>
                <w:noProof/>
                <w:webHidden/>
                <w:sz w:val="28"/>
                <w:szCs w:val="28"/>
              </w:rPr>
              <w:tab/>
            </w:r>
            <w:r w:rsidRPr="00FA536A">
              <w:rPr>
                <w:rFonts w:ascii="宋体" w:eastAsia="宋体" w:hAnsi="宋体"/>
                <w:noProof/>
                <w:webHidden/>
                <w:sz w:val="28"/>
                <w:szCs w:val="28"/>
              </w:rPr>
              <w:fldChar w:fldCharType="begin"/>
            </w:r>
            <w:r w:rsidRPr="00FA536A">
              <w:rPr>
                <w:rFonts w:ascii="宋体" w:eastAsia="宋体" w:hAnsi="宋体"/>
                <w:noProof/>
                <w:webHidden/>
                <w:sz w:val="28"/>
                <w:szCs w:val="28"/>
              </w:rPr>
              <w:instrText xml:space="preserve"> PAGEREF _Toc103720817 \h </w:instrText>
            </w:r>
            <w:r w:rsidRPr="00FA536A">
              <w:rPr>
                <w:rFonts w:ascii="宋体" w:eastAsia="宋体" w:hAnsi="宋体"/>
                <w:noProof/>
                <w:webHidden/>
                <w:sz w:val="28"/>
                <w:szCs w:val="28"/>
              </w:rPr>
            </w:r>
            <w:r w:rsidRPr="00FA536A">
              <w:rPr>
                <w:rFonts w:ascii="宋体" w:eastAsia="宋体" w:hAnsi="宋体"/>
                <w:noProof/>
                <w:webHidden/>
                <w:sz w:val="28"/>
                <w:szCs w:val="28"/>
              </w:rPr>
              <w:fldChar w:fldCharType="separate"/>
            </w:r>
            <w:r w:rsidRPr="00FA536A">
              <w:rPr>
                <w:rFonts w:ascii="宋体" w:eastAsia="宋体" w:hAnsi="宋体"/>
                <w:noProof/>
                <w:webHidden/>
                <w:sz w:val="28"/>
                <w:szCs w:val="28"/>
              </w:rPr>
              <w:t>10</w:t>
            </w:r>
            <w:r w:rsidRPr="00FA536A">
              <w:rPr>
                <w:rFonts w:ascii="宋体" w:eastAsia="宋体" w:hAnsi="宋体"/>
                <w:noProof/>
                <w:webHidden/>
                <w:sz w:val="28"/>
                <w:szCs w:val="28"/>
              </w:rPr>
              <w:fldChar w:fldCharType="end"/>
            </w:r>
          </w:hyperlink>
        </w:p>
        <w:p w14:paraId="7DC50D0C" w14:textId="1C33D67C" w:rsidR="00FA536A" w:rsidRPr="00FA536A" w:rsidRDefault="00FA536A" w:rsidP="00A1330A">
          <w:pPr>
            <w:pStyle w:val="TOC2"/>
            <w:tabs>
              <w:tab w:val="right" w:leader="dot" w:pos="8296"/>
            </w:tabs>
            <w:spacing w:line="560" w:lineRule="exact"/>
            <w:rPr>
              <w:rFonts w:ascii="宋体" w:eastAsia="宋体" w:hAnsi="宋体"/>
              <w:noProof/>
              <w:sz w:val="28"/>
              <w:szCs w:val="28"/>
            </w:rPr>
          </w:pPr>
          <w:hyperlink w:anchor="_Toc103720818" w:history="1">
            <w:r w:rsidRPr="00FA536A">
              <w:rPr>
                <w:rStyle w:val="a9"/>
                <w:rFonts w:ascii="宋体" w:eastAsia="宋体" w:hAnsi="宋体"/>
                <w:noProof/>
                <w:sz w:val="28"/>
                <w:szCs w:val="28"/>
              </w:rPr>
              <w:t>（五）志愿者</w:t>
            </w:r>
            <w:r w:rsidRPr="00FA536A">
              <w:rPr>
                <w:rFonts w:ascii="宋体" w:eastAsia="宋体" w:hAnsi="宋体"/>
                <w:noProof/>
                <w:webHidden/>
                <w:sz w:val="28"/>
                <w:szCs w:val="28"/>
              </w:rPr>
              <w:tab/>
            </w:r>
            <w:r w:rsidRPr="00FA536A">
              <w:rPr>
                <w:rFonts w:ascii="宋体" w:eastAsia="宋体" w:hAnsi="宋体"/>
                <w:noProof/>
                <w:webHidden/>
                <w:sz w:val="28"/>
                <w:szCs w:val="28"/>
              </w:rPr>
              <w:fldChar w:fldCharType="begin"/>
            </w:r>
            <w:r w:rsidRPr="00FA536A">
              <w:rPr>
                <w:rFonts w:ascii="宋体" w:eastAsia="宋体" w:hAnsi="宋体"/>
                <w:noProof/>
                <w:webHidden/>
                <w:sz w:val="28"/>
                <w:szCs w:val="28"/>
              </w:rPr>
              <w:instrText xml:space="preserve"> PAGEREF _Toc103720818 \h </w:instrText>
            </w:r>
            <w:r w:rsidRPr="00FA536A">
              <w:rPr>
                <w:rFonts w:ascii="宋体" w:eastAsia="宋体" w:hAnsi="宋体"/>
                <w:noProof/>
                <w:webHidden/>
                <w:sz w:val="28"/>
                <w:szCs w:val="28"/>
              </w:rPr>
            </w:r>
            <w:r w:rsidRPr="00FA536A">
              <w:rPr>
                <w:rFonts w:ascii="宋体" w:eastAsia="宋体" w:hAnsi="宋体"/>
                <w:noProof/>
                <w:webHidden/>
                <w:sz w:val="28"/>
                <w:szCs w:val="28"/>
              </w:rPr>
              <w:fldChar w:fldCharType="separate"/>
            </w:r>
            <w:r w:rsidRPr="00FA536A">
              <w:rPr>
                <w:rFonts w:ascii="宋体" w:eastAsia="宋体" w:hAnsi="宋体"/>
                <w:noProof/>
                <w:webHidden/>
                <w:sz w:val="28"/>
                <w:szCs w:val="28"/>
              </w:rPr>
              <w:t>10</w:t>
            </w:r>
            <w:r w:rsidRPr="00FA536A">
              <w:rPr>
                <w:rFonts w:ascii="宋体" w:eastAsia="宋体" w:hAnsi="宋体"/>
                <w:noProof/>
                <w:webHidden/>
                <w:sz w:val="28"/>
                <w:szCs w:val="28"/>
              </w:rPr>
              <w:fldChar w:fldCharType="end"/>
            </w:r>
          </w:hyperlink>
        </w:p>
        <w:p w14:paraId="0B9286FD" w14:textId="04782724" w:rsidR="00FA536A" w:rsidRDefault="00FA536A" w:rsidP="00A1330A">
          <w:pPr>
            <w:pStyle w:val="TOC1"/>
            <w:spacing w:line="560" w:lineRule="exact"/>
          </w:pPr>
          <w:hyperlink w:anchor="_Toc103720819" w:history="1">
            <w:r w:rsidRPr="009272B2">
              <w:rPr>
                <w:rStyle w:val="a9"/>
              </w:rPr>
              <w:t>四、商业模式</w:t>
            </w:r>
            <w:r>
              <w:rPr>
                <w:webHidden/>
              </w:rPr>
              <w:tab/>
            </w:r>
            <w:r w:rsidRPr="00FA536A">
              <w:rPr>
                <w:rFonts w:ascii="宋体" w:eastAsia="宋体" w:hAnsi="宋体"/>
                <w:webHidden/>
              </w:rPr>
              <w:fldChar w:fldCharType="begin"/>
            </w:r>
            <w:r w:rsidRPr="00FA536A">
              <w:rPr>
                <w:rFonts w:ascii="宋体" w:eastAsia="宋体" w:hAnsi="宋体"/>
                <w:webHidden/>
              </w:rPr>
              <w:instrText xml:space="preserve"> PAGEREF _Toc103720819 \h </w:instrText>
            </w:r>
            <w:r w:rsidRPr="00FA536A">
              <w:rPr>
                <w:rFonts w:ascii="宋体" w:eastAsia="宋体" w:hAnsi="宋体"/>
                <w:webHidden/>
              </w:rPr>
            </w:r>
            <w:r w:rsidRPr="00FA536A">
              <w:rPr>
                <w:rFonts w:ascii="宋体" w:eastAsia="宋体" w:hAnsi="宋体"/>
                <w:webHidden/>
              </w:rPr>
              <w:fldChar w:fldCharType="separate"/>
            </w:r>
            <w:r w:rsidRPr="00FA536A">
              <w:rPr>
                <w:rFonts w:ascii="宋体" w:eastAsia="宋体" w:hAnsi="宋体"/>
                <w:webHidden/>
              </w:rPr>
              <w:t>11</w:t>
            </w:r>
            <w:r w:rsidRPr="00FA536A">
              <w:rPr>
                <w:rFonts w:ascii="宋体" w:eastAsia="宋体" w:hAnsi="宋体"/>
                <w:webHidden/>
              </w:rPr>
              <w:fldChar w:fldCharType="end"/>
            </w:r>
          </w:hyperlink>
        </w:p>
        <w:p w14:paraId="0F5154AE" w14:textId="167AE02D" w:rsidR="00FA536A" w:rsidRPr="00FA536A" w:rsidRDefault="00FA536A" w:rsidP="00A1330A">
          <w:pPr>
            <w:pStyle w:val="TOC2"/>
            <w:tabs>
              <w:tab w:val="right" w:leader="dot" w:pos="8296"/>
            </w:tabs>
            <w:spacing w:line="560" w:lineRule="exact"/>
            <w:rPr>
              <w:rFonts w:ascii="宋体" w:eastAsia="宋体" w:hAnsi="宋体"/>
              <w:noProof/>
              <w:sz w:val="28"/>
              <w:szCs w:val="28"/>
            </w:rPr>
          </w:pPr>
          <w:hyperlink w:anchor="_Toc103720820" w:history="1">
            <w:r w:rsidRPr="00FA536A">
              <w:rPr>
                <w:rStyle w:val="a9"/>
                <w:rFonts w:ascii="宋体" w:eastAsia="宋体" w:hAnsi="宋体"/>
                <w:noProof/>
                <w:sz w:val="28"/>
                <w:szCs w:val="28"/>
              </w:rPr>
              <w:t>（一）直播带货</w:t>
            </w:r>
            <w:r w:rsidRPr="00FA536A">
              <w:rPr>
                <w:rFonts w:ascii="宋体" w:eastAsia="宋体" w:hAnsi="宋体"/>
                <w:noProof/>
                <w:webHidden/>
                <w:sz w:val="28"/>
                <w:szCs w:val="28"/>
              </w:rPr>
              <w:tab/>
            </w:r>
            <w:r w:rsidRPr="00FA536A">
              <w:rPr>
                <w:rFonts w:ascii="宋体" w:eastAsia="宋体" w:hAnsi="宋体"/>
                <w:noProof/>
                <w:webHidden/>
                <w:sz w:val="28"/>
                <w:szCs w:val="28"/>
              </w:rPr>
              <w:fldChar w:fldCharType="begin"/>
            </w:r>
            <w:r w:rsidRPr="00FA536A">
              <w:rPr>
                <w:rFonts w:ascii="宋体" w:eastAsia="宋体" w:hAnsi="宋体"/>
                <w:noProof/>
                <w:webHidden/>
                <w:sz w:val="28"/>
                <w:szCs w:val="28"/>
              </w:rPr>
              <w:instrText xml:space="preserve"> PAGEREF _Toc103720820 \h </w:instrText>
            </w:r>
            <w:r w:rsidRPr="00FA536A">
              <w:rPr>
                <w:rFonts w:ascii="宋体" w:eastAsia="宋体" w:hAnsi="宋体"/>
                <w:noProof/>
                <w:webHidden/>
                <w:sz w:val="28"/>
                <w:szCs w:val="28"/>
              </w:rPr>
            </w:r>
            <w:r w:rsidRPr="00FA536A">
              <w:rPr>
                <w:rFonts w:ascii="宋体" w:eastAsia="宋体" w:hAnsi="宋体"/>
                <w:noProof/>
                <w:webHidden/>
                <w:sz w:val="28"/>
                <w:szCs w:val="28"/>
              </w:rPr>
              <w:fldChar w:fldCharType="separate"/>
            </w:r>
            <w:r w:rsidRPr="00FA536A">
              <w:rPr>
                <w:rFonts w:ascii="宋体" w:eastAsia="宋体" w:hAnsi="宋体"/>
                <w:noProof/>
                <w:webHidden/>
                <w:sz w:val="28"/>
                <w:szCs w:val="28"/>
              </w:rPr>
              <w:t>11</w:t>
            </w:r>
            <w:r w:rsidRPr="00FA536A">
              <w:rPr>
                <w:rFonts w:ascii="宋体" w:eastAsia="宋体" w:hAnsi="宋体"/>
                <w:noProof/>
                <w:webHidden/>
                <w:sz w:val="28"/>
                <w:szCs w:val="28"/>
              </w:rPr>
              <w:fldChar w:fldCharType="end"/>
            </w:r>
          </w:hyperlink>
        </w:p>
        <w:p w14:paraId="3E2A569A" w14:textId="5A84E492" w:rsidR="00FA536A" w:rsidRPr="00FA536A" w:rsidRDefault="00FA536A" w:rsidP="00A1330A">
          <w:pPr>
            <w:pStyle w:val="TOC2"/>
            <w:tabs>
              <w:tab w:val="right" w:leader="dot" w:pos="8296"/>
            </w:tabs>
            <w:spacing w:line="560" w:lineRule="exact"/>
            <w:rPr>
              <w:rFonts w:ascii="宋体" w:eastAsia="宋体" w:hAnsi="宋体"/>
              <w:noProof/>
              <w:sz w:val="28"/>
              <w:szCs w:val="28"/>
            </w:rPr>
          </w:pPr>
          <w:hyperlink w:anchor="_Toc103720821" w:history="1">
            <w:r w:rsidRPr="00FA536A">
              <w:rPr>
                <w:rStyle w:val="a9"/>
                <w:rFonts w:ascii="宋体" w:eastAsia="宋体" w:hAnsi="宋体"/>
                <w:noProof/>
                <w:sz w:val="28"/>
                <w:szCs w:val="28"/>
              </w:rPr>
              <w:t>（二）自动售货收入</w:t>
            </w:r>
            <w:r w:rsidRPr="00FA536A">
              <w:rPr>
                <w:rFonts w:ascii="宋体" w:eastAsia="宋体" w:hAnsi="宋体"/>
                <w:noProof/>
                <w:webHidden/>
                <w:sz w:val="28"/>
                <w:szCs w:val="28"/>
              </w:rPr>
              <w:tab/>
            </w:r>
            <w:r w:rsidRPr="00FA536A">
              <w:rPr>
                <w:rFonts w:ascii="宋体" w:eastAsia="宋体" w:hAnsi="宋体"/>
                <w:noProof/>
                <w:webHidden/>
                <w:sz w:val="28"/>
                <w:szCs w:val="28"/>
              </w:rPr>
              <w:fldChar w:fldCharType="begin"/>
            </w:r>
            <w:r w:rsidRPr="00FA536A">
              <w:rPr>
                <w:rFonts w:ascii="宋体" w:eastAsia="宋体" w:hAnsi="宋体"/>
                <w:noProof/>
                <w:webHidden/>
                <w:sz w:val="28"/>
                <w:szCs w:val="28"/>
              </w:rPr>
              <w:instrText xml:space="preserve"> PAGEREF _Toc103720821 \h </w:instrText>
            </w:r>
            <w:r w:rsidRPr="00FA536A">
              <w:rPr>
                <w:rFonts w:ascii="宋体" w:eastAsia="宋体" w:hAnsi="宋体"/>
                <w:noProof/>
                <w:webHidden/>
                <w:sz w:val="28"/>
                <w:szCs w:val="28"/>
              </w:rPr>
            </w:r>
            <w:r w:rsidRPr="00FA536A">
              <w:rPr>
                <w:rFonts w:ascii="宋体" w:eastAsia="宋体" w:hAnsi="宋体"/>
                <w:noProof/>
                <w:webHidden/>
                <w:sz w:val="28"/>
                <w:szCs w:val="28"/>
              </w:rPr>
              <w:fldChar w:fldCharType="separate"/>
            </w:r>
            <w:r w:rsidRPr="00FA536A">
              <w:rPr>
                <w:rFonts w:ascii="宋体" w:eastAsia="宋体" w:hAnsi="宋体"/>
                <w:noProof/>
                <w:webHidden/>
                <w:sz w:val="28"/>
                <w:szCs w:val="28"/>
              </w:rPr>
              <w:t>12</w:t>
            </w:r>
            <w:r w:rsidRPr="00FA536A">
              <w:rPr>
                <w:rFonts w:ascii="宋体" w:eastAsia="宋体" w:hAnsi="宋体"/>
                <w:noProof/>
                <w:webHidden/>
                <w:sz w:val="28"/>
                <w:szCs w:val="28"/>
              </w:rPr>
              <w:fldChar w:fldCharType="end"/>
            </w:r>
          </w:hyperlink>
        </w:p>
        <w:p w14:paraId="79491F0B" w14:textId="79B66B6E" w:rsidR="00FA536A" w:rsidRPr="00FA536A" w:rsidRDefault="00FA536A" w:rsidP="00A1330A">
          <w:pPr>
            <w:pStyle w:val="TOC2"/>
            <w:tabs>
              <w:tab w:val="right" w:leader="dot" w:pos="8296"/>
            </w:tabs>
            <w:spacing w:line="560" w:lineRule="exact"/>
            <w:rPr>
              <w:rFonts w:ascii="宋体" w:eastAsia="宋体" w:hAnsi="宋体"/>
              <w:noProof/>
              <w:sz w:val="28"/>
              <w:szCs w:val="28"/>
            </w:rPr>
          </w:pPr>
          <w:hyperlink w:anchor="_Toc103720822" w:history="1">
            <w:r w:rsidRPr="00FA536A">
              <w:rPr>
                <w:rStyle w:val="a9"/>
                <w:rFonts w:ascii="宋体" w:eastAsia="宋体" w:hAnsi="宋体"/>
                <w:noProof/>
                <w:sz w:val="28"/>
                <w:szCs w:val="28"/>
              </w:rPr>
              <w:t>（三）可再生资源回收收入</w:t>
            </w:r>
            <w:r w:rsidRPr="00FA536A">
              <w:rPr>
                <w:rFonts w:ascii="宋体" w:eastAsia="宋体" w:hAnsi="宋体"/>
                <w:noProof/>
                <w:webHidden/>
                <w:sz w:val="28"/>
                <w:szCs w:val="28"/>
              </w:rPr>
              <w:tab/>
            </w:r>
            <w:r w:rsidRPr="00FA536A">
              <w:rPr>
                <w:rFonts w:ascii="宋体" w:eastAsia="宋体" w:hAnsi="宋体"/>
                <w:noProof/>
                <w:webHidden/>
                <w:sz w:val="28"/>
                <w:szCs w:val="28"/>
              </w:rPr>
              <w:fldChar w:fldCharType="begin"/>
            </w:r>
            <w:r w:rsidRPr="00FA536A">
              <w:rPr>
                <w:rFonts w:ascii="宋体" w:eastAsia="宋体" w:hAnsi="宋体"/>
                <w:noProof/>
                <w:webHidden/>
                <w:sz w:val="28"/>
                <w:szCs w:val="28"/>
              </w:rPr>
              <w:instrText xml:space="preserve"> PAGEREF _Toc103720822 \h </w:instrText>
            </w:r>
            <w:r w:rsidRPr="00FA536A">
              <w:rPr>
                <w:rFonts w:ascii="宋体" w:eastAsia="宋体" w:hAnsi="宋体"/>
                <w:noProof/>
                <w:webHidden/>
                <w:sz w:val="28"/>
                <w:szCs w:val="28"/>
              </w:rPr>
            </w:r>
            <w:r w:rsidRPr="00FA536A">
              <w:rPr>
                <w:rFonts w:ascii="宋体" w:eastAsia="宋体" w:hAnsi="宋体"/>
                <w:noProof/>
                <w:webHidden/>
                <w:sz w:val="28"/>
                <w:szCs w:val="28"/>
              </w:rPr>
              <w:fldChar w:fldCharType="separate"/>
            </w:r>
            <w:r w:rsidRPr="00FA536A">
              <w:rPr>
                <w:rFonts w:ascii="宋体" w:eastAsia="宋体" w:hAnsi="宋体"/>
                <w:noProof/>
                <w:webHidden/>
                <w:sz w:val="28"/>
                <w:szCs w:val="28"/>
              </w:rPr>
              <w:t>13</w:t>
            </w:r>
            <w:r w:rsidRPr="00FA536A">
              <w:rPr>
                <w:rFonts w:ascii="宋体" w:eastAsia="宋体" w:hAnsi="宋体"/>
                <w:noProof/>
                <w:webHidden/>
                <w:sz w:val="28"/>
                <w:szCs w:val="28"/>
              </w:rPr>
              <w:fldChar w:fldCharType="end"/>
            </w:r>
          </w:hyperlink>
        </w:p>
        <w:p w14:paraId="0538E5AE" w14:textId="2A8F8C3E" w:rsidR="00FA536A" w:rsidRPr="00FA536A" w:rsidRDefault="00FA536A" w:rsidP="00A1330A">
          <w:pPr>
            <w:pStyle w:val="TOC2"/>
            <w:tabs>
              <w:tab w:val="right" w:leader="dot" w:pos="8296"/>
            </w:tabs>
            <w:spacing w:line="560" w:lineRule="exact"/>
            <w:rPr>
              <w:rFonts w:ascii="宋体" w:eastAsia="宋体" w:hAnsi="宋体"/>
              <w:noProof/>
              <w:sz w:val="28"/>
              <w:szCs w:val="28"/>
            </w:rPr>
          </w:pPr>
          <w:hyperlink w:anchor="_Toc103720823" w:history="1">
            <w:r w:rsidRPr="00FA536A">
              <w:rPr>
                <w:rStyle w:val="a9"/>
                <w:rFonts w:ascii="宋体" w:eastAsia="宋体" w:hAnsi="宋体"/>
                <w:noProof/>
                <w:sz w:val="28"/>
                <w:szCs w:val="28"/>
              </w:rPr>
              <w:t>（四）各方捐助</w:t>
            </w:r>
            <w:r w:rsidRPr="00FA536A">
              <w:rPr>
                <w:rFonts w:ascii="宋体" w:eastAsia="宋体" w:hAnsi="宋体"/>
                <w:noProof/>
                <w:webHidden/>
                <w:sz w:val="28"/>
                <w:szCs w:val="28"/>
              </w:rPr>
              <w:tab/>
            </w:r>
            <w:r w:rsidRPr="00FA536A">
              <w:rPr>
                <w:rFonts w:ascii="宋体" w:eastAsia="宋体" w:hAnsi="宋体"/>
                <w:noProof/>
                <w:webHidden/>
                <w:sz w:val="28"/>
                <w:szCs w:val="28"/>
              </w:rPr>
              <w:fldChar w:fldCharType="begin"/>
            </w:r>
            <w:r w:rsidRPr="00FA536A">
              <w:rPr>
                <w:rFonts w:ascii="宋体" w:eastAsia="宋体" w:hAnsi="宋体"/>
                <w:noProof/>
                <w:webHidden/>
                <w:sz w:val="28"/>
                <w:szCs w:val="28"/>
              </w:rPr>
              <w:instrText xml:space="preserve"> PAGEREF _Toc103720823 \h </w:instrText>
            </w:r>
            <w:r w:rsidRPr="00FA536A">
              <w:rPr>
                <w:rFonts w:ascii="宋体" w:eastAsia="宋体" w:hAnsi="宋体"/>
                <w:noProof/>
                <w:webHidden/>
                <w:sz w:val="28"/>
                <w:szCs w:val="28"/>
              </w:rPr>
            </w:r>
            <w:r w:rsidRPr="00FA536A">
              <w:rPr>
                <w:rFonts w:ascii="宋体" w:eastAsia="宋体" w:hAnsi="宋体"/>
                <w:noProof/>
                <w:webHidden/>
                <w:sz w:val="28"/>
                <w:szCs w:val="28"/>
              </w:rPr>
              <w:fldChar w:fldCharType="separate"/>
            </w:r>
            <w:r w:rsidRPr="00FA536A">
              <w:rPr>
                <w:rFonts w:ascii="宋体" w:eastAsia="宋体" w:hAnsi="宋体"/>
                <w:noProof/>
                <w:webHidden/>
                <w:sz w:val="28"/>
                <w:szCs w:val="28"/>
              </w:rPr>
              <w:t>13</w:t>
            </w:r>
            <w:r w:rsidRPr="00FA536A">
              <w:rPr>
                <w:rFonts w:ascii="宋体" w:eastAsia="宋体" w:hAnsi="宋体"/>
                <w:noProof/>
                <w:webHidden/>
                <w:sz w:val="28"/>
                <w:szCs w:val="28"/>
              </w:rPr>
              <w:fldChar w:fldCharType="end"/>
            </w:r>
          </w:hyperlink>
        </w:p>
        <w:p w14:paraId="72D00146" w14:textId="0D4D323F" w:rsidR="00FA536A" w:rsidRDefault="00FA536A" w:rsidP="00A1330A">
          <w:pPr>
            <w:pStyle w:val="TOC1"/>
            <w:spacing w:line="560" w:lineRule="exact"/>
          </w:pPr>
          <w:hyperlink w:anchor="_Toc103720824" w:history="1">
            <w:r w:rsidRPr="009272B2">
              <w:rPr>
                <w:rStyle w:val="a9"/>
              </w:rPr>
              <w:t>五、营销策略</w:t>
            </w:r>
            <w:r>
              <w:rPr>
                <w:webHidden/>
              </w:rPr>
              <w:tab/>
            </w:r>
            <w:r w:rsidRPr="00FA536A">
              <w:rPr>
                <w:rFonts w:ascii="宋体" w:eastAsia="宋体" w:hAnsi="宋体"/>
                <w:webHidden/>
              </w:rPr>
              <w:fldChar w:fldCharType="begin"/>
            </w:r>
            <w:r w:rsidRPr="00FA536A">
              <w:rPr>
                <w:rFonts w:ascii="宋体" w:eastAsia="宋体" w:hAnsi="宋体"/>
                <w:webHidden/>
              </w:rPr>
              <w:instrText xml:space="preserve"> PAGEREF _Toc103720824 \h </w:instrText>
            </w:r>
            <w:r w:rsidRPr="00FA536A">
              <w:rPr>
                <w:rFonts w:ascii="宋体" w:eastAsia="宋体" w:hAnsi="宋体"/>
                <w:webHidden/>
              </w:rPr>
            </w:r>
            <w:r w:rsidRPr="00FA536A">
              <w:rPr>
                <w:rFonts w:ascii="宋体" w:eastAsia="宋体" w:hAnsi="宋体"/>
                <w:webHidden/>
              </w:rPr>
              <w:fldChar w:fldCharType="separate"/>
            </w:r>
            <w:r w:rsidRPr="00FA536A">
              <w:rPr>
                <w:rFonts w:ascii="宋体" w:eastAsia="宋体" w:hAnsi="宋体"/>
                <w:webHidden/>
              </w:rPr>
              <w:t>13</w:t>
            </w:r>
            <w:r w:rsidRPr="00FA536A">
              <w:rPr>
                <w:rFonts w:ascii="宋体" w:eastAsia="宋体" w:hAnsi="宋体"/>
                <w:webHidden/>
              </w:rPr>
              <w:fldChar w:fldCharType="end"/>
            </w:r>
          </w:hyperlink>
        </w:p>
        <w:p w14:paraId="30CDDC0F" w14:textId="21DCC094" w:rsidR="00FA536A" w:rsidRPr="00FA536A" w:rsidRDefault="00FA536A" w:rsidP="00A1330A">
          <w:pPr>
            <w:pStyle w:val="TOC2"/>
            <w:tabs>
              <w:tab w:val="right" w:leader="dot" w:pos="8296"/>
            </w:tabs>
            <w:spacing w:line="560" w:lineRule="exact"/>
            <w:rPr>
              <w:rFonts w:ascii="宋体" w:eastAsia="宋体" w:hAnsi="宋体"/>
              <w:noProof/>
              <w:sz w:val="28"/>
              <w:szCs w:val="28"/>
            </w:rPr>
          </w:pPr>
          <w:hyperlink w:anchor="_Toc103720825" w:history="1">
            <w:r w:rsidRPr="00FA536A">
              <w:rPr>
                <w:rStyle w:val="a9"/>
                <w:rFonts w:ascii="宋体" w:eastAsia="宋体" w:hAnsi="宋体"/>
                <w:noProof/>
                <w:sz w:val="28"/>
                <w:szCs w:val="28"/>
              </w:rPr>
              <w:t>（一）营销目标</w:t>
            </w:r>
            <w:r w:rsidRPr="00FA536A">
              <w:rPr>
                <w:rFonts w:ascii="宋体" w:eastAsia="宋体" w:hAnsi="宋体"/>
                <w:noProof/>
                <w:webHidden/>
                <w:sz w:val="28"/>
                <w:szCs w:val="28"/>
              </w:rPr>
              <w:tab/>
            </w:r>
            <w:r w:rsidRPr="00FA536A">
              <w:rPr>
                <w:rFonts w:ascii="宋体" w:eastAsia="宋体" w:hAnsi="宋体"/>
                <w:noProof/>
                <w:webHidden/>
                <w:sz w:val="28"/>
                <w:szCs w:val="28"/>
              </w:rPr>
              <w:fldChar w:fldCharType="begin"/>
            </w:r>
            <w:r w:rsidRPr="00FA536A">
              <w:rPr>
                <w:rFonts w:ascii="宋体" w:eastAsia="宋体" w:hAnsi="宋体"/>
                <w:noProof/>
                <w:webHidden/>
                <w:sz w:val="28"/>
                <w:szCs w:val="28"/>
              </w:rPr>
              <w:instrText xml:space="preserve"> PAGEREF _Toc103720825 \h </w:instrText>
            </w:r>
            <w:r w:rsidRPr="00FA536A">
              <w:rPr>
                <w:rFonts w:ascii="宋体" w:eastAsia="宋体" w:hAnsi="宋体"/>
                <w:noProof/>
                <w:webHidden/>
                <w:sz w:val="28"/>
                <w:szCs w:val="28"/>
              </w:rPr>
            </w:r>
            <w:r w:rsidRPr="00FA536A">
              <w:rPr>
                <w:rFonts w:ascii="宋体" w:eastAsia="宋体" w:hAnsi="宋体"/>
                <w:noProof/>
                <w:webHidden/>
                <w:sz w:val="28"/>
                <w:szCs w:val="28"/>
              </w:rPr>
              <w:fldChar w:fldCharType="separate"/>
            </w:r>
            <w:r w:rsidRPr="00FA536A">
              <w:rPr>
                <w:rFonts w:ascii="宋体" w:eastAsia="宋体" w:hAnsi="宋体"/>
                <w:noProof/>
                <w:webHidden/>
                <w:sz w:val="28"/>
                <w:szCs w:val="28"/>
              </w:rPr>
              <w:t>13</w:t>
            </w:r>
            <w:r w:rsidRPr="00FA536A">
              <w:rPr>
                <w:rFonts w:ascii="宋体" w:eastAsia="宋体" w:hAnsi="宋体"/>
                <w:noProof/>
                <w:webHidden/>
                <w:sz w:val="28"/>
                <w:szCs w:val="28"/>
              </w:rPr>
              <w:fldChar w:fldCharType="end"/>
            </w:r>
          </w:hyperlink>
        </w:p>
        <w:p w14:paraId="647FE837" w14:textId="53D370A9" w:rsidR="00FA536A" w:rsidRPr="00FA536A" w:rsidRDefault="00FA536A" w:rsidP="00A1330A">
          <w:pPr>
            <w:pStyle w:val="TOC2"/>
            <w:tabs>
              <w:tab w:val="right" w:leader="dot" w:pos="8296"/>
            </w:tabs>
            <w:spacing w:line="560" w:lineRule="exact"/>
            <w:rPr>
              <w:rFonts w:ascii="宋体" w:eastAsia="宋体" w:hAnsi="宋体"/>
              <w:noProof/>
              <w:sz w:val="28"/>
              <w:szCs w:val="28"/>
            </w:rPr>
          </w:pPr>
          <w:hyperlink w:anchor="_Toc103720826" w:history="1">
            <w:r w:rsidRPr="00FA536A">
              <w:rPr>
                <w:rStyle w:val="a9"/>
                <w:rFonts w:ascii="宋体" w:eastAsia="宋体" w:hAnsi="宋体"/>
                <w:noProof/>
                <w:sz w:val="28"/>
                <w:szCs w:val="28"/>
              </w:rPr>
              <w:t>（二）服务与产品策略</w:t>
            </w:r>
            <w:r w:rsidRPr="00FA536A">
              <w:rPr>
                <w:rFonts w:ascii="宋体" w:eastAsia="宋体" w:hAnsi="宋体"/>
                <w:noProof/>
                <w:webHidden/>
                <w:sz w:val="28"/>
                <w:szCs w:val="28"/>
              </w:rPr>
              <w:tab/>
            </w:r>
            <w:r w:rsidRPr="00FA536A">
              <w:rPr>
                <w:rFonts w:ascii="宋体" w:eastAsia="宋体" w:hAnsi="宋体"/>
                <w:noProof/>
                <w:webHidden/>
                <w:sz w:val="28"/>
                <w:szCs w:val="28"/>
              </w:rPr>
              <w:fldChar w:fldCharType="begin"/>
            </w:r>
            <w:r w:rsidRPr="00FA536A">
              <w:rPr>
                <w:rFonts w:ascii="宋体" w:eastAsia="宋体" w:hAnsi="宋体"/>
                <w:noProof/>
                <w:webHidden/>
                <w:sz w:val="28"/>
                <w:szCs w:val="28"/>
              </w:rPr>
              <w:instrText xml:space="preserve"> PAGEREF _Toc103720826 \h </w:instrText>
            </w:r>
            <w:r w:rsidRPr="00FA536A">
              <w:rPr>
                <w:rFonts w:ascii="宋体" w:eastAsia="宋体" w:hAnsi="宋体"/>
                <w:noProof/>
                <w:webHidden/>
                <w:sz w:val="28"/>
                <w:szCs w:val="28"/>
              </w:rPr>
            </w:r>
            <w:r w:rsidRPr="00FA536A">
              <w:rPr>
                <w:rFonts w:ascii="宋体" w:eastAsia="宋体" w:hAnsi="宋体"/>
                <w:noProof/>
                <w:webHidden/>
                <w:sz w:val="28"/>
                <w:szCs w:val="28"/>
              </w:rPr>
              <w:fldChar w:fldCharType="separate"/>
            </w:r>
            <w:r w:rsidRPr="00FA536A">
              <w:rPr>
                <w:rFonts w:ascii="宋体" w:eastAsia="宋体" w:hAnsi="宋体"/>
                <w:noProof/>
                <w:webHidden/>
                <w:sz w:val="28"/>
                <w:szCs w:val="28"/>
              </w:rPr>
              <w:t>14</w:t>
            </w:r>
            <w:r w:rsidRPr="00FA536A">
              <w:rPr>
                <w:rFonts w:ascii="宋体" w:eastAsia="宋体" w:hAnsi="宋体"/>
                <w:noProof/>
                <w:webHidden/>
                <w:sz w:val="28"/>
                <w:szCs w:val="28"/>
              </w:rPr>
              <w:fldChar w:fldCharType="end"/>
            </w:r>
          </w:hyperlink>
        </w:p>
        <w:p w14:paraId="19FC6BBC" w14:textId="2D97A3BF" w:rsidR="00FA536A" w:rsidRPr="00A1330A" w:rsidRDefault="00FA536A" w:rsidP="00A1330A">
          <w:pPr>
            <w:pStyle w:val="TOC3"/>
            <w:tabs>
              <w:tab w:val="right" w:leader="dot" w:pos="8296"/>
            </w:tabs>
            <w:spacing w:line="560" w:lineRule="exact"/>
            <w:rPr>
              <w:rFonts w:ascii="宋体" w:eastAsia="宋体" w:hAnsi="宋体"/>
              <w:noProof/>
              <w:sz w:val="28"/>
              <w:szCs w:val="28"/>
            </w:rPr>
          </w:pPr>
          <w:hyperlink w:anchor="_Toc103720827" w:history="1">
            <w:r w:rsidRPr="00A1330A">
              <w:rPr>
                <w:rStyle w:val="a9"/>
                <w:rFonts w:ascii="宋体" w:eastAsia="宋体" w:hAnsi="宋体"/>
                <w:noProof/>
                <w:sz w:val="28"/>
                <w:szCs w:val="28"/>
              </w:rPr>
              <w:t>1.产品创新设计——“自动售货机+投喂”</w:t>
            </w:r>
            <w:r w:rsidRPr="00A1330A">
              <w:rPr>
                <w:rFonts w:ascii="宋体" w:eastAsia="宋体" w:hAnsi="宋体"/>
                <w:noProof/>
                <w:webHidden/>
                <w:sz w:val="28"/>
                <w:szCs w:val="28"/>
              </w:rPr>
              <w:tab/>
            </w:r>
            <w:r w:rsidRPr="00A1330A">
              <w:rPr>
                <w:rFonts w:ascii="宋体" w:eastAsia="宋体" w:hAnsi="宋体"/>
                <w:noProof/>
                <w:webHidden/>
                <w:sz w:val="28"/>
                <w:szCs w:val="28"/>
              </w:rPr>
              <w:fldChar w:fldCharType="begin"/>
            </w:r>
            <w:r w:rsidRPr="00A1330A">
              <w:rPr>
                <w:rFonts w:ascii="宋体" w:eastAsia="宋体" w:hAnsi="宋体"/>
                <w:noProof/>
                <w:webHidden/>
                <w:sz w:val="28"/>
                <w:szCs w:val="28"/>
              </w:rPr>
              <w:instrText xml:space="preserve"> PAGEREF _Toc103720827 \h </w:instrText>
            </w:r>
            <w:r w:rsidRPr="00A1330A">
              <w:rPr>
                <w:rFonts w:ascii="宋体" w:eastAsia="宋体" w:hAnsi="宋体"/>
                <w:noProof/>
                <w:webHidden/>
                <w:sz w:val="28"/>
                <w:szCs w:val="28"/>
              </w:rPr>
            </w:r>
            <w:r w:rsidRPr="00A1330A">
              <w:rPr>
                <w:rFonts w:ascii="宋体" w:eastAsia="宋体" w:hAnsi="宋体"/>
                <w:noProof/>
                <w:webHidden/>
                <w:sz w:val="28"/>
                <w:szCs w:val="28"/>
              </w:rPr>
              <w:fldChar w:fldCharType="separate"/>
            </w:r>
            <w:r w:rsidRPr="00A1330A">
              <w:rPr>
                <w:rFonts w:ascii="宋体" w:eastAsia="宋体" w:hAnsi="宋体"/>
                <w:noProof/>
                <w:webHidden/>
                <w:sz w:val="28"/>
                <w:szCs w:val="28"/>
              </w:rPr>
              <w:t>14</w:t>
            </w:r>
            <w:r w:rsidRPr="00A1330A">
              <w:rPr>
                <w:rFonts w:ascii="宋体" w:eastAsia="宋体" w:hAnsi="宋体"/>
                <w:noProof/>
                <w:webHidden/>
                <w:sz w:val="28"/>
                <w:szCs w:val="28"/>
              </w:rPr>
              <w:fldChar w:fldCharType="end"/>
            </w:r>
          </w:hyperlink>
        </w:p>
        <w:p w14:paraId="03BDD867" w14:textId="2640E0D9" w:rsidR="00FA536A" w:rsidRPr="00A1330A" w:rsidRDefault="00FA536A" w:rsidP="00A1330A">
          <w:pPr>
            <w:pStyle w:val="TOC3"/>
            <w:tabs>
              <w:tab w:val="right" w:leader="dot" w:pos="8296"/>
            </w:tabs>
            <w:spacing w:line="560" w:lineRule="exact"/>
            <w:rPr>
              <w:rFonts w:ascii="宋体" w:eastAsia="宋体" w:hAnsi="宋体"/>
              <w:noProof/>
              <w:sz w:val="28"/>
              <w:szCs w:val="28"/>
            </w:rPr>
          </w:pPr>
          <w:hyperlink w:anchor="_Toc103720828" w:history="1">
            <w:r w:rsidRPr="00A1330A">
              <w:rPr>
                <w:rStyle w:val="a9"/>
                <w:rFonts w:ascii="宋体" w:eastAsia="宋体" w:hAnsi="宋体"/>
                <w:noProof/>
                <w:sz w:val="28"/>
                <w:szCs w:val="28"/>
              </w:rPr>
              <w:t>2.直播带货模式</w:t>
            </w:r>
            <w:r w:rsidRPr="00A1330A">
              <w:rPr>
                <w:rFonts w:ascii="宋体" w:eastAsia="宋体" w:hAnsi="宋体"/>
                <w:noProof/>
                <w:webHidden/>
                <w:sz w:val="28"/>
                <w:szCs w:val="28"/>
              </w:rPr>
              <w:tab/>
            </w:r>
            <w:r w:rsidRPr="00A1330A">
              <w:rPr>
                <w:rFonts w:ascii="宋体" w:eastAsia="宋体" w:hAnsi="宋体"/>
                <w:noProof/>
                <w:webHidden/>
                <w:sz w:val="28"/>
                <w:szCs w:val="28"/>
              </w:rPr>
              <w:fldChar w:fldCharType="begin"/>
            </w:r>
            <w:r w:rsidRPr="00A1330A">
              <w:rPr>
                <w:rFonts w:ascii="宋体" w:eastAsia="宋体" w:hAnsi="宋体"/>
                <w:noProof/>
                <w:webHidden/>
                <w:sz w:val="28"/>
                <w:szCs w:val="28"/>
              </w:rPr>
              <w:instrText xml:space="preserve"> PAGEREF _Toc103720828 \h </w:instrText>
            </w:r>
            <w:r w:rsidRPr="00A1330A">
              <w:rPr>
                <w:rFonts w:ascii="宋体" w:eastAsia="宋体" w:hAnsi="宋体"/>
                <w:noProof/>
                <w:webHidden/>
                <w:sz w:val="28"/>
                <w:szCs w:val="28"/>
              </w:rPr>
            </w:r>
            <w:r w:rsidRPr="00A1330A">
              <w:rPr>
                <w:rFonts w:ascii="宋体" w:eastAsia="宋体" w:hAnsi="宋体"/>
                <w:noProof/>
                <w:webHidden/>
                <w:sz w:val="28"/>
                <w:szCs w:val="28"/>
              </w:rPr>
              <w:fldChar w:fldCharType="separate"/>
            </w:r>
            <w:r w:rsidRPr="00A1330A">
              <w:rPr>
                <w:rFonts w:ascii="宋体" w:eastAsia="宋体" w:hAnsi="宋体"/>
                <w:noProof/>
                <w:webHidden/>
                <w:sz w:val="28"/>
                <w:szCs w:val="28"/>
              </w:rPr>
              <w:t>14</w:t>
            </w:r>
            <w:r w:rsidRPr="00A1330A">
              <w:rPr>
                <w:rFonts w:ascii="宋体" w:eastAsia="宋体" w:hAnsi="宋体"/>
                <w:noProof/>
                <w:webHidden/>
                <w:sz w:val="28"/>
                <w:szCs w:val="28"/>
              </w:rPr>
              <w:fldChar w:fldCharType="end"/>
            </w:r>
          </w:hyperlink>
        </w:p>
        <w:p w14:paraId="25239760" w14:textId="24C060BC" w:rsidR="00FA536A" w:rsidRPr="00A1330A" w:rsidRDefault="00FA536A" w:rsidP="00A1330A">
          <w:pPr>
            <w:pStyle w:val="TOC3"/>
            <w:tabs>
              <w:tab w:val="right" w:leader="dot" w:pos="8296"/>
            </w:tabs>
            <w:spacing w:line="560" w:lineRule="exact"/>
            <w:rPr>
              <w:rFonts w:ascii="宋体" w:eastAsia="宋体" w:hAnsi="宋体"/>
              <w:noProof/>
              <w:sz w:val="28"/>
              <w:szCs w:val="28"/>
            </w:rPr>
          </w:pPr>
          <w:hyperlink w:anchor="_Toc103720829" w:history="1">
            <w:r w:rsidRPr="00A1330A">
              <w:rPr>
                <w:rStyle w:val="a9"/>
                <w:rFonts w:ascii="宋体" w:eastAsia="宋体" w:hAnsi="宋体"/>
                <w:noProof/>
                <w:sz w:val="28"/>
                <w:szCs w:val="28"/>
              </w:rPr>
              <w:t>3.志愿者服务</w:t>
            </w:r>
            <w:r w:rsidRPr="00A1330A">
              <w:rPr>
                <w:rFonts w:ascii="宋体" w:eastAsia="宋体" w:hAnsi="宋体"/>
                <w:noProof/>
                <w:webHidden/>
                <w:sz w:val="28"/>
                <w:szCs w:val="28"/>
              </w:rPr>
              <w:tab/>
            </w:r>
            <w:r w:rsidRPr="00A1330A">
              <w:rPr>
                <w:rFonts w:ascii="宋体" w:eastAsia="宋体" w:hAnsi="宋体"/>
                <w:noProof/>
                <w:webHidden/>
                <w:sz w:val="28"/>
                <w:szCs w:val="28"/>
              </w:rPr>
              <w:fldChar w:fldCharType="begin"/>
            </w:r>
            <w:r w:rsidRPr="00A1330A">
              <w:rPr>
                <w:rFonts w:ascii="宋体" w:eastAsia="宋体" w:hAnsi="宋体"/>
                <w:noProof/>
                <w:webHidden/>
                <w:sz w:val="28"/>
                <w:szCs w:val="28"/>
              </w:rPr>
              <w:instrText xml:space="preserve"> PAGEREF _Toc103720829 \h </w:instrText>
            </w:r>
            <w:r w:rsidRPr="00A1330A">
              <w:rPr>
                <w:rFonts w:ascii="宋体" w:eastAsia="宋体" w:hAnsi="宋体"/>
                <w:noProof/>
                <w:webHidden/>
                <w:sz w:val="28"/>
                <w:szCs w:val="28"/>
              </w:rPr>
            </w:r>
            <w:r w:rsidRPr="00A1330A">
              <w:rPr>
                <w:rFonts w:ascii="宋体" w:eastAsia="宋体" w:hAnsi="宋体"/>
                <w:noProof/>
                <w:webHidden/>
                <w:sz w:val="28"/>
                <w:szCs w:val="28"/>
              </w:rPr>
              <w:fldChar w:fldCharType="separate"/>
            </w:r>
            <w:r w:rsidRPr="00A1330A">
              <w:rPr>
                <w:rFonts w:ascii="宋体" w:eastAsia="宋体" w:hAnsi="宋体"/>
                <w:noProof/>
                <w:webHidden/>
                <w:sz w:val="28"/>
                <w:szCs w:val="28"/>
              </w:rPr>
              <w:t>14</w:t>
            </w:r>
            <w:r w:rsidRPr="00A1330A">
              <w:rPr>
                <w:rFonts w:ascii="宋体" w:eastAsia="宋体" w:hAnsi="宋体"/>
                <w:noProof/>
                <w:webHidden/>
                <w:sz w:val="28"/>
                <w:szCs w:val="28"/>
              </w:rPr>
              <w:fldChar w:fldCharType="end"/>
            </w:r>
          </w:hyperlink>
        </w:p>
        <w:p w14:paraId="6172FAF1" w14:textId="1E640F92" w:rsidR="00FA536A" w:rsidRPr="00A1330A" w:rsidRDefault="00FA536A" w:rsidP="00A1330A">
          <w:pPr>
            <w:pStyle w:val="TOC2"/>
            <w:tabs>
              <w:tab w:val="right" w:leader="dot" w:pos="8296"/>
            </w:tabs>
            <w:spacing w:line="560" w:lineRule="exact"/>
            <w:rPr>
              <w:rFonts w:ascii="宋体" w:eastAsia="宋体" w:hAnsi="宋体"/>
              <w:noProof/>
              <w:sz w:val="28"/>
              <w:szCs w:val="28"/>
            </w:rPr>
          </w:pPr>
          <w:hyperlink w:anchor="_Toc103720830" w:history="1">
            <w:r w:rsidRPr="00A1330A">
              <w:rPr>
                <w:rStyle w:val="a9"/>
                <w:rFonts w:ascii="宋体" w:eastAsia="宋体" w:hAnsi="宋体"/>
                <w:noProof/>
                <w:sz w:val="28"/>
                <w:szCs w:val="28"/>
              </w:rPr>
              <w:t>（三）渠道策略</w:t>
            </w:r>
            <w:r w:rsidRPr="00A1330A">
              <w:rPr>
                <w:rFonts w:ascii="宋体" w:eastAsia="宋体" w:hAnsi="宋体"/>
                <w:noProof/>
                <w:webHidden/>
                <w:sz w:val="28"/>
                <w:szCs w:val="28"/>
              </w:rPr>
              <w:tab/>
            </w:r>
            <w:r w:rsidRPr="00A1330A">
              <w:rPr>
                <w:rFonts w:ascii="宋体" w:eastAsia="宋体" w:hAnsi="宋体"/>
                <w:noProof/>
                <w:webHidden/>
                <w:sz w:val="28"/>
                <w:szCs w:val="28"/>
              </w:rPr>
              <w:fldChar w:fldCharType="begin"/>
            </w:r>
            <w:r w:rsidRPr="00A1330A">
              <w:rPr>
                <w:rFonts w:ascii="宋体" w:eastAsia="宋体" w:hAnsi="宋体"/>
                <w:noProof/>
                <w:webHidden/>
                <w:sz w:val="28"/>
                <w:szCs w:val="28"/>
              </w:rPr>
              <w:instrText xml:space="preserve"> PAGEREF _Toc103720830 \h </w:instrText>
            </w:r>
            <w:r w:rsidRPr="00A1330A">
              <w:rPr>
                <w:rFonts w:ascii="宋体" w:eastAsia="宋体" w:hAnsi="宋体"/>
                <w:noProof/>
                <w:webHidden/>
                <w:sz w:val="28"/>
                <w:szCs w:val="28"/>
              </w:rPr>
            </w:r>
            <w:r w:rsidRPr="00A1330A">
              <w:rPr>
                <w:rFonts w:ascii="宋体" w:eastAsia="宋体" w:hAnsi="宋体"/>
                <w:noProof/>
                <w:webHidden/>
                <w:sz w:val="28"/>
                <w:szCs w:val="28"/>
              </w:rPr>
              <w:fldChar w:fldCharType="separate"/>
            </w:r>
            <w:r w:rsidRPr="00A1330A">
              <w:rPr>
                <w:rFonts w:ascii="宋体" w:eastAsia="宋体" w:hAnsi="宋体"/>
                <w:noProof/>
                <w:webHidden/>
                <w:sz w:val="28"/>
                <w:szCs w:val="28"/>
              </w:rPr>
              <w:t>15</w:t>
            </w:r>
            <w:r w:rsidRPr="00A1330A">
              <w:rPr>
                <w:rFonts w:ascii="宋体" w:eastAsia="宋体" w:hAnsi="宋体"/>
                <w:noProof/>
                <w:webHidden/>
                <w:sz w:val="28"/>
                <w:szCs w:val="28"/>
              </w:rPr>
              <w:fldChar w:fldCharType="end"/>
            </w:r>
          </w:hyperlink>
        </w:p>
        <w:p w14:paraId="1311CAD1" w14:textId="6347BF42" w:rsidR="00FA536A" w:rsidRPr="00A1330A" w:rsidRDefault="00FA536A" w:rsidP="00A1330A">
          <w:pPr>
            <w:pStyle w:val="TOC3"/>
            <w:tabs>
              <w:tab w:val="right" w:leader="dot" w:pos="8296"/>
            </w:tabs>
            <w:spacing w:line="560" w:lineRule="exact"/>
            <w:rPr>
              <w:rFonts w:ascii="宋体" w:eastAsia="宋体" w:hAnsi="宋体"/>
              <w:noProof/>
              <w:sz w:val="28"/>
              <w:szCs w:val="28"/>
            </w:rPr>
          </w:pPr>
          <w:hyperlink w:anchor="_Toc103720831" w:history="1">
            <w:r w:rsidRPr="00A1330A">
              <w:rPr>
                <w:rStyle w:val="a9"/>
                <w:rFonts w:ascii="宋体" w:eastAsia="宋体" w:hAnsi="宋体"/>
                <w:noProof/>
                <w:sz w:val="28"/>
                <w:szCs w:val="28"/>
              </w:rPr>
              <w:t>1.线上网站</w:t>
            </w:r>
            <w:r w:rsidRPr="00A1330A">
              <w:rPr>
                <w:rFonts w:ascii="宋体" w:eastAsia="宋体" w:hAnsi="宋体"/>
                <w:noProof/>
                <w:webHidden/>
                <w:sz w:val="28"/>
                <w:szCs w:val="28"/>
              </w:rPr>
              <w:tab/>
            </w:r>
            <w:r w:rsidRPr="00A1330A">
              <w:rPr>
                <w:rFonts w:ascii="宋体" w:eastAsia="宋体" w:hAnsi="宋体"/>
                <w:noProof/>
                <w:webHidden/>
                <w:sz w:val="28"/>
                <w:szCs w:val="28"/>
              </w:rPr>
              <w:fldChar w:fldCharType="begin"/>
            </w:r>
            <w:r w:rsidRPr="00A1330A">
              <w:rPr>
                <w:rFonts w:ascii="宋体" w:eastAsia="宋体" w:hAnsi="宋体"/>
                <w:noProof/>
                <w:webHidden/>
                <w:sz w:val="28"/>
                <w:szCs w:val="28"/>
              </w:rPr>
              <w:instrText xml:space="preserve"> PAGEREF _Toc103720831 \h </w:instrText>
            </w:r>
            <w:r w:rsidRPr="00A1330A">
              <w:rPr>
                <w:rFonts w:ascii="宋体" w:eastAsia="宋体" w:hAnsi="宋体"/>
                <w:noProof/>
                <w:webHidden/>
                <w:sz w:val="28"/>
                <w:szCs w:val="28"/>
              </w:rPr>
            </w:r>
            <w:r w:rsidRPr="00A1330A">
              <w:rPr>
                <w:rFonts w:ascii="宋体" w:eastAsia="宋体" w:hAnsi="宋体"/>
                <w:noProof/>
                <w:webHidden/>
                <w:sz w:val="28"/>
                <w:szCs w:val="28"/>
              </w:rPr>
              <w:fldChar w:fldCharType="separate"/>
            </w:r>
            <w:r w:rsidRPr="00A1330A">
              <w:rPr>
                <w:rFonts w:ascii="宋体" w:eastAsia="宋体" w:hAnsi="宋体"/>
                <w:noProof/>
                <w:webHidden/>
                <w:sz w:val="28"/>
                <w:szCs w:val="28"/>
              </w:rPr>
              <w:t>15</w:t>
            </w:r>
            <w:r w:rsidRPr="00A1330A">
              <w:rPr>
                <w:rFonts w:ascii="宋体" w:eastAsia="宋体" w:hAnsi="宋体"/>
                <w:noProof/>
                <w:webHidden/>
                <w:sz w:val="28"/>
                <w:szCs w:val="28"/>
              </w:rPr>
              <w:fldChar w:fldCharType="end"/>
            </w:r>
          </w:hyperlink>
        </w:p>
        <w:p w14:paraId="2C9E708B" w14:textId="327D3190" w:rsidR="00FA536A" w:rsidRPr="00A1330A" w:rsidRDefault="00FA536A" w:rsidP="00A1330A">
          <w:pPr>
            <w:pStyle w:val="TOC3"/>
            <w:tabs>
              <w:tab w:val="right" w:leader="dot" w:pos="8296"/>
            </w:tabs>
            <w:spacing w:line="560" w:lineRule="exact"/>
            <w:rPr>
              <w:rFonts w:ascii="宋体" w:eastAsia="宋体" w:hAnsi="宋体"/>
              <w:noProof/>
              <w:sz w:val="28"/>
              <w:szCs w:val="28"/>
            </w:rPr>
          </w:pPr>
          <w:hyperlink w:anchor="_Toc103720832" w:history="1">
            <w:r w:rsidRPr="00A1330A">
              <w:rPr>
                <w:rStyle w:val="a9"/>
                <w:rFonts w:ascii="宋体" w:eastAsia="宋体" w:hAnsi="宋体"/>
                <w:noProof/>
                <w:sz w:val="28"/>
                <w:szCs w:val="28"/>
              </w:rPr>
              <w:t>2.微信公众号</w:t>
            </w:r>
            <w:r w:rsidRPr="00A1330A">
              <w:rPr>
                <w:rFonts w:ascii="宋体" w:eastAsia="宋体" w:hAnsi="宋体"/>
                <w:noProof/>
                <w:webHidden/>
                <w:sz w:val="28"/>
                <w:szCs w:val="28"/>
              </w:rPr>
              <w:tab/>
            </w:r>
            <w:r w:rsidRPr="00A1330A">
              <w:rPr>
                <w:rFonts w:ascii="宋体" w:eastAsia="宋体" w:hAnsi="宋体"/>
                <w:noProof/>
                <w:webHidden/>
                <w:sz w:val="28"/>
                <w:szCs w:val="28"/>
              </w:rPr>
              <w:fldChar w:fldCharType="begin"/>
            </w:r>
            <w:r w:rsidRPr="00A1330A">
              <w:rPr>
                <w:rFonts w:ascii="宋体" w:eastAsia="宋体" w:hAnsi="宋体"/>
                <w:noProof/>
                <w:webHidden/>
                <w:sz w:val="28"/>
                <w:szCs w:val="28"/>
              </w:rPr>
              <w:instrText xml:space="preserve"> PAGEREF _Toc103720832 \h </w:instrText>
            </w:r>
            <w:r w:rsidRPr="00A1330A">
              <w:rPr>
                <w:rFonts w:ascii="宋体" w:eastAsia="宋体" w:hAnsi="宋体"/>
                <w:noProof/>
                <w:webHidden/>
                <w:sz w:val="28"/>
                <w:szCs w:val="28"/>
              </w:rPr>
            </w:r>
            <w:r w:rsidRPr="00A1330A">
              <w:rPr>
                <w:rFonts w:ascii="宋体" w:eastAsia="宋体" w:hAnsi="宋体"/>
                <w:noProof/>
                <w:webHidden/>
                <w:sz w:val="28"/>
                <w:szCs w:val="28"/>
              </w:rPr>
              <w:fldChar w:fldCharType="separate"/>
            </w:r>
            <w:r w:rsidRPr="00A1330A">
              <w:rPr>
                <w:rFonts w:ascii="宋体" w:eastAsia="宋体" w:hAnsi="宋体"/>
                <w:noProof/>
                <w:webHidden/>
                <w:sz w:val="28"/>
                <w:szCs w:val="28"/>
              </w:rPr>
              <w:t>15</w:t>
            </w:r>
            <w:r w:rsidRPr="00A1330A">
              <w:rPr>
                <w:rFonts w:ascii="宋体" w:eastAsia="宋体" w:hAnsi="宋体"/>
                <w:noProof/>
                <w:webHidden/>
                <w:sz w:val="28"/>
                <w:szCs w:val="28"/>
              </w:rPr>
              <w:fldChar w:fldCharType="end"/>
            </w:r>
          </w:hyperlink>
        </w:p>
        <w:p w14:paraId="55505C50" w14:textId="50D70C7B" w:rsidR="00FA536A" w:rsidRPr="00A1330A" w:rsidRDefault="00FA536A" w:rsidP="00A1330A">
          <w:pPr>
            <w:pStyle w:val="TOC3"/>
            <w:tabs>
              <w:tab w:val="right" w:leader="dot" w:pos="8296"/>
            </w:tabs>
            <w:spacing w:line="560" w:lineRule="exact"/>
            <w:rPr>
              <w:rFonts w:ascii="宋体" w:eastAsia="宋体" w:hAnsi="宋体"/>
              <w:noProof/>
              <w:sz w:val="28"/>
              <w:szCs w:val="28"/>
            </w:rPr>
          </w:pPr>
          <w:hyperlink w:anchor="_Toc103720833" w:history="1">
            <w:r w:rsidRPr="00A1330A">
              <w:rPr>
                <w:rStyle w:val="a9"/>
                <w:rFonts w:ascii="宋体" w:eastAsia="宋体" w:hAnsi="宋体"/>
                <w:noProof/>
                <w:sz w:val="28"/>
                <w:szCs w:val="28"/>
              </w:rPr>
              <w:t>3.短视频平台了解和电话联系了解</w:t>
            </w:r>
            <w:r w:rsidRPr="00A1330A">
              <w:rPr>
                <w:rFonts w:ascii="宋体" w:eastAsia="宋体" w:hAnsi="宋体"/>
                <w:noProof/>
                <w:webHidden/>
                <w:sz w:val="28"/>
                <w:szCs w:val="28"/>
              </w:rPr>
              <w:tab/>
            </w:r>
            <w:r w:rsidRPr="00A1330A">
              <w:rPr>
                <w:rFonts w:ascii="宋体" w:eastAsia="宋体" w:hAnsi="宋体"/>
                <w:noProof/>
                <w:webHidden/>
                <w:sz w:val="28"/>
                <w:szCs w:val="28"/>
              </w:rPr>
              <w:fldChar w:fldCharType="begin"/>
            </w:r>
            <w:r w:rsidRPr="00A1330A">
              <w:rPr>
                <w:rFonts w:ascii="宋体" w:eastAsia="宋体" w:hAnsi="宋体"/>
                <w:noProof/>
                <w:webHidden/>
                <w:sz w:val="28"/>
                <w:szCs w:val="28"/>
              </w:rPr>
              <w:instrText xml:space="preserve"> PAGEREF _Toc103720833 \h </w:instrText>
            </w:r>
            <w:r w:rsidRPr="00A1330A">
              <w:rPr>
                <w:rFonts w:ascii="宋体" w:eastAsia="宋体" w:hAnsi="宋体"/>
                <w:noProof/>
                <w:webHidden/>
                <w:sz w:val="28"/>
                <w:szCs w:val="28"/>
              </w:rPr>
            </w:r>
            <w:r w:rsidRPr="00A1330A">
              <w:rPr>
                <w:rFonts w:ascii="宋体" w:eastAsia="宋体" w:hAnsi="宋体"/>
                <w:noProof/>
                <w:webHidden/>
                <w:sz w:val="28"/>
                <w:szCs w:val="28"/>
              </w:rPr>
              <w:fldChar w:fldCharType="separate"/>
            </w:r>
            <w:r w:rsidRPr="00A1330A">
              <w:rPr>
                <w:rFonts w:ascii="宋体" w:eastAsia="宋体" w:hAnsi="宋体"/>
                <w:noProof/>
                <w:webHidden/>
                <w:sz w:val="28"/>
                <w:szCs w:val="28"/>
              </w:rPr>
              <w:t>15</w:t>
            </w:r>
            <w:r w:rsidRPr="00A1330A">
              <w:rPr>
                <w:rFonts w:ascii="宋体" w:eastAsia="宋体" w:hAnsi="宋体"/>
                <w:noProof/>
                <w:webHidden/>
                <w:sz w:val="28"/>
                <w:szCs w:val="28"/>
              </w:rPr>
              <w:fldChar w:fldCharType="end"/>
            </w:r>
          </w:hyperlink>
        </w:p>
        <w:p w14:paraId="06F23E69" w14:textId="109FF806" w:rsidR="00FA536A" w:rsidRPr="00A1330A" w:rsidRDefault="00FA536A" w:rsidP="00A1330A">
          <w:pPr>
            <w:pStyle w:val="TOC2"/>
            <w:tabs>
              <w:tab w:val="right" w:leader="dot" w:pos="8296"/>
            </w:tabs>
            <w:spacing w:line="560" w:lineRule="exact"/>
            <w:rPr>
              <w:rFonts w:ascii="宋体" w:eastAsia="宋体" w:hAnsi="宋体"/>
              <w:noProof/>
              <w:sz w:val="28"/>
              <w:szCs w:val="28"/>
            </w:rPr>
          </w:pPr>
          <w:hyperlink w:anchor="_Toc103720834" w:history="1">
            <w:r w:rsidRPr="00A1330A">
              <w:rPr>
                <w:rStyle w:val="a9"/>
                <w:rFonts w:ascii="宋体" w:eastAsia="宋体" w:hAnsi="宋体"/>
                <w:noProof/>
                <w:sz w:val="28"/>
                <w:szCs w:val="28"/>
              </w:rPr>
              <w:t>（四）推广策略</w:t>
            </w:r>
            <w:r w:rsidRPr="00A1330A">
              <w:rPr>
                <w:rFonts w:ascii="宋体" w:eastAsia="宋体" w:hAnsi="宋体"/>
                <w:noProof/>
                <w:webHidden/>
                <w:sz w:val="28"/>
                <w:szCs w:val="28"/>
              </w:rPr>
              <w:tab/>
            </w:r>
            <w:r w:rsidRPr="00A1330A">
              <w:rPr>
                <w:rFonts w:ascii="宋体" w:eastAsia="宋体" w:hAnsi="宋体"/>
                <w:noProof/>
                <w:webHidden/>
                <w:sz w:val="28"/>
                <w:szCs w:val="28"/>
              </w:rPr>
              <w:fldChar w:fldCharType="begin"/>
            </w:r>
            <w:r w:rsidRPr="00A1330A">
              <w:rPr>
                <w:rFonts w:ascii="宋体" w:eastAsia="宋体" w:hAnsi="宋体"/>
                <w:noProof/>
                <w:webHidden/>
                <w:sz w:val="28"/>
                <w:szCs w:val="28"/>
              </w:rPr>
              <w:instrText xml:space="preserve"> PAGEREF _Toc103720834 \h </w:instrText>
            </w:r>
            <w:r w:rsidRPr="00A1330A">
              <w:rPr>
                <w:rFonts w:ascii="宋体" w:eastAsia="宋体" w:hAnsi="宋体"/>
                <w:noProof/>
                <w:webHidden/>
                <w:sz w:val="28"/>
                <w:szCs w:val="28"/>
              </w:rPr>
            </w:r>
            <w:r w:rsidRPr="00A1330A">
              <w:rPr>
                <w:rFonts w:ascii="宋体" w:eastAsia="宋体" w:hAnsi="宋体"/>
                <w:noProof/>
                <w:webHidden/>
                <w:sz w:val="28"/>
                <w:szCs w:val="28"/>
              </w:rPr>
              <w:fldChar w:fldCharType="separate"/>
            </w:r>
            <w:r w:rsidRPr="00A1330A">
              <w:rPr>
                <w:rFonts w:ascii="宋体" w:eastAsia="宋体" w:hAnsi="宋体"/>
                <w:noProof/>
                <w:webHidden/>
                <w:sz w:val="28"/>
                <w:szCs w:val="28"/>
              </w:rPr>
              <w:t>15</w:t>
            </w:r>
            <w:r w:rsidRPr="00A1330A">
              <w:rPr>
                <w:rFonts w:ascii="宋体" w:eastAsia="宋体" w:hAnsi="宋体"/>
                <w:noProof/>
                <w:webHidden/>
                <w:sz w:val="28"/>
                <w:szCs w:val="28"/>
              </w:rPr>
              <w:fldChar w:fldCharType="end"/>
            </w:r>
          </w:hyperlink>
        </w:p>
        <w:p w14:paraId="1650F15A" w14:textId="50AB5BC7" w:rsidR="00FA536A" w:rsidRPr="00A1330A" w:rsidRDefault="00FA536A" w:rsidP="00A1330A">
          <w:pPr>
            <w:pStyle w:val="TOC3"/>
            <w:tabs>
              <w:tab w:val="right" w:leader="dot" w:pos="8296"/>
            </w:tabs>
            <w:spacing w:line="560" w:lineRule="exact"/>
            <w:rPr>
              <w:rFonts w:ascii="宋体" w:eastAsia="宋体" w:hAnsi="宋体"/>
              <w:noProof/>
              <w:sz w:val="28"/>
              <w:szCs w:val="28"/>
            </w:rPr>
          </w:pPr>
          <w:hyperlink w:anchor="_Toc103720835" w:history="1">
            <w:r w:rsidRPr="00A1330A">
              <w:rPr>
                <w:rStyle w:val="a9"/>
                <w:rFonts w:ascii="宋体" w:eastAsia="宋体" w:hAnsi="宋体"/>
                <w:noProof/>
                <w:sz w:val="28"/>
                <w:szCs w:val="28"/>
              </w:rPr>
              <w:t>1.微信公众号等新媒体推广</w:t>
            </w:r>
            <w:r w:rsidRPr="00A1330A">
              <w:rPr>
                <w:rFonts w:ascii="宋体" w:eastAsia="宋体" w:hAnsi="宋体"/>
                <w:noProof/>
                <w:webHidden/>
                <w:sz w:val="28"/>
                <w:szCs w:val="28"/>
              </w:rPr>
              <w:tab/>
            </w:r>
            <w:r w:rsidRPr="00A1330A">
              <w:rPr>
                <w:rFonts w:ascii="宋体" w:eastAsia="宋体" w:hAnsi="宋体"/>
                <w:noProof/>
                <w:webHidden/>
                <w:sz w:val="28"/>
                <w:szCs w:val="28"/>
              </w:rPr>
              <w:fldChar w:fldCharType="begin"/>
            </w:r>
            <w:r w:rsidRPr="00A1330A">
              <w:rPr>
                <w:rFonts w:ascii="宋体" w:eastAsia="宋体" w:hAnsi="宋体"/>
                <w:noProof/>
                <w:webHidden/>
                <w:sz w:val="28"/>
                <w:szCs w:val="28"/>
              </w:rPr>
              <w:instrText xml:space="preserve"> PAGEREF _Toc103720835 \h </w:instrText>
            </w:r>
            <w:r w:rsidRPr="00A1330A">
              <w:rPr>
                <w:rFonts w:ascii="宋体" w:eastAsia="宋体" w:hAnsi="宋体"/>
                <w:noProof/>
                <w:webHidden/>
                <w:sz w:val="28"/>
                <w:szCs w:val="28"/>
              </w:rPr>
            </w:r>
            <w:r w:rsidRPr="00A1330A">
              <w:rPr>
                <w:rFonts w:ascii="宋体" w:eastAsia="宋体" w:hAnsi="宋体"/>
                <w:noProof/>
                <w:webHidden/>
                <w:sz w:val="28"/>
                <w:szCs w:val="28"/>
              </w:rPr>
              <w:fldChar w:fldCharType="separate"/>
            </w:r>
            <w:r w:rsidRPr="00A1330A">
              <w:rPr>
                <w:rFonts w:ascii="宋体" w:eastAsia="宋体" w:hAnsi="宋体"/>
                <w:noProof/>
                <w:webHidden/>
                <w:sz w:val="28"/>
                <w:szCs w:val="28"/>
              </w:rPr>
              <w:t>15</w:t>
            </w:r>
            <w:r w:rsidRPr="00A1330A">
              <w:rPr>
                <w:rFonts w:ascii="宋体" w:eastAsia="宋体" w:hAnsi="宋体"/>
                <w:noProof/>
                <w:webHidden/>
                <w:sz w:val="28"/>
                <w:szCs w:val="28"/>
              </w:rPr>
              <w:fldChar w:fldCharType="end"/>
            </w:r>
          </w:hyperlink>
        </w:p>
        <w:p w14:paraId="3A47CDCE" w14:textId="27456A38" w:rsidR="00FA536A" w:rsidRPr="00A1330A" w:rsidRDefault="00FA536A" w:rsidP="00A1330A">
          <w:pPr>
            <w:pStyle w:val="TOC3"/>
            <w:tabs>
              <w:tab w:val="right" w:leader="dot" w:pos="8296"/>
            </w:tabs>
            <w:spacing w:line="560" w:lineRule="exact"/>
            <w:rPr>
              <w:rFonts w:ascii="宋体" w:eastAsia="宋体" w:hAnsi="宋体"/>
              <w:noProof/>
              <w:sz w:val="28"/>
              <w:szCs w:val="28"/>
            </w:rPr>
          </w:pPr>
          <w:hyperlink w:anchor="_Toc103720836" w:history="1">
            <w:r w:rsidRPr="00A1330A">
              <w:rPr>
                <w:rStyle w:val="a9"/>
                <w:rFonts w:ascii="宋体" w:eastAsia="宋体" w:hAnsi="宋体"/>
                <w:noProof/>
                <w:sz w:val="28"/>
                <w:szCs w:val="28"/>
              </w:rPr>
              <w:t>2.搜索引擎注册</w:t>
            </w:r>
            <w:r w:rsidRPr="00A1330A">
              <w:rPr>
                <w:rFonts w:ascii="宋体" w:eastAsia="宋体" w:hAnsi="宋体"/>
                <w:noProof/>
                <w:webHidden/>
                <w:sz w:val="28"/>
                <w:szCs w:val="28"/>
              </w:rPr>
              <w:tab/>
            </w:r>
            <w:r w:rsidRPr="00A1330A">
              <w:rPr>
                <w:rFonts w:ascii="宋体" w:eastAsia="宋体" w:hAnsi="宋体"/>
                <w:noProof/>
                <w:webHidden/>
                <w:sz w:val="28"/>
                <w:szCs w:val="28"/>
              </w:rPr>
              <w:fldChar w:fldCharType="begin"/>
            </w:r>
            <w:r w:rsidRPr="00A1330A">
              <w:rPr>
                <w:rFonts w:ascii="宋体" w:eastAsia="宋体" w:hAnsi="宋体"/>
                <w:noProof/>
                <w:webHidden/>
                <w:sz w:val="28"/>
                <w:szCs w:val="28"/>
              </w:rPr>
              <w:instrText xml:space="preserve"> PAGEREF _Toc103720836 \h </w:instrText>
            </w:r>
            <w:r w:rsidRPr="00A1330A">
              <w:rPr>
                <w:rFonts w:ascii="宋体" w:eastAsia="宋体" w:hAnsi="宋体"/>
                <w:noProof/>
                <w:webHidden/>
                <w:sz w:val="28"/>
                <w:szCs w:val="28"/>
              </w:rPr>
            </w:r>
            <w:r w:rsidRPr="00A1330A">
              <w:rPr>
                <w:rFonts w:ascii="宋体" w:eastAsia="宋体" w:hAnsi="宋体"/>
                <w:noProof/>
                <w:webHidden/>
                <w:sz w:val="28"/>
                <w:szCs w:val="28"/>
              </w:rPr>
              <w:fldChar w:fldCharType="separate"/>
            </w:r>
            <w:r w:rsidRPr="00A1330A">
              <w:rPr>
                <w:rFonts w:ascii="宋体" w:eastAsia="宋体" w:hAnsi="宋体"/>
                <w:noProof/>
                <w:webHidden/>
                <w:sz w:val="28"/>
                <w:szCs w:val="28"/>
              </w:rPr>
              <w:t>15</w:t>
            </w:r>
            <w:r w:rsidRPr="00A1330A">
              <w:rPr>
                <w:rFonts w:ascii="宋体" w:eastAsia="宋体" w:hAnsi="宋体"/>
                <w:noProof/>
                <w:webHidden/>
                <w:sz w:val="28"/>
                <w:szCs w:val="28"/>
              </w:rPr>
              <w:fldChar w:fldCharType="end"/>
            </w:r>
          </w:hyperlink>
        </w:p>
        <w:p w14:paraId="6FAF35F1" w14:textId="391FD75F" w:rsidR="00FA536A" w:rsidRPr="00A1330A" w:rsidRDefault="00FA536A" w:rsidP="00A1330A">
          <w:pPr>
            <w:pStyle w:val="TOC3"/>
            <w:tabs>
              <w:tab w:val="right" w:leader="dot" w:pos="8296"/>
            </w:tabs>
            <w:spacing w:line="560" w:lineRule="exact"/>
            <w:rPr>
              <w:rFonts w:ascii="宋体" w:eastAsia="宋体" w:hAnsi="宋体"/>
              <w:noProof/>
              <w:sz w:val="28"/>
              <w:szCs w:val="28"/>
            </w:rPr>
          </w:pPr>
          <w:hyperlink w:anchor="_Toc103720837" w:history="1">
            <w:r w:rsidRPr="00A1330A">
              <w:rPr>
                <w:rStyle w:val="a9"/>
                <w:rFonts w:ascii="宋体" w:eastAsia="宋体" w:hAnsi="宋体"/>
                <w:noProof/>
                <w:sz w:val="28"/>
                <w:szCs w:val="28"/>
              </w:rPr>
              <w:t>3.广告宣传</w:t>
            </w:r>
            <w:r w:rsidRPr="00A1330A">
              <w:rPr>
                <w:rFonts w:ascii="宋体" w:eastAsia="宋体" w:hAnsi="宋体"/>
                <w:noProof/>
                <w:webHidden/>
                <w:sz w:val="28"/>
                <w:szCs w:val="28"/>
              </w:rPr>
              <w:tab/>
            </w:r>
            <w:r w:rsidRPr="00A1330A">
              <w:rPr>
                <w:rFonts w:ascii="宋体" w:eastAsia="宋体" w:hAnsi="宋体"/>
                <w:noProof/>
                <w:webHidden/>
                <w:sz w:val="28"/>
                <w:szCs w:val="28"/>
              </w:rPr>
              <w:fldChar w:fldCharType="begin"/>
            </w:r>
            <w:r w:rsidRPr="00A1330A">
              <w:rPr>
                <w:rFonts w:ascii="宋体" w:eastAsia="宋体" w:hAnsi="宋体"/>
                <w:noProof/>
                <w:webHidden/>
                <w:sz w:val="28"/>
                <w:szCs w:val="28"/>
              </w:rPr>
              <w:instrText xml:space="preserve"> PAGEREF _Toc103720837 \h </w:instrText>
            </w:r>
            <w:r w:rsidRPr="00A1330A">
              <w:rPr>
                <w:rFonts w:ascii="宋体" w:eastAsia="宋体" w:hAnsi="宋体"/>
                <w:noProof/>
                <w:webHidden/>
                <w:sz w:val="28"/>
                <w:szCs w:val="28"/>
              </w:rPr>
            </w:r>
            <w:r w:rsidRPr="00A1330A">
              <w:rPr>
                <w:rFonts w:ascii="宋体" w:eastAsia="宋体" w:hAnsi="宋体"/>
                <w:noProof/>
                <w:webHidden/>
                <w:sz w:val="28"/>
                <w:szCs w:val="28"/>
              </w:rPr>
              <w:fldChar w:fldCharType="separate"/>
            </w:r>
            <w:r w:rsidRPr="00A1330A">
              <w:rPr>
                <w:rFonts w:ascii="宋体" w:eastAsia="宋体" w:hAnsi="宋体"/>
                <w:noProof/>
                <w:webHidden/>
                <w:sz w:val="28"/>
                <w:szCs w:val="28"/>
              </w:rPr>
              <w:t>15</w:t>
            </w:r>
            <w:r w:rsidRPr="00A1330A">
              <w:rPr>
                <w:rFonts w:ascii="宋体" w:eastAsia="宋体" w:hAnsi="宋体"/>
                <w:noProof/>
                <w:webHidden/>
                <w:sz w:val="28"/>
                <w:szCs w:val="28"/>
              </w:rPr>
              <w:fldChar w:fldCharType="end"/>
            </w:r>
          </w:hyperlink>
        </w:p>
        <w:p w14:paraId="2FB56426" w14:textId="5B667CC1" w:rsidR="00FA536A" w:rsidRPr="00A1330A" w:rsidRDefault="00FA536A" w:rsidP="00A1330A">
          <w:pPr>
            <w:pStyle w:val="TOC3"/>
            <w:tabs>
              <w:tab w:val="right" w:leader="dot" w:pos="8296"/>
            </w:tabs>
            <w:spacing w:line="560" w:lineRule="exact"/>
            <w:rPr>
              <w:rFonts w:ascii="宋体" w:eastAsia="宋体" w:hAnsi="宋体"/>
              <w:noProof/>
              <w:sz w:val="28"/>
              <w:szCs w:val="28"/>
            </w:rPr>
          </w:pPr>
          <w:hyperlink w:anchor="_Toc103720838" w:history="1">
            <w:r w:rsidRPr="00A1330A">
              <w:rPr>
                <w:rStyle w:val="a9"/>
                <w:rFonts w:ascii="宋体" w:eastAsia="宋体" w:hAnsi="宋体"/>
                <w:noProof/>
                <w:sz w:val="28"/>
                <w:szCs w:val="28"/>
              </w:rPr>
              <w:t>4.网站宣传</w:t>
            </w:r>
            <w:r w:rsidRPr="00A1330A">
              <w:rPr>
                <w:rFonts w:ascii="宋体" w:eastAsia="宋体" w:hAnsi="宋体"/>
                <w:noProof/>
                <w:webHidden/>
                <w:sz w:val="28"/>
                <w:szCs w:val="28"/>
              </w:rPr>
              <w:tab/>
            </w:r>
            <w:r w:rsidRPr="00A1330A">
              <w:rPr>
                <w:rFonts w:ascii="宋体" w:eastAsia="宋体" w:hAnsi="宋体"/>
                <w:noProof/>
                <w:webHidden/>
                <w:sz w:val="28"/>
                <w:szCs w:val="28"/>
              </w:rPr>
              <w:fldChar w:fldCharType="begin"/>
            </w:r>
            <w:r w:rsidRPr="00A1330A">
              <w:rPr>
                <w:rFonts w:ascii="宋体" w:eastAsia="宋体" w:hAnsi="宋体"/>
                <w:noProof/>
                <w:webHidden/>
                <w:sz w:val="28"/>
                <w:szCs w:val="28"/>
              </w:rPr>
              <w:instrText xml:space="preserve"> PAGEREF _Toc103720838 \h </w:instrText>
            </w:r>
            <w:r w:rsidRPr="00A1330A">
              <w:rPr>
                <w:rFonts w:ascii="宋体" w:eastAsia="宋体" w:hAnsi="宋体"/>
                <w:noProof/>
                <w:webHidden/>
                <w:sz w:val="28"/>
                <w:szCs w:val="28"/>
              </w:rPr>
            </w:r>
            <w:r w:rsidRPr="00A1330A">
              <w:rPr>
                <w:rFonts w:ascii="宋体" w:eastAsia="宋体" w:hAnsi="宋体"/>
                <w:noProof/>
                <w:webHidden/>
                <w:sz w:val="28"/>
                <w:szCs w:val="28"/>
              </w:rPr>
              <w:fldChar w:fldCharType="separate"/>
            </w:r>
            <w:r w:rsidRPr="00A1330A">
              <w:rPr>
                <w:rFonts w:ascii="宋体" w:eastAsia="宋体" w:hAnsi="宋体"/>
                <w:noProof/>
                <w:webHidden/>
                <w:sz w:val="28"/>
                <w:szCs w:val="28"/>
              </w:rPr>
              <w:t>16</w:t>
            </w:r>
            <w:r w:rsidRPr="00A1330A">
              <w:rPr>
                <w:rFonts w:ascii="宋体" w:eastAsia="宋体" w:hAnsi="宋体"/>
                <w:noProof/>
                <w:webHidden/>
                <w:sz w:val="28"/>
                <w:szCs w:val="28"/>
              </w:rPr>
              <w:fldChar w:fldCharType="end"/>
            </w:r>
          </w:hyperlink>
        </w:p>
        <w:p w14:paraId="5CCFDA8C" w14:textId="0969F719" w:rsidR="00FA536A" w:rsidRDefault="00FA536A" w:rsidP="00A1330A">
          <w:pPr>
            <w:pStyle w:val="TOC1"/>
            <w:spacing w:line="560" w:lineRule="exact"/>
          </w:pPr>
          <w:hyperlink w:anchor="_Toc103720839" w:history="1">
            <w:r w:rsidRPr="009272B2">
              <w:rPr>
                <w:rStyle w:val="a9"/>
              </w:rPr>
              <w:t>六、财务分析</w:t>
            </w:r>
            <w:r>
              <w:rPr>
                <w:webHidden/>
              </w:rPr>
              <w:tab/>
            </w:r>
            <w:r w:rsidRPr="00FA536A">
              <w:rPr>
                <w:rFonts w:ascii="宋体" w:eastAsia="宋体" w:hAnsi="宋体"/>
                <w:webHidden/>
              </w:rPr>
              <w:fldChar w:fldCharType="begin"/>
            </w:r>
            <w:r w:rsidRPr="00FA536A">
              <w:rPr>
                <w:rFonts w:ascii="宋体" w:eastAsia="宋体" w:hAnsi="宋体"/>
                <w:webHidden/>
              </w:rPr>
              <w:instrText xml:space="preserve"> PAGEREF _Toc103720839 \h </w:instrText>
            </w:r>
            <w:r w:rsidRPr="00FA536A">
              <w:rPr>
                <w:rFonts w:ascii="宋体" w:eastAsia="宋体" w:hAnsi="宋体"/>
                <w:webHidden/>
              </w:rPr>
            </w:r>
            <w:r w:rsidRPr="00FA536A">
              <w:rPr>
                <w:rFonts w:ascii="宋体" w:eastAsia="宋体" w:hAnsi="宋体"/>
                <w:webHidden/>
              </w:rPr>
              <w:fldChar w:fldCharType="separate"/>
            </w:r>
            <w:r w:rsidRPr="00FA536A">
              <w:rPr>
                <w:rFonts w:ascii="宋体" w:eastAsia="宋体" w:hAnsi="宋体"/>
                <w:webHidden/>
              </w:rPr>
              <w:t>16</w:t>
            </w:r>
            <w:r w:rsidRPr="00FA536A">
              <w:rPr>
                <w:rFonts w:ascii="宋体" w:eastAsia="宋体" w:hAnsi="宋体"/>
                <w:webHidden/>
              </w:rPr>
              <w:fldChar w:fldCharType="end"/>
            </w:r>
          </w:hyperlink>
        </w:p>
        <w:p w14:paraId="2D001769" w14:textId="74CC299A" w:rsidR="00FA536A" w:rsidRPr="00A1330A" w:rsidRDefault="00FA536A" w:rsidP="00A1330A">
          <w:pPr>
            <w:pStyle w:val="TOC2"/>
            <w:tabs>
              <w:tab w:val="right" w:leader="dot" w:pos="8296"/>
            </w:tabs>
            <w:spacing w:line="560" w:lineRule="exact"/>
            <w:rPr>
              <w:rFonts w:ascii="宋体" w:eastAsia="宋体" w:hAnsi="宋体"/>
              <w:noProof/>
              <w:sz w:val="28"/>
              <w:szCs w:val="28"/>
            </w:rPr>
          </w:pPr>
          <w:hyperlink w:anchor="_Toc103720840" w:history="1">
            <w:r w:rsidRPr="00A1330A">
              <w:rPr>
                <w:rStyle w:val="a9"/>
                <w:rFonts w:ascii="宋体" w:eastAsia="宋体" w:hAnsi="宋体"/>
                <w:noProof/>
                <w:sz w:val="28"/>
                <w:szCs w:val="28"/>
              </w:rPr>
              <w:t>（一）组织筹资结构及方案</w:t>
            </w:r>
            <w:r w:rsidRPr="00A1330A">
              <w:rPr>
                <w:rFonts w:ascii="宋体" w:eastAsia="宋体" w:hAnsi="宋体"/>
                <w:noProof/>
                <w:webHidden/>
                <w:sz w:val="28"/>
                <w:szCs w:val="28"/>
              </w:rPr>
              <w:tab/>
            </w:r>
            <w:r w:rsidRPr="00A1330A">
              <w:rPr>
                <w:rFonts w:ascii="宋体" w:eastAsia="宋体" w:hAnsi="宋体"/>
                <w:noProof/>
                <w:webHidden/>
                <w:sz w:val="28"/>
                <w:szCs w:val="28"/>
              </w:rPr>
              <w:fldChar w:fldCharType="begin"/>
            </w:r>
            <w:r w:rsidRPr="00A1330A">
              <w:rPr>
                <w:rFonts w:ascii="宋体" w:eastAsia="宋体" w:hAnsi="宋体"/>
                <w:noProof/>
                <w:webHidden/>
                <w:sz w:val="28"/>
                <w:szCs w:val="28"/>
              </w:rPr>
              <w:instrText xml:space="preserve"> PAGEREF _Toc103720840 \h </w:instrText>
            </w:r>
            <w:r w:rsidRPr="00A1330A">
              <w:rPr>
                <w:rFonts w:ascii="宋体" w:eastAsia="宋体" w:hAnsi="宋体"/>
                <w:noProof/>
                <w:webHidden/>
                <w:sz w:val="28"/>
                <w:szCs w:val="28"/>
              </w:rPr>
            </w:r>
            <w:r w:rsidRPr="00A1330A">
              <w:rPr>
                <w:rFonts w:ascii="宋体" w:eastAsia="宋体" w:hAnsi="宋体"/>
                <w:noProof/>
                <w:webHidden/>
                <w:sz w:val="28"/>
                <w:szCs w:val="28"/>
              </w:rPr>
              <w:fldChar w:fldCharType="separate"/>
            </w:r>
            <w:r w:rsidRPr="00A1330A">
              <w:rPr>
                <w:rFonts w:ascii="宋体" w:eastAsia="宋体" w:hAnsi="宋体"/>
                <w:noProof/>
                <w:webHidden/>
                <w:sz w:val="28"/>
                <w:szCs w:val="28"/>
              </w:rPr>
              <w:t>16</w:t>
            </w:r>
            <w:r w:rsidRPr="00A1330A">
              <w:rPr>
                <w:rFonts w:ascii="宋体" w:eastAsia="宋体" w:hAnsi="宋体"/>
                <w:noProof/>
                <w:webHidden/>
                <w:sz w:val="28"/>
                <w:szCs w:val="28"/>
              </w:rPr>
              <w:fldChar w:fldCharType="end"/>
            </w:r>
          </w:hyperlink>
        </w:p>
        <w:p w14:paraId="778ED5DB" w14:textId="7D5DB576" w:rsidR="00FA536A" w:rsidRPr="00A1330A" w:rsidRDefault="00FA536A" w:rsidP="00A1330A">
          <w:pPr>
            <w:pStyle w:val="TOC2"/>
            <w:tabs>
              <w:tab w:val="right" w:leader="dot" w:pos="8296"/>
            </w:tabs>
            <w:spacing w:line="560" w:lineRule="exact"/>
            <w:rPr>
              <w:rFonts w:ascii="宋体" w:eastAsia="宋体" w:hAnsi="宋体"/>
              <w:noProof/>
              <w:sz w:val="28"/>
              <w:szCs w:val="28"/>
            </w:rPr>
          </w:pPr>
          <w:hyperlink w:anchor="_Toc103720841" w:history="1">
            <w:r w:rsidRPr="00A1330A">
              <w:rPr>
                <w:rStyle w:val="a9"/>
                <w:rFonts w:ascii="宋体" w:eastAsia="宋体" w:hAnsi="宋体"/>
                <w:noProof/>
                <w:sz w:val="28"/>
                <w:szCs w:val="28"/>
              </w:rPr>
              <w:t>（二）财务预测收入</w:t>
            </w:r>
            <w:r w:rsidRPr="00A1330A">
              <w:rPr>
                <w:rFonts w:ascii="宋体" w:eastAsia="宋体" w:hAnsi="宋体"/>
                <w:noProof/>
                <w:webHidden/>
                <w:sz w:val="28"/>
                <w:szCs w:val="28"/>
              </w:rPr>
              <w:tab/>
            </w:r>
            <w:r w:rsidRPr="00A1330A">
              <w:rPr>
                <w:rFonts w:ascii="宋体" w:eastAsia="宋体" w:hAnsi="宋体"/>
                <w:noProof/>
                <w:webHidden/>
                <w:sz w:val="28"/>
                <w:szCs w:val="28"/>
              </w:rPr>
              <w:fldChar w:fldCharType="begin"/>
            </w:r>
            <w:r w:rsidRPr="00A1330A">
              <w:rPr>
                <w:rFonts w:ascii="宋体" w:eastAsia="宋体" w:hAnsi="宋体"/>
                <w:noProof/>
                <w:webHidden/>
                <w:sz w:val="28"/>
                <w:szCs w:val="28"/>
              </w:rPr>
              <w:instrText xml:space="preserve"> PAGEREF _Toc103720841 \h </w:instrText>
            </w:r>
            <w:r w:rsidRPr="00A1330A">
              <w:rPr>
                <w:rFonts w:ascii="宋体" w:eastAsia="宋体" w:hAnsi="宋体"/>
                <w:noProof/>
                <w:webHidden/>
                <w:sz w:val="28"/>
                <w:szCs w:val="28"/>
              </w:rPr>
            </w:r>
            <w:r w:rsidRPr="00A1330A">
              <w:rPr>
                <w:rFonts w:ascii="宋体" w:eastAsia="宋体" w:hAnsi="宋体"/>
                <w:noProof/>
                <w:webHidden/>
                <w:sz w:val="28"/>
                <w:szCs w:val="28"/>
              </w:rPr>
              <w:fldChar w:fldCharType="separate"/>
            </w:r>
            <w:r w:rsidRPr="00A1330A">
              <w:rPr>
                <w:rFonts w:ascii="宋体" w:eastAsia="宋体" w:hAnsi="宋体"/>
                <w:noProof/>
                <w:webHidden/>
                <w:sz w:val="28"/>
                <w:szCs w:val="28"/>
              </w:rPr>
              <w:t>16</w:t>
            </w:r>
            <w:r w:rsidRPr="00A1330A">
              <w:rPr>
                <w:rFonts w:ascii="宋体" w:eastAsia="宋体" w:hAnsi="宋体"/>
                <w:noProof/>
                <w:webHidden/>
                <w:sz w:val="28"/>
                <w:szCs w:val="28"/>
              </w:rPr>
              <w:fldChar w:fldCharType="end"/>
            </w:r>
          </w:hyperlink>
        </w:p>
        <w:p w14:paraId="3DAF3409" w14:textId="2D49E573" w:rsidR="00FA536A" w:rsidRDefault="00FA536A" w:rsidP="00A1330A">
          <w:pPr>
            <w:pStyle w:val="TOC1"/>
            <w:spacing w:line="560" w:lineRule="exact"/>
          </w:pPr>
          <w:hyperlink w:anchor="_Toc103720842" w:history="1">
            <w:r w:rsidRPr="009272B2">
              <w:rPr>
                <w:rStyle w:val="a9"/>
              </w:rPr>
              <w:t>七、风险控制</w:t>
            </w:r>
            <w:r>
              <w:rPr>
                <w:webHidden/>
              </w:rPr>
              <w:tab/>
            </w:r>
            <w:r>
              <w:rPr>
                <w:webHidden/>
              </w:rPr>
              <w:fldChar w:fldCharType="begin"/>
            </w:r>
            <w:r>
              <w:rPr>
                <w:webHidden/>
              </w:rPr>
              <w:instrText xml:space="preserve"> PAGEREF _Toc103720842 \h </w:instrText>
            </w:r>
            <w:r>
              <w:rPr>
                <w:webHidden/>
              </w:rPr>
            </w:r>
            <w:r>
              <w:rPr>
                <w:webHidden/>
              </w:rPr>
              <w:fldChar w:fldCharType="separate"/>
            </w:r>
            <w:r>
              <w:rPr>
                <w:webHidden/>
              </w:rPr>
              <w:t>18</w:t>
            </w:r>
            <w:r>
              <w:rPr>
                <w:webHidden/>
              </w:rPr>
              <w:fldChar w:fldCharType="end"/>
            </w:r>
          </w:hyperlink>
        </w:p>
        <w:p w14:paraId="056C1251" w14:textId="4BF1932A" w:rsidR="00FA536A" w:rsidRPr="00A1330A" w:rsidRDefault="00FA536A" w:rsidP="00A1330A">
          <w:pPr>
            <w:pStyle w:val="TOC2"/>
            <w:tabs>
              <w:tab w:val="right" w:leader="dot" w:pos="8296"/>
            </w:tabs>
            <w:spacing w:line="560" w:lineRule="exact"/>
            <w:rPr>
              <w:rFonts w:ascii="宋体" w:eastAsia="宋体" w:hAnsi="宋体"/>
              <w:noProof/>
              <w:sz w:val="28"/>
              <w:szCs w:val="28"/>
            </w:rPr>
          </w:pPr>
          <w:hyperlink w:anchor="_Toc103720843" w:history="1">
            <w:r w:rsidRPr="00A1330A">
              <w:rPr>
                <w:rStyle w:val="a9"/>
                <w:rFonts w:ascii="宋体" w:eastAsia="宋体" w:hAnsi="宋体"/>
                <w:noProof/>
                <w:sz w:val="28"/>
                <w:szCs w:val="28"/>
              </w:rPr>
              <w:t>（一）外部环境风险分析</w:t>
            </w:r>
            <w:r w:rsidRPr="00A1330A">
              <w:rPr>
                <w:rFonts w:ascii="宋体" w:eastAsia="宋体" w:hAnsi="宋体"/>
                <w:noProof/>
                <w:webHidden/>
                <w:sz w:val="28"/>
                <w:szCs w:val="28"/>
              </w:rPr>
              <w:tab/>
            </w:r>
            <w:r w:rsidRPr="00A1330A">
              <w:rPr>
                <w:rFonts w:ascii="宋体" w:eastAsia="宋体" w:hAnsi="宋体"/>
                <w:noProof/>
                <w:webHidden/>
                <w:sz w:val="28"/>
                <w:szCs w:val="28"/>
              </w:rPr>
              <w:fldChar w:fldCharType="begin"/>
            </w:r>
            <w:r w:rsidRPr="00A1330A">
              <w:rPr>
                <w:rFonts w:ascii="宋体" w:eastAsia="宋体" w:hAnsi="宋体"/>
                <w:noProof/>
                <w:webHidden/>
                <w:sz w:val="28"/>
                <w:szCs w:val="28"/>
              </w:rPr>
              <w:instrText xml:space="preserve"> PAGEREF _Toc103720843 \h </w:instrText>
            </w:r>
            <w:r w:rsidRPr="00A1330A">
              <w:rPr>
                <w:rFonts w:ascii="宋体" w:eastAsia="宋体" w:hAnsi="宋体"/>
                <w:noProof/>
                <w:webHidden/>
                <w:sz w:val="28"/>
                <w:szCs w:val="28"/>
              </w:rPr>
            </w:r>
            <w:r w:rsidRPr="00A1330A">
              <w:rPr>
                <w:rFonts w:ascii="宋体" w:eastAsia="宋体" w:hAnsi="宋体"/>
                <w:noProof/>
                <w:webHidden/>
                <w:sz w:val="28"/>
                <w:szCs w:val="28"/>
              </w:rPr>
              <w:fldChar w:fldCharType="separate"/>
            </w:r>
            <w:r w:rsidRPr="00A1330A">
              <w:rPr>
                <w:rFonts w:ascii="宋体" w:eastAsia="宋体" w:hAnsi="宋体"/>
                <w:noProof/>
                <w:webHidden/>
                <w:sz w:val="28"/>
                <w:szCs w:val="28"/>
              </w:rPr>
              <w:t>18</w:t>
            </w:r>
            <w:r w:rsidRPr="00A1330A">
              <w:rPr>
                <w:rFonts w:ascii="宋体" w:eastAsia="宋体" w:hAnsi="宋体"/>
                <w:noProof/>
                <w:webHidden/>
                <w:sz w:val="28"/>
                <w:szCs w:val="28"/>
              </w:rPr>
              <w:fldChar w:fldCharType="end"/>
            </w:r>
          </w:hyperlink>
        </w:p>
        <w:p w14:paraId="1E07671F" w14:textId="288054B2" w:rsidR="00FA536A" w:rsidRPr="00A1330A" w:rsidRDefault="00FA536A" w:rsidP="00A1330A">
          <w:pPr>
            <w:pStyle w:val="TOC2"/>
            <w:tabs>
              <w:tab w:val="right" w:leader="dot" w:pos="8296"/>
            </w:tabs>
            <w:spacing w:line="560" w:lineRule="exact"/>
            <w:rPr>
              <w:rFonts w:ascii="宋体" w:eastAsia="宋体" w:hAnsi="宋体"/>
              <w:noProof/>
              <w:sz w:val="28"/>
              <w:szCs w:val="28"/>
            </w:rPr>
          </w:pPr>
          <w:hyperlink w:anchor="_Toc103720844" w:history="1">
            <w:r w:rsidRPr="00A1330A">
              <w:rPr>
                <w:rStyle w:val="a9"/>
                <w:rFonts w:ascii="宋体" w:eastAsia="宋体" w:hAnsi="宋体"/>
                <w:noProof/>
                <w:sz w:val="28"/>
                <w:szCs w:val="28"/>
              </w:rPr>
              <w:t>（二）内部运营风险</w:t>
            </w:r>
            <w:r w:rsidRPr="00A1330A">
              <w:rPr>
                <w:rFonts w:ascii="宋体" w:eastAsia="宋体" w:hAnsi="宋体"/>
                <w:noProof/>
                <w:webHidden/>
                <w:sz w:val="28"/>
                <w:szCs w:val="28"/>
              </w:rPr>
              <w:tab/>
            </w:r>
            <w:r w:rsidRPr="00A1330A">
              <w:rPr>
                <w:rFonts w:ascii="宋体" w:eastAsia="宋体" w:hAnsi="宋体"/>
                <w:noProof/>
                <w:webHidden/>
                <w:sz w:val="28"/>
                <w:szCs w:val="28"/>
              </w:rPr>
              <w:fldChar w:fldCharType="begin"/>
            </w:r>
            <w:r w:rsidRPr="00A1330A">
              <w:rPr>
                <w:rFonts w:ascii="宋体" w:eastAsia="宋体" w:hAnsi="宋体"/>
                <w:noProof/>
                <w:webHidden/>
                <w:sz w:val="28"/>
                <w:szCs w:val="28"/>
              </w:rPr>
              <w:instrText xml:space="preserve"> PAGEREF _Toc103720844 \h </w:instrText>
            </w:r>
            <w:r w:rsidRPr="00A1330A">
              <w:rPr>
                <w:rFonts w:ascii="宋体" w:eastAsia="宋体" w:hAnsi="宋体"/>
                <w:noProof/>
                <w:webHidden/>
                <w:sz w:val="28"/>
                <w:szCs w:val="28"/>
              </w:rPr>
            </w:r>
            <w:r w:rsidRPr="00A1330A">
              <w:rPr>
                <w:rFonts w:ascii="宋体" w:eastAsia="宋体" w:hAnsi="宋体"/>
                <w:noProof/>
                <w:webHidden/>
                <w:sz w:val="28"/>
                <w:szCs w:val="28"/>
              </w:rPr>
              <w:fldChar w:fldCharType="separate"/>
            </w:r>
            <w:r w:rsidRPr="00A1330A">
              <w:rPr>
                <w:rFonts w:ascii="宋体" w:eastAsia="宋体" w:hAnsi="宋体"/>
                <w:noProof/>
                <w:webHidden/>
                <w:sz w:val="28"/>
                <w:szCs w:val="28"/>
              </w:rPr>
              <w:t>19</w:t>
            </w:r>
            <w:r w:rsidRPr="00A1330A">
              <w:rPr>
                <w:rFonts w:ascii="宋体" w:eastAsia="宋体" w:hAnsi="宋体"/>
                <w:noProof/>
                <w:webHidden/>
                <w:sz w:val="28"/>
                <w:szCs w:val="28"/>
              </w:rPr>
              <w:fldChar w:fldCharType="end"/>
            </w:r>
          </w:hyperlink>
        </w:p>
        <w:p w14:paraId="1D0BE4DC" w14:textId="6D1B93EC" w:rsidR="00FA536A" w:rsidRPr="00A1330A" w:rsidRDefault="00FA536A" w:rsidP="00A1330A">
          <w:pPr>
            <w:pStyle w:val="TOC3"/>
            <w:tabs>
              <w:tab w:val="right" w:leader="dot" w:pos="8296"/>
            </w:tabs>
            <w:spacing w:line="560" w:lineRule="exact"/>
            <w:rPr>
              <w:rFonts w:ascii="宋体" w:eastAsia="宋体" w:hAnsi="宋体"/>
              <w:noProof/>
              <w:sz w:val="28"/>
              <w:szCs w:val="28"/>
            </w:rPr>
          </w:pPr>
          <w:hyperlink w:anchor="_Toc103720845" w:history="1">
            <w:r w:rsidRPr="00A1330A">
              <w:rPr>
                <w:rStyle w:val="a9"/>
                <w:rFonts w:ascii="宋体" w:eastAsia="宋体" w:hAnsi="宋体"/>
                <w:noProof/>
                <w:sz w:val="28"/>
                <w:szCs w:val="28"/>
              </w:rPr>
              <w:t>1.运营成本上升风险</w:t>
            </w:r>
            <w:r w:rsidRPr="00A1330A">
              <w:rPr>
                <w:rFonts w:ascii="宋体" w:eastAsia="宋体" w:hAnsi="宋体"/>
                <w:noProof/>
                <w:webHidden/>
                <w:sz w:val="28"/>
                <w:szCs w:val="28"/>
              </w:rPr>
              <w:tab/>
            </w:r>
            <w:r w:rsidRPr="00A1330A">
              <w:rPr>
                <w:rFonts w:ascii="宋体" w:eastAsia="宋体" w:hAnsi="宋体"/>
                <w:noProof/>
                <w:webHidden/>
                <w:sz w:val="28"/>
                <w:szCs w:val="28"/>
              </w:rPr>
              <w:fldChar w:fldCharType="begin"/>
            </w:r>
            <w:r w:rsidRPr="00A1330A">
              <w:rPr>
                <w:rFonts w:ascii="宋体" w:eastAsia="宋体" w:hAnsi="宋体"/>
                <w:noProof/>
                <w:webHidden/>
                <w:sz w:val="28"/>
                <w:szCs w:val="28"/>
              </w:rPr>
              <w:instrText xml:space="preserve"> PAGEREF _Toc103720845 \h </w:instrText>
            </w:r>
            <w:r w:rsidRPr="00A1330A">
              <w:rPr>
                <w:rFonts w:ascii="宋体" w:eastAsia="宋体" w:hAnsi="宋体"/>
                <w:noProof/>
                <w:webHidden/>
                <w:sz w:val="28"/>
                <w:szCs w:val="28"/>
              </w:rPr>
            </w:r>
            <w:r w:rsidRPr="00A1330A">
              <w:rPr>
                <w:rFonts w:ascii="宋体" w:eastAsia="宋体" w:hAnsi="宋体"/>
                <w:noProof/>
                <w:webHidden/>
                <w:sz w:val="28"/>
                <w:szCs w:val="28"/>
              </w:rPr>
              <w:fldChar w:fldCharType="separate"/>
            </w:r>
            <w:r w:rsidRPr="00A1330A">
              <w:rPr>
                <w:rFonts w:ascii="宋体" w:eastAsia="宋体" w:hAnsi="宋体"/>
                <w:noProof/>
                <w:webHidden/>
                <w:sz w:val="28"/>
                <w:szCs w:val="28"/>
              </w:rPr>
              <w:t>19</w:t>
            </w:r>
            <w:r w:rsidRPr="00A1330A">
              <w:rPr>
                <w:rFonts w:ascii="宋体" w:eastAsia="宋体" w:hAnsi="宋体"/>
                <w:noProof/>
                <w:webHidden/>
                <w:sz w:val="28"/>
                <w:szCs w:val="28"/>
              </w:rPr>
              <w:fldChar w:fldCharType="end"/>
            </w:r>
          </w:hyperlink>
        </w:p>
        <w:p w14:paraId="6C57822B" w14:textId="197BE4E9" w:rsidR="00FA536A" w:rsidRPr="00A1330A" w:rsidRDefault="00FA536A" w:rsidP="00A1330A">
          <w:pPr>
            <w:pStyle w:val="TOC3"/>
            <w:tabs>
              <w:tab w:val="right" w:leader="dot" w:pos="8296"/>
            </w:tabs>
            <w:spacing w:line="560" w:lineRule="exact"/>
            <w:rPr>
              <w:rFonts w:ascii="宋体" w:eastAsia="宋体" w:hAnsi="宋体"/>
              <w:noProof/>
              <w:sz w:val="28"/>
              <w:szCs w:val="28"/>
            </w:rPr>
          </w:pPr>
          <w:hyperlink w:anchor="_Toc103720846" w:history="1">
            <w:r w:rsidRPr="00A1330A">
              <w:rPr>
                <w:rStyle w:val="a9"/>
                <w:rFonts w:ascii="宋体" w:eastAsia="宋体" w:hAnsi="宋体"/>
                <w:noProof/>
                <w:sz w:val="28"/>
                <w:szCs w:val="28"/>
              </w:rPr>
              <w:t>2.技术风险</w:t>
            </w:r>
            <w:r w:rsidRPr="00A1330A">
              <w:rPr>
                <w:rFonts w:ascii="宋体" w:eastAsia="宋体" w:hAnsi="宋体"/>
                <w:noProof/>
                <w:webHidden/>
                <w:sz w:val="28"/>
                <w:szCs w:val="28"/>
              </w:rPr>
              <w:tab/>
            </w:r>
            <w:r w:rsidRPr="00A1330A">
              <w:rPr>
                <w:rFonts w:ascii="宋体" w:eastAsia="宋体" w:hAnsi="宋体"/>
                <w:noProof/>
                <w:webHidden/>
                <w:sz w:val="28"/>
                <w:szCs w:val="28"/>
              </w:rPr>
              <w:fldChar w:fldCharType="begin"/>
            </w:r>
            <w:r w:rsidRPr="00A1330A">
              <w:rPr>
                <w:rFonts w:ascii="宋体" w:eastAsia="宋体" w:hAnsi="宋体"/>
                <w:noProof/>
                <w:webHidden/>
                <w:sz w:val="28"/>
                <w:szCs w:val="28"/>
              </w:rPr>
              <w:instrText xml:space="preserve"> PAGEREF _Toc103720846 \h </w:instrText>
            </w:r>
            <w:r w:rsidRPr="00A1330A">
              <w:rPr>
                <w:rFonts w:ascii="宋体" w:eastAsia="宋体" w:hAnsi="宋体"/>
                <w:noProof/>
                <w:webHidden/>
                <w:sz w:val="28"/>
                <w:szCs w:val="28"/>
              </w:rPr>
            </w:r>
            <w:r w:rsidRPr="00A1330A">
              <w:rPr>
                <w:rFonts w:ascii="宋体" w:eastAsia="宋体" w:hAnsi="宋体"/>
                <w:noProof/>
                <w:webHidden/>
                <w:sz w:val="28"/>
                <w:szCs w:val="28"/>
              </w:rPr>
              <w:fldChar w:fldCharType="separate"/>
            </w:r>
            <w:r w:rsidRPr="00A1330A">
              <w:rPr>
                <w:rFonts w:ascii="宋体" w:eastAsia="宋体" w:hAnsi="宋体"/>
                <w:noProof/>
                <w:webHidden/>
                <w:sz w:val="28"/>
                <w:szCs w:val="28"/>
              </w:rPr>
              <w:t>19</w:t>
            </w:r>
            <w:r w:rsidRPr="00A1330A">
              <w:rPr>
                <w:rFonts w:ascii="宋体" w:eastAsia="宋体" w:hAnsi="宋体"/>
                <w:noProof/>
                <w:webHidden/>
                <w:sz w:val="28"/>
                <w:szCs w:val="28"/>
              </w:rPr>
              <w:fldChar w:fldCharType="end"/>
            </w:r>
          </w:hyperlink>
        </w:p>
        <w:p w14:paraId="742998F0" w14:textId="738E082F" w:rsidR="00FA536A" w:rsidRPr="00A1330A" w:rsidRDefault="00FA536A" w:rsidP="00A1330A">
          <w:pPr>
            <w:pStyle w:val="TOC3"/>
            <w:tabs>
              <w:tab w:val="right" w:leader="dot" w:pos="8296"/>
            </w:tabs>
            <w:spacing w:line="560" w:lineRule="exact"/>
            <w:rPr>
              <w:rFonts w:ascii="宋体" w:eastAsia="宋体" w:hAnsi="宋体"/>
              <w:noProof/>
              <w:sz w:val="28"/>
              <w:szCs w:val="28"/>
            </w:rPr>
          </w:pPr>
          <w:hyperlink w:anchor="_Toc103720847" w:history="1">
            <w:r w:rsidRPr="00A1330A">
              <w:rPr>
                <w:rStyle w:val="a9"/>
                <w:rFonts w:ascii="宋体" w:eastAsia="宋体" w:hAnsi="宋体"/>
                <w:noProof/>
                <w:sz w:val="28"/>
                <w:szCs w:val="28"/>
              </w:rPr>
              <w:t>3.财务风险</w:t>
            </w:r>
            <w:r w:rsidRPr="00A1330A">
              <w:rPr>
                <w:rFonts w:ascii="宋体" w:eastAsia="宋体" w:hAnsi="宋体"/>
                <w:noProof/>
                <w:webHidden/>
                <w:sz w:val="28"/>
                <w:szCs w:val="28"/>
              </w:rPr>
              <w:tab/>
            </w:r>
            <w:r w:rsidRPr="00A1330A">
              <w:rPr>
                <w:rFonts w:ascii="宋体" w:eastAsia="宋体" w:hAnsi="宋体"/>
                <w:noProof/>
                <w:webHidden/>
                <w:sz w:val="28"/>
                <w:szCs w:val="28"/>
              </w:rPr>
              <w:fldChar w:fldCharType="begin"/>
            </w:r>
            <w:r w:rsidRPr="00A1330A">
              <w:rPr>
                <w:rFonts w:ascii="宋体" w:eastAsia="宋体" w:hAnsi="宋体"/>
                <w:noProof/>
                <w:webHidden/>
                <w:sz w:val="28"/>
                <w:szCs w:val="28"/>
              </w:rPr>
              <w:instrText xml:space="preserve"> PAGEREF _Toc103720847 \h </w:instrText>
            </w:r>
            <w:r w:rsidRPr="00A1330A">
              <w:rPr>
                <w:rFonts w:ascii="宋体" w:eastAsia="宋体" w:hAnsi="宋体"/>
                <w:noProof/>
                <w:webHidden/>
                <w:sz w:val="28"/>
                <w:szCs w:val="28"/>
              </w:rPr>
            </w:r>
            <w:r w:rsidRPr="00A1330A">
              <w:rPr>
                <w:rFonts w:ascii="宋体" w:eastAsia="宋体" w:hAnsi="宋体"/>
                <w:noProof/>
                <w:webHidden/>
                <w:sz w:val="28"/>
                <w:szCs w:val="28"/>
              </w:rPr>
              <w:fldChar w:fldCharType="separate"/>
            </w:r>
            <w:r w:rsidRPr="00A1330A">
              <w:rPr>
                <w:rFonts w:ascii="宋体" w:eastAsia="宋体" w:hAnsi="宋体"/>
                <w:noProof/>
                <w:webHidden/>
                <w:sz w:val="28"/>
                <w:szCs w:val="28"/>
              </w:rPr>
              <w:t>19</w:t>
            </w:r>
            <w:r w:rsidRPr="00A1330A">
              <w:rPr>
                <w:rFonts w:ascii="宋体" w:eastAsia="宋体" w:hAnsi="宋体"/>
                <w:noProof/>
                <w:webHidden/>
                <w:sz w:val="28"/>
                <w:szCs w:val="28"/>
              </w:rPr>
              <w:fldChar w:fldCharType="end"/>
            </w:r>
          </w:hyperlink>
        </w:p>
        <w:p w14:paraId="7ADD2FFC" w14:textId="48948E8D" w:rsidR="00FA536A" w:rsidRPr="00A1330A" w:rsidRDefault="00FA536A" w:rsidP="00A1330A">
          <w:pPr>
            <w:pStyle w:val="TOC3"/>
            <w:tabs>
              <w:tab w:val="right" w:leader="dot" w:pos="8296"/>
            </w:tabs>
            <w:spacing w:line="560" w:lineRule="exact"/>
            <w:rPr>
              <w:rFonts w:ascii="宋体" w:eastAsia="宋体" w:hAnsi="宋体"/>
              <w:noProof/>
              <w:sz w:val="28"/>
              <w:szCs w:val="28"/>
            </w:rPr>
          </w:pPr>
          <w:hyperlink w:anchor="_Toc103720848" w:history="1">
            <w:r w:rsidRPr="00A1330A">
              <w:rPr>
                <w:rStyle w:val="a9"/>
                <w:rFonts w:ascii="宋体" w:eastAsia="宋体" w:hAnsi="宋体"/>
                <w:noProof/>
                <w:sz w:val="28"/>
                <w:szCs w:val="28"/>
              </w:rPr>
              <w:t>4.政策风险</w:t>
            </w:r>
            <w:r w:rsidRPr="00A1330A">
              <w:rPr>
                <w:rFonts w:ascii="宋体" w:eastAsia="宋体" w:hAnsi="宋体"/>
                <w:noProof/>
                <w:webHidden/>
                <w:sz w:val="28"/>
                <w:szCs w:val="28"/>
              </w:rPr>
              <w:tab/>
            </w:r>
            <w:r w:rsidRPr="00A1330A">
              <w:rPr>
                <w:rFonts w:ascii="宋体" w:eastAsia="宋体" w:hAnsi="宋体"/>
                <w:noProof/>
                <w:webHidden/>
                <w:sz w:val="28"/>
                <w:szCs w:val="28"/>
              </w:rPr>
              <w:fldChar w:fldCharType="begin"/>
            </w:r>
            <w:r w:rsidRPr="00A1330A">
              <w:rPr>
                <w:rFonts w:ascii="宋体" w:eastAsia="宋体" w:hAnsi="宋体"/>
                <w:noProof/>
                <w:webHidden/>
                <w:sz w:val="28"/>
                <w:szCs w:val="28"/>
              </w:rPr>
              <w:instrText xml:space="preserve"> PAGEREF _Toc103720848 \h </w:instrText>
            </w:r>
            <w:r w:rsidRPr="00A1330A">
              <w:rPr>
                <w:rFonts w:ascii="宋体" w:eastAsia="宋体" w:hAnsi="宋体"/>
                <w:noProof/>
                <w:webHidden/>
                <w:sz w:val="28"/>
                <w:szCs w:val="28"/>
              </w:rPr>
            </w:r>
            <w:r w:rsidRPr="00A1330A">
              <w:rPr>
                <w:rFonts w:ascii="宋体" w:eastAsia="宋体" w:hAnsi="宋体"/>
                <w:noProof/>
                <w:webHidden/>
                <w:sz w:val="28"/>
                <w:szCs w:val="28"/>
              </w:rPr>
              <w:fldChar w:fldCharType="separate"/>
            </w:r>
            <w:r w:rsidRPr="00A1330A">
              <w:rPr>
                <w:rFonts w:ascii="宋体" w:eastAsia="宋体" w:hAnsi="宋体"/>
                <w:noProof/>
                <w:webHidden/>
                <w:sz w:val="28"/>
                <w:szCs w:val="28"/>
              </w:rPr>
              <w:t>19</w:t>
            </w:r>
            <w:r w:rsidRPr="00A1330A">
              <w:rPr>
                <w:rFonts w:ascii="宋体" w:eastAsia="宋体" w:hAnsi="宋体"/>
                <w:noProof/>
                <w:webHidden/>
                <w:sz w:val="28"/>
                <w:szCs w:val="28"/>
              </w:rPr>
              <w:fldChar w:fldCharType="end"/>
            </w:r>
          </w:hyperlink>
        </w:p>
        <w:p w14:paraId="1286E00B" w14:textId="7DADB65C" w:rsidR="00FA536A" w:rsidRPr="00A1330A" w:rsidRDefault="00FA536A" w:rsidP="00A1330A">
          <w:pPr>
            <w:pStyle w:val="TOC3"/>
            <w:tabs>
              <w:tab w:val="right" w:leader="dot" w:pos="8296"/>
            </w:tabs>
            <w:spacing w:line="560" w:lineRule="exact"/>
            <w:rPr>
              <w:rFonts w:ascii="宋体" w:eastAsia="宋体" w:hAnsi="宋体"/>
              <w:noProof/>
              <w:sz w:val="28"/>
              <w:szCs w:val="28"/>
            </w:rPr>
          </w:pPr>
          <w:hyperlink w:anchor="_Toc103720849" w:history="1">
            <w:r w:rsidRPr="00A1330A">
              <w:rPr>
                <w:rStyle w:val="a9"/>
                <w:rFonts w:ascii="宋体" w:eastAsia="宋体" w:hAnsi="宋体"/>
                <w:noProof/>
                <w:sz w:val="28"/>
                <w:szCs w:val="28"/>
              </w:rPr>
              <w:t>5.管理风险</w:t>
            </w:r>
            <w:r w:rsidRPr="00A1330A">
              <w:rPr>
                <w:rFonts w:ascii="宋体" w:eastAsia="宋体" w:hAnsi="宋体"/>
                <w:noProof/>
                <w:webHidden/>
                <w:sz w:val="28"/>
                <w:szCs w:val="28"/>
              </w:rPr>
              <w:tab/>
            </w:r>
            <w:r w:rsidRPr="00A1330A">
              <w:rPr>
                <w:rFonts w:ascii="宋体" w:eastAsia="宋体" w:hAnsi="宋体"/>
                <w:noProof/>
                <w:webHidden/>
                <w:sz w:val="28"/>
                <w:szCs w:val="28"/>
              </w:rPr>
              <w:fldChar w:fldCharType="begin"/>
            </w:r>
            <w:r w:rsidRPr="00A1330A">
              <w:rPr>
                <w:rFonts w:ascii="宋体" w:eastAsia="宋体" w:hAnsi="宋体"/>
                <w:noProof/>
                <w:webHidden/>
                <w:sz w:val="28"/>
                <w:szCs w:val="28"/>
              </w:rPr>
              <w:instrText xml:space="preserve"> PAGEREF _Toc103720849 \h </w:instrText>
            </w:r>
            <w:r w:rsidRPr="00A1330A">
              <w:rPr>
                <w:rFonts w:ascii="宋体" w:eastAsia="宋体" w:hAnsi="宋体"/>
                <w:noProof/>
                <w:webHidden/>
                <w:sz w:val="28"/>
                <w:szCs w:val="28"/>
              </w:rPr>
            </w:r>
            <w:r w:rsidRPr="00A1330A">
              <w:rPr>
                <w:rFonts w:ascii="宋体" w:eastAsia="宋体" w:hAnsi="宋体"/>
                <w:noProof/>
                <w:webHidden/>
                <w:sz w:val="28"/>
                <w:szCs w:val="28"/>
              </w:rPr>
              <w:fldChar w:fldCharType="separate"/>
            </w:r>
            <w:r w:rsidRPr="00A1330A">
              <w:rPr>
                <w:rFonts w:ascii="宋体" w:eastAsia="宋体" w:hAnsi="宋体"/>
                <w:noProof/>
                <w:webHidden/>
                <w:sz w:val="28"/>
                <w:szCs w:val="28"/>
              </w:rPr>
              <w:t>20</w:t>
            </w:r>
            <w:r w:rsidRPr="00A1330A">
              <w:rPr>
                <w:rFonts w:ascii="宋体" w:eastAsia="宋体" w:hAnsi="宋体"/>
                <w:noProof/>
                <w:webHidden/>
                <w:sz w:val="28"/>
                <w:szCs w:val="28"/>
              </w:rPr>
              <w:fldChar w:fldCharType="end"/>
            </w:r>
          </w:hyperlink>
        </w:p>
        <w:p w14:paraId="5B4DC576" w14:textId="74443DFA" w:rsidR="00FA536A" w:rsidRPr="00A1330A" w:rsidRDefault="00FA536A" w:rsidP="00A1330A">
          <w:pPr>
            <w:pStyle w:val="TOC3"/>
            <w:tabs>
              <w:tab w:val="right" w:leader="dot" w:pos="8296"/>
            </w:tabs>
            <w:spacing w:line="560" w:lineRule="exact"/>
            <w:rPr>
              <w:rFonts w:ascii="宋体" w:eastAsia="宋体" w:hAnsi="宋体"/>
              <w:noProof/>
              <w:sz w:val="28"/>
              <w:szCs w:val="28"/>
            </w:rPr>
          </w:pPr>
          <w:hyperlink w:anchor="_Toc103720850" w:history="1">
            <w:r w:rsidRPr="00A1330A">
              <w:rPr>
                <w:rStyle w:val="a9"/>
                <w:rFonts w:ascii="宋体" w:eastAsia="宋体" w:hAnsi="宋体"/>
                <w:noProof/>
                <w:sz w:val="28"/>
                <w:szCs w:val="28"/>
              </w:rPr>
              <w:t>6.信用风险</w:t>
            </w:r>
            <w:r w:rsidRPr="00A1330A">
              <w:rPr>
                <w:rFonts w:ascii="宋体" w:eastAsia="宋体" w:hAnsi="宋体"/>
                <w:noProof/>
                <w:webHidden/>
                <w:sz w:val="28"/>
                <w:szCs w:val="28"/>
              </w:rPr>
              <w:tab/>
            </w:r>
            <w:r w:rsidRPr="00A1330A">
              <w:rPr>
                <w:rFonts w:ascii="宋体" w:eastAsia="宋体" w:hAnsi="宋体"/>
                <w:noProof/>
                <w:webHidden/>
                <w:sz w:val="28"/>
                <w:szCs w:val="28"/>
              </w:rPr>
              <w:fldChar w:fldCharType="begin"/>
            </w:r>
            <w:r w:rsidRPr="00A1330A">
              <w:rPr>
                <w:rFonts w:ascii="宋体" w:eastAsia="宋体" w:hAnsi="宋体"/>
                <w:noProof/>
                <w:webHidden/>
                <w:sz w:val="28"/>
                <w:szCs w:val="28"/>
              </w:rPr>
              <w:instrText xml:space="preserve"> PAGEREF _Toc103720850 \h </w:instrText>
            </w:r>
            <w:r w:rsidRPr="00A1330A">
              <w:rPr>
                <w:rFonts w:ascii="宋体" w:eastAsia="宋体" w:hAnsi="宋体"/>
                <w:noProof/>
                <w:webHidden/>
                <w:sz w:val="28"/>
                <w:szCs w:val="28"/>
              </w:rPr>
            </w:r>
            <w:r w:rsidRPr="00A1330A">
              <w:rPr>
                <w:rFonts w:ascii="宋体" w:eastAsia="宋体" w:hAnsi="宋体"/>
                <w:noProof/>
                <w:webHidden/>
                <w:sz w:val="28"/>
                <w:szCs w:val="28"/>
              </w:rPr>
              <w:fldChar w:fldCharType="separate"/>
            </w:r>
            <w:r w:rsidRPr="00A1330A">
              <w:rPr>
                <w:rFonts w:ascii="宋体" w:eastAsia="宋体" w:hAnsi="宋体"/>
                <w:noProof/>
                <w:webHidden/>
                <w:sz w:val="28"/>
                <w:szCs w:val="28"/>
              </w:rPr>
              <w:t>20</w:t>
            </w:r>
            <w:r w:rsidRPr="00A1330A">
              <w:rPr>
                <w:rFonts w:ascii="宋体" w:eastAsia="宋体" w:hAnsi="宋体"/>
                <w:noProof/>
                <w:webHidden/>
                <w:sz w:val="28"/>
                <w:szCs w:val="28"/>
              </w:rPr>
              <w:fldChar w:fldCharType="end"/>
            </w:r>
          </w:hyperlink>
        </w:p>
        <w:p w14:paraId="519D13F0" w14:textId="30039D8D" w:rsidR="00FA536A" w:rsidRPr="00A1330A" w:rsidRDefault="00FA536A" w:rsidP="00A1330A">
          <w:pPr>
            <w:pStyle w:val="TOC2"/>
            <w:tabs>
              <w:tab w:val="right" w:leader="dot" w:pos="8296"/>
            </w:tabs>
            <w:spacing w:line="560" w:lineRule="exact"/>
            <w:rPr>
              <w:rFonts w:ascii="宋体" w:eastAsia="宋体" w:hAnsi="宋体"/>
              <w:noProof/>
              <w:sz w:val="28"/>
              <w:szCs w:val="28"/>
            </w:rPr>
          </w:pPr>
          <w:hyperlink w:anchor="_Toc103720851" w:history="1">
            <w:r w:rsidRPr="00A1330A">
              <w:rPr>
                <w:rStyle w:val="a9"/>
                <w:rFonts w:ascii="宋体" w:eastAsia="宋体" w:hAnsi="宋体"/>
                <w:noProof/>
                <w:sz w:val="28"/>
                <w:szCs w:val="28"/>
              </w:rPr>
              <w:t>（三）风险应对策略</w:t>
            </w:r>
            <w:r w:rsidRPr="00A1330A">
              <w:rPr>
                <w:rFonts w:ascii="宋体" w:eastAsia="宋体" w:hAnsi="宋体"/>
                <w:noProof/>
                <w:webHidden/>
                <w:sz w:val="28"/>
                <w:szCs w:val="28"/>
              </w:rPr>
              <w:tab/>
            </w:r>
            <w:r w:rsidRPr="00A1330A">
              <w:rPr>
                <w:rFonts w:ascii="宋体" w:eastAsia="宋体" w:hAnsi="宋体"/>
                <w:noProof/>
                <w:webHidden/>
                <w:sz w:val="28"/>
                <w:szCs w:val="28"/>
              </w:rPr>
              <w:fldChar w:fldCharType="begin"/>
            </w:r>
            <w:r w:rsidRPr="00A1330A">
              <w:rPr>
                <w:rFonts w:ascii="宋体" w:eastAsia="宋体" w:hAnsi="宋体"/>
                <w:noProof/>
                <w:webHidden/>
                <w:sz w:val="28"/>
                <w:szCs w:val="28"/>
              </w:rPr>
              <w:instrText xml:space="preserve"> PAGEREF _Toc103720851 \h </w:instrText>
            </w:r>
            <w:r w:rsidRPr="00A1330A">
              <w:rPr>
                <w:rFonts w:ascii="宋体" w:eastAsia="宋体" w:hAnsi="宋体"/>
                <w:noProof/>
                <w:webHidden/>
                <w:sz w:val="28"/>
                <w:szCs w:val="28"/>
              </w:rPr>
            </w:r>
            <w:r w:rsidRPr="00A1330A">
              <w:rPr>
                <w:rFonts w:ascii="宋体" w:eastAsia="宋体" w:hAnsi="宋体"/>
                <w:noProof/>
                <w:webHidden/>
                <w:sz w:val="28"/>
                <w:szCs w:val="28"/>
              </w:rPr>
              <w:fldChar w:fldCharType="separate"/>
            </w:r>
            <w:r w:rsidRPr="00A1330A">
              <w:rPr>
                <w:rFonts w:ascii="宋体" w:eastAsia="宋体" w:hAnsi="宋体"/>
                <w:noProof/>
                <w:webHidden/>
                <w:sz w:val="28"/>
                <w:szCs w:val="28"/>
              </w:rPr>
              <w:t>20</w:t>
            </w:r>
            <w:r w:rsidRPr="00A1330A">
              <w:rPr>
                <w:rFonts w:ascii="宋体" w:eastAsia="宋体" w:hAnsi="宋体"/>
                <w:noProof/>
                <w:webHidden/>
                <w:sz w:val="28"/>
                <w:szCs w:val="28"/>
              </w:rPr>
              <w:fldChar w:fldCharType="end"/>
            </w:r>
          </w:hyperlink>
        </w:p>
        <w:p w14:paraId="1212B063" w14:textId="4DFCB94E" w:rsidR="00FA536A" w:rsidRPr="00A1330A" w:rsidRDefault="00FA536A" w:rsidP="00A1330A">
          <w:pPr>
            <w:pStyle w:val="TOC3"/>
            <w:tabs>
              <w:tab w:val="right" w:leader="dot" w:pos="8296"/>
            </w:tabs>
            <w:spacing w:line="560" w:lineRule="exact"/>
            <w:rPr>
              <w:rFonts w:ascii="宋体" w:eastAsia="宋体" w:hAnsi="宋体"/>
              <w:noProof/>
              <w:sz w:val="28"/>
              <w:szCs w:val="28"/>
            </w:rPr>
          </w:pPr>
          <w:hyperlink w:anchor="_Toc103720852" w:history="1">
            <w:r w:rsidRPr="00A1330A">
              <w:rPr>
                <w:rStyle w:val="a9"/>
                <w:rFonts w:ascii="宋体" w:eastAsia="宋体" w:hAnsi="宋体"/>
                <w:noProof/>
                <w:sz w:val="28"/>
                <w:szCs w:val="28"/>
              </w:rPr>
              <w:t>1.外部环境风险应对策略</w:t>
            </w:r>
            <w:r w:rsidRPr="00A1330A">
              <w:rPr>
                <w:rFonts w:ascii="宋体" w:eastAsia="宋体" w:hAnsi="宋体"/>
                <w:noProof/>
                <w:webHidden/>
                <w:sz w:val="28"/>
                <w:szCs w:val="28"/>
              </w:rPr>
              <w:tab/>
            </w:r>
            <w:r w:rsidRPr="00A1330A">
              <w:rPr>
                <w:rFonts w:ascii="宋体" w:eastAsia="宋体" w:hAnsi="宋体"/>
                <w:noProof/>
                <w:webHidden/>
                <w:sz w:val="28"/>
                <w:szCs w:val="28"/>
              </w:rPr>
              <w:fldChar w:fldCharType="begin"/>
            </w:r>
            <w:r w:rsidRPr="00A1330A">
              <w:rPr>
                <w:rFonts w:ascii="宋体" w:eastAsia="宋体" w:hAnsi="宋体"/>
                <w:noProof/>
                <w:webHidden/>
                <w:sz w:val="28"/>
                <w:szCs w:val="28"/>
              </w:rPr>
              <w:instrText xml:space="preserve"> PAGEREF _Toc103720852 \h </w:instrText>
            </w:r>
            <w:r w:rsidRPr="00A1330A">
              <w:rPr>
                <w:rFonts w:ascii="宋体" w:eastAsia="宋体" w:hAnsi="宋体"/>
                <w:noProof/>
                <w:webHidden/>
                <w:sz w:val="28"/>
                <w:szCs w:val="28"/>
              </w:rPr>
            </w:r>
            <w:r w:rsidRPr="00A1330A">
              <w:rPr>
                <w:rFonts w:ascii="宋体" w:eastAsia="宋体" w:hAnsi="宋体"/>
                <w:noProof/>
                <w:webHidden/>
                <w:sz w:val="28"/>
                <w:szCs w:val="28"/>
              </w:rPr>
              <w:fldChar w:fldCharType="separate"/>
            </w:r>
            <w:r w:rsidRPr="00A1330A">
              <w:rPr>
                <w:rFonts w:ascii="宋体" w:eastAsia="宋体" w:hAnsi="宋体"/>
                <w:noProof/>
                <w:webHidden/>
                <w:sz w:val="28"/>
                <w:szCs w:val="28"/>
              </w:rPr>
              <w:t>20</w:t>
            </w:r>
            <w:r w:rsidRPr="00A1330A">
              <w:rPr>
                <w:rFonts w:ascii="宋体" w:eastAsia="宋体" w:hAnsi="宋体"/>
                <w:noProof/>
                <w:webHidden/>
                <w:sz w:val="28"/>
                <w:szCs w:val="28"/>
              </w:rPr>
              <w:fldChar w:fldCharType="end"/>
            </w:r>
          </w:hyperlink>
        </w:p>
        <w:p w14:paraId="72058367" w14:textId="54DD6531" w:rsidR="00FA536A" w:rsidRPr="00A1330A" w:rsidRDefault="00FA536A" w:rsidP="00A1330A">
          <w:pPr>
            <w:pStyle w:val="TOC3"/>
            <w:tabs>
              <w:tab w:val="right" w:leader="dot" w:pos="8296"/>
            </w:tabs>
            <w:spacing w:line="560" w:lineRule="exact"/>
            <w:rPr>
              <w:rFonts w:ascii="宋体" w:eastAsia="宋体" w:hAnsi="宋体"/>
              <w:noProof/>
              <w:sz w:val="28"/>
              <w:szCs w:val="28"/>
            </w:rPr>
          </w:pPr>
          <w:hyperlink w:anchor="_Toc103720853" w:history="1">
            <w:r w:rsidRPr="00A1330A">
              <w:rPr>
                <w:rStyle w:val="a9"/>
                <w:rFonts w:ascii="宋体" w:eastAsia="宋体" w:hAnsi="宋体"/>
                <w:noProof/>
                <w:sz w:val="28"/>
                <w:szCs w:val="28"/>
              </w:rPr>
              <w:t>2. 运营成本上升风险应对策略</w:t>
            </w:r>
            <w:r w:rsidRPr="00A1330A">
              <w:rPr>
                <w:rFonts w:ascii="宋体" w:eastAsia="宋体" w:hAnsi="宋体"/>
                <w:noProof/>
                <w:webHidden/>
                <w:sz w:val="28"/>
                <w:szCs w:val="28"/>
              </w:rPr>
              <w:tab/>
            </w:r>
            <w:r w:rsidRPr="00A1330A">
              <w:rPr>
                <w:rFonts w:ascii="宋体" w:eastAsia="宋体" w:hAnsi="宋体"/>
                <w:noProof/>
                <w:webHidden/>
                <w:sz w:val="28"/>
                <w:szCs w:val="28"/>
              </w:rPr>
              <w:fldChar w:fldCharType="begin"/>
            </w:r>
            <w:r w:rsidRPr="00A1330A">
              <w:rPr>
                <w:rFonts w:ascii="宋体" w:eastAsia="宋体" w:hAnsi="宋体"/>
                <w:noProof/>
                <w:webHidden/>
                <w:sz w:val="28"/>
                <w:szCs w:val="28"/>
              </w:rPr>
              <w:instrText xml:space="preserve"> PAGEREF _Toc103720853 \h </w:instrText>
            </w:r>
            <w:r w:rsidRPr="00A1330A">
              <w:rPr>
                <w:rFonts w:ascii="宋体" w:eastAsia="宋体" w:hAnsi="宋体"/>
                <w:noProof/>
                <w:webHidden/>
                <w:sz w:val="28"/>
                <w:szCs w:val="28"/>
              </w:rPr>
            </w:r>
            <w:r w:rsidRPr="00A1330A">
              <w:rPr>
                <w:rFonts w:ascii="宋体" w:eastAsia="宋体" w:hAnsi="宋体"/>
                <w:noProof/>
                <w:webHidden/>
                <w:sz w:val="28"/>
                <w:szCs w:val="28"/>
              </w:rPr>
              <w:fldChar w:fldCharType="separate"/>
            </w:r>
            <w:r w:rsidRPr="00A1330A">
              <w:rPr>
                <w:rFonts w:ascii="宋体" w:eastAsia="宋体" w:hAnsi="宋体"/>
                <w:noProof/>
                <w:webHidden/>
                <w:sz w:val="28"/>
                <w:szCs w:val="28"/>
              </w:rPr>
              <w:t>20</w:t>
            </w:r>
            <w:r w:rsidRPr="00A1330A">
              <w:rPr>
                <w:rFonts w:ascii="宋体" w:eastAsia="宋体" w:hAnsi="宋体"/>
                <w:noProof/>
                <w:webHidden/>
                <w:sz w:val="28"/>
                <w:szCs w:val="28"/>
              </w:rPr>
              <w:fldChar w:fldCharType="end"/>
            </w:r>
          </w:hyperlink>
        </w:p>
        <w:p w14:paraId="588F0485" w14:textId="154F882D" w:rsidR="00FA536A" w:rsidRPr="00A1330A" w:rsidRDefault="00FA536A" w:rsidP="00A1330A">
          <w:pPr>
            <w:pStyle w:val="TOC3"/>
            <w:tabs>
              <w:tab w:val="right" w:leader="dot" w:pos="8296"/>
            </w:tabs>
            <w:spacing w:line="560" w:lineRule="exact"/>
            <w:rPr>
              <w:rFonts w:ascii="宋体" w:eastAsia="宋体" w:hAnsi="宋体"/>
              <w:noProof/>
              <w:sz w:val="28"/>
              <w:szCs w:val="28"/>
            </w:rPr>
          </w:pPr>
          <w:hyperlink w:anchor="_Toc103720854" w:history="1">
            <w:r w:rsidRPr="00A1330A">
              <w:rPr>
                <w:rStyle w:val="a9"/>
                <w:rFonts w:ascii="宋体" w:eastAsia="宋体" w:hAnsi="宋体"/>
                <w:noProof/>
                <w:sz w:val="28"/>
                <w:szCs w:val="28"/>
              </w:rPr>
              <w:t>3.技术风险应对策略</w:t>
            </w:r>
            <w:r w:rsidRPr="00A1330A">
              <w:rPr>
                <w:rFonts w:ascii="宋体" w:eastAsia="宋体" w:hAnsi="宋体"/>
                <w:noProof/>
                <w:webHidden/>
                <w:sz w:val="28"/>
                <w:szCs w:val="28"/>
              </w:rPr>
              <w:tab/>
            </w:r>
            <w:r w:rsidRPr="00A1330A">
              <w:rPr>
                <w:rFonts w:ascii="宋体" w:eastAsia="宋体" w:hAnsi="宋体"/>
                <w:noProof/>
                <w:webHidden/>
                <w:sz w:val="28"/>
                <w:szCs w:val="28"/>
              </w:rPr>
              <w:fldChar w:fldCharType="begin"/>
            </w:r>
            <w:r w:rsidRPr="00A1330A">
              <w:rPr>
                <w:rFonts w:ascii="宋体" w:eastAsia="宋体" w:hAnsi="宋体"/>
                <w:noProof/>
                <w:webHidden/>
                <w:sz w:val="28"/>
                <w:szCs w:val="28"/>
              </w:rPr>
              <w:instrText xml:space="preserve"> PAGEREF _Toc103720854 \h </w:instrText>
            </w:r>
            <w:r w:rsidRPr="00A1330A">
              <w:rPr>
                <w:rFonts w:ascii="宋体" w:eastAsia="宋体" w:hAnsi="宋体"/>
                <w:noProof/>
                <w:webHidden/>
                <w:sz w:val="28"/>
                <w:szCs w:val="28"/>
              </w:rPr>
            </w:r>
            <w:r w:rsidRPr="00A1330A">
              <w:rPr>
                <w:rFonts w:ascii="宋体" w:eastAsia="宋体" w:hAnsi="宋体"/>
                <w:noProof/>
                <w:webHidden/>
                <w:sz w:val="28"/>
                <w:szCs w:val="28"/>
              </w:rPr>
              <w:fldChar w:fldCharType="separate"/>
            </w:r>
            <w:r w:rsidRPr="00A1330A">
              <w:rPr>
                <w:rFonts w:ascii="宋体" w:eastAsia="宋体" w:hAnsi="宋体"/>
                <w:noProof/>
                <w:webHidden/>
                <w:sz w:val="28"/>
                <w:szCs w:val="28"/>
              </w:rPr>
              <w:t>21</w:t>
            </w:r>
            <w:r w:rsidRPr="00A1330A">
              <w:rPr>
                <w:rFonts w:ascii="宋体" w:eastAsia="宋体" w:hAnsi="宋体"/>
                <w:noProof/>
                <w:webHidden/>
                <w:sz w:val="28"/>
                <w:szCs w:val="28"/>
              </w:rPr>
              <w:fldChar w:fldCharType="end"/>
            </w:r>
          </w:hyperlink>
        </w:p>
        <w:p w14:paraId="01AD5722" w14:textId="5FBE52FB" w:rsidR="00FA536A" w:rsidRPr="00A1330A" w:rsidRDefault="00FA536A" w:rsidP="00A1330A">
          <w:pPr>
            <w:pStyle w:val="TOC3"/>
            <w:tabs>
              <w:tab w:val="right" w:leader="dot" w:pos="8296"/>
            </w:tabs>
            <w:spacing w:line="560" w:lineRule="exact"/>
            <w:rPr>
              <w:rFonts w:ascii="宋体" w:eastAsia="宋体" w:hAnsi="宋体"/>
              <w:noProof/>
              <w:sz w:val="28"/>
              <w:szCs w:val="28"/>
            </w:rPr>
          </w:pPr>
          <w:hyperlink w:anchor="_Toc103720855" w:history="1">
            <w:r w:rsidRPr="00A1330A">
              <w:rPr>
                <w:rStyle w:val="a9"/>
                <w:rFonts w:ascii="宋体" w:eastAsia="宋体" w:hAnsi="宋体"/>
                <w:noProof/>
                <w:sz w:val="28"/>
                <w:szCs w:val="28"/>
              </w:rPr>
              <w:t>4. 财务风险应对策略</w:t>
            </w:r>
            <w:r w:rsidRPr="00A1330A">
              <w:rPr>
                <w:rFonts w:ascii="宋体" w:eastAsia="宋体" w:hAnsi="宋体"/>
                <w:noProof/>
                <w:webHidden/>
                <w:sz w:val="28"/>
                <w:szCs w:val="28"/>
              </w:rPr>
              <w:tab/>
            </w:r>
            <w:r w:rsidRPr="00A1330A">
              <w:rPr>
                <w:rFonts w:ascii="宋体" w:eastAsia="宋体" w:hAnsi="宋体"/>
                <w:noProof/>
                <w:webHidden/>
                <w:sz w:val="28"/>
                <w:szCs w:val="28"/>
              </w:rPr>
              <w:fldChar w:fldCharType="begin"/>
            </w:r>
            <w:r w:rsidRPr="00A1330A">
              <w:rPr>
                <w:rFonts w:ascii="宋体" w:eastAsia="宋体" w:hAnsi="宋体"/>
                <w:noProof/>
                <w:webHidden/>
                <w:sz w:val="28"/>
                <w:szCs w:val="28"/>
              </w:rPr>
              <w:instrText xml:space="preserve"> PAGEREF _Toc103720855 \h </w:instrText>
            </w:r>
            <w:r w:rsidRPr="00A1330A">
              <w:rPr>
                <w:rFonts w:ascii="宋体" w:eastAsia="宋体" w:hAnsi="宋体"/>
                <w:noProof/>
                <w:webHidden/>
                <w:sz w:val="28"/>
                <w:szCs w:val="28"/>
              </w:rPr>
            </w:r>
            <w:r w:rsidRPr="00A1330A">
              <w:rPr>
                <w:rFonts w:ascii="宋体" w:eastAsia="宋体" w:hAnsi="宋体"/>
                <w:noProof/>
                <w:webHidden/>
                <w:sz w:val="28"/>
                <w:szCs w:val="28"/>
              </w:rPr>
              <w:fldChar w:fldCharType="separate"/>
            </w:r>
            <w:r w:rsidRPr="00A1330A">
              <w:rPr>
                <w:rFonts w:ascii="宋体" w:eastAsia="宋体" w:hAnsi="宋体"/>
                <w:noProof/>
                <w:webHidden/>
                <w:sz w:val="28"/>
                <w:szCs w:val="28"/>
              </w:rPr>
              <w:t>21</w:t>
            </w:r>
            <w:r w:rsidRPr="00A1330A">
              <w:rPr>
                <w:rFonts w:ascii="宋体" w:eastAsia="宋体" w:hAnsi="宋体"/>
                <w:noProof/>
                <w:webHidden/>
                <w:sz w:val="28"/>
                <w:szCs w:val="28"/>
              </w:rPr>
              <w:fldChar w:fldCharType="end"/>
            </w:r>
          </w:hyperlink>
        </w:p>
        <w:p w14:paraId="71F46DA5" w14:textId="2F68AFAC" w:rsidR="00FA536A" w:rsidRPr="00A1330A" w:rsidRDefault="00FA536A" w:rsidP="00A1330A">
          <w:pPr>
            <w:pStyle w:val="TOC3"/>
            <w:tabs>
              <w:tab w:val="right" w:leader="dot" w:pos="8296"/>
            </w:tabs>
            <w:spacing w:line="560" w:lineRule="exact"/>
            <w:rPr>
              <w:rFonts w:ascii="宋体" w:eastAsia="宋体" w:hAnsi="宋体"/>
              <w:noProof/>
              <w:sz w:val="28"/>
              <w:szCs w:val="28"/>
            </w:rPr>
          </w:pPr>
          <w:hyperlink w:anchor="_Toc103720856" w:history="1">
            <w:r w:rsidRPr="00A1330A">
              <w:rPr>
                <w:rStyle w:val="a9"/>
                <w:rFonts w:ascii="宋体" w:eastAsia="宋体" w:hAnsi="宋体"/>
                <w:noProof/>
                <w:sz w:val="28"/>
                <w:szCs w:val="28"/>
              </w:rPr>
              <w:t>5. 政策风险应对策略</w:t>
            </w:r>
            <w:r w:rsidRPr="00A1330A">
              <w:rPr>
                <w:rFonts w:ascii="宋体" w:eastAsia="宋体" w:hAnsi="宋体"/>
                <w:noProof/>
                <w:webHidden/>
                <w:sz w:val="28"/>
                <w:szCs w:val="28"/>
              </w:rPr>
              <w:tab/>
            </w:r>
            <w:r w:rsidRPr="00A1330A">
              <w:rPr>
                <w:rFonts w:ascii="宋体" w:eastAsia="宋体" w:hAnsi="宋体"/>
                <w:noProof/>
                <w:webHidden/>
                <w:sz w:val="28"/>
                <w:szCs w:val="28"/>
              </w:rPr>
              <w:fldChar w:fldCharType="begin"/>
            </w:r>
            <w:r w:rsidRPr="00A1330A">
              <w:rPr>
                <w:rFonts w:ascii="宋体" w:eastAsia="宋体" w:hAnsi="宋体"/>
                <w:noProof/>
                <w:webHidden/>
                <w:sz w:val="28"/>
                <w:szCs w:val="28"/>
              </w:rPr>
              <w:instrText xml:space="preserve"> PAGEREF _Toc103720856 \h </w:instrText>
            </w:r>
            <w:r w:rsidRPr="00A1330A">
              <w:rPr>
                <w:rFonts w:ascii="宋体" w:eastAsia="宋体" w:hAnsi="宋体"/>
                <w:noProof/>
                <w:webHidden/>
                <w:sz w:val="28"/>
                <w:szCs w:val="28"/>
              </w:rPr>
            </w:r>
            <w:r w:rsidRPr="00A1330A">
              <w:rPr>
                <w:rFonts w:ascii="宋体" w:eastAsia="宋体" w:hAnsi="宋体"/>
                <w:noProof/>
                <w:webHidden/>
                <w:sz w:val="28"/>
                <w:szCs w:val="28"/>
              </w:rPr>
              <w:fldChar w:fldCharType="separate"/>
            </w:r>
            <w:r w:rsidRPr="00A1330A">
              <w:rPr>
                <w:rFonts w:ascii="宋体" w:eastAsia="宋体" w:hAnsi="宋体"/>
                <w:noProof/>
                <w:webHidden/>
                <w:sz w:val="28"/>
                <w:szCs w:val="28"/>
              </w:rPr>
              <w:t>21</w:t>
            </w:r>
            <w:r w:rsidRPr="00A1330A">
              <w:rPr>
                <w:rFonts w:ascii="宋体" w:eastAsia="宋体" w:hAnsi="宋体"/>
                <w:noProof/>
                <w:webHidden/>
                <w:sz w:val="28"/>
                <w:szCs w:val="28"/>
              </w:rPr>
              <w:fldChar w:fldCharType="end"/>
            </w:r>
          </w:hyperlink>
        </w:p>
        <w:p w14:paraId="491F38EC" w14:textId="57F454AC" w:rsidR="00FA536A" w:rsidRPr="00A1330A" w:rsidRDefault="00FA536A" w:rsidP="00A1330A">
          <w:pPr>
            <w:pStyle w:val="TOC3"/>
            <w:tabs>
              <w:tab w:val="right" w:leader="dot" w:pos="8296"/>
            </w:tabs>
            <w:spacing w:line="560" w:lineRule="exact"/>
            <w:rPr>
              <w:rFonts w:ascii="宋体" w:eastAsia="宋体" w:hAnsi="宋体"/>
              <w:noProof/>
              <w:sz w:val="28"/>
              <w:szCs w:val="28"/>
            </w:rPr>
          </w:pPr>
          <w:hyperlink w:anchor="_Toc103720857" w:history="1">
            <w:r w:rsidRPr="00A1330A">
              <w:rPr>
                <w:rStyle w:val="a9"/>
                <w:rFonts w:ascii="宋体" w:eastAsia="宋体" w:hAnsi="宋体"/>
                <w:noProof/>
                <w:sz w:val="28"/>
                <w:szCs w:val="28"/>
              </w:rPr>
              <w:t>6. 管理风险应对策略</w:t>
            </w:r>
            <w:r w:rsidRPr="00A1330A">
              <w:rPr>
                <w:rFonts w:ascii="宋体" w:eastAsia="宋体" w:hAnsi="宋体"/>
                <w:noProof/>
                <w:webHidden/>
                <w:sz w:val="28"/>
                <w:szCs w:val="28"/>
              </w:rPr>
              <w:tab/>
            </w:r>
            <w:r w:rsidRPr="00A1330A">
              <w:rPr>
                <w:rFonts w:ascii="宋体" w:eastAsia="宋体" w:hAnsi="宋体"/>
                <w:noProof/>
                <w:webHidden/>
                <w:sz w:val="28"/>
                <w:szCs w:val="28"/>
              </w:rPr>
              <w:fldChar w:fldCharType="begin"/>
            </w:r>
            <w:r w:rsidRPr="00A1330A">
              <w:rPr>
                <w:rFonts w:ascii="宋体" w:eastAsia="宋体" w:hAnsi="宋体"/>
                <w:noProof/>
                <w:webHidden/>
                <w:sz w:val="28"/>
                <w:szCs w:val="28"/>
              </w:rPr>
              <w:instrText xml:space="preserve"> PAGEREF _Toc103720857 \h </w:instrText>
            </w:r>
            <w:r w:rsidRPr="00A1330A">
              <w:rPr>
                <w:rFonts w:ascii="宋体" w:eastAsia="宋体" w:hAnsi="宋体"/>
                <w:noProof/>
                <w:webHidden/>
                <w:sz w:val="28"/>
                <w:szCs w:val="28"/>
              </w:rPr>
            </w:r>
            <w:r w:rsidRPr="00A1330A">
              <w:rPr>
                <w:rFonts w:ascii="宋体" w:eastAsia="宋体" w:hAnsi="宋体"/>
                <w:noProof/>
                <w:webHidden/>
                <w:sz w:val="28"/>
                <w:szCs w:val="28"/>
              </w:rPr>
              <w:fldChar w:fldCharType="separate"/>
            </w:r>
            <w:r w:rsidRPr="00A1330A">
              <w:rPr>
                <w:rFonts w:ascii="宋体" w:eastAsia="宋体" w:hAnsi="宋体"/>
                <w:noProof/>
                <w:webHidden/>
                <w:sz w:val="28"/>
                <w:szCs w:val="28"/>
              </w:rPr>
              <w:t>21</w:t>
            </w:r>
            <w:r w:rsidRPr="00A1330A">
              <w:rPr>
                <w:rFonts w:ascii="宋体" w:eastAsia="宋体" w:hAnsi="宋体"/>
                <w:noProof/>
                <w:webHidden/>
                <w:sz w:val="28"/>
                <w:szCs w:val="28"/>
              </w:rPr>
              <w:fldChar w:fldCharType="end"/>
            </w:r>
          </w:hyperlink>
        </w:p>
        <w:p w14:paraId="4DD78861" w14:textId="66E3C8E4" w:rsidR="00FA536A" w:rsidRPr="00A1330A" w:rsidRDefault="00FA536A" w:rsidP="00A1330A">
          <w:pPr>
            <w:pStyle w:val="TOC3"/>
            <w:tabs>
              <w:tab w:val="right" w:leader="dot" w:pos="8296"/>
            </w:tabs>
            <w:spacing w:line="560" w:lineRule="exact"/>
            <w:rPr>
              <w:rFonts w:ascii="宋体" w:eastAsia="宋体" w:hAnsi="宋体"/>
              <w:noProof/>
              <w:sz w:val="28"/>
              <w:szCs w:val="28"/>
            </w:rPr>
          </w:pPr>
          <w:hyperlink w:anchor="_Toc103720858" w:history="1">
            <w:r w:rsidRPr="00A1330A">
              <w:rPr>
                <w:rStyle w:val="a9"/>
                <w:rFonts w:ascii="宋体" w:eastAsia="宋体" w:hAnsi="宋体"/>
                <w:noProof/>
                <w:sz w:val="28"/>
                <w:szCs w:val="28"/>
              </w:rPr>
              <w:t>7. 信用风险应对策略</w:t>
            </w:r>
            <w:r w:rsidRPr="00A1330A">
              <w:rPr>
                <w:rFonts w:ascii="宋体" w:eastAsia="宋体" w:hAnsi="宋体"/>
                <w:noProof/>
                <w:webHidden/>
                <w:sz w:val="28"/>
                <w:szCs w:val="28"/>
              </w:rPr>
              <w:tab/>
            </w:r>
            <w:r w:rsidRPr="00A1330A">
              <w:rPr>
                <w:rFonts w:ascii="宋体" w:eastAsia="宋体" w:hAnsi="宋体"/>
                <w:noProof/>
                <w:webHidden/>
                <w:sz w:val="28"/>
                <w:szCs w:val="28"/>
              </w:rPr>
              <w:fldChar w:fldCharType="begin"/>
            </w:r>
            <w:r w:rsidRPr="00A1330A">
              <w:rPr>
                <w:rFonts w:ascii="宋体" w:eastAsia="宋体" w:hAnsi="宋体"/>
                <w:noProof/>
                <w:webHidden/>
                <w:sz w:val="28"/>
                <w:szCs w:val="28"/>
              </w:rPr>
              <w:instrText xml:space="preserve"> PAGEREF _Toc103720858 \h </w:instrText>
            </w:r>
            <w:r w:rsidRPr="00A1330A">
              <w:rPr>
                <w:rFonts w:ascii="宋体" w:eastAsia="宋体" w:hAnsi="宋体"/>
                <w:noProof/>
                <w:webHidden/>
                <w:sz w:val="28"/>
                <w:szCs w:val="28"/>
              </w:rPr>
            </w:r>
            <w:r w:rsidRPr="00A1330A">
              <w:rPr>
                <w:rFonts w:ascii="宋体" w:eastAsia="宋体" w:hAnsi="宋体"/>
                <w:noProof/>
                <w:webHidden/>
                <w:sz w:val="28"/>
                <w:szCs w:val="28"/>
              </w:rPr>
              <w:fldChar w:fldCharType="separate"/>
            </w:r>
            <w:r w:rsidRPr="00A1330A">
              <w:rPr>
                <w:rFonts w:ascii="宋体" w:eastAsia="宋体" w:hAnsi="宋体"/>
                <w:noProof/>
                <w:webHidden/>
                <w:sz w:val="28"/>
                <w:szCs w:val="28"/>
              </w:rPr>
              <w:t>21</w:t>
            </w:r>
            <w:r w:rsidRPr="00A1330A">
              <w:rPr>
                <w:rFonts w:ascii="宋体" w:eastAsia="宋体" w:hAnsi="宋体"/>
                <w:noProof/>
                <w:webHidden/>
                <w:sz w:val="28"/>
                <w:szCs w:val="28"/>
              </w:rPr>
              <w:fldChar w:fldCharType="end"/>
            </w:r>
          </w:hyperlink>
        </w:p>
        <w:p w14:paraId="6097D87D" w14:textId="451DD6FA" w:rsidR="00FA536A" w:rsidRDefault="00FA536A" w:rsidP="00A1330A">
          <w:pPr>
            <w:pStyle w:val="TOC1"/>
            <w:spacing w:line="560" w:lineRule="exact"/>
          </w:pPr>
          <w:hyperlink w:anchor="_Toc103720859" w:history="1">
            <w:r w:rsidRPr="009272B2">
              <w:rPr>
                <w:rStyle w:val="a9"/>
              </w:rPr>
              <w:t>八、组织结构介绍</w:t>
            </w:r>
            <w:r>
              <w:rPr>
                <w:webHidden/>
              </w:rPr>
              <w:tab/>
            </w:r>
            <w:r>
              <w:rPr>
                <w:webHidden/>
              </w:rPr>
              <w:fldChar w:fldCharType="begin"/>
            </w:r>
            <w:r>
              <w:rPr>
                <w:webHidden/>
              </w:rPr>
              <w:instrText xml:space="preserve"> PAGEREF _Toc103720859 \h </w:instrText>
            </w:r>
            <w:r>
              <w:rPr>
                <w:webHidden/>
              </w:rPr>
            </w:r>
            <w:r>
              <w:rPr>
                <w:webHidden/>
              </w:rPr>
              <w:fldChar w:fldCharType="separate"/>
            </w:r>
            <w:r>
              <w:rPr>
                <w:webHidden/>
              </w:rPr>
              <w:t>22</w:t>
            </w:r>
            <w:r>
              <w:rPr>
                <w:webHidden/>
              </w:rPr>
              <w:fldChar w:fldCharType="end"/>
            </w:r>
          </w:hyperlink>
        </w:p>
        <w:p w14:paraId="3C5918CA" w14:textId="081D720C" w:rsidR="00FA536A" w:rsidRDefault="00FA536A" w:rsidP="00A1330A">
          <w:pPr>
            <w:pStyle w:val="TOC1"/>
            <w:spacing w:line="560" w:lineRule="exact"/>
          </w:pPr>
          <w:hyperlink w:anchor="_Toc103720860" w:history="1">
            <w:r w:rsidRPr="009272B2">
              <w:rPr>
                <w:rStyle w:val="a9"/>
              </w:rPr>
              <w:t>九、发展战略</w:t>
            </w:r>
            <w:r>
              <w:rPr>
                <w:webHidden/>
              </w:rPr>
              <w:tab/>
            </w:r>
            <w:r>
              <w:rPr>
                <w:webHidden/>
              </w:rPr>
              <w:fldChar w:fldCharType="begin"/>
            </w:r>
            <w:r>
              <w:rPr>
                <w:webHidden/>
              </w:rPr>
              <w:instrText xml:space="preserve"> PAGEREF _Toc103720860 \h </w:instrText>
            </w:r>
            <w:r>
              <w:rPr>
                <w:webHidden/>
              </w:rPr>
            </w:r>
            <w:r>
              <w:rPr>
                <w:webHidden/>
              </w:rPr>
              <w:fldChar w:fldCharType="separate"/>
            </w:r>
            <w:r>
              <w:rPr>
                <w:webHidden/>
              </w:rPr>
              <w:t>23</w:t>
            </w:r>
            <w:r>
              <w:rPr>
                <w:webHidden/>
              </w:rPr>
              <w:fldChar w:fldCharType="end"/>
            </w:r>
          </w:hyperlink>
        </w:p>
        <w:p w14:paraId="4118CE02" w14:textId="643F5D84" w:rsidR="00FA536A" w:rsidRPr="00A1330A" w:rsidRDefault="00FA536A" w:rsidP="00A1330A">
          <w:pPr>
            <w:pStyle w:val="TOC2"/>
            <w:tabs>
              <w:tab w:val="right" w:leader="dot" w:pos="8296"/>
            </w:tabs>
            <w:spacing w:line="560" w:lineRule="exact"/>
            <w:rPr>
              <w:rFonts w:ascii="宋体" w:eastAsia="宋体" w:hAnsi="宋体"/>
              <w:noProof/>
              <w:sz w:val="28"/>
              <w:szCs w:val="28"/>
            </w:rPr>
          </w:pPr>
          <w:hyperlink w:anchor="_Toc103720861" w:history="1">
            <w:r w:rsidRPr="00A1330A">
              <w:rPr>
                <w:rStyle w:val="a9"/>
                <w:rFonts w:ascii="宋体" w:eastAsia="宋体" w:hAnsi="宋体"/>
                <w:noProof/>
                <w:sz w:val="28"/>
                <w:szCs w:val="28"/>
              </w:rPr>
              <w:t>（一）SWOT分析</w:t>
            </w:r>
            <w:r w:rsidRPr="00A1330A">
              <w:rPr>
                <w:rFonts w:ascii="宋体" w:eastAsia="宋体" w:hAnsi="宋体"/>
                <w:noProof/>
                <w:webHidden/>
                <w:sz w:val="28"/>
                <w:szCs w:val="28"/>
              </w:rPr>
              <w:tab/>
            </w:r>
            <w:r w:rsidRPr="00A1330A">
              <w:rPr>
                <w:rFonts w:ascii="宋体" w:eastAsia="宋体" w:hAnsi="宋体"/>
                <w:noProof/>
                <w:webHidden/>
                <w:sz w:val="28"/>
                <w:szCs w:val="28"/>
              </w:rPr>
              <w:fldChar w:fldCharType="begin"/>
            </w:r>
            <w:r w:rsidRPr="00A1330A">
              <w:rPr>
                <w:rFonts w:ascii="宋体" w:eastAsia="宋体" w:hAnsi="宋体"/>
                <w:noProof/>
                <w:webHidden/>
                <w:sz w:val="28"/>
                <w:szCs w:val="28"/>
              </w:rPr>
              <w:instrText xml:space="preserve"> PAGEREF _Toc103720861 \h </w:instrText>
            </w:r>
            <w:r w:rsidRPr="00A1330A">
              <w:rPr>
                <w:rFonts w:ascii="宋体" w:eastAsia="宋体" w:hAnsi="宋体"/>
                <w:noProof/>
                <w:webHidden/>
                <w:sz w:val="28"/>
                <w:szCs w:val="28"/>
              </w:rPr>
            </w:r>
            <w:r w:rsidRPr="00A1330A">
              <w:rPr>
                <w:rFonts w:ascii="宋体" w:eastAsia="宋体" w:hAnsi="宋体"/>
                <w:noProof/>
                <w:webHidden/>
                <w:sz w:val="28"/>
                <w:szCs w:val="28"/>
              </w:rPr>
              <w:fldChar w:fldCharType="separate"/>
            </w:r>
            <w:r w:rsidRPr="00A1330A">
              <w:rPr>
                <w:rFonts w:ascii="宋体" w:eastAsia="宋体" w:hAnsi="宋体"/>
                <w:noProof/>
                <w:webHidden/>
                <w:sz w:val="28"/>
                <w:szCs w:val="28"/>
              </w:rPr>
              <w:t>23</w:t>
            </w:r>
            <w:r w:rsidRPr="00A1330A">
              <w:rPr>
                <w:rFonts w:ascii="宋体" w:eastAsia="宋体" w:hAnsi="宋体"/>
                <w:noProof/>
                <w:webHidden/>
                <w:sz w:val="28"/>
                <w:szCs w:val="28"/>
              </w:rPr>
              <w:fldChar w:fldCharType="end"/>
            </w:r>
          </w:hyperlink>
        </w:p>
        <w:p w14:paraId="6FA3E749" w14:textId="30A4CB27" w:rsidR="00FA536A" w:rsidRPr="00A1330A" w:rsidRDefault="00FA536A" w:rsidP="00A1330A">
          <w:pPr>
            <w:pStyle w:val="TOC3"/>
            <w:tabs>
              <w:tab w:val="right" w:leader="dot" w:pos="8296"/>
            </w:tabs>
            <w:spacing w:line="560" w:lineRule="exact"/>
            <w:rPr>
              <w:rFonts w:ascii="宋体" w:eastAsia="宋体" w:hAnsi="宋体"/>
              <w:noProof/>
              <w:sz w:val="28"/>
              <w:szCs w:val="28"/>
            </w:rPr>
          </w:pPr>
          <w:hyperlink w:anchor="_Toc103720862" w:history="1">
            <w:r w:rsidRPr="00A1330A">
              <w:rPr>
                <w:rStyle w:val="a9"/>
                <w:rFonts w:ascii="宋体" w:eastAsia="宋体" w:hAnsi="宋体"/>
                <w:noProof/>
                <w:sz w:val="28"/>
                <w:szCs w:val="28"/>
              </w:rPr>
              <w:t>1.优势分析</w:t>
            </w:r>
            <w:r w:rsidRPr="00A1330A">
              <w:rPr>
                <w:rFonts w:ascii="宋体" w:eastAsia="宋体" w:hAnsi="宋体"/>
                <w:noProof/>
                <w:webHidden/>
                <w:sz w:val="28"/>
                <w:szCs w:val="28"/>
              </w:rPr>
              <w:tab/>
            </w:r>
            <w:r w:rsidRPr="00A1330A">
              <w:rPr>
                <w:rFonts w:ascii="宋体" w:eastAsia="宋体" w:hAnsi="宋体"/>
                <w:noProof/>
                <w:webHidden/>
                <w:sz w:val="28"/>
                <w:szCs w:val="28"/>
              </w:rPr>
              <w:fldChar w:fldCharType="begin"/>
            </w:r>
            <w:r w:rsidRPr="00A1330A">
              <w:rPr>
                <w:rFonts w:ascii="宋体" w:eastAsia="宋体" w:hAnsi="宋体"/>
                <w:noProof/>
                <w:webHidden/>
                <w:sz w:val="28"/>
                <w:szCs w:val="28"/>
              </w:rPr>
              <w:instrText xml:space="preserve"> PAGEREF _Toc103720862 \h </w:instrText>
            </w:r>
            <w:r w:rsidRPr="00A1330A">
              <w:rPr>
                <w:rFonts w:ascii="宋体" w:eastAsia="宋体" w:hAnsi="宋体"/>
                <w:noProof/>
                <w:webHidden/>
                <w:sz w:val="28"/>
                <w:szCs w:val="28"/>
              </w:rPr>
            </w:r>
            <w:r w:rsidRPr="00A1330A">
              <w:rPr>
                <w:rFonts w:ascii="宋体" w:eastAsia="宋体" w:hAnsi="宋体"/>
                <w:noProof/>
                <w:webHidden/>
                <w:sz w:val="28"/>
                <w:szCs w:val="28"/>
              </w:rPr>
              <w:fldChar w:fldCharType="separate"/>
            </w:r>
            <w:r w:rsidRPr="00A1330A">
              <w:rPr>
                <w:rFonts w:ascii="宋体" w:eastAsia="宋体" w:hAnsi="宋体"/>
                <w:noProof/>
                <w:webHidden/>
                <w:sz w:val="28"/>
                <w:szCs w:val="28"/>
              </w:rPr>
              <w:t>23</w:t>
            </w:r>
            <w:r w:rsidRPr="00A1330A">
              <w:rPr>
                <w:rFonts w:ascii="宋体" w:eastAsia="宋体" w:hAnsi="宋体"/>
                <w:noProof/>
                <w:webHidden/>
                <w:sz w:val="28"/>
                <w:szCs w:val="28"/>
              </w:rPr>
              <w:fldChar w:fldCharType="end"/>
            </w:r>
          </w:hyperlink>
        </w:p>
        <w:p w14:paraId="7DECBD13" w14:textId="0B4F1BD6" w:rsidR="00FA536A" w:rsidRPr="00A1330A" w:rsidRDefault="00FA536A" w:rsidP="00A1330A">
          <w:pPr>
            <w:pStyle w:val="TOC3"/>
            <w:tabs>
              <w:tab w:val="right" w:leader="dot" w:pos="8296"/>
            </w:tabs>
            <w:spacing w:line="560" w:lineRule="exact"/>
            <w:rPr>
              <w:rFonts w:ascii="宋体" w:eastAsia="宋体" w:hAnsi="宋体"/>
              <w:noProof/>
              <w:sz w:val="28"/>
              <w:szCs w:val="28"/>
            </w:rPr>
          </w:pPr>
          <w:hyperlink w:anchor="_Toc103720863" w:history="1">
            <w:r w:rsidRPr="00A1330A">
              <w:rPr>
                <w:rStyle w:val="a9"/>
                <w:rFonts w:ascii="宋体" w:eastAsia="宋体" w:hAnsi="宋体"/>
                <w:noProof/>
                <w:sz w:val="28"/>
                <w:szCs w:val="28"/>
              </w:rPr>
              <w:t>2.劣势分析</w:t>
            </w:r>
            <w:r w:rsidRPr="00A1330A">
              <w:rPr>
                <w:rFonts w:ascii="宋体" w:eastAsia="宋体" w:hAnsi="宋体"/>
                <w:noProof/>
                <w:webHidden/>
                <w:sz w:val="28"/>
                <w:szCs w:val="28"/>
              </w:rPr>
              <w:tab/>
            </w:r>
            <w:r w:rsidRPr="00A1330A">
              <w:rPr>
                <w:rFonts w:ascii="宋体" w:eastAsia="宋体" w:hAnsi="宋体"/>
                <w:noProof/>
                <w:webHidden/>
                <w:sz w:val="28"/>
                <w:szCs w:val="28"/>
              </w:rPr>
              <w:fldChar w:fldCharType="begin"/>
            </w:r>
            <w:r w:rsidRPr="00A1330A">
              <w:rPr>
                <w:rFonts w:ascii="宋体" w:eastAsia="宋体" w:hAnsi="宋体"/>
                <w:noProof/>
                <w:webHidden/>
                <w:sz w:val="28"/>
                <w:szCs w:val="28"/>
              </w:rPr>
              <w:instrText xml:space="preserve"> PAGEREF _Toc103720863 \h </w:instrText>
            </w:r>
            <w:r w:rsidRPr="00A1330A">
              <w:rPr>
                <w:rFonts w:ascii="宋体" w:eastAsia="宋体" w:hAnsi="宋体"/>
                <w:noProof/>
                <w:webHidden/>
                <w:sz w:val="28"/>
                <w:szCs w:val="28"/>
              </w:rPr>
            </w:r>
            <w:r w:rsidRPr="00A1330A">
              <w:rPr>
                <w:rFonts w:ascii="宋体" w:eastAsia="宋体" w:hAnsi="宋体"/>
                <w:noProof/>
                <w:webHidden/>
                <w:sz w:val="28"/>
                <w:szCs w:val="28"/>
              </w:rPr>
              <w:fldChar w:fldCharType="separate"/>
            </w:r>
            <w:r w:rsidRPr="00A1330A">
              <w:rPr>
                <w:rFonts w:ascii="宋体" w:eastAsia="宋体" w:hAnsi="宋体"/>
                <w:noProof/>
                <w:webHidden/>
                <w:sz w:val="28"/>
                <w:szCs w:val="28"/>
              </w:rPr>
              <w:t>23</w:t>
            </w:r>
            <w:r w:rsidRPr="00A1330A">
              <w:rPr>
                <w:rFonts w:ascii="宋体" w:eastAsia="宋体" w:hAnsi="宋体"/>
                <w:noProof/>
                <w:webHidden/>
                <w:sz w:val="28"/>
                <w:szCs w:val="28"/>
              </w:rPr>
              <w:fldChar w:fldCharType="end"/>
            </w:r>
          </w:hyperlink>
        </w:p>
        <w:p w14:paraId="7E1E6EEB" w14:textId="442BED03" w:rsidR="00FA536A" w:rsidRPr="00A1330A" w:rsidRDefault="00FA536A" w:rsidP="00A1330A">
          <w:pPr>
            <w:pStyle w:val="TOC3"/>
            <w:tabs>
              <w:tab w:val="right" w:leader="dot" w:pos="8296"/>
            </w:tabs>
            <w:spacing w:line="560" w:lineRule="exact"/>
            <w:rPr>
              <w:rFonts w:ascii="宋体" w:eastAsia="宋体" w:hAnsi="宋体"/>
              <w:noProof/>
              <w:sz w:val="28"/>
              <w:szCs w:val="28"/>
            </w:rPr>
          </w:pPr>
          <w:hyperlink w:anchor="_Toc103720864" w:history="1">
            <w:r w:rsidRPr="00A1330A">
              <w:rPr>
                <w:rStyle w:val="a9"/>
                <w:rFonts w:ascii="宋体" w:eastAsia="宋体" w:hAnsi="宋体"/>
                <w:noProof/>
                <w:sz w:val="28"/>
                <w:szCs w:val="28"/>
              </w:rPr>
              <w:t>3.机会分析</w:t>
            </w:r>
            <w:r w:rsidRPr="00A1330A">
              <w:rPr>
                <w:rFonts w:ascii="宋体" w:eastAsia="宋体" w:hAnsi="宋体"/>
                <w:noProof/>
                <w:webHidden/>
                <w:sz w:val="28"/>
                <w:szCs w:val="28"/>
              </w:rPr>
              <w:tab/>
            </w:r>
            <w:r w:rsidRPr="00A1330A">
              <w:rPr>
                <w:rFonts w:ascii="宋体" w:eastAsia="宋体" w:hAnsi="宋体"/>
                <w:noProof/>
                <w:webHidden/>
                <w:sz w:val="28"/>
                <w:szCs w:val="28"/>
              </w:rPr>
              <w:fldChar w:fldCharType="begin"/>
            </w:r>
            <w:r w:rsidRPr="00A1330A">
              <w:rPr>
                <w:rFonts w:ascii="宋体" w:eastAsia="宋体" w:hAnsi="宋体"/>
                <w:noProof/>
                <w:webHidden/>
                <w:sz w:val="28"/>
                <w:szCs w:val="28"/>
              </w:rPr>
              <w:instrText xml:space="preserve"> PAGEREF _Toc103720864 \h </w:instrText>
            </w:r>
            <w:r w:rsidRPr="00A1330A">
              <w:rPr>
                <w:rFonts w:ascii="宋体" w:eastAsia="宋体" w:hAnsi="宋体"/>
                <w:noProof/>
                <w:webHidden/>
                <w:sz w:val="28"/>
                <w:szCs w:val="28"/>
              </w:rPr>
            </w:r>
            <w:r w:rsidRPr="00A1330A">
              <w:rPr>
                <w:rFonts w:ascii="宋体" w:eastAsia="宋体" w:hAnsi="宋体"/>
                <w:noProof/>
                <w:webHidden/>
                <w:sz w:val="28"/>
                <w:szCs w:val="28"/>
              </w:rPr>
              <w:fldChar w:fldCharType="separate"/>
            </w:r>
            <w:r w:rsidRPr="00A1330A">
              <w:rPr>
                <w:rFonts w:ascii="宋体" w:eastAsia="宋体" w:hAnsi="宋体"/>
                <w:noProof/>
                <w:webHidden/>
                <w:sz w:val="28"/>
                <w:szCs w:val="28"/>
              </w:rPr>
              <w:t>23</w:t>
            </w:r>
            <w:r w:rsidRPr="00A1330A">
              <w:rPr>
                <w:rFonts w:ascii="宋体" w:eastAsia="宋体" w:hAnsi="宋体"/>
                <w:noProof/>
                <w:webHidden/>
                <w:sz w:val="28"/>
                <w:szCs w:val="28"/>
              </w:rPr>
              <w:fldChar w:fldCharType="end"/>
            </w:r>
          </w:hyperlink>
        </w:p>
        <w:p w14:paraId="709238A9" w14:textId="7308C524" w:rsidR="00FA536A" w:rsidRPr="00A1330A" w:rsidRDefault="00FA536A" w:rsidP="00A1330A">
          <w:pPr>
            <w:pStyle w:val="TOC3"/>
            <w:tabs>
              <w:tab w:val="right" w:leader="dot" w:pos="8296"/>
            </w:tabs>
            <w:spacing w:line="560" w:lineRule="exact"/>
            <w:rPr>
              <w:rFonts w:ascii="宋体" w:eastAsia="宋体" w:hAnsi="宋体"/>
              <w:noProof/>
              <w:sz w:val="28"/>
              <w:szCs w:val="28"/>
            </w:rPr>
          </w:pPr>
          <w:hyperlink w:anchor="_Toc103720865" w:history="1">
            <w:r w:rsidRPr="00A1330A">
              <w:rPr>
                <w:rStyle w:val="a9"/>
                <w:rFonts w:ascii="宋体" w:eastAsia="宋体" w:hAnsi="宋体"/>
                <w:noProof/>
                <w:sz w:val="28"/>
                <w:szCs w:val="28"/>
              </w:rPr>
              <w:t>4.风险分析</w:t>
            </w:r>
            <w:r w:rsidRPr="00A1330A">
              <w:rPr>
                <w:rFonts w:ascii="宋体" w:eastAsia="宋体" w:hAnsi="宋体"/>
                <w:noProof/>
                <w:webHidden/>
                <w:sz w:val="28"/>
                <w:szCs w:val="28"/>
              </w:rPr>
              <w:tab/>
            </w:r>
            <w:r w:rsidRPr="00A1330A">
              <w:rPr>
                <w:rFonts w:ascii="宋体" w:eastAsia="宋体" w:hAnsi="宋体"/>
                <w:noProof/>
                <w:webHidden/>
                <w:sz w:val="28"/>
                <w:szCs w:val="28"/>
              </w:rPr>
              <w:fldChar w:fldCharType="begin"/>
            </w:r>
            <w:r w:rsidRPr="00A1330A">
              <w:rPr>
                <w:rFonts w:ascii="宋体" w:eastAsia="宋体" w:hAnsi="宋体"/>
                <w:noProof/>
                <w:webHidden/>
                <w:sz w:val="28"/>
                <w:szCs w:val="28"/>
              </w:rPr>
              <w:instrText xml:space="preserve"> PAGEREF _Toc103720865 \h </w:instrText>
            </w:r>
            <w:r w:rsidRPr="00A1330A">
              <w:rPr>
                <w:rFonts w:ascii="宋体" w:eastAsia="宋体" w:hAnsi="宋体"/>
                <w:noProof/>
                <w:webHidden/>
                <w:sz w:val="28"/>
                <w:szCs w:val="28"/>
              </w:rPr>
            </w:r>
            <w:r w:rsidRPr="00A1330A">
              <w:rPr>
                <w:rFonts w:ascii="宋体" w:eastAsia="宋体" w:hAnsi="宋体"/>
                <w:noProof/>
                <w:webHidden/>
                <w:sz w:val="28"/>
                <w:szCs w:val="28"/>
              </w:rPr>
              <w:fldChar w:fldCharType="separate"/>
            </w:r>
            <w:r w:rsidRPr="00A1330A">
              <w:rPr>
                <w:rFonts w:ascii="宋体" w:eastAsia="宋体" w:hAnsi="宋体"/>
                <w:noProof/>
                <w:webHidden/>
                <w:sz w:val="28"/>
                <w:szCs w:val="28"/>
              </w:rPr>
              <w:t>24</w:t>
            </w:r>
            <w:r w:rsidRPr="00A1330A">
              <w:rPr>
                <w:rFonts w:ascii="宋体" w:eastAsia="宋体" w:hAnsi="宋体"/>
                <w:noProof/>
                <w:webHidden/>
                <w:sz w:val="28"/>
                <w:szCs w:val="28"/>
              </w:rPr>
              <w:fldChar w:fldCharType="end"/>
            </w:r>
          </w:hyperlink>
        </w:p>
        <w:p w14:paraId="34949F03" w14:textId="1D27F186" w:rsidR="00FA536A" w:rsidRPr="00A1330A" w:rsidRDefault="00FA536A" w:rsidP="00A1330A">
          <w:pPr>
            <w:pStyle w:val="TOC2"/>
            <w:tabs>
              <w:tab w:val="right" w:leader="dot" w:pos="8296"/>
            </w:tabs>
            <w:spacing w:line="560" w:lineRule="exact"/>
            <w:rPr>
              <w:rFonts w:ascii="宋体" w:eastAsia="宋体" w:hAnsi="宋体"/>
              <w:noProof/>
              <w:sz w:val="28"/>
              <w:szCs w:val="28"/>
            </w:rPr>
          </w:pPr>
          <w:hyperlink w:anchor="_Toc103720866" w:history="1">
            <w:r w:rsidRPr="00A1330A">
              <w:rPr>
                <w:rStyle w:val="a9"/>
                <w:rFonts w:ascii="宋体" w:eastAsia="宋体" w:hAnsi="宋体"/>
                <w:noProof/>
                <w:sz w:val="28"/>
                <w:szCs w:val="28"/>
              </w:rPr>
              <w:t>（二）未来计划</w:t>
            </w:r>
            <w:r w:rsidRPr="00A1330A">
              <w:rPr>
                <w:rFonts w:ascii="宋体" w:eastAsia="宋体" w:hAnsi="宋体"/>
                <w:noProof/>
                <w:webHidden/>
                <w:sz w:val="28"/>
                <w:szCs w:val="28"/>
              </w:rPr>
              <w:tab/>
            </w:r>
            <w:r w:rsidRPr="00A1330A">
              <w:rPr>
                <w:rFonts w:ascii="宋体" w:eastAsia="宋体" w:hAnsi="宋体"/>
                <w:noProof/>
                <w:webHidden/>
                <w:sz w:val="28"/>
                <w:szCs w:val="28"/>
              </w:rPr>
              <w:fldChar w:fldCharType="begin"/>
            </w:r>
            <w:r w:rsidRPr="00A1330A">
              <w:rPr>
                <w:rFonts w:ascii="宋体" w:eastAsia="宋体" w:hAnsi="宋体"/>
                <w:noProof/>
                <w:webHidden/>
                <w:sz w:val="28"/>
                <w:szCs w:val="28"/>
              </w:rPr>
              <w:instrText xml:space="preserve"> PAGEREF _Toc103720866 \h </w:instrText>
            </w:r>
            <w:r w:rsidRPr="00A1330A">
              <w:rPr>
                <w:rFonts w:ascii="宋体" w:eastAsia="宋体" w:hAnsi="宋体"/>
                <w:noProof/>
                <w:webHidden/>
                <w:sz w:val="28"/>
                <w:szCs w:val="28"/>
              </w:rPr>
            </w:r>
            <w:r w:rsidRPr="00A1330A">
              <w:rPr>
                <w:rFonts w:ascii="宋体" w:eastAsia="宋体" w:hAnsi="宋体"/>
                <w:noProof/>
                <w:webHidden/>
                <w:sz w:val="28"/>
                <w:szCs w:val="28"/>
              </w:rPr>
              <w:fldChar w:fldCharType="separate"/>
            </w:r>
            <w:r w:rsidRPr="00A1330A">
              <w:rPr>
                <w:rFonts w:ascii="宋体" w:eastAsia="宋体" w:hAnsi="宋体"/>
                <w:noProof/>
                <w:webHidden/>
                <w:sz w:val="28"/>
                <w:szCs w:val="28"/>
              </w:rPr>
              <w:t>24</w:t>
            </w:r>
            <w:r w:rsidRPr="00A1330A">
              <w:rPr>
                <w:rFonts w:ascii="宋体" w:eastAsia="宋体" w:hAnsi="宋体"/>
                <w:noProof/>
                <w:webHidden/>
                <w:sz w:val="28"/>
                <w:szCs w:val="28"/>
              </w:rPr>
              <w:fldChar w:fldCharType="end"/>
            </w:r>
          </w:hyperlink>
        </w:p>
        <w:p w14:paraId="44A4F40E" w14:textId="74B5F47B" w:rsidR="00FA536A" w:rsidRPr="00A1330A" w:rsidRDefault="00FA536A" w:rsidP="00A1330A">
          <w:pPr>
            <w:pStyle w:val="TOC3"/>
            <w:tabs>
              <w:tab w:val="right" w:leader="dot" w:pos="8296"/>
            </w:tabs>
            <w:spacing w:line="560" w:lineRule="exact"/>
            <w:rPr>
              <w:rFonts w:ascii="宋体" w:eastAsia="宋体" w:hAnsi="宋体"/>
              <w:noProof/>
              <w:sz w:val="28"/>
              <w:szCs w:val="28"/>
            </w:rPr>
          </w:pPr>
          <w:hyperlink w:anchor="_Toc103720867" w:history="1">
            <w:r w:rsidRPr="00A1330A">
              <w:rPr>
                <w:rStyle w:val="a9"/>
                <w:rFonts w:ascii="宋体" w:eastAsia="宋体" w:hAnsi="宋体"/>
                <w:noProof/>
                <w:sz w:val="28"/>
                <w:szCs w:val="28"/>
              </w:rPr>
              <w:t>1.短期目标</w:t>
            </w:r>
            <w:r w:rsidRPr="00A1330A">
              <w:rPr>
                <w:rFonts w:ascii="宋体" w:eastAsia="宋体" w:hAnsi="宋体"/>
                <w:noProof/>
                <w:webHidden/>
                <w:sz w:val="28"/>
                <w:szCs w:val="28"/>
              </w:rPr>
              <w:tab/>
            </w:r>
            <w:r w:rsidRPr="00A1330A">
              <w:rPr>
                <w:rFonts w:ascii="宋体" w:eastAsia="宋体" w:hAnsi="宋体"/>
                <w:noProof/>
                <w:webHidden/>
                <w:sz w:val="28"/>
                <w:szCs w:val="28"/>
              </w:rPr>
              <w:fldChar w:fldCharType="begin"/>
            </w:r>
            <w:r w:rsidRPr="00A1330A">
              <w:rPr>
                <w:rFonts w:ascii="宋体" w:eastAsia="宋体" w:hAnsi="宋体"/>
                <w:noProof/>
                <w:webHidden/>
                <w:sz w:val="28"/>
                <w:szCs w:val="28"/>
              </w:rPr>
              <w:instrText xml:space="preserve"> PAGEREF _Toc103720867 \h </w:instrText>
            </w:r>
            <w:r w:rsidRPr="00A1330A">
              <w:rPr>
                <w:rFonts w:ascii="宋体" w:eastAsia="宋体" w:hAnsi="宋体"/>
                <w:noProof/>
                <w:webHidden/>
                <w:sz w:val="28"/>
                <w:szCs w:val="28"/>
              </w:rPr>
            </w:r>
            <w:r w:rsidRPr="00A1330A">
              <w:rPr>
                <w:rFonts w:ascii="宋体" w:eastAsia="宋体" w:hAnsi="宋体"/>
                <w:noProof/>
                <w:webHidden/>
                <w:sz w:val="28"/>
                <w:szCs w:val="28"/>
              </w:rPr>
              <w:fldChar w:fldCharType="separate"/>
            </w:r>
            <w:r w:rsidRPr="00A1330A">
              <w:rPr>
                <w:rFonts w:ascii="宋体" w:eastAsia="宋体" w:hAnsi="宋体"/>
                <w:noProof/>
                <w:webHidden/>
                <w:sz w:val="28"/>
                <w:szCs w:val="28"/>
              </w:rPr>
              <w:t>24</w:t>
            </w:r>
            <w:r w:rsidRPr="00A1330A">
              <w:rPr>
                <w:rFonts w:ascii="宋体" w:eastAsia="宋体" w:hAnsi="宋体"/>
                <w:noProof/>
                <w:webHidden/>
                <w:sz w:val="28"/>
                <w:szCs w:val="28"/>
              </w:rPr>
              <w:fldChar w:fldCharType="end"/>
            </w:r>
          </w:hyperlink>
        </w:p>
        <w:p w14:paraId="07339F3F" w14:textId="3F99755C" w:rsidR="00FA536A" w:rsidRPr="00A1330A" w:rsidRDefault="00FA536A" w:rsidP="00A1330A">
          <w:pPr>
            <w:pStyle w:val="TOC3"/>
            <w:tabs>
              <w:tab w:val="right" w:leader="dot" w:pos="8296"/>
            </w:tabs>
            <w:spacing w:line="560" w:lineRule="exact"/>
            <w:rPr>
              <w:rFonts w:ascii="宋体" w:eastAsia="宋体" w:hAnsi="宋体"/>
              <w:noProof/>
              <w:sz w:val="28"/>
              <w:szCs w:val="28"/>
            </w:rPr>
          </w:pPr>
          <w:hyperlink w:anchor="_Toc103720868" w:history="1">
            <w:r w:rsidRPr="00A1330A">
              <w:rPr>
                <w:rStyle w:val="a9"/>
                <w:rFonts w:ascii="宋体" w:eastAsia="宋体" w:hAnsi="宋体"/>
                <w:noProof/>
                <w:sz w:val="28"/>
                <w:szCs w:val="28"/>
              </w:rPr>
              <w:t>2.中期目标</w:t>
            </w:r>
            <w:r w:rsidRPr="00A1330A">
              <w:rPr>
                <w:rFonts w:ascii="宋体" w:eastAsia="宋体" w:hAnsi="宋体"/>
                <w:noProof/>
                <w:webHidden/>
                <w:sz w:val="28"/>
                <w:szCs w:val="28"/>
              </w:rPr>
              <w:tab/>
            </w:r>
            <w:r w:rsidRPr="00A1330A">
              <w:rPr>
                <w:rFonts w:ascii="宋体" w:eastAsia="宋体" w:hAnsi="宋体"/>
                <w:noProof/>
                <w:webHidden/>
                <w:sz w:val="28"/>
                <w:szCs w:val="28"/>
              </w:rPr>
              <w:fldChar w:fldCharType="begin"/>
            </w:r>
            <w:r w:rsidRPr="00A1330A">
              <w:rPr>
                <w:rFonts w:ascii="宋体" w:eastAsia="宋体" w:hAnsi="宋体"/>
                <w:noProof/>
                <w:webHidden/>
                <w:sz w:val="28"/>
                <w:szCs w:val="28"/>
              </w:rPr>
              <w:instrText xml:space="preserve"> PAGEREF _Toc103720868 \h </w:instrText>
            </w:r>
            <w:r w:rsidRPr="00A1330A">
              <w:rPr>
                <w:rFonts w:ascii="宋体" w:eastAsia="宋体" w:hAnsi="宋体"/>
                <w:noProof/>
                <w:webHidden/>
                <w:sz w:val="28"/>
                <w:szCs w:val="28"/>
              </w:rPr>
            </w:r>
            <w:r w:rsidRPr="00A1330A">
              <w:rPr>
                <w:rFonts w:ascii="宋体" w:eastAsia="宋体" w:hAnsi="宋体"/>
                <w:noProof/>
                <w:webHidden/>
                <w:sz w:val="28"/>
                <w:szCs w:val="28"/>
              </w:rPr>
              <w:fldChar w:fldCharType="separate"/>
            </w:r>
            <w:r w:rsidRPr="00A1330A">
              <w:rPr>
                <w:rFonts w:ascii="宋体" w:eastAsia="宋体" w:hAnsi="宋体"/>
                <w:noProof/>
                <w:webHidden/>
                <w:sz w:val="28"/>
                <w:szCs w:val="28"/>
              </w:rPr>
              <w:t>25</w:t>
            </w:r>
            <w:r w:rsidRPr="00A1330A">
              <w:rPr>
                <w:rFonts w:ascii="宋体" w:eastAsia="宋体" w:hAnsi="宋体"/>
                <w:noProof/>
                <w:webHidden/>
                <w:sz w:val="28"/>
                <w:szCs w:val="28"/>
              </w:rPr>
              <w:fldChar w:fldCharType="end"/>
            </w:r>
          </w:hyperlink>
        </w:p>
        <w:p w14:paraId="6270E56A" w14:textId="686669AA" w:rsidR="00FA536A" w:rsidRPr="00A1330A" w:rsidRDefault="00FA536A" w:rsidP="00A1330A">
          <w:pPr>
            <w:pStyle w:val="TOC3"/>
            <w:tabs>
              <w:tab w:val="right" w:leader="dot" w:pos="8296"/>
            </w:tabs>
            <w:spacing w:line="560" w:lineRule="exact"/>
            <w:rPr>
              <w:rFonts w:ascii="宋体" w:eastAsia="宋体" w:hAnsi="宋体"/>
              <w:noProof/>
              <w:sz w:val="28"/>
              <w:szCs w:val="28"/>
            </w:rPr>
          </w:pPr>
          <w:hyperlink w:anchor="_Toc103720869" w:history="1">
            <w:r w:rsidRPr="00A1330A">
              <w:rPr>
                <w:rStyle w:val="a9"/>
                <w:rFonts w:ascii="宋体" w:eastAsia="宋体" w:hAnsi="宋体"/>
                <w:noProof/>
                <w:sz w:val="28"/>
                <w:szCs w:val="28"/>
              </w:rPr>
              <w:t>3.长期目标</w:t>
            </w:r>
            <w:r w:rsidRPr="00A1330A">
              <w:rPr>
                <w:rFonts w:ascii="宋体" w:eastAsia="宋体" w:hAnsi="宋体"/>
                <w:noProof/>
                <w:webHidden/>
                <w:sz w:val="28"/>
                <w:szCs w:val="28"/>
              </w:rPr>
              <w:tab/>
            </w:r>
            <w:r w:rsidRPr="00A1330A">
              <w:rPr>
                <w:rFonts w:ascii="宋体" w:eastAsia="宋体" w:hAnsi="宋体"/>
                <w:noProof/>
                <w:webHidden/>
                <w:sz w:val="28"/>
                <w:szCs w:val="28"/>
              </w:rPr>
              <w:fldChar w:fldCharType="begin"/>
            </w:r>
            <w:r w:rsidRPr="00A1330A">
              <w:rPr>
                <w:rFonts w:ascii="宋体" w:eastAsia="宋体" w:hAnsi="宋体"/>
                <w:noProof/>
                <w:webHidden/>
                <w:sz w:val="28"/>
                <w:szCs w:val="28"/>
              </w:rPr>
              <w:instrText xml:space="preserve"> PAGEREF _Toc103720869 \h </w:instrText>
            </w:r>
            <w:r w:rsidRPr="00A1330A">
              <w:rPr>
                <w:rFonts w:ascii="宋体" w:eastAsia="宋体" w:hAnsi="宋体"/>
                <w:noProof/>
                <w:webHidden/>
                <w:sz w:val="28"/>
                <w:szCs w:val="28"/>
              </w:rPr>
            </w:r>
            <w:r w:rsidRPr="00A1330A">
              <w:rPr>
                <w:rFonts w:ascii="宋体" w:eastAsia="宋体" w:hAnsi="宋体"/>
                <w:noProof/>
                <w:webHidden/>
                <w:sz w:val="28"/>
                <w:szCs w:val="28"/>
              </w:rPr>
              <w:fldChar w:fldCharType="separate"/>
            </w:r>
            <w:r w:rsidRPr="00A1330A">
              <w:rPr>
                <w:rFonts w:ascii="宋体" w:eastAsia="宋体" w:hAnsi="宋体"/>
                <w:noProof/>
                <w:webHidden/>
                <w:sz w:val="28"/>
                <w:szCs w:val="28"/>
              </w:rPr>
              <w:t>25</w:t>
            </w:r>
            <w:r w:rsidRPr="00A1330A">
              <w:rPr>
                <w:rFonts w:ascii="宋体" w:eastAsia="宋体" w:hAnsi="宋体"/>
                <w:noProof/>
                <w:webHidden/>
                <w:sz w:val="28"/>
                <w:szCs w:val="28"/>
              </w:rPr>
              <w:fldChar w:fldCharType="end"/>
            </w:r>
          </w:hyperlink>
        </w:p>
        <w:p w14:paraId="201DEFD2" w14:textId="6999B88E" w:rsidR="00FA536A" w:rsidRDefault="00FA536A" w:rsidP="00A1330A">
          <w:pPr>
            <w:pStyle w:val="TOC1"/>
            <w:spacing w:line="560" w:lineRule="exact"/>
          </w:pPr>
          <w:hyperlink w:anchor="_Toc103720870" w:history="1">
            <w:r w:rsidRPr="009272B2">
              <w:rPr>
                <w:rStyle w:val="a9"/>
              </w:rPr>
              <w:t>附录</w:t>
            </w:r>
            <w:r>
              <w:rPr>
                <w:webHidden/>
              </w:rPr>
              <w:tab/>
            </w:r>
            <w:r>
              <w:rPr>
                <w:webHidden/>
              </w:rPr>
              <w:fldChar w:fldCharType="begin"/>
            </w:r>
            <w:r>
              <w:rPr>
                <w:webHidden/>
              </w:rPr>
              <w:instrText xml:space="preserve"> PAGEREF _Toc103720870 \h </w:instrText>
            </w:r>
            <w:r>
              <w:rPr>
                <w:webHidden/>
              </w:rPr>
            </w:r>
            <w:r>
              <w:rPr>
                <w:webHidden/>
              </w:rPr>
              <w:fldChar w:fldCharType="separate"/>
            </w:r>
            <w:r>
              <w:rPr>
                <w:webHidden/>
              </w:rPr>
              <w:t>26</w:t>
            </w:r>
            <w:r>
              <w:rPr>
                <w:webHidden/>
              </w:rPr>
              <w:fldChar w:fldCharType="end"/>
            </w:r>
          </w:hyperlink>
        </w:p>
        <w:p w14:paraId="4DD4347C" w14:textId="494A020B" w:rsidR="00FA536A" w:rsidRDefault="00FA536A" w:rsidP="00A1330A">
          <w:pPr>
            <w:spacing w:line="560" w:lineRule="exact"/>
          </w:pPr>
          <w:r>
            <w:rPr>
              <w:b/>
              <w:bCs/>
              <w:lang w:val="zh-CN"/>
            </w:rPr>
            <w:fldChar w:fldCharType="end"/>
          </w:r>
        </w:p>
      </w:sdtContent>
    </w:sdt>
    <w:p w14:paraId="3653CAD8" w14:textId="77777777" w:rsidR="00FA536A" w:rsidRDefault="00FA536A">
      <w:pPr>
        <w:widowControl/>
        <w:jc w:val="left"/>
        <w:sectPr w:rsidR="00FA536A">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r>
        <w:br w:type="page"/>
      </w:r>
    </w:p>
    <w:p w14:paraId="4A436A36" w14:textId="4DC136C8" w:rsidR="00FA536A" w:rsidRDefault="00FA536A">
      <w:pPr>
        <w:widowControl/>
        <w:jc w:val="left"/>
      </w:pPr>
    </w:p>
    <w:p w14:paraId="085F6795" w14:textId="77777777" w:rsidR="001E2038" w:rsidRDefault="001E2038">
      <w:pPr>
        <w:widowControl/>
        <w:ind w:firstLine="560"/>
        <w:jc w:val="left"/>
      </w:pPr>
    </w:p>
    <w:p w14:paraId="276B1A82" w14:textId="0D85D776" w:rsidR="006204BA" w:rsidRDefault="006204BA" w:rsidP="006204BA">
      <w:pPr>
        <w:pStyle w:val="1"/>
        <w:ind w:firstLine="643"/>
      </w:pPr>
      <w:bookmarkStart w:id="0" w:name="_Toc103720805"/>
      <w:r>
        <w:rPr>
          <w:rFonts w:hint="eastAsia"/>
        </w:rPr>
        <w:t>一、项目摘要</w:t>
      </w:r>
      <w:bookmarkEnd w:id="0"/>
    </w:p>
    <w:p w14:paraId="52E4B77B" w14:textId="77777777" w:rsidR="006204BA" w:rsidRDefault="006204BA" w:rsidP="006204BA">
      <w:pPr>
        <w:pStyle w:val="2"/>
        <w:ind w:firstLine="602"/>
      </w:pPr>
      <w:bookmarkStart w:id="1" w:name="_Toc103720806"/>
      <w:r>
        <w:rPr>
          <w:rFonts w:hint="eastAsia"/>
        </w:rPr>
        <w:t>（一）项目背景</w:t>
      </w:r>
      <w:bookmarkEnd w:id="1"/>
    </w:p>
    <w:p w14:paraId="2B5FC3C0" w14:textId="77777777" w:rsidR="006204BA" w:rsidRPr="006204BA" w:rsidRDefault="006204BA" w:rsidP="006204BA">
      <w:pPr>
        <w:spacing w:line="560" w:lineRule="exact"/>
        <w:ind w:firstLineChars="200" w:firstLine="560"/>
        <w:rPr>
          <w:rFonts w:ascii="宋体" w:eastAsia="宋体" w:hAnsi="宋体"/>
          <w:sz w:val="28"/>
          <w:szCs w:val="28"/>
        </w:rPr>
      </w:pPr>
      <w:r w:rsidRPr="006204BA">
        <w:rPr>
          <w:rFonts w:ascii="宋体" w:eastAsia="宋体" w:hAnsi="宋体" w:hint="eastAsia"/>
          <w:sz w:val="28"/>
          <w:szCs w:val="28"/>
        </w:rPr>
        <w:t>随着社会的快速发展，人们生活水平的不断提高，人们忙着追赶社会发展的脚步，越来越忙碌，人与人之间的心理距离逐渐疏远，以及老龄化社会的加剧等原因，使得</w:t>
      </w:r>
      <w:hyperlink r:id="rId15" w:history="1">
        <w:r w:rsidRPr="006204BA">
          <w:rPr>
            <w:rStyle w:val="a9"/>
            <w:rFonts w:ascii="宋体" w:eastAsia="宋体" w:hAnsi="宋体" w:cstheme="minorEastAsia" w:hint="eastAsia"/>
            <w:sz w:val="28"/>
            <w:szCs w:val="28"/>
          </w:rPr>
          <w:t>宠物</w:t>
        </w:r>
      </w:hyperlink>
      <w:r w:rsidRPr="006204BA">
        <w:rPr>
          <w:rFonts w:ascii="宋体" w:eastAsia="宋体" w:hAnsi="宋体" w:hint="eastAsia"/>
          <w:sz w:val="28"/>
          <w:szCs w:val="28"/>
        </w:rPr>
        <w:t>越来越多的走进许多家庭，宠物们也逐渐成为很多家庭的成员。</w:t>
      </w:r>
    </w:p>
    <w:p w14:paraId="3A951C8C" w14:textId="3875C1FE" w:rsidR="000C3422" w:rsidRDefault="006204BA" w:rsidP="006204BA">
      <w:pPr>
        <w:ind w:firstLine="480"/>
      </w:pPr>
      <w:r w:rsidRPr="002527F9">
        <w:rPr>
          <w:rFonts w:cs="等线"/>
          <w:noProof/>
          <w:color w:val="404040"/>
          <w:sz w:val="24"/>
        </w:rPr>
        <w:drawing>
          <wp:inline distT="0" distB="0" distL="0" distR="0" wp14:anchorId="1A5981FA" wp14:editId="27A6E087">
            <wp:extent cx="5270500" cy="2946400"/>
            <wp:effectExtent l="0" t="0" r="6350" b="6350"/>
            <wp:docPr id="9" name="图片 9" descr="宠物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宠物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2946400"/>
                    </a:xfrm>
                    <a:prstGeom prst="rect">
                      <a:avLst/>
                    </a:prstGeom>
                    <a:noFill/>
                    <a:ln>
                      <a:noFill/>
                    </a:ln>
                  </pic:spPr>
                </pic:pic>
              </a:graphicData>
            </a:graphic>
          </wp:inline>
        </w:drawing>
      </w:r>
    </w:p>
    <w:p w14:paraId="1937F20A" w14:textId="77777777" w:rsidR="006204BA" w:rsidRPr="006204BA" w:rsidRDefault="006204BA" w:rsidP="006204BA">
      <w:pPr>
        <w:spacing w:line="560" w:lineRule="exact"/>
        <w:ind w:firstLineChars="200" w:firstLine="560"/>
        <w:rPr>
          <w:rFonts w:ascii="宋体" w:eastAsia="宋体" w:hAnsi="宋体" w:cs="宋体"/>
          <w:color w:val="404040"/>
          <w:sz w:val="28"/>
          <w:szCs w:val="28"/>
        </w:rPr>
      </w:pPr>
      <w:r w:rsidRPr="006204BA">
        <w:rPr>
          <w:rFonts w:ascii="宋体" w:eastAsia="宋体" w:hAnsi="宋体" w:cstheme="minorEastAsia" w:hint="eastAsia"/>
          <w:color w:val="404040"/>
          <w:sz w:val="28"/>
          <w:szCs w:val="28"/>
        </w:rPr>
        <w:t>宠物们不仅给了人们精神慰籍，给人们带去许多快乐，还促进宠物经济的繁荣发展，解决了很多人的就业。</w:t>
      </w:r>
      <w:r w:rsidRPr="006204BA">
        <w:rPr>
          <w:rFonts w:ascii="宋体" w:eastAsia="宋体" w:hAnsi="宋体" w:cs="宋体" w:hint="eastAsia"/>
          <w:color w:val="404040"/>
          <w:sz w:val="28"/>
          <w:szCs w:val="28"/>
        </w:rPr>
        <w:t>宠物给我们带来了很多好处并且数量越来越多，但是宠物的遗弃现象也越来越突出。</w:t>
      </w:r>
    </w:p>
    <w:p w14:paraId="124D1851" w14:textId="77777777" w:rsidR="006204BA" w:rsidRPr="006204BA" w:rsidRDefault="006204BA" w:rsidP="006204BA">
      <w:pPr>
        <w:spacing w:line="560" w:lineRule="exact"/>
        <w:ind w:firstLineChars="200" w:firstLine="560"/>
        <w:rPr>
          <w:rFonts w:ascii="宋体" w:eastAsia="宋体" w:hAnsi="宋体" w:cs="宋体"/>
          <w:color w:val="363636"/>
          <w:sz w:val="28"/>
          <w:szCs w:val="28"/>
          <w:shd w:val="clear" w:color="auto" w:fill="FFFFFF"/>
        </w:rPr>
      </w:pPr>
      <w:r w:rsidRPr="006204BA">
        <w:rPr>
          <w:rFonts w:ascii="宋体" w:eastAsia="宋体" w:hAnsi="宋体" w:cs="宋体" w:hint="eastAsia"/>
          <w:color w:val="404040"/>
          <w:sz w:val="28"/>
          <w:szCs w:val="28"/>
        </w:rPr>
        <w:t>据统计数据表明：中国的宠物数量还在以每年超10%的速度不断增长，宠物数量越来越庞大。</w:t>
      </w:r>
      <w:r w:rsidRPr="006204BA">
        <w:rPr>
          <w:rFonts w:ascii="宋体" w:eastAsia="宋体" w:hAnsi="宋体" w:cs="宋体" w:hint="eastAsia"/>
          <w:color w:val="363636"/>
          <w:sz w:val="28"/>
          <w:szCs w:val="28"/>
          <w:shd w:val="clear" w:color="auto" w:fill="FFFFFF"/>
        </w:rPr>
        <w:t>随着养</w:t>
      </w:r>
      <w:proofErr w:type="gramStart"/>
      <w:r w:rsidRPr="006204BA">
        <w:rPr>
          <w:rFonts w:ascii="宋体" w:eastAsia="宋体" w:hAnsi="宋体" w:cs="宋体" w:hint="eastAsia"/>
          <w:color w:val="363636"/>
          <w:sz w:val="28"/>
          <w:szCs w:val="28"/>
          <w:shd w:val="clear" w:color="auto" w:fill="FFFFFF"/>
        </w:rPr>
        <w:t>宠人数</w:t>
      </w:r>
      <w:proofErr w:type="gramEnd"/>
      <w:r w:rsidRPr="006204BA">
        <w:rPr>
          <w:rFonts w:ascii="宋体" w:eastAsia="宋体" w:hAnsi="宋体" w:cs="宋体" w:hint="eastAsia"/>
          <w:color w:val="363636"/>
          <w:sz w:val="28"/>
          <w:szCs w:val="28"/>
          <w:shd w:val="clear" w:color="auto" w:fill="FFFFFF"/>
        </w:rPr>
        <w:t>的增加，弃养现象不断增多、无序繁殖、非法买卖等情况衍生，流浪动物 数量在不断快速攀</w:t>
      </w:r>
      <w:r w:rsidRPr="006204BA">
        <w:rPr>
          <w:rFonts w:ascii="宋体" w:eastAsia="宋体" w:hAnsi="宋体" w:cs="宋体" w:hint="eastAsia"/>
          <w:color w:val="363636"/>
          <w:sz w:val="28"/>
          <w:szCs w:val="28"/>
          <w:shd w:val="clear" w:color="auto" w:fill="FFFFFF"/>
        </w:rPr>
        <w:lastRenderedPageBreak/>
        <w:t>升。</w:t>
      </w:r>
      <w:r w:rsidRPr="006204BA">
        <w:rPr>
          <w:rFonts w:ascii="宋体" w:eastAsia="宋体" w:hAnsi="宋体" w:cs="宋体" w:hint="eastAsia"/>
          <w:color w:val="404040"/>
          <w:sz w:val="28"/>
          <w:szCs w:val="28"/>
        </w:rPr>
        <w:t>近40%的宠物被主人遗弃，成</w:t>
      </w:r>
      <w:r w:rsidRPr="006204BA">
        <w:rPr>
          <w:rFonts w:ascii="宋体" w:eastAsia="宋体" w:hAnsi="宋体" w:cs="宋体" w:hint="eastAsia"/>
          <w:sz w:val="28"/>
          <w:szCs w:val="28"/>
        </w:rPr>
        <w:t>为</w:t>
      </w:r>
      <w:hyperlink r:id="rId17" w:history="1">
        <w:r w:rsidRPr="006204BA">
          <w:rPr>
            <w:rStyle w:val="a9"/>
            <w:rFonts w:ascii="宋体" w:eastAsia="宋体" w:hAnsi="宋体" w:cs="宋体" w:hint="eastAsia"/>
            <w:sz w:val="28"/>
            <w:szCs w:val="28"/>
          </w:rPr>
          <w:t>流浪动物</w:t>
        </w:r>
      </w:hyperlink>
      <w:r w:rsidRPr="006204BA">
        <w:rPr>
          <w:rFonts w:ascii="宋体" w:eastAsia="宋体" w:hAnsi="宋体" w:cs="宋体" w:hint="eastAsia"/>
          <w:sz w:val="28"/>
          <w:szCs w:val="28"/>
        </w:rPr>
        <w:t>。</w:t>
      </w:r>
      <w:r w:rsidRPr="006204BA">
        <w:rPr>
          <w:rFonts w:ascii="宋体" w:eastAsia="宋体" w:hAnsi="宋体" w:cs="宋体" w:hint="eastAsia"/>
          <w:color w:val="363636"/>
          <w:sz w:val="28"/>
          <w:szCs w:val="28"/>
          <w:shd w:val="clear" w:color="auto" w:fill="FFFFFF"/>
        </w:rPr>
        <w:t>据早年间不完全统计，全世界流浪动物超过6亿，中国流浪动物数量超过4000万。</w:t>
      </w:r>
    </w:p>
    <w:p w14:paraId="0E11A802" w14:textId="77777777" w:rsidR="006204BA" w:rsidRDefault="006204BA" w:rsidP="006204BA">
      <w:pPr>
        <w:jc w:val="center"/>
      </w:pPr>
    </w:p>
    <w:p w14:paraId="189FEF10" w14:textId="56670CFF" w:rsidR="006204BA" w:rsidRDefault="006204BA" w:rsidP="006204BA">
      <w:pPr>
        <w:jc w:val="center"/>
      </w:pPr>
      <w:r>
        <w:rPr>
          <w:rFonts w:ascii="宋体" w:eastAsia="宋体" w:hAnsi="宋体" w:cs="宋体" w:hint="eastAsia"/>
          <w:noProof/>
          <w:color w:val="363636"/>
          <w:sz w:val="24"/>
          <w:shd w:val="clear" w:color="auto" w:fill="FFFFFF"/>
        </w:rPr>
        <w:drawing>
          <wp:inline distT="0" distB="0" distL="114300" distR="114300" wp14:anchorId="2C0E97F0" wp14:editId="5694B106">
            <wp:extent cx="4743310" cy="2692400"/>
            <wp:effectExtent l="0" t="0" r="635" b="0"/>
            <wp:docPr id="6" name="图片 6" descr="宠物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宠物6"/>
                    <pic:cNvPicPr>
                      <a:picLocks noChangeAspect="1"/>
                    </pic:cNvPicPr>
                  </pic:nvPicPr>
                  <pic:blipFill>
                    <a:blip r:embed="rId18"/>
                    <a:stretch>
                      <a:fillRect/>
                    </a:stretch>
                  </pic:blipFill>
                  <pic:spPr>
                    <a:xfrm>
                      <a:off x="0" y="0"/>
                      <a:ext cx="4752022" cy="2697345"/>
                    </a:xfrm>
                    <a:prstGeom prst="rect">
                      <a:avLst/>
                    </a:prstGeom>
                  </pic:spPr>
                </pic:pic>
              </a:graphicData>
            </a:graphic>
          </wp:inline>
        </w:drawing>
      </w:r>
    </w:p>
    <w:p w14:paraId="05276F2D" w14:textId="77777777" w:rsidR="006204BA" w:rsidRPr="006204BA" w:rsidRDefault="006204BA" w:rsidP="006204BA">
      <w:pPr>
        <w:pStyle w:val="aa"/>
        <w:ind w:firstLine="560"/>
      </w:pPr>
      <w:r w:rsidRPr="006204BA">
        <w:rPr>
          <w:rFonts w:hint="eastAsia"/>
          <w:color w:val="404040"/>
          <w:shd w:val="clear" w:color="auto" w:fill="auto"/>
        </w:rPr>
        <w:t>在很多城市和公共场所都能看见许多流浪宠物，</w:t>
      </w:r>
      <w:hyperlink r:id="rId19" w:history="1">
        <w:r w:rsidRPr="006204BA">
          <w:rPr>
            <w:rStyle w:val="a9"/>
            <w:rFonts w:hint="eastAsia"/>
            <w:color w:val="auto"/>
            <w:shd w:val="clear" w:color="auto" w:fill="auto"/>
          </w:rPr>
          <w:t>流浪猫</w:t>
        </w:r>
      </w:hyperlink>
      <w:r w:rsidRPr="006204BA">
        <w:rPr>
          <w:rFonts w:hint="eastAsia"/>
          <w:color w:val="404040"/>
          <w:shd w:val="clear" w:color="auto" w:fill="auto"/>
        </w:rPr>
        <w:t>和流浪狗是最常见的被主人遗弃后而成为流浪动物的宠物种类。</w:t>
      </w:r>
      <w:r w:rsidRPr="006204BA">
        <w:rPr>
          <w:rFonts w:hint="eastAsia"/>
          <w:color w:val="222222"/>
        </w:rPr>
        <w:t>中国城市的大街小巷，流浪狗随处可见，它们以垃圾箱里的残羹剩饭为生，</w:t>
      </w:r>
      <w:r w:rsidRPr="006204BA">
        <w:rPr>
          <w:rFonts w:hint="eastAsia"/>
        </w:rPr>
        <w:t>它们大多数毛发脏乱，骨瘦如柴</w:t>
      </w:r>
      <w:r w:rsidRPr="006204BA">
        <w:rPr>
          <w:rFonts w:hint="eastAsia"/>
          <w:color w:val="222222"/>
        </w:rPr>
        <w:t>。因为无人看管，加上外界环境恶劣，大多数流浪狗都患有残疾，夏天被蚊虫叮咬，以至于染上各种疾病。特别是</w:t>
      </w:r>
      <w:r w:rsidRPr="006204BA">
        <w:rPr>
          <w:rFonts w:hint="eastAsia"/>
        </w:rPr>
        <w:t>冬天，因为天气寒冷，食物找寻不易，都有60%的流浪猫和30%的</w:t>
      </w:r>
      <w:proofErr w:type="gramStart"/>
      <w:r w:rsidRPr="006204BA">
        <w:rPr>
          <w:rFonts w:hint="eastAsia"/>
        </w:rPr>
        <w:t>流浪狗熬不过</w:t>
      </w:r>
      <w:proofErr w:type="gramEnd"/>
      <w:r w:rsidRPr="006204BA">
        <w:rPr>
          <w:rFonts w:hint="eastAsia"/>
        </w:rPr>
        <w:t>这个冬天。</w:t>
      </w:r>
    </w:p>
    <w:p w14:paraId="54E0B65C" w14:textId="77777777" w:rsidR="006204BA" w:rsidRPr="006204BA" w:rsidRDefault="006204BA" w:rsidP="006204BA">
      <w:pPr>
        <w:spacing w:line="560" w:lineRule="exact"/>
        <w:ind w:firstLineChars="200" w:firstLine="560"/>
        <w:rPr>
          <w:rFonts w:ascii="宋体" w:eastAsia="宋体" w:hAnsi="宋体" w:cs="宋体"/>
          <w:color w:val="222222"/>
          <w:sz w:val="28"/>
          <w:szCs w:val="28"/>
          <w:shd w:val="clear" w:color="auto" w:fill="FFFFFF"/>
        </w:rPr>
      </w:pPr>
      <w:r w:rsidRPr="006204BA">
        <w:rPr>
          <w:rFonts w:ascii="宋体" w:eastAsia="宋体" w:hAnsi="宋体" w:cs="宋体" w:hint="eastAsia"/>
          <w:color w:val="222222"/>
          <w:sz w:val="28"/>
          <w:szCs w:val="28"/>
          <w:shd w:val="clear" w:color="auto" w:fill="FFFFFF"/>
        </w:rPr>
        <w:t>所有生命都具有同样价值，地球是我们共同的家园，关爱流浪小动物，是我们每个人应尽的义务，</w:t>
      </w:r>
      <w:r w:rsidRPr="006204BA">
        <w:rPr>
          <w:rFonts w:ascii="宋体" w:eastAsia="宋体" w:hAnsi="宋体" w:cs="宋体" w:hint="eastAsia"/>
          <w:color w:val="333333"/>
          <w:sz w:val="28"/>
          <w:szCs w:val="28"/>
          <w:shd w:val="clear" w:color="auto" w:fill="FFFFFF"/>
        </w:rPr>
        <w:t>如果我们对这些流浪小动物施以援手，它们就能和人类共同生活。</w:t>
      </w:r>
    </w:p>
    <w:p w14:paraId="4BC0DD49" w14:textId="1F1EC8FC" w:rsidR="006204BA" w:rsidRDefault="006204BA" w:rsidP="006204BA">
      <w:pPr>
        <w:pStyle w:val="2"/>
      </w:pPr>
      <w:bookmarkStart w:id="2" w:name="_Toc103720807"/>
      <w:r>
        <w:rPr>
          <w:rFonts w:hint="eastAsia"/>
        </w:rPr>
        <w:t>（二）</w:t>
      </w:r>
      <w:r>
        <w:rPr>
          <w:rFonts w:hint="eastAsia"/>
        </w:rPr>
        <w:t>项目概述</w:t>
      </w:r>
      <w:bookmarkEnd w:id="2"/>
    </w:p>
    <w:p w14:paraId="40F608A5" w14:textId="77777777" w:rsidR="006204BA" w:rsidRPr="006204BA" w:rsidRDefault="006204BA" w:rsidP="006204BA">
      <w:pPr>
        <w:spacing w:line="560" w:lineRule="exact"/>
        <w:ind w:firstLineChars="200" w:firstLine="560"/>
        <w:rPr>
          <w:rFonts w:ascii="宋体" w:eastAsia="宋体" w:hAnsi="宋体"/>
          <w:sz w:val="28"/>
          <w:szCs w:val="28"/>
        </w:rPr>
      </w:pPr>
      <w:r w:rsidRPr="006204BA">
        <w:rPr>
          <w:rFonts w:ascii="宋体" w:eastAsia="宋体" w:hAnsi="宋体" w:hint="eastAsia"/>
          <w:sz w:val="28"/>
          <w:szCs w:val="28"/>
        </w:rPr>
        <w:t>我们的项目是一个社会性公益组织，主要由宣传、收入、援助三</w:t>
      </w:r>
      <w:r w:rsidRPr="006204BA">
        <w:rPr>
          <w:rFonts w:ascii="宋体" w:eastAsia="宋体" w:hAnsi="宋体" w:hint="eastAsia"/>
          <w:sz w:val="28"/>
          <w:szCs w:val="28"/>
        </w:rPr>
        <w:lastRenderedPageBreak/>
        <w:t>部分组成。</w:t>
      </w:r>
    </w:p>
    <w:p w14:paraId="39B67497" w14:textId="77777777" w:rsidR="006204BA" w:rsidRPr="006204BA" w:rsidRDefault="006204BA" w:rsidP="006204BA">
      <w:pPr>
        <w:spacing w:line="560" w:lineRule="exact"/>
        <w:ind w:firstLineChars="200" w:firstLine="560"/>
        <w:rPr>
          <w:rFonts w:ascii="宋体" w:eastAsia="宋体" w:hAnsi="宋体"/>
          <w:sz w:val="28"/>
          <w:szCs w:val="28"/>
        </w:rPr>
      </w:pPr>
      <w:r w:rsidRPr="006204BA">
        <w:rPr>
          <w:rFonts w:ascii="宋体" w:eastAsia="宋体" w:hAnsi="宋体" w:hint="eastAsia"/>
          <w:sz w:val="28"/>
          <w:szCs w:val="28"/>
        </w:rPr>
        <w:t>宣传部分：通过线上网站、</w:t>
      </w:r>
      <w:proofErr w:type="gramStart"/>
      <w:r w:rsidRPr="006204BA">
        <w:rPr>
          <w:rFonts w:ascii="宋体" w:eastAsia="宋体" w:hAnsi="宋体" w:hint="eastAsia"/>
          <w:sz w:val="28"/>
          <w:szCs w:val="28"/>
        </w:rPr>
        <w:t>微信公众号</w:t>
      </w:r>
      <w:proofErr w:type="gramEnd"/>
      <w:r w:rsidRPr="006204BA">
        <w:rPr>
          <w:rFonts w:ascii="宋体" w:eastAsia="宋体" w:hAnsi="宋体" w:hint="eastAsia"/>
          <w:sz w:val="28"/>
          <w:szCs w:val="28"/>
        </w:rPr>
        <w:t>等网络平台来进行对流浪动物的关爱、救助宣传，提高社会对流浪动物的关注度和容忍度。</w:t>
      </w:r>
    </w:p>
    <w:p w14:paraId="27A385BF" w14:textId="77777777" w:rsidR="006204BA" w:rsidRPr="006204BA" w:rsidRDefault="006204BA" w:rsidP="006204BA">
      <w:pPr>
        <w:spacing w:line="560" w:lineRule="exact"/>
        <w:ind w:firstLineChars="200" w:firstLine="560"/>
        <w:rPr>
          <w:rFonts w:ascii="宋体" w:eastAsia="宋体" w:hAnsi="宋体"/>
          <w:sz w:val="28"/>
          <w:szCs w:val="28"/>
        </w:rPr>
      </w:pPr>
      <w:r w:rsidRPr="006204BA">
        <w:rPr>
          <w:rFonts w:ascii="宋体" w:eastAsia="宋体" w:hAnsi="宋体" w:hint="eastAsia"/>
          <w:sz w:val="28"/>
          <w:szCs w:val="28"/>
        </w:rPr>
        <w:t>收入部分：通过电商售卖宠物用品、食物等，再向商场、小区、公园、大学等放置自动贩卖回收一体机，卖水和回收水瓶和旧衣服以及小金额募捐来赚取盈利。</w:t>
      </w:r>
    </w:p>
    <w:p w14:paraId="474EAF67" w14:textId="77777777" w:rsidR="006204BA" w:rsidRPr="006204BA" w:rsidRDefault="006204BA" w:rsidP="006204BA">
      <w:pPr>
        <w:spacing w:line="560" w:lineRule="exact"/>
        <w:ind w:firstLineChars="200" w:firstLine="560"/>
        <w:rPr>
          <w:rFonts w:ascii="宋体" w:eastAsia="宋体" w:hAnsi="宋体" w:cs="宋体"/>
          <w:color w:val="363636"/>
          <w:sz w:val="28"/>
          <w:szCs w:val="28"/>
          <w:shd w:val="clear" w:color="auto" w:fill="FFFFFF"/>
        </w:rPr>
      </w:pPr>
      <w:r w:rsidRPr="006204BA">
        <w:rPr>
          <w:rFonts w:ascii="宋体" w:eastAsia="宋体" w:hAnsi="宋体" w:hint="eastAsia"/>
          <w:sz w:val="28"/>
          <w:szCs w:val="28"/>
        </w:rPr>
        <w:t>援助部分：我们用这些盈利购买自动投喂器和雇佣人工，还会招募志愿者，再用回收的旧衣物为流浪动物做小窝，每天会有工人向自动投喂器加水和食物，再定点投放小窝，保证流浪动物的吃、住，还会</w:t>
      </w:r>
      <w:proofErr w:type="gramStart"/>
      <w:r w:rsidRPr="006204BA">
        <w:rPr>
          <w:rFonts w:ascii="宋体" w:eastAsia="宋体" w:hAnsi="宋体" w:hint="eastAsia"/>
          <w:sz w:val="28"/>
          <w:szCs w:val="28"/>
        </w:rPr>
        <w:t>带附近</w:t>
      </w:r>
      <w:proofErr w:type="gramEnd"/>
      <w:r w:rsidRPr="006204BA">
        <w:rPr>
          <w:rFonts w:ascii="宋体" w:eastAsia="宋体" w:hAnsi="宋体" w:hint="eastAsia"/>
          <w:sz w:val="28"/>
          <w:szCs w:val="28"/>
        </w:rPr>
        <w:t>流浪动物做绝育，避免流浪动物数量无止境的增长。</w:t>
      </w:r>
    </w:p>
    <w:p w14:paraId="30ABD30B" w14:textId="5F0E67C4" w:rsidR="006204BA" w:rsidRDefault="001326DF" w:rsidP="001326DF">
      <w:pPr>
        <w:pStyle w:val="2"/>
      </w:pPr>
      <w:bookmarkStart w:id="3" w:name="_Toc103720808"/>
      <w:r>
        <w:rPr>
          <w:rFonts w:hint="eastAsia"/>
        </w:rPr>
        <w:t>（三）</w:t>
      </w:r>
      <w:r w:rsidR="006204BA">
        <w:rPr>
          <w:rFonts w:hint="eastAsia"/>
        </w:rPr>
        <w:t>项目社会意义</w:t>
      </w:r>
      <w:bookmarkEnd w:id="3"/>
    </w:p>
    <w:p w14:paraId="4ACC118E" w14:textId="77777777" w:rsidR="006204BA" w:rsidRDefault="006204BA" w:rsidP="001326DF">
      <w:pPr>
        <w:pStyle w:val="aa"/>
        <w:ind w:firstLine="560"/>
      </w:pPr>
      <w:r>
        <w:rPr>
          <w:rFonts w:hint="eastAsia"/>
        </w:rPr>
        <w:t>随着养</w:t>
      </w:r>
      <w:proofErr w:type="gramStart"/>
      <w:r>
        <w:rPr>
          <w:rFonts w:hint="eastAsia"/>
        </w:rPr>
        <w:t>宠人数</w:t>
      </w:r>
      <w:proofErr w:type="gramEnd"/>
      <w:r>
        <w:rPr>
          <w:rFonts w:hint="eastAsia"/>
        </w:rPr>
        <w:t>的增多，很多宠物会被丢弃或者是走失，流浪动物数量日渐增长，流浪动物的生存现状和救助也具有很高的社会关注度。中国流浪动物数量超过4000万，并且很多流浪动物</w:t>
      </w:r>
      <w:proofErr w:type="gramStart"/>
      <w:r>
        <w:rPr>
          <w:rFonts w:hint="eastAsia"/>
        </w:rPr>
        <w:t>就生存</w:t>
      </w:r>
      <w:proofErr w:type="gramEnd"/>
      <w:r>
        <w:rPr>
          <w:rFonts w:hint="eastAsia"/>
        </w:rPr>
        <w:t>在人类身边。由于生存条件以及食物的限制，许多小动物会到人类生活密集的地方寻找食物、水源以及温暖，也会影响人类的生活和社会治安，使我们当今需要解决的问题之一。</w:t>
      </w:r>
    </w:p>
    <w:p w14:paraId="0F86886A" w14:textId="77777777" w:rsidR="001326DF" w:rsidRDefault="001326DF" w:rsidP="001326DF">
      <w:pPr>
        <w:rPr>
          <w:rFonts w:ascii="宋体" w:eastAsia="宋体" w:hAnsi="宋体" w:cs="宋体"/>
          <w:color w:val="363636"/>
          <w:sz w:val="24"/>
          <w:shd w:val="clear" w:color="auto" w:fill="FFFFFF"/>
        </w:rPr>
      </w:pPr>
      <w:r>
        <w:rPr>
          <w:rFonts w:ascii="宋体" w:eastAsia="宋体" w:hAnsi="宋体" w:cs="宋体" w:hint="eastAsia"/>
          <w:noProof/>
          <w:color w:val="363636"/>
          <w:sz w:val="24"/>
          <w:shd w:val="clear" w:color="auto" w:fill="FFFFFF"/>
        </w:rPr>
        <w:drawing>
          <wp:inline distT="0" distB="0" distL="114300" distR="114300" wp14:anchorId="372BF90A" wp14:editId="2CFDC6C1">
            <wp:extent cx="2523490" cy="1680845"/>
            <wp:effectExtent l="0" t="0" r="3810" b="8255"/>
            <wp:docPr id="10" name="图片 10" descr="宠物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宠物4"/>
                    <pic:cNvPicPr>
                      <a:picLocks noChangeAspect="1"/>
                    </pic:cNvPicPr>
                  </pic:nvPicPr>
                  <pic:blipFill>
                    <a:blip r:embed="rId20"/>
                    <a:stretch>
                      <a:fillRect/>
                    </a:stretch>
                  </pic:blipFill>
                  <pic:spPr>
                    <a:xfrm>
                      <a:off x="0" y="0"/>
                      <a:ext cx="2523490" cy="1680845"/>
                    </a:xfrm>
                    <a:prstGeom prst="rect">
                      <a:avLst/>
                    </a:prstGeom>
                  </pic:spPr>
                </pic:pic>
              </a:graphicData>
            </a:graphic>
          </wp:inline>
        </w:drawing>
      </w:r>
      <w:r>
        <w:rPr>
          <w:rFonts w:ascii="宋体" w:eastAsia="宋体" w:hAnsi="宋体" w:cs="宋体" w:hint="eastAsia"/>
          <w:color w:val="363636"/>
          <w:sz w:val="24"/>
          <w:szCs w:val="24"/>
          <w:shd w:val="clear" w:color="auto" w:fill="FFFFFF"/>
        </w:rPr>
        <w:t xml:space="preserve"> </w:t>
      </w:r>
      <w:r>
        <w:rPr>
          <w:rFonts w:ascii="宋体" w:eastAsia="宋体" w:hAnsi="宋体" w:cs="宋体" w:hint="eastAsia"/>
          <w:noProof/>
          <w:color w:val="363636"/>
          <w:sz w:val="24"/>
          <w:shd w:val="clear" w:color="auto" w:fill="FFFFFF"/>
        </w:rPr>
        <w:drawing>
          <wp:inline distT="0" distB="0" distL="114300" distR="114300" wp14:anchorId="1EBEB6F4" wp14:editId="157D6424">
            <wp:extent cx="2543810" cy="1696085"/>
            <wp:effectExtent l="0" t="0" r="8890" b="5715"/>
            <wp:docPr id="4" name="图片 4" descr="宠物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宠物1"/>
                    <pic:cNvPicPr>
                      <a:picLocks noChangeAspect="1"/>
                    </pic:cNvPicPr>
                  </pic:nvPicPr>
                  <pic:blipFill>
                    <a:blip r:embed="rId21"/>
                    <a:stretch>
                      <a:fillRect/>
                    </a:stretch>
                  </pic:blipFill>
                  <pic:spPr>
                    <a:xfrm>
                      <a:off x="0" y="0"/>
                      <a:ext cx="2543810" cy="1696085"/>
                    </a:xfrm>
                    <a:prstGeom prst="rect">
                      <a:avLst/>
                    </a:prstGeom>
                  </pic:spPr>
                </pic:pic>
              </a:graphicData>
            </a:graphic>
          </wp:inline>
        </w:drawing>
      </w:r>
    </w:p>
    <w:p w14:paraId="0FC779DE" w14:textId="77777777" w:rsidR="001326DF" w:rsidRDefault="001326DF" w:rsidP="001326DF">
      <w:pPr>
        <w:pStyle w:val="aa"/>
        <w:ind w:firstLine="560"/>
        <w:rPr>
          <w:color w:val="595959"/>
        </w:rPr>
      </w:pPr>
      <w:r>
        <w:rPr>
          <w:rFonts w:hint="eastAsia"/>
        </w:rPr>
        <w:t>地球的人与动物共同的家园，我们为小动物提供水源、食物和住</w:t>
      </w:r>
      <w:r>
        <w:rPr>
          <w:rFonts w:hint="eastAsia"/>
        </w:rPr>
        <w:lastRenderedPageBreak/>
        <w:t>所，虽然对于我们来说是一个小小举动，但也减少流浪动物对人类公共场所残羹剩饭的依赖，以及降低小动物在垃圾堆中寻找食物染上病毒患病的概率，不仅帮助了流浪动物，促进人与动物和谐发展。同时，也可以加大远传力度和教育，让大人和小孩能够爱护小动物，提高整个民族的素质。援助流浪动物不仅带动宠物用品产业的发展，</w:t>
      </w:r>
      <w:r>
        <w:rPr>
          <w:rFonts w:hint="eastAsia"/>
          <w:color w:val="595959"/>
        </w:rPr>
        <w:t>也可以促进精神文明，共同创造一个和谐的社会。</w:t>
      </w:r>
    </w:p>
    <w:p w14:paraId="4A6A7C49" w14:textId="1699A1B7" w:rsidR="006204BA" w:rsidRDefault="001326DF" w:rsidP="001326DF">
      <w:pPr>
        <w:pStyle w:val="1"/>
      </w:pPr>
      <w:bookmarkStart w:id="4" w:name="_Toc103720809"/>
      <w:r>
        <w:rPr>
          <w:rFonts w:hint="eastAsia"/>
        </w:rPr>
        <w:t>二、市场分析与定位</w:t>
      </w:r>
      <w:bookmarkEnd w:id="4"/>
    </w:p>
    <w:p w14:paraId="1904FE2D" w14:textId="77777777" w:rsidR="001326DF" w:rsidRDefault="001326DF" w:rsidP="001326DF">
      <w:pPr>
        <w:pStyle w:val="2"/>
      </w:pPr>
      <w:bookmarkStart w:id="5" w:name="_Toc103720810"/>
      <w:r w:rsidRPr="00D81AEF">
        <w:rPr>
          <w:rFonts w:hint="eastAsia"/>
        </w:rPr>
        <w:t>（一）需求分析</w:t>
      </w:r>
      <w:bookmarkEnd w:id="5"/>
    </w:p>
    <w:p w14:paraId="6F97C9E1" w14:textId="77777777" w:rsidR="001326DF" w:rsidRDefault="001326DF" w:rsidP="001326DF">
      <w:pPr>
        <w:pStyle w:val="aa"/>
        <w:ind w:firstLine="560"/>
      </w:pPr>
      <w:r>
        <w:rPr>
          <w:rFonts w:hint="eastAsia"/>
        </w:rPr>
        <w:t>近年来饲养宠物的风气极盛，因为主人的喜爱使它们成为宠物，但因为主人没有责任感又使它们成为了无家可归的孤儿。在我们生活的城市里，它们是一群居无定所的精灵，街头随处可见，它们已经成为了现代城市的第三类居民，闪着期盼但又惊恐的双眸，穿梭在楼群公路之间，寻找短暂的温暖，寻找微少的食物，寻找污浊的饮水。据不完全统计，中国平均每年有4</w:t>
      </w:r>
      <w:r>
        <w:t>000</w:t>
      </w:r>
      <w:r>
        <w:rPr>
          <w:rFonts w:hint="eastAsia"/>
        </w:rPr>
        <w:t>万只流浪猫狗，它们多是被抛弃或者是走失，幸运的话会被一些民间自发组织或者收容所救助，不幸的话，它们面临的就是被屠杀或者惨死街头的命运。流浪</w:t>
      </w:r>
      <w:proofErr w:type="gramStart"/>
      <w:r>
        <w:rPr>
          <w:rFonts w:hint="eastAsia"/>
        </w:rPr>
        <w:t>狗事件</w:t>
      </w:r>
      <w:proofErr w:type="gramEnd"/>
      <w:r>
        <w:rPr>
          <w:rFonts w:hint="eastAsia"/>
        </w:rPr>
        <w:t>在全球各地都闹地人心惶惶，据世界卫生组织统计显示，全球有超过2亿的流浪狗，而中国的流浪狗数量就已经占了全球的2</w:t>
      </w:r>
      <w:r>
        <w:t>0</w:t>
      </w:r>
      <w:r>
        <w:rPr>
          <w:rFonts w:hint="eastAsia"/>
        </w:rPr>
        <w:t>%。近年来爆发的一些以动物为源头的流行病都证明了人和动物之间唇齿相依的关系。如果动物的生存状况恶劣，也必然会伤害到人类。所以，流浪动物问题应该得到高度的重视。</w:t>
      </w:r>
      <w:r>
        <w:t xml:space="preserve"> </w:t>
      </w:r>
    </w:p>
    <w:p w14:paraId="4EC1C3D3" w14:textId="77777777" w:rsidR="001326DF" w:rsidRDefault="001326DF" w:rsidP="001326DF">
      <w:pPr>
        <w:rPr>
          <w:rFonts w:ascii="宋体" w:eastAsia="宋体" w:hAnsi="宋体"/>
        </w:rPr>
      </w:pPr>
      <w:r>
        <w:rPr>
          <w:rFonts w:ascii="宋体" w:eastAsia="宋体" w:hAnsi="宋体" w:hint="eastAsia"/>
          <w:noProof/>
        </w:rPr>
        <w:lastRenderedPageBreak/>
        <w:drawing>
          <wp:inline distT="0" distB="0" distL="0" distR="0" wp14:anchorId="7A824A9E" wp14:editId="73758ED9">
            <wp:extent cx="2705601" cy="1977169"/>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29568" cy="1994684"/>
                    </a:xfrm>
                    <a:prstGeom prst="rect">
                      <a:avLst/>
                    </a:prstGeom>
                    <a:noFill/>
                    <a:ln>
                      <a:noFill/>
                    </a:ln>
                  </pic:spPr>
                </pic:pic>
              </a:graphicData>
            </a:graphic>
          </wp:inline>
        </w:drawing>
      </w:r>
      <w:r>
        <w:rPr>
          <w:rFonts w:ascii="宋体" w:eastAsia="宋体" w:hAnsi="宋体" w:hint="eastAsia"/>
          <w:noProof/>
        </w:rPr>
        <w:drawing>
          <wp:inline distT="0" distB="0" distL="0" distR="0" wp14:anchorId="7FF619FB" wp14:editId="1F4FBBD4">
            <wp:extent cx="2527300" cy="1911480"/>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27300" cy="1911480"/>
                    </a:xfrm>
                    <a:prstGeom prst="rect">
                      <a:avLst/>
                    </a:prstGeom>
                    <a:noFill/>
                    <a:ln>
                      <a:noFill/>
                    </a:ln>
                  </pic:spPr>
                </pic:pic>
              </a:graphicData>
            </a:graphic>
          </wp:inline>
        </w:drawing>
      </w:r>
    </w:p>
    <w:p w14:paraId="4F98D2B0" w14:textId="77777777" w:rsidR="001326DF" w:rsidRPr="005B6C16" w:rsidRDefault="001326DF" w:rsidP="001326DF">
      <w:pPr>
        <w:pStyle w:val="2"/>
      </w:pPr>
      <w:bookmarkStart w:id="6" w:name="_Toc103720811"/>
      <w:r w:rsidRPr="005B6C16">
        <w:rPr>
          <w:rFonts w:hint="eastAsia"/>
        </w:rPr>
        <w:t>（二）市场调查分析</w:t>
      </w:r>
      <w:bookmarkEnd w:id="6"/>
    </w:p>
    <w:p w14:paraId="34D789FF" w14:textId="77777777" w:rsidR="001326DF" w:rsidRDefault="001326DF" w:rsidP="001326DF">
      <w:pPr>
        <w:pStyle w:val="aa"/>
        <w:ind w:firstLine="560"/>
      </w:pPr>
      <w:r>
        <w:rPr>
          <w:rFonts w:hint="eastAsia"/>
        </w:rPr>
        <w:t>目前市场对于此类针对救助流浪动物的产品存在空白，且由于在校大学生对校内被救助的流浪动物的前期关注，具有天然用户粘性，容易接受本产品。同时，对于流浪动物救助站，普通群众的了解程度也普遍较低，通过该平台就可以方便发布相关信息，将线下的流浪动物救助搬到线上，让更多的人了解到流浪动物的信息，鼓励大家主动领养流浪动物，给流浪动物提供一个温暖的家。此外，</w:t>
      </w:r>
      <w:r w:rsidRPr="00A72D30">
        <w:rPr>
          <w:rFonts w:hint="eastAsia"/>
        </w:rPr>
        <w:t>通过对问卷调查结果分析，</w:t>
      </w:r>
      <w:r>
        <w:rPr>
          <w:rFonts w:hint="eastAsia"/>
        </w:rPr>
        <w:t>近8</w:t>
      </w:r>
      <w:r>
        <w:t>0</w:t>
      </w:r>
      <w:r>
        <w:rPr>
          <w:rFonts w:hint="eastAsia"/>
        </w:rPr>
        <w:t>%的填写问卷者十分愿意了解和参与到有关于流浪动物的救助活动中。综上所述，本产品的市场前景十分可观。</w:t>
      </w:r>
    </w:p>
    <w:p w14:paraId="1EDDB250" w14:textId="7BFDEC10" w:rsidR="001326DF" w:rsidRDefault="001326DF" w:rsidP="001326DF">
      <w:r>
        <w:rPr>
          <w:rFonts w:ascii="宋体" w:eastAsia="宋体" w:hAnsi="宋体"/>
          <w:noProof/>
        </w:rPr>
        <w:drawing>
          <wp:inline distT="0" distB="0" distL="0" distR="0" wp14:anchorId="47E9C289" wp14:editId="6DD8E80B">
            <wp:extent cx="5245100" cy="2794000"/>
            <wp:effectExtent l="0" t="0" r="12700" b="635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E0AD819" w14:textId="77777777" w:rsidR="001326DF" w:rsidRDefault="001326DF" w:rsidP="001326DF">
      <w:pPr>
        <w:pStyle w:val="2"/>
      </w:pPr>
      <w:bookmarkStart w:id="7" w:name="_Toc103720812"/>
      <w:r w:rsidRPr="00D81AEF">
        <w:rPr>
          <w:rFonts w:hint="eastAsia"/>
        </w:rPr>
        <w:lastRenderedPageBreak/>
        <w:t>（三）市场社会价值</w:t>
      </w:r>
      <w:bookmarkEnd w:id="7"/>
    </w:p>
    <w:p w14:paraId="5756187F" w14:textId="5116D4F8" w:rsidR="001326DF" w:rsidRDefault="001326DF" w:rsidP="001326DF">
      <w:pPr>
        <w:pStyle w:val="aa"/>
        <w:ind w:firstLine="560"/>
      </w:pPr>
      <w:r>
        <w:rPr>
          <w:rFonts w:hint="eastAsia"/>
        </w:rPr>
        <w:t>流浪动物与人们日常生活、人们的健康状况、城市卫生安全、城市精神面貌息息相关。救助流浪动物在一定程度上体现了社会的精神文化和国民的素质，对政治、经济、文化的发展起到了重要的作用。</w:t>
      </w:r>
      <w:r w:rsidRPr="00EF108D">
        <w:rPr>
          <w:rFonts w:hint="eastAsia"/>
        </w:rPr>
        <w:t>流浪动物的救助是一个文明城市不可或缺的标志</w:t>
      </w:r>
      <w:r w:rsidRPr="00EF108D">
        <w:t>,更是实际</w:t>
      </w:r>
      <w:r w:rsidRPr="00EF108D">
        <w:rPr>
          <w:rFonts w:hint="eastAsia"/>
        </w:rPr>
        <w:t>的需要。很多流浪猫狗都没有采取过防疫措施</w:t>
      </w:r>
      <w:r w:rsidRPr="00EF108D">
        <w:t>,身上携带各种病</w:t>
      </w:r>
      <w:r w:rsidRPr="00EF108D">
        <w:rPr>
          <w:rFonts w:hint="eastAsia"/>
        </w:rPr>
        <w:t>毒和寄生虫的几率远远高于家养动物</w:t>
      </w:r>
      <w:r w:rsidRPr="00EF108D">
        <w:t>;流浪动物的排泄物、呕吐</w:t>
      </w:r>
      <w:r w:rsidRPr="00EF108D">
        <w:rPr>
          <w:rFonts w:hint="eastAsia"/>
        </w:rPr>
        <w:t>物可能带有病毒</w:t>
      </w:r>
      <w:r w:rsidRPr="00EF108D">
        <w:t>,它们的尸体很容易形成病菌的传染源,还可能</w:t>
      </w:r>
      <w:r w:rsidRPr="00EF108D">
        <w:rPr>
          <w:rFonts w:hint="eastAsia"/>
        </w:rPr>
        <w:t>污染水源</w:t>
      </w:r>
      <w:r w:rsidRPr="00EF108D">
        <w:t>,对公共卫生安全构成威胁:一些流浪动物还会袭击、</w:t>
      </w:r>
      <w:r w:rsidRPr="00EF108D">
        <w:rPr>
          <w:rFonts w:hint="eastAsia"/>
        </w:rPr>
        <w:t>伤害儿童</w:t>
      </w:r>
      <w:r w:rsidRPr="00EF108D">
        <w:t>,危及人们的安全。目前已知有200多种动物传染病可</w:t>
      </w:r>
      <w:r w:rsidRPr="00EF108D">
        <w:rPr>
          <w:rFonts w:hint="eastAsia"/>
        </w:rPr>
        <w:t>以传染给人</w:t>
      </w:r>
      <w:r w:rsidRPr="00EF108D">
        <w:t>,历史上多次大流行的人畜共患病,就有鼠疫、狂犬</w:t>
      </w:r>
      <w:r w:rsidRPr="00EF108D">
        <w:rPr>
          <w:rFonts w:hint="eastAsia"/>
        </w:rPr>
        <w:t>病、疯牛病、猴天花、禽流感等。减少流浪动物能维护市容、减少疾病、减少人被交叉感染的几率。仅仅从这一意义上说</w:t>
      </w:r>
      <w:r w:rsidRPr="00EF108D">
        <w:t>,救助</w:t>
      </w:r>
      <w:r w:rsidRPr="00EF108D">
        <w:rPr>
          <w:rFonts w:hint="eastAsia"/>
        </w:rPr>
        <w:t>流浪动物</w:t>
      </w:r>
      <w:r w:rsidRPr="00EF108D">
        <w:t>,就是帮助人类自己。</w:t>
      </w:r>
    </w:p>
    <w:p w14:paraId="73F50A54" w14:textId="4DF525D1" w:rsidR="001326DF" w:rsidRDefault="001326DF" w:rsidP="001326DF">
      <w:pPr>
        <w:jc w:val="center"/>
      </w:pPr>
      <w:r>
        <w:rPr>
          <w:rFonts w:ascii="宋体" w:eastAsia="宋体" w:hAnsi="宋体"/>
          <w:noProof/>
        </w:rPr>
        <w:drawing>
          <wp:inline distT="0" distB="0" distL="0" distR="0" wp14:anchorId="4EB3A392" wp14:editId="1EDAE0F7">
            <wp:extent cx="4768850" cy="27305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810957" cy="2754609"/>
                    </a:xfrm>
                    <a:prstGeom prst="rect">
                      <a:avLst/>
                    </a:prstGeom>
                    <a:noFill/>
                    <a:ln>
                      <a:noFill/>
                    </a:ln>
                  </pic:spPr>
                </pic:pic>
              </a:graphicData>
            </a:graphic>
          </wp:inline>
        </w:drawing>
      </w:r>
    </w:p>
    <w:p w14:paraId="50B8A4B5" w14:textId="18ADF4FF" w:rsidR="001326DF" w:rsidRDefault="001326DF" w:rsidP="001326DF">
      <w:pPr>
        <w:pStyle w:val="1"/>
      </w:pPr>
      <w:bookmarkStart w:id="8" w:name="_Toc103720813"/>
      <w:r>
        <w:rPr>
          <w:rFonts w:hint="eastAsia"/>
        </w:rPr>
        <w:lastRenderedPageBreak/>
        <w:t>三、产品服务介绍</w:t>
      </w:r>
      <w:bookmarkEnd w:id="8"/>
    </w:p>
    <w:p w14:paraId="649C900F" w14:textId="42779E83" w:rsidR="001326DF" w:rsidRDefault="001326DF" w:rsidP="001326DF">
      <w:pPr>
        <w:jc w:val="center"/>
        <w:rPr>
          <w:b/>
          <w:bCs/>
          <w:sz w:val="36"/>
          <w:szCs w:val="36"/>
        </w:rPr>
      </w:pPr>
      <w:r>
        <w:rPr>
          <w:rFonts w:hint="eastAsia"/>
          <w:b/>
          <w:bCs/>
          <w:sz w:val="36"/>
          <w:szCs w:val="36"/>
        </w:rPr>
        <w:object w:dxaOrig="6345" w:dyaOrig="4785" w14:anchorId="23C3DD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17.5pt;height:239.5pt" o:ole="">
            <v:imagedata r:id="rId26" o:title=""/>
            <o:lock v:ext="edit" aspectratio="f"/>
          </v:shape>
          <o:OLEObject Type="Embed" ProgID="Visio.Drawing.15" ShapeID="_x0000_i1033" DrawAspect="Content" ObjectID="_1714333956" r:id="rId27"/>
        </w:object>
      </w:r>
    </w:p>
    <w:p w14:paraId="0208D9B7" w14:textId="33561DA4" w:rsidR="001326DF" w:rsidRDefault="001326DF" w:rsidP="001326DF">
      <w:pPr>
        <w:pStyle w:val="2"/>
      </w:pPr>
      <w:bookmarkStart w:id="9" w:name="_Toc103720814"/>
      <w:r>
        <w:rPr>
          <w:rFonts w:hint="eastAsia"/>
        </w:rPr>
        <w:t>（一）贩卖回收一体机</w:t>
      </w:r>
      <w:bookmarkEnd w:id="9"/>
    </w:p>
    <w:p w14:paraId="4200BF95" w14:textId="484E8A8D" w:rsidR="001326DF" w:rsidRDefault="001326DF" w:rsidP="001326DF">
      <w:pPr>
        <w:jc w:val="center"/>
      </w:pPr>
      <w:r>
        <w:rPr>
          <w:rFonts w:hint="eastAsia"/>
          <w:b/>
          <w:bCs/>
          <w:noProof/>
          <w:sz w:val="28"/>
          <w:szCs w:val="28"/>
        </w:rPr>
        <w:drawing>
          <wp:inline distT="0" distB="0" distL="114300" distR="114300" wp14:anchorId="3F0D679D" wp14:editId="004CC7C2">
            <wp:extent cx="2472690" cy="3314700"/>
            <wp:effectExtent l="0" t="0" r="0" b="0"/>
            <wp:docPr id="7" name="图片 7" descr="b1ad64bccf04c3512f575d152655d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1ad64bccf04c3512f575d152655d18"/>
                    <pic:cNvPicPr>
                      <a:picLocks noChangeAspect="1"/>
                    </pic:cNvPicPr>
                  </pic:nvPicPr>
                  <pic:blipFill>
                    <a:blip r:embed="rId28"/>
                    <a:srcRect l="30738" t="21891" r="28806" b="17094"/>
                    <a:stretch>
                      <a:fillRect/>
                    </a:stretch>
                  </pic:blipFill>
                  <pic:spPr>
                    <a:xfrm>
                      <a:off x="0" y="0"/>
                      <a:ext cx="2472690" cy="3314700"/>
                    </a:xfrm>
                    <a:prstGeom prst="rect">
                      <a:avLst/>
                    </a:prstGeom>
                  </pic:spPr>
                </pic:pic>
              </a:graphicData>
            </a:graphic>
          </wp:inline>
        </w:drawing>
      </w:r>
    </w:p>
    <w:p w14:paraId="451CBEFF" w14:textId="77777777" w:rsidR="001326DF" w:rsidRDefault="001326DF" w:rsidP="001326DF">
      <w:pPr>
        <w:pStyle w:val="aa"/>
        <w:ind w:firstLine="560"/>
      </w:pPr>
      <w:r>
        <w:rPr>
          <w:rFonts w:hint="eastAsia"/>
        </w:rPr>
        <w:t>贩卖回收一体机主要由售卖水和废物回收两部分组成，会放置在</w:t>
      </w:r>
      <w:r>
        <w:rPr>
          <w:rFonts w:hint="eastAsia"/>
        </w:rPr>
        <w:lastRenderedPageBreak/>
        <w:t>公园、公寓、学校、商场、地铁等人类经常活动的地方，并且每个一体机上都会有爱护小动物的宣传，提高人类对小动物的爱护和包容性。</w:t>
      </w:r>
    </w:p>
    <w:p w14:paraId="7AD80996" w14:textId="1E0E4A20" w:rsidR="001326DF" w:rsidRDefault="001326DF" w:rsidP="001326DF">
      <w:pPr>
        <w:pStyle w:val="aa"/>
        <w:ind w:firstLine="560"/>
      </w:pPr>
      <w:r>
        <w:rPr>
          <w:rFonts w:hint="eastAsia"/>
        </w:rPr>
        <w:t>每当用户在一体机卖水或者将饮料品和旧衣物投入这个回收口中，一体机上就会显示用户是线上投喂和线下投喂供用户选择。线上投喂就是我们会将用户买水和饮料瓶回收的收益用来</w:t>
      </w:r>
      <w:proofErr w:type="gramStart"/>
      <w:r>
        <w:rPr>
          <w:rFonts w:hint="eastAsia"/>
        </w:rPr>
        <w:t>买猫粮</w:t>
      </w:r>
      <w:proofErr w:type="gramEnd"/>
      <w:r>
        <w:rPr>
          <w:rFonts w:hint="eastAsia"/>
        </w:rPr>
        <w:t>、狗粮和水，</w:t>
      </w:r>
      <w:proofErr w:type="gramStart"/>
      <w:r>
        <w:rPr>
          <w:rFonts w:hint="eastAsia"/>
        </w:rPr>
        <w:t>用用户</w:t>
      </w:r>
      <w:proofErr w:type="gramEnd"/>
      <w:r>
        <w:rPr>
          <w:rFonts w:hint="eastAsia"/>
        </w:rPr>
        <w:t>投入的旧衣物来做猫窝、狗窝，来为流浪</w:t>
      </w:r>
      <w:proofErr w:type="gramStart"/>
      <w:r>
        <w:rPr>
          <w:rFonts w:hint="eastAsia"/>
        </w:rPr>
        <w:t>小动物小动物</w:t>
      </w:r>
      <w:proofErr w:type="gramEnd"/>
      <w:r>
        <w:rPr>
          <w:rFonts w:hint="eastAsia"/>
        </w:rPr>
        <w:t>提供食、住。线下投喂是买完水和投入回收物品会有猫粮从下面出来，用户可以自己直接用这些</w:t>
      </w:r>
      <w:proofErr w:type="gramStart"/>
      <w:r>
        <w:rPr>
          <w:rFonts w:hint="eastAsia"/>
        </w:rPr>
        <w:t>猫粮去喂</w:t>
      </w:r>
      <w:proofErr w:type="gramEnd"/>
      <w:r>
        <w:rPr>
          <w:rFonts w:hint="eastAsia"/>
        </w:rPr>
        <w:t>小动物。</w:t>
      </w:r>
    </w:p>
    <w:p w14:paraId="082631BF" w14:textId="53629C6F" w:rsidR="001326DF" w:rsidRDefault="001326DF" w:rsidP="001326DF">
      <w:pPr>
        <w:pStyle w:val="2"/>
      </w:pPr>
      <w:bookmarkStart w:id="10" w:name="_Toc103720815"/>
      <w:r>
        <w:rPr>
          <w:rFonts w:hint="eastAsia"/>
        </w:rPr>
        <w:t>（二）投喂机</w:t>
      </w:r>
      <w:bookmarkEnd w:id="10"/>
    </w:p>
    <w:p w14:paraId="09183594" w14:textId="270F181A" w:rsidR="001326DF" w:rsidRDefault="001326DF" w:rsidP="001326DF">
      <w:pPr>
        <w:jc w:val="center"/>
      </w:pPr>
      <w:r>
        <w:rPr>
          <w:b/>
          <w:bCs/>
          <w:noProof/>
          <w:sz w:val="28"/>
          <w:szCs w:val="28"/>
        </w:rPr>
        <w:drawing>
          <wp:inline distT="0" distB="0" distL="114300" distR="114300" wp14:anchorId="34ED8AD5" wp14:editId="0FE032F2">
            <wp:extent cx="2762250" cy="2711027"/>
            <wp:effectExtent l="0" t="0" r="0" b="0"/>
            <wp:docPr id="8" name="图片 8" descr="42b0d10e872f0bfd7cabd9abc7e64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42b0d10e872f0bfd7cabd9abc7e644c"/>
                    <pic:cNvPicPr>
                      <a:picLocks noChangeAspect="1"/>
                    </pic:cNvPicPr>
                  </pic:nvPicPr>
                  <pic:blipFill>
                    <a:blip r:embed="rId29"/>
                    <a:srcRect l="34213" t="30053" r="31760" b="32947"/>
                    <a:stretch>
                      <a:fillRect/>
                    </a:stretch>
                  </pic:blipFill>
                  <pic:spPr>
                    <a:xfrm>
                      <a:off x="0" y="0"/>
                      <a:ext cx="2779979" cy="2728427"/>
                    </a:xfrm>
                    <a:prstGeom prst="rect">
                      <a:avLst/>
                    </a:prstGeom>
                  </pic:spPr>
                </pic:pic>
              </a:graphicData>
            </a:graphic>
          </wp:inline>
        </w:drawing>
      </w:r>
    </w:p>
    <w:p w14:paraId="2752E630" w14:textId="77777777" w:rsidR="001326DF" w:rsidRDefault="001326DF" w:rsidP="001326DF">
      <w:pPr>
        <w:pStyle w:val="aa"/>
        <w:ind w:firstLine="560"/>
      </w:pPr>
      <w:r>
        <w:rPr>
          <w:rFonts w:hint="eastAsia"/>
        </w:rPr>
        <w:t>将自动投喂器会放置在公园角落、大学楼下角落、公寓角落、街道角落等小动物经常出没并且不会影响</w:t>
      </w:r>
      <w:proofErr w:type="gramStart"/>
      <w:r>
        <w:rPr>
          <w:rFonts w:hint="eastAsia"/>
        </w:rPr>
        <w:t>人类人类</w:t>
      </w:r>
      <w:proofErr w:type="gramEnd"/>
      <w:r>
        <w:rPr>
          <w:rFonts w:hint="eastAsia"/>
        </w:rPr>
        <w:t>生活的地方，还会在附近角落适量放置一些猫窝、狗窝供小动物居住。</w:t>
      </w:r>
    </w:p>
    <w:p w14:paraId="325577DC" w14:textId="77777777" w:rsidR="001326DF" w:rsidRDefault="001326DF" w:rsidP="001326DF">
      <w:pPr>
        <w:pStyle w:val="aa"/>
        <w:ind w:firstLine="560"/>
      </w:pPr>
      <w:r>
        <w:rPr>
          <w:rFonts w:hint="eastAsia"/>
        </w:rPr>
        <w:t>我们会用电商、卖水、小金额募捐为小动物买食物。将猫粮、狗粮和</w:t>
      </w:r>
      <w:proofErr w:type="gramStart"/>
      <w:r>
        <w:rPr>
          <w:rFonts w:hint="eastAsia"/>
        </w:rPr>
        <w:t>水每天</w:t>
      </w:r>
      <w:proofErr w:type="gramEnd"/>
      <w:r>
        <w:rPr>
          <w:rFonts w:hint="eastAsia"/>
        </w:rPr>
        <w:t>装入自动投喂器中，小动物吃多少就出来多少，不仅不用担心浪费和影响环境卫生，还为小动物提供食物，让这些小动物不用</w:t>
      </w:r>
      <w:r>
        <w:rPr>
          <w:rFonts w:hint="eastAsia"/>
        </w:rPr>
        <w:lastRenderedPageBreak/>
        <w:t>再去垃圾堆等寻找食物，减少细菌、病毒的传播。同时用旧衣物做成的猫窝、狗窝也会降低小动物的冻死率，让小动物在城市角落有一个避风的港湾。</w:t>
      </w:r>
    </w:p>
    <w:p w14:paraId="091C5B0A" w14:textId="25BA2FF8" w:rsidR="001326DF" w:rsidRDefault="001326DF" w:rsidP="001326DF">
      <w:pPr>
        <w:pStyle w:val="2"/>
      </w:pPr>
      <w:bookmarkStart w:id="11" w:name="_Toc103720816"/>
      <w:r>
        <w:rPr>
          <w:rFonts w:hint="eastAsia"/>
        </w:rPr>
        <w:t>（三）电商</w:t>
      </w:r>
      <w:bookmarkEnd w:id="11"/>
    </w:p>
    <w:p w14:paraId="6D4E089A" w14:textId="77777777" w:rsidR="001326DF" w:rsidRDefault="001326DF" w:rsidP="00E4098F">
      <w:pPr>
        <w:pStyle w:val="aa"/>
        <w:ind w:firstLine="560"/>
      </w:pPr>
      <w:r>
        <w:rPr>
          <w:rFonts w:hint="eastAsia"/>
        </w:rPr>
        <w:t>现在生活在一个网络时代，电商也越来越火、越来越方便，是很多人的购物选择。我们可以开网店和直播卖货，卖一些宠物的衣服、食物、玩具等生活用品，从中赚取利润，维持我们这个公益组织的收支平衡。同时，我们还可以进行适量   宣传，让更多人了解我们这个组织，提高对流浪小动物的关注度。</w:t>
      </w:r>
    </w:p>
    <w:p w14:paraId="72CEF969" w14:textId="408668E5" w:rsidR="001326DF" w:rsidRDefault="00E4098F" w:rsidP="00E4098F">
      <w:pPr>
        <w:pStyle w:val="2"/>
      </w:pPr>
      <w:bookmarkStart w:id="12" w:name="_Toc103720817"/>
      <w:r>
        <w:rPr>
          <w:rFonts w:hint="eastAsia"/>
        </w:rPr>
        <w:t>（四）人工</w:t>
      </w:r>
      <w:bookmarkEnd w:id="12"/>
    </w:p>
    <w:p w14:paraId="7449B14F" w14:textId="77777777" w:rsidR="00E4098F" w:rsidRDefault="00E4098F" w:rsidP="00E4098F">
      <w:pPr>
        <w:pStyle w:val="aa"/>
        <w:ind w:firstLine="560"/>
      </w:pPr>
      <w:r>
        <w:rPr>
          <w:rFonts w:hint="eastAsia"/>
        </w:rPr>
        <w:t>我们可以通过线上和线下招聘，</w:t>
      </w:r>
      <w:proofErr w:type="gramStart"/>
      <w:r>
        <w:rPr>
          <w:rFonts w:hint="eastAsia"/>
        </w:rPr>
        <w:t>用电商</w:t>
      </w:r>
      <w:proofErr w:type="gramEnd"/>
      <w:r>
        <w:rPr>
          <w:rFonts w:hint="eastAsia"/>
        </w:rPr>
        <w:t>和一体机赚取的部分盈利雇佣工人，只需要每周的周内早晨给投喂器中加入水和食物，给附近地点投放猫窝、狗窝，并且对食物和水的消耗以及遇到的流浪动物进行观察记录，方便我们随时调整战略。</w:t>
      </w:r>
    </w:p>
    <w:p w14:paraId="7F73016A" w14:textId="5AD08593" w:rsidR="00E4098F" w:rsidRDefault="00E4098F" w:rsidP="00E4098F">
      <w:pPr>
        <w:pStyle w:val="2"/>
      </w:pPr>
      <w:bookmarkStart w:id="13" w:name="_Toc103720818"/>
      <w:r>
        <w:rPr>
          <w:rFonts w:hint="eastAsia"/>
        </w:rPr>
        <w:t>（五）志愿者</w:t>
      </w:r>
      <w:bookmarkEnd w:id="13"/>
    </w:p>
    <w:p w14:paraId="69877C24" w14:textId="77777777" w:rsidR="00E4098F" w:rsidRDefault="00E4098F" w:rsidP="00E4098F">
      <w:pPr>
        <w:pStyle w:val="aa"/>
        <w:ind w:firstLine="560"/>
      </w:pPr>
      <w:r>
        <w:rPr>
          <w:rFonts w:hint="eastAsia"/>
        </w:rPr>
        <w:t>我们产品是一个公益性组织，通过我们的网站、公众号等宣传对流浪动物的保护和我们的组织，让更多爱心人注意到这些小动物和我们这个群体并且加入我们。我们的网站还可以进行小金额的募捐，为更多想要献爱心的爱心人士提供途径，将这些募捐的款项用来购入机器、食物、雇佣人工和对流浪动物进行绝育。</w:t>
      </w:r>
    </w:p>
    <w:p w14:paraId="0CA145C3" w14:textId="40E54D14" w:rsidR="00E4098F" w:rsidRDefault="00E4098F" w:rsidP="00E4098F">
      <w:pPr>
        <w:pStyle w:val="aa"/>
        <w:ind w:firstLine="560"/>
      </w:pPr>
      <w:r>
        <w:rPr>
          <w:rFonts w:hint="eastAsia"/>
        </w:rPr>
        <w:t>我们组织周末会组织投喂流浪动物、给流浪动物做小窝和流浪动</w:t>
      </w:r>
      <w:r>
        <w:rPr>
          <w:rFonts w:hint="eastAsia"/>
        </w:rPr>
        <w:lastRenderedPageBreak/>
        <w:t>物绝育活动，志愿者可以和我们一起去附近流浪动物经常出没的地方投喂流浪动物，还可以一起用回收的旧衣物给小动物做小窝，遇到未绝育的流浪动物带去做绝育，让志愿者可以真正用行动去帮助流浪动物。我们还会将我们的组织宣传到各地学校，和学校的青年的志愿者结合，共同援助流浪动物。</w:t>
      </w:r>
    </w:p>
    <w:p w14:paraId="37CAD1D8" w14:textId="6A756014" w:rsidR="00E4098F" w:rsidRDefault="00E4098F" w:rsidP="00E4098F">
      <w:pPr>
        <w:pStyle w:val="1"/>
      </w:pPr>
      <w:bookmarkStart w:id="14" w:name="_Toc103720819"/>
      <w:r>
        <w:rPr>
          <w:rFonts w:hint="eastAsia"/>
        </w:rPr>
        <w:t>四、商业模式</w:t>
      </w:r>
      <w:bookmarkEnd w:id="14"/>
    </w:p>
    <w:p w14:paraId="33F3C279" w14:textId="15C026FB" w:rsidR="00E4098F" w:rsidRDefault="00E4098F" w:rsidP="00E4098F">
      <w:pPr>
        <w:pStyle w:val="2"/>
      </w:pPr>
      <w:bookmarkStart w:id="15" w:name="_Toc103720820"/>
      <w:r>
        <w:rPr>
          <w:rFonts w:hint="eastAsia"/>
        </w:rPr>
        <w:t>（一）直播带货</w:t>
      </w:r>
      <w:bookmarkEnd w:id="15"/>
    </w:p>
    <w:p w14:paraId="487B5C68" w14:textId="77777777" w:rsidR="00E4098F" w:rsidRDefault="00E4098F" w:rsidP="00E4098F">
      <w:pPr>
        <w:pStyle w:val="aa"/>
        <w:ind w:firstLine="560"/>
        <w:rPr>
          <w:sz w:val="24"/>
        </w:rPr>
      </w:pPr>
      <w:r>
        <w:rPr>
          <w:rFonts w:hint="eastAsia"/>
        </w:rPr>
        <w:t>我国电商直播行业走过了初探期、加速期、爆发期三个阶段，现阶段的行业呈现出常态化、产业化、竞争格局化的整体态势。与此同时，行业未来的发展也初见端倪，直播电商的高速发展还将继续，管理规范化、内容多元化、运营精细化、人才专业化的发展趋势将引领直播电商行业朝着健康有序的方向继续发展壮大。2020年《政府工作报告》中指出电商网购、在线服务等新业态在抗</w:t>
      </w:r>
      <w:proofErr w:type="gramStart"/>
      <w:r>
        <w:rPr>
          <w:rFonts w:hint="eastAsia"/>
        </w:rPr>
        <w:t>疫</w:t>
      </w:r>
      <w:proofErr w:type="gramEnd"/>
      <w:r>
        <w:rPr>
          <w:rFonts w:hint="eastAsia"/>
        </w:rPr>
        <w:t>过程中发挥了重要作用，要继续出台支持政策，全面推进“互联网+”，打造数字经济的新优势。从国家到地方都对直播电商呈现出积极支持态度。</w:t>
      </w:r>
    </w:p>
    <w:p w14:paraId="3F94E463" w14:textId="6E13177D" w:rsidR="00E4098F" w:rsidRDefault="00E4098F" w:rsidP="00E4098F">
      <w:pPr>
        <w:pStyle w:val="aa"/>
        <w:ind w:firstLine="560"/>
      </w:pPr>
      <w:r>
        <w:rPr>
          <w:rFonts w:hint="eastAsia"/>
        </w:rPr>
        <w:t>数据显示，2017-2021年我国直播电商成交额不断增长，从2017年的268亿元增至2021年的10941亿元，增加了10673亿元，尽管受疫情影响，增长仍十分迅速。2021年，我国直播电商市场规模达10941亿元，据中</w:t>
      </w:r>
      <w:proofErr w:type="gramStart"/>
      <w:r>
        <w:rPr>
          <w:rFonts w:hint="eastAsia"/>
        </w:rPr>
        <w:t>商产业</w:t>
      </w:r>
      <w:proofErr w:type="gramEnd"/>
      <w:r>
        <w:rPr>
          <w:rFonts w:hint="eastAsia"/>
        </w:rPr>
        <w:t>研究院预测，2022年全国网络广告市场规模将进一步增长，其市场规模将突破15000亿元。</w:t>
      </w:r>
    </w:p>
    <w:p w14:paraId="4766105A" w14:textId="77777777" w:rsidR="00E4098F" w:rsidRDefault="00E4098F" w:rsidP="00E4098F"/>
    <w:p w14:paraId="33276170" w14:textId="77777777" w:rsidR="00E4098F" w:rsidRDefault="00E4098F" w:rsidP="00E4098F"/>
    <w:p w14:paraId="740F0B84" w14:textId="77777777" w:rsidR="00E4098F" w:rsidRDefault="00E4098F" w:rsidP="00E4098F"/>
    <w:p w14:paraId="5246BB92" w14:textId="751426CD" w:rsidR="00E4098F" w:rsidRPr="00E4098F" w:rsidRDefault="00E4098F" w:rsidP="00E4098F">
      <w:pPr>
        <w:rPr>
          <w:rFonts w:hint="eastAsia"/>
        </w:rPr>
      </w:pPr>
      <w:r>
        <w:rPr>
          <w:rFonts w:ascii="宋体" w:eastAsia="宋体" w:hAnsi="宋体" w:cs="宋体"/>
          <w:noProof/>
          <w:sz w:val="24"/>
        </w:rPr>
        <w:lastRenderedPageBreak/>
        <w:drawing>
          <wp:anchor distT="0" distB="0" distL="114300" distR="114300" simplePos="0" relativeHeight="251659264" behindDoc="0" locked="0" layoutInCell="1" allowOverlap="1" wp14:anchorId="4E0A854D" wp14:editId="4781D594">
            <wp:simplePos x="0" y="0"/>
            <wp:positionH relativeFrom="margin">
              <wp:align>center</wp:align>
            </wp:positionH>
            <wp:positionV relativeFrom="paragraph">
              <wp:posOffset>254000</wp:posOffset>
            </wp:positionV>
            <wp:extent cx="4063365" cy="2298700"/>
            <wp:effectExtent l="0" t="0" r="0" b="6350"/>
            <wp:wrapTopAndBottom/>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30"/>
                    <a:stretch>
                      <a:fillRect/>
                    </a:stretch>
                  </pic:blipFill>
                  <pic:spPr>
                    <a:xfrm>
                      <a:off x="0" y="0"/>
                      <a:ext cx="4063365" cy="2298700"/>
                    </a:xfrm>
                    <a:prstGeom prst="rect">
                      <a:avLst/>
                    </a:prstGeom>
                    <a:noFill/>
                    <a:ln w="9525">
                      <a:noFill/>
                    </a:ln>
                  </pic:spPr>
                </pic:pic>
              </a:graphicData>
            </a:graphic>
          </wp:anchor>
        </w:drawing>
      </w:r>
    </w:p>
    <w:p w14:paraId="7846D524" w14:textId="77777777" w:rsidR="00E4098F" w:rsidRDefault="00E4098F" w:rsidP="00E4098F">
      <w:pPr>
        <w:pStyle w:val="aa"/>
        <w:ind w:firstLine="560"/>
      </w:pPr>
      <w:r>
        <w:rPr>
          <w:rFonts w:hint="eastAsia"/>
        </w:rPr>
        <w:t>同时，直播电商在政策利好的背景下，直播用户观看规模也在逐年增加，预计将持续刺激电商行业的发展，越来越多的人关注直播带货，甚至参与直播带货。</w:t>
      </w:r>
    </w:p>
    <w:p w14:paraId="506BC621" w14:textId="77777777" w:rsidR="00E4098F" w:rsidRDefault="00E4098F" w:rsidP="00E4098F">
      <w:pPr>
        <w:pStyle w:val="aa"/>
        <w:ind w:firstLine="560"/>
      </w:pPr>
      <w:r>
        <w:rPr>
          <w:rFonts w:hint="eastAsia"/>
        </w:rPr>
        <w:t>我们组织以关爱流浪动物为主要目标，利用直播带货的方式，在直播间出售</w:t>
      </w:r>
      <w:proofErr w:type="gramStart"/>
      <w:r>
        <w:rPr>
          <w:rFonts w:hint="eastAsia"/>
        </w:rPr>
        <w:t>猫粮狗粮</w:t>
      </w:r>
      <w:proofErr w:type="gramEnd"/>
      <w:r>
        <w:rPr>
          <w:rFonts w:hint="eastAsia"/>
        </w:rPr>
        <w:t>等宠物用品和一些动物周边等产品，之后将所得收入投入救助流浪动物项目。随着社会的发展和生活水平的提高，饲养宠物的人越来越多，网络上的萌宠话题关注度很高，与此同时，社会也越来越关注流浪猫狗的生存现状。在这一背景下，我们组织通过直播带</w:t>
      </w:r>
      <w:proofErr w:type="gramStart"/>
      <w:r>
        <w:rPr>
          <w:rFonts w:hint="eastAsia"/>
        </w:rPr>
        <w:t>货获得</w:t>
      </w:r>
      <w:proofErr w:type="gramEnd"/>
      <w:r>
        <w:rPr>
          <w:rFonts w:hint="eastAsia"/>
        </w:rPr>
        <w:t>大量活动资金的可行性有比较充足的保证。</w:t>
      </w:r>
    </w:p>
    <w:p w14:paraId="73EEDAB1" w14:textId="7270B6B7" w:rsidR="00E4098F" w:rsidRDefault="00E4098F" w:rsidP="00F12E28">
      <w:pPr>
        <w:pStyle w:val="2"/>
      </w:pPr>
      <w:bookmarkStart w:id="16" w:name="_Toc103720821"/>
      <w:r>
        <w:rPr>
          <w:rFonts w:hint="eastAsia"/>
        </w:rPr>
        <w:t>（二）自动</w:t>
      </w:r>
      <w:r w:rsidR="00F12E28">
        <w:rPr>
          <w:rFonts w:hint="eastAsia"/>
        </w:rPr>
        <w:t>售货收入</w:t>
      </w:r>
      <w:bookmarkEnd w:id="16"/>
    </w:p>
    <w:p w14:paraId="487F4A2E" w14:textId="77777777" w:rsidR="00F12E28" w:rsidRDefault="00F12E28" w:rsidP="00F12E28">
      <w:pPr>
        <w:pStyle w:val="aa"/>
        <w:ind w:firstLine="560"/>
      </w:pPr>
      <w:r>
        <w:t>我国自助售货机发展较晚，但是速度快，发展空间大，行业发展势头良好，2019年我国自助售货设备保有量约为35万台，其中饮料自助售货机占比达一半以上</w:t>
      </w:r>
      <w:r>
        <w:rPr>
          <w:rFonts w:hint="eastAsia"/>
        </w:rPr>
        <w:t>。自助售货机被称为无人便利店，由于具有设置方便、管理成本低、经营场所灵活等优点，它已成为人们日常生活中不可或缺的一部分。</w:t>
      </w:r>
    </w:p>
    <w:p w14:paraId="564D9A54" w14:textId="77777777" w:rsidR="00F12E28" w:rsidRDefault="00F12E28" w:rsidP="00F12E28">
      <w:pPr>
        <w:pStyle w:val="aa"/>
        <w:ind w:firstLine="560"/>
      </w:pPr>
      <w:r>
        <w:rPr>
          <w:rFonts w:hint="eastAsia"/>
        </w:rPr>
        <w:t>我们组织推出“售货+投喂”模式，使用我们组织定制的专属自</w:t>
      </w:r>
      <w:r>
        <w:rPr>
          <w:rFonts w:hint="eastAsia"/>
        </w:rPr>
        <w:lastRenderedPageBreak/>
        <w:t>动售货机，人们在买水或食物的同时可以得到流浪动物口粮或选择远程投喂。这一模式既帮助了流浪动物，又可以吸引客户购买，从而获得组织活动资金。</w:t>
      </w:r>
    </w:p>
    <w:p w14:paraId="6A29BED9" w14:textId="77777777" w:rsidR="00F12E28" w:rsidRDefault="00F12E28" w:rsidP="00F12E28">
      <w:pPr>
        <w:pStyle w:val="2"/>
      </w:pPr>
      <w:bookmarkStart w:id="17" w:name="_Toc72596348"/>
      <w:bookmarkStart w:id="18" w:name="_Toc84630691"/>
      <w:bookmarkStart w:id="19" w:name="_Toc74912900"/>
      <w:bookmarkStart w:id="20" w:name="_Toc103720822"/>
      <w:r>
        <w:rPr>
          <w:rFonts w:hint="eastAsia"/>
        </w:rPr>
        <w:t>（三）可再生资源回收收入</w:t>
      </w:r>
      <w:bookmarkEnd w:id="17"/>
      <w:bookmarkEnd w:id="18"/>
      <w:bookmarkEnd w:id="19"/>
      <w:bookmarkEnd w:id="20"/>
    </w:p>
    <w:p w14:paraId="5E8B7D52" w14:textId="77777777" w:rsidR="00F12E28" w:rsidRDefault="00F12E28" w:rsidP="00F12E28">
      <w:pPr>
        <w:pStyle w:val="aa"/>
        <w:ind w:firstLine="560"/>
      </w:pPr>
      <w:r>
        <w:rPr>
          <w:rFonts w:hint="eastAsia"/>
        </w:rPr>
        <w:t>随着社会发展，资源的消耗也逐渐增大，绿色生活习惯被多次提及，我们组织还推出“回收+投喂”自动机，客户投入一定量可再生资源便可投喂流浪动物，实现多重社会价值。其中包括空塑料瓶、废旧衣物等。空塑料瓶可用于换取资金，废旧衣物则可用来为流浪动物制作御寒的衣服、休息的小窝等。回收收入将作为我们组织的一项重要活动资金。</w:t>
      </w:r>
    </w:p>
    <w:p w14:paraId="2853A19C" w14:textId="77777777" w:rsidR="00F12E28" w:rsidRPr="00A46614" w:rsidRDefault="00F12E28" w:rsidP="00F12E28">
      <w:pPr>
        <w:pStyle w:val="2"/>
      </w:pPr>
      <w:bookmarkStart w:id="21" w:name="_Toc103720823"/>
      <w:r>
        <w:rPr>
          <w:rFonts w:hint="eastAsia"/>
        </w:rPr>
        <w:t>（四）各方捐助</w:t>
      </w:r>
      <w:bookmarkEnd w:id="21"/>
    </w:p>
    <w:p w14:paraId="2B6BA9F3" w14:textId="77777777" w:rsidR="00F12E28" w:rsidRPr="00A46614" w:rsidRDefault="00F12E28" w:rsidP="00F12E28">
      <w:pPr>
        <w:pStyle w:val="aa"/>
        <w:ind w:firstLine="560"/>
      </w:pPr>
      <w:r>
        <w:rPr>
          <w:rFonts w:hint="eastAsia"/>
        </w:rPr>
        <w:t>各方的捐助和赠予是</w:t>
      </w:r>
      <w:proofErr w:type="gramStart"/>
      <w:r>
        <w:rPr>
          <w:rFonts w:hint="eastAsia"/>
        </w:rPr>
        <w:t>传统公益</w:t>
      </w:r>
      <w:proofErr w:type="gramEnd"/>
      <w:r>
        <w:rPr>
          <w:rFonts w:hint="eastAsia"/>
        </w:rPr>
        <w:t>组织的主要收入来源，我们的组织同样需要外界各方的友好帮助和捐助作为项目启动的资金来源。初期，主要的资金来源为一些较大型企业、公司的捐助以及个人的小金额募捐。组织将派专人前往一些大型企业拉取慈善资金，同时在网站进行小金额的资金募集，积少成多，汇集各方的力量最终形成磅礴之势。</w:t>
      </w:r>
    </w:p>
    <w:p w14:paraId="5C63A5AB" w14:textId="77777777" w:rsidR="00F12E28" w:rsidRDefault="00F12E28" w:rsidP="00F12E28">
      <w:pPr>
        <w:pStyle w:val="1"/>
      </w:pPr>
      <w:bookmarkStart w:id="22" w:name="_Toc72596350"/>
      <w:bookmarkStart w:id="23" w:name="_Toc74912902"/>
      <w:bookmarkStart w:id="24" w:name="_Toc84630693"/>
      <w:bookmarkStart w:id="25" w:name="_Toc103720824"/>
      <w:r>
        <w:rPr>
          <w:rFonts w:hint="eastAsia"/>
        </w:rPr>
        <w:t>五、营销策略</w:t>
      </w:r>
      <w:bookmarkEnd w:id="22"/>
      <w:bookmarkEnd w:id="23"/>
      <w:bookmarkEnd w:id="24"/>
      <w:bookmarkEnd w:id="25"/>
    </w:p>
    <w:p w14:paraId="75D77B84" w14:textId="77777777" w:rsidR="00F12E28" w:rsidRDefault="00F12E28" w:rsidP="00F12E28">
      <w:pPr>
        <w:pStyle w:val="2"/>
      </w:pPr>
      <w:bookmarkStart w:id="26" w:name="_Toc74912903"/>
      <w:bookmarkStart w:id="27" w:name="_Toc72596351"/>
      <w:bookmarkStart w:id="28" w:name="_Toc84630694"/>
      <w:bookmarkStart w:id="29" w:name="_Toc103720825"/>
      <w:r>
        <w:rPr>
          <w:rFonts w:hint="eastAsia"/>
        </w:rPr>
        <w:t>（一）营销目标</w:t>
      </w:r>
      <w:bookmarkEnd w:id="26"/>
      <w:bookmarkEnd w:id="27"/>
      <w:bookmarkEnd w:id="28"/>
      <w:bookmarkEnd w:id="29"/>
    </w:p>
    <w:p w14:paraId="66AA7475" w14:textId="77777777" w:rsidR="00F12E28" w:rsidRDefault="00F12E28" w:rsidP="00F12E28">
      <w:pPr>
        <w:pStyle w:val="aa"/>
        <w:ind w:firstLine="560"/>
      </w:pPr>
      <w:r>
        <w:rPr>
          <w:rFonts w:hint="eastAsia"/>
        </w:rPr>
        <w:t>我们组织是公益性流浪动物救助组织，所以营销目标与一般公司不同，主要在以下两个方面。</w:t>
      </w:r>
    </w:p>
    <w:p w14:paraId="34428FEF" w14:textId="77777777" w:rsidR="00F12E28" w:rsidRDefault="00F12E28" w:rsidP="00F12E28">
      <w:pPr>
        <w:pStyle w:val="aa"/>
        <w:ind w:firstLine="560"/>
      </w:pPr>
      <w:r>
        <w:rPr>
          <w:rFonts w:hint="eastAsia"/>
        </w:rPr>
        <w:lastRenderedPageBreak/>
        <w:t>一方面，作为公益性组织，我们需要对自身进行营销，提高社会各界对我们组织关注度与认可度，使我们组织的社会价值充分发挥，并吸引更多爱心人士和志愿者加入。</w:t>
      </w:r>
    </w:p>
    <w:p w14:paraId="78989F15" w14:textId="77777777" w:rsidR="00F12E28" w:rsidRDefault="00F12E28" w:rsidP="00F12E28">
      <w:pPr>
        <w:pStyle w:val="aa"/>
        <w:ind w:firstLine="560"/>
      </w:pPr>
      <w:r>
        <w:rPr>
          <w:rFonts w:hint="eastAsia"/>
        </w:rPr>
        <w:t>另一方面，我们组织通过商业手段获取活动资金，底下推出的产品和服务需要通过一定的营销，激发客户购买欲望，让我们组织获得更多活动资金。</w:t>
      </w:r>
    </w:p>
    <w:p w14:paraId="121BF1FA" w14:textId="77777777" w:rsidR="00F12E28" w:rsidRDefault="00F12E28" w:rsidP="00F12E28">
      <w:pPr>
        <w:pStyle w:val="2"/>
      </w:pPr>
      <w:bookmarkStart w:id="30" w:name="_Toc74912904"/>
      <w:bookmarkStart w:id="31" w:name="_Toc72596352"/>
      <w:bookmarkStart w:id="32" w:name="_Toc84630695"/>
      <w:bookmarkStart w:id="33" w:name="_Toc103720826"/>
      <w:r>
        <w:rPr>
          <w:rFonts w:hint="eastAsia"/>
        </w:rPr>
        <w:t>（二）服务与产品策略</w:t>
      </w:r>
      <w:bookmarkEnd w:id="30"/>
      <w:bookmarkEnd w:id="31"/>
      <w:bookmarkEnd w:id="32"/>
      <w:bookmarkEnd w:id="33"/>
    </w:p>
    <w:p w14:paraId="551EB559" w14:textId="5959E08C" w:rsidR="00F12E28" w:rsidRPr="00F12E28" w:rsidRDefault="00F12E28" w:rsidP="00F12E28">
      <w:pPr>
        <w:pStyle w:val="3"/>
      </w:pPr>
      <w:bookmarkStart w:id="34" w:name="_Toc103720827"/>
      <w:r w:rsidRPr="00F12E28">
        <w:rPr>
          <w:rFonts w:hint="eastAsia"/>
        </w:rPr>
        <w:t>1</w:t>
      </w:r>
      <w:r w:rsidRPr="00F12E28">
        <w:t>.</w:t>
      </w:r>
      <w:r w:rsidRPr="00F12E28">
        <w:rPr>
          <w:rFonts w:hint="eastAsia"/>
        </w:rPr>
        <w:t>产品创新设计——“自动售货机</w:t>
      </w:r>
      <w:r w:rsidRPr="00F12E28">
        <w:rPr>
          <w:rFonts w:hint="eastAsia"/>
        </w:rPr>
        <w:t>+</w:t>
      </w:r>
      <w:r w:rsidRPr="00F12E28">
        <w:rPr>
          <w:rFonts w:hint="eastAsia"/>
        </w:rPr>
        <w:t>投喂”</w:t>
      </w:r>
      <w:bookmarkEnd w:id="34"/>
    </w:p>
    <w:p w14:paraId="161FF3A6" w14:textId="77777777" w:rsidR="00F12E28" w:rsidRDefault="00F12E28" w:rsidP="00F12E28">
      <w:pPr>
        <w:pStyle w:val="aa"/>
        <w:ind w:firstLine="560"/>
      </w:pPr>
      <w:r>
        <w:rPr>
          <w:rFonts w:hint="eastAsia"/>
        </w:rPr>
        <w:t>“汪！</w:t>
      </w:r>
      <w:proofErr w:type="gramStart"/>
      <w:r>
        <w:rPr>
          <w:rFonts w:hint="eastAsia"/>
        </w:rPr>
        <w:t>喵坞</w:t>
      </w:r>
      <w:proofErr w:type="gramEnd"/>
      <w:r>
        <w:rPr>
          <w:rFonts w:hint="eastAsia"/>
        </w:rPr>
        <w:t>”项目的特色便是使用组织自主设计定制的自动售货机，这款售货机除保留了同类的自动售货功能以外，还添加了自动投喂功能。客户购买完商品后，机器电子屏界面会弹出投喂选择，一是直接投喂，客户可领取机器“吐”出的动物口粮；二是云投喂，与售货机通过物联网技术相连的投喂小机器，自动出粮。</w:t>
      </w:r>
    </w:p>
    <w:p w14:paraId="62D2D263" w14:textId="77777777" w:rsidR="00F12E28" w:rsidRDefault="00F12E28" w:rsidP="00F12E28">
      <w:pPr>
        <w:pStyle w:val="aa"/>
        <w:ind w:firstLine="560"/>
      </w:pPr>
      <w:r>
        <w:rPr>
          <w:rFonts w:hint="eastAsia"/>
        </w:rPr>
        <w:t>与同类型机器相比，我们组织的售货机器更加具有吸引力。</w:t>
      </w:r>
    </w:p>
    <w:p w14:paraId="4CDE0AD0" w14:textId="6B98ABE9" w:rsidR="00F12E28" w:rsidRPr="00F12E28" w:rsidRDefault="00F12E28" w:rsidP="00F12E28">
      <w:pPr>
        <w:pStyle w:val="3"/>
      </w:pPr>
      <w:bookmarkStart w:id="35" w:name="_Toc103720828"/>
      <w:r w:rsidRPr="00F12E28">
        <w:rPr>
          <w:rFonts w:hint="eastAsia"/>
        </w:rPr>
        <w:t>2</w:t>
      </w:r>
      <w:r w:rsidRPr="00F12E28">
        <w:t>.</w:t>
      </w:r>
      <w:r w:rsidRPr="00F12E28">
        <w:rPr>
          <w:rFonts w:hint="eastAsia"/>
        </w:rPr>
        <w:t>直播带货模式</w:t>
      </w:r>
      <w:bookmarkEnd w:id="35"/>
    </w:p>
    <w:p w14:paraId="7D51A826" w14:textId="77777777" w:rsidR="00F12E28" w:rsidRDefault="00F12E28" w:rsidP="00F12E28">
      <w:pPr>
        <w:pStyle w:val="aa"/>
        <w:ind w:firstLine="560"/>
      </w:pPr>
      <w:r>
        <w:rPr>
          <w:rFonts w:hint="eastAsia"/>
        </w:rPr>
        <w:t>组织利用短视频平台，一方面对组织平时的爱心服务活动进行宣传，另一方面通过直播带货推出组织设计的动物周边和其它品牌的宠物用品。</w:t>
      </w:r>
    </w:p>
    <w:p w14:paraId="40ACAACC" w14:textId="4C1B8521" w:rsidR="00F12E28" w:rsidRDefault="00F12E28" w:rsidP="00F12E28">
      <w:pPr>
        <w:pStyle w:val="3"/>
      </w:pPr>
      <w:bookmarkStart w:id="36" w:name="_Toc103720829"/>
      <w:r>
        <w:rPr>
          <w:rFonts w:hint="eastAsia"/>
        </w:rPr>
        <w:t>3</w:t>
      </w:r>
      <w:r>
        <w:t>.</w:t>
      </w:r>
      <w:r>
        <w:rPr>
          <w:rFonts w:hint="eastAsia"/>
        </w:rPr>
        <w:t>志愿者服务</w:t>
      </w:r>
      <w:bookmarkEnd w:id="36"/>
    </w:p>
    <w:p w14:paraId="3B212AA7" w14:textId="77777777" w:rsidR="00F12E28" w:rsidRDefault="00F12E28" w:rsidP="00F12E28">
      <w:pPr>
        <w:pStyle w:val="aa"/>
        <w:ind w:firstLine="560"/>
      </w:pPr>
      <w:r>
        <w:rPr>
          <w:rFonts w:hint="eastAsia"/>
        </w:rPr>
        <w:t>我们组织是公益性组织，需要召集志愿者帮助组织完成一些日常管理和流浪动物救助服务，参与的志愿者可以获得我们组织颁发的志愿活动证明和纪念周边。</w:t>
      </w:r>
    </w:p>
    <w:p w14:paraId="026E1AA5" w14:textId="77777777" w:rsidR="00F12E28" w:rsidRDefault="00F12E28" w:rsidP="00F12E28">
      <w:pPr>
        <w:pStyle w:val="2"/>
      </w:pPr>
      <w:bookmarkStart w:id="37" w:name="_Toc72596353"/>
      <w:bookmarkStart w:id="38" w:name="_Toc74912905"/>
      <w:bookmarkStart w:id="39" w:name="_Toc84630696"/>
      <w:bookmarkStart w:id="40" w:name="_Toc103720830"/>
      <w:r>
        <w:rPr>
          <w:rFonts w:hint="eastAsia"/>
        </w:rPr>
        <w:lastRenderedPageBreak/>
        <w:t>（三）渠道策略</w:t>
      </w:r>
      <w:bookmarkEnd w:id="37"/>
      <w:bookmarkEnd w:id="38"/>
      <w:bookmarkEnd w:id="39"/>
      <w:bookmarkEnd w:id="40"/>
    </w:p>
    <w:p w14:paraId="5500D47A" w14:textId="7EE8984A" w:rsidR="00F12E28" w:rsidRDefault="00F12E28" w:rsidP="00F12E28">
      <w:pPr>
        <w:pStyle w:val="3"/>
      </w:pPr>
      <w:bookmarkStart w:id="41" w:name="_Toc103720831"/>
      <w:r>
        <w:rPr>
          <w:rFonts w:hint="eastAsia"/>
        </w:rPr>
        <w:t>1</w:t>
      </w:r>
      <w:r>
        <w:t>.</w:t>
      </w:r>
      <w:r>
        <w:rPr>
          <w:rFonts w:hint="eastAsia"/>
        </w:rPr>
        <w:t>线上网站</w:t>
      </w:r>
      <w:bookmarkEnd w:id="41"/>
    </w:p>
    <w:p w14:paraId="1BE4306E" w14:textId="53D0E4CD" w:rsidR="00F12E28" w:rsidRDefault="00F12E28" w:rsidP="00F12E28">
      <w:pPr>
        <w:pStyle w:val="3"/>
      </w:pPr>
      <w:bookmarkStart w:id="42" w:name="_Toc103720832"/>
      <w:r>
        <w:rPr>
          <w:rFonts w:hint="eastAsia"/>
        </w:rPr>
        <w:t>2</w:t>
      </w:r>
      <w:r>
        <w:t>.</w:t>
      </w:r>
      <w:proofErr w:type="gramStart"/>
      <w:r>
        <w:rPr>
          <w:rFonts w:hint="eastAsia"/>
        </w:rPr>
        <w:t>微信公众号</w:t>
      </w:r>
      <w:bookmarkEnd w:id="42"/>
      <w:proofErr w:type="gramEnd"/>
    </w:p>
    <w:p w14:paraId="1C22A9DB" w14:textId="2A5B54EA" w:rsidR="00F12E28" w:rsidRDefault="00F12E28" w:rsidP="00F12E28">
      <w:pPr>
        <w:pStyle w:val="3"/>
      </w:pPr>
      <w:bookmarkStart w:id="43" w:name="_Toc103720833"/>
      <w:r>
        <w:rPr>
          <w:rFonts w:hint="eastAsia"/>
        </w:rPr>
        <w:t>3</w:t>
      </w:r>
      <w:r>
        <w:t>.</w:t>
      </w:r>
      <w:r>
        <w:rPr>
          <w:rFonts w:hint="eastAsia"/>
        </w:rPr>
        <w:t>短视频平台了解和电话联系了解</w:t>
      </w:r>
      <w:bookmarkEnd w:id="43"/>
    </w:p>
    <w:p w14:paraId="78DAEB61" w14:textId="77777777" w:rsidR="00F12E28" w:rsidRDefault="00F12E28" w:rsidP="003F2B70">
      <w:pPr>
        <w:pStyle w:val="aa"/>
        <w:ind w:firstLine="560"/>
      </w:pPr>
      <w:r>
        <w:rPr>
          <w:rFonts w:hint="eastAsia"/>
        </w:rPr>
        <w:t>对于大多数客户可以通过公司的网站了解有关信息，可以随时根据网站上的页面提供的联系方式与我们的志愿者直接沟通。其它可以通过</w:t>
      </w:r>
      <w:proofErr w:type="gramStart"/>
      <w:r>
        <w:rPr>
          <w:rFonts w:hint="eastAsia"/>
        </w:rPr>
        <w:t>微信公众号</w:t>
      </w:r>
      <w:proofErr w:type="gramEnd"/>
      <w:r>
        <w:rPr>
          <w:rFonts w:hint="eastAsia"/>
        </w:rPr>
        <w:t>和短视频了解关于组织更多的服务活动和运营模式。</w:t>
      </w:r>
    </w:p>
    <w:p w14:paraId="0184EA9E" w14:textId="77777777" w:rsidR="00F12E28" w:rsidRDefault="00F12E28" w:rsidP="003F2B70">
      <w:pPr>
        <w:pStyle w:val="2"/>
      </w:pPr>
      <w:bookmarkStart w:id="44" w:name="_Toc84630698"/>
      <w:bookmarkStart w:id="45" w:name="_Toc74912907"/>
      <w:bookmarkStart w:id="46" w:name="_Toc72596355"/>
      <w:bookmarkStart w:id="47" w:name="_Toc103720834"/>
      <w:r>
        <w:rPr>
          <w:rFonts w:hint="eastAsia"/>
        </w:rPr>
        <w:t>（四）推广策略</w:t>
      </w:r>
      <w:bookmarkEnd w:id="44"/>
      <w:bookmarkEnd w:id="45"/>
      <w:bookmarkEnd w:id="46"/>
      <w:bookmarkEnd w:id="47"/>
    </w:p>
    <w:p w14:paraId="632964F8" w14:textId="77777777" w:rsidR="00F12E28" w:rsidRDefault="00F12E28" w:rsidP="003F2B70">
      <w:pPr>
        <w:pStyle w:val="3"/>
      </w:pPr>
      <w:bookmarkStart w:id="48" w:name="_Toc72596356"/>
      <w:bookmarkStart w:id="49" w:name="_Toc84630699"/>
      <w:bookmarkStart w:id="50" w:name="_Toc74912908"/>
      <w:bookmarkStart w:id="51" w:name="_Toc103720835"/>
      <w:r>
        <w:t>1.</w:t>
      </w:r>
      <w:proofErr w:type="gramStart"/>
      <w:r>
        <w:rPr>
          <w:rFonts w:hint="eastAsia"/>
        </w:rPr>
        <w:t>微信公众号</w:t>
      </w:r>
      <w:proofErr w:type="gramEnd"/>
      <w:r>
        <w:rPr>
          <w:rFonts w:hint="eastAsia"/>
        </w:rPr>
        <w:t>等新媒体推广</w:t>
      </w:r>
      <w:bookmarkEnd w:id="48"/>
      <w:bookmarkEnd w:id="49"/>
      <w:bookmarkEnd w:id="50"/>
      <w:bookmarkEnd w:id="51"/>
    </w:p>
    <w:p w14:paraId="4613796D" w14:textId="77777777" w:rsidR="00F12E28" w:rsidRDefault="00F12E28" w:rsidP="003F2B70">
      <w:pPr>
        <w:pStyle w:val="aa"/>
        <w:ind w:firstLine="560"/>
      </w:pPr>
      <w:r>
        <w:rPr>
          <w:rFonts w:hint="eastAsia"/>
        </w:rPr>
        <w:t>随着互联网的发展，像</w:t>
      </w:r>
      <w:proofErr w:type="gramStart"/>
      <w:r>
        <w:rPr>
          <w:rFonts w:hint="eastAsia"/>
        </w:rPr>
        <w:t>微信公众号</w:t>
      </w:r>
      <w:proofErr w:type="gramEnd"/>
      <w:r>
        <w:rPr>
          <w:rFonts w:hint="eastAsia"/>
        </w:rPr>
        <w:t>、小红书、B站、快手、</w:t>
      </w:r>
      <w:proofErr w:type="gramStart"/>
      <w:r>
        <w:rPr>
          <w:rFonts w:hint="eastAsia"/>
        </w:rPr>
        <w:t>抖音这些</w:t>
      </w:r>
      <w:proofErr w:type="gramEnd"/>
      <w:r>
        <w:rPr>
          <w:rFonts w:hint="eastAsia"/>
        </w:rPr>
        <w:t>软件流量巨大，信息传播速度快，可以通过注册账号，在这些平台上</w:t>
      </w:r>
      <w:proofErr w:type="gramStart"/>
      <w:r>
        <w:rPr>
          <w:rFonts w:hint="eastAsia"/>
        </w:rPr>
        <w:t>推发相关</w:t>
      </w:r>
      <w:proofErr w:type="gramEnd"/>
      <w:r>
        <w:rPr>
          <w:rFonts w:hint="eastAsia"/>
        </w:rPr>
        <w:t>文案、文章，活动图片，宣传组织，目的是提高组织知名度让更多人的加入我们。</w:t>
      </w:r>
    </w:p>
    <w:p w14:paraId="74262F26" w14:textId="77777777" w:rsidR="00F12E28" w:rsidRDefault="00F12E28" w:rsidP="003F2B70">
      <w:pPr>
        <w:pStyle w:val="3"/>
      </w:pPr>
      <w:bookmarkStart w:id="52" w:name="_Toc74912909"/>
      <w:bookmarkStart w:id="53" w:name="_Toc84630700"/>
      <w:bookmarkStart w:id="54" w:name="_Toc72596357"/>
      <w:bookmarkStart w:id="55" w:name="_Toc103720836"/>
      <w:r>
        <w:t>2.</w:t>
      </w:r>
      <w:r>
        <w:rPr>
          <w:rFonts w:hint="eastAsia"/>
        </w:rPr>
        <w:t>搜索引擎注册</w:t>
      </w:r>
      <w:bookmarkEnd w:id="52"/>
      <w:bookmarkEnd w:id="53"/>
      <w:bookmarkEnd w:id="54"/>
      <w:bookmarkEnd w:id="55"/>
    </w:p>
    <w:p w14:paraId="77EBBBDD" w14:textId="77777777" w:rsidR="00F12E28" w:rsidRDefault="00F12E28" w:rsidP="003F2B70">
      <w:pPr>
        <w:pStyle w:val="aa"/>
        <w:ind w:firstLine="560"/>
      </w:pPr>
      <w:r>
        <w:rPr>
          <w:rFonts w:hint="eastAsia"/>
        </w:rPr>
        <w:t>在百度、搜狗、谷歌等搜索引擎上注册，使得搜索相关关键词时，能在第一页查看到公司网站导航条。</w:t>
      </w:r>
    </w:p>
    <w:p w14:paraId="2992FF41" w14:textId="77777777" w:rsidR="00F12E28" w:rsidRDefault="00F12E28" w:rsidP="003F2B70">
      <w:pPr>
        <w:pStyle w:val="3"/>
      </w:pPr>
      <w:bookmarkStart w:id="56" w:name="_Toc74912910"/>
      <w:bookmarkStart w:id="57" w:name="_Toc84630701"/>
      <w:bookmarkStart w:id="58" w:name="_Toc72596358"/>
      <w:bookmarkStart w:id="59" w:name="_Toc103720837"/>
      <w:r>
        <w:t>3.</w:t>
      </w:r>
      <w:r>
        <w:rPr>
          <w:rFonts w:hint="eastAsia"/>
        </w:rPr>
        <w:t>广告宣传</w:t>
      </w:r>
      <w:bookmarkEnd w:id="56"/>
      <w:bookmarkEnd w:id="57"/>
      <w:bookmarkEnd w:id="58"/>
      <w:bookmarkEnd w:id="59"/>
    </w:p>
    <w:p w14:paraId="07571EBC" w14:textId="77777777" w:rsidR="00F12E28" w:rsidRDefault="00F12E28" w:rsidP="003F2B70">
      <w:pPr>
        <w:pStyle w:val="aa"/>
        <w:ind w:firstLine="560"/>
      </w:pPr>
      <w:r>
        <w:rPr>
          <w:rFonts w:hint="eastAsia"/>
        </w:rPr>
        <w:t>广告分为线下宣传和线上宣传。</w:t>
      </w:r>
    </w:p>
    <w:p w14:paraId="3442B5AA" w14:textId="77777777" w:rsidR="00F12E28" w:rsidRDefault="00F12E28" w:rsidP="003F2B70">
      <w:pPr>
        <w:pStyle w:val="aa"/>
        <w:ind w:firstLine="560"/>
      </w:pPr>
      <w:r>
        <w:rPr>
          <w:rFonts w:hint="eastAsia"/>
        </w:rPr>
        <w:t>线下宣传主要是联系给</w:t>
      </w:r>
      <w:proofErr w:type="gramStart"/>
      <w:r>
        <w:rPr>
          <w:rFonts w:hint="eastAsia"/>
        </w:rPr>
        <w:t>兄弟公益</w:t>
      </w:r>
      <w:proofErr w:type="gramEnd"/>
      <w:r>
        <w:rPr>
          <w:rFonts w:hint="eastAsia"/>
        </w:rPr>
        <w:t>组织和各高校志愿组织，积极开展一些外展活动和探望投喂流浪动物活动，吸引更多志愿者加入。</w:t>
      </w:r>
    </w:p>
    <w:p w14:paraId="7E400A67" w14:textId="77777777" w:rsidR="00F12E28" w:rsidRDefault="00F12E28" w:rsidP="003F2B70">
      <w:pPr>
        <w:pStyle w:val="aa"/>
        <w:ind w:firstLine="560"/>
      </w:pPr>
      <w:r>
        <w:rPr>
          <w:rFonts w:hint="eastAsia"/>
        </w:rPr>
        <w:t>线上宣传主要是我们自己的网站和</w:t>
      </w:r>
      <w:proofErr w:type="gramStart"/>
      <w:r>
        <w:rPr>
          <w:rFonts w:hint="eastAsia"/>
        </w:rPr>
        <w:t>微信公众号</w:t>
      </w:r>
      <w:proofErr w:type="gramEnd"/>
      <w:r>
        <w:rPr>
          <w:rFonts w:hint="eastAsia"/>
        </w:rPr>
        <w:t>等网络平台，发一</w:t>
      </w:r>
      <w:r>
        <w:rPr>
          <w:rFonts w:hint="eastAsia"/>
        </w:rPr>
        <w:lastRenderedPageBreak/>
        <w:t>些有趣的小视频，吸引人们关注。</w:t>
      </w:r>
    </w:p>
    <w:p w14:paraId="79DC14D7" w14:textId="77777777" w:rsidR="00F12E28" w:rsidRDefault="00F12E28" w:rsidP="003F2B70">
      <w:pPr>
        <w:pStyle w:val="3"/>
      </w:pPr>
      <w:bookmarkStart w:id="60" w:name="_Toc103720838"/>
      <w:r>
        <w:rPr>
          <w:rFonts w:hint="eastAsia"/>
        </w:rPr>
        <w:t>4.</w:t>
      </w:r>
      <w:r>
        <w:rPr>
          <w:rFonts w:hint="eastAsia"/>
        </w:rPr>
        <w:t>网站宣传</w:t>
      </w:r>
      <w:bookmarkEnd w:id="60"/>
    </w:p>
    <w:p w14:paraId="0B186D07" w14:textId="77777777" w:rsidR="00F12E28" w:rsidRDefault="00F12E28" w:rsidP="003F2B70">
      <w:pPr>
        <w:pStyle w:val="aa"/>
        <w:ind w:firstLine="560"/>
      </w:pPr>
      <w:r>
        <w:rPr>
          <w:rFonts w:hint="eastAsia"/>
        </w:rPr>
        <w:t>我们组织推出了自己的专属网站，在网站里，有关于我们组织成立目标、历史和每一次的活动记录，以及组织成立理念、发展策略的详细介绍。它是社会各界全面了解我们组织的最好渠道。</w:t>
      </w:r>
    </w:p>
    <w:p w14:paraId="691E795F" w14:textId="55381BD1" w:rsidR="00F12E28" w:rsidRPr="00F12E28" w:rsidRDefault="003F2B70" w:rsidP="003F2B70">
      <w:pPr>
        <w:pStyle w:val="1"/>
        <w:rPr>
          <w:rFonts w:hint="eastAsia"/>
        </w:rPr>
      </w:pPr>
      <w:bookmarkStart w:id="61" w:name="_Toc103720839"/>
      <w:r>
        <w:rPr>
          <w:rFonts w:hint="eastAsia"/>
        </w:rPr>
        <w:t>六、财务分析</w:t>
      </w:r>
      <w:bookmarkEnd w:id="61"/>
    </w:p>
    <w:p w14:paraId="5A5CE830" w14:textId="77777777" w:rsidR="003F2B70" w:rsidRDefault="003F2B70" w:rsidP="003F2B70">
      <w:pPr>
        <w:pStyle w:val="2"/>
      </w:pPr>
      <w:bookmarkStart w:id="62" w:name="_Toc72596360"/>
      <w:bookmarkStart w:id="63" w:name="_Toc74912912"/>
      <w:bookmarkStart w:id="64" w:name="_Toc84630703"/>
      <w:bookmarkStart w:id="65" w:name="_Toc103720840"/>
      <w:r>
        <w:rPr>
          <w:rFonts w:hint="eastAsia"/>
        </w:rPr>
        <w:t>（一）组织筹资结构</w:t>
      </w:r>
      <w:bookmarkEnd w:id="62"/>
      <w:bookmarkEnd w:id="63"/>
      <w:bookmarkEnd w:id="64"/>
      <w:r>
        <w:rPr>
          <w:rFonts w:hint="eastAsia"/>
        </w:rPr>
        <w:t>及方案</w:t>
      </w:r>
      <w:bookmarkEnd w:id="65"/>
    </w:p>
    <w:p w14:paraId="39447299" w14:textId="77777777" w:rsidR="003F2B70" w:rsidRDefault="003F2B70" w:rsidP="003F2B70">
      <w:pPr>
        <w:pStyle w:val="aa"/>
        <w:ind w:firstLine="560"/>
      </w:pPr>
      <w:r>
        <w:rPr>
          <w:rFonts w:hint="eastAsia"/>
        </w:rPr>
        <w:t>组织建设初期，需要大量的资金支持，公司注册资本</w:t>
      </w:r>
      <w:r>
        <w:t>5</w:t>
      </w:r>
      <w:r>
        <w:rPr>
          <w:rFonts w:hint="eastAsia"/>
        </w:rPr>
        <w:t>0w人民币，股本结构和规模表如6，公司股份结构所示。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8"/>
        <w:gridCol w:w="2000"/>
        <w:gridCol w:w="2000"/>
        <w:gridCol w:w="2000"/>
      </w:tblGrid>
      <w:tr w:rsidR="003F2B70" w:rsidRPr="003F2B70" w14:paraId="670070A0" w14:textId="77777777" w:rsidTr="003F2B70">
        <w:trPr>
          <w:trHeight w:hRule="exact" w:val="843"/>
          <w:jc w:val="center"/>
        </w:trPr>
        <w:tc>
          <w:tcPr>
            <w:tcW w:w="1998" w:type="dxa"/>
            <w:vAlign w:val="center"/>
          </w:tcPr>
          <w:p w14:paraId="11ED2669" w14:textId="77777777" w:rsidR="003F2B70" w:rsidRPr="003F2B70" w:rsidRDefault="003F2B70" w:rsidP="003F2B70">
            <w:pPr>
              <w:jc w:val="center"/>
              <w:rPr>
                <w:rFonts w:ascii="宋体" w:eastAsia="宋体" w:hAnsi="宋体"/>
                <w:sz w:val="24"/>
              </w:rPr>
            </w:pPr>
            <w:r w:rsidRPr="003F2B70">
              <w:rPr>
                <w:rFonts w:ascii="宋体" w:eastAsia="宋体" w:hAnsi="宋体" w:hint="eastAsia"/>
                <w:sz w:val="24"/>
              </w:rPr>
              <w:t>项目</w:t>
            </w:r>
          </w:p>
        </w:tc>
        <w:tc>
          <w:tcPr>
            <w:tcW w:w="2000" w:type="dxa"/>
            <w:vAlign w:val="center"/>
          </w:tcPr>
          <w:p w14:paraId="51E740EB" w14:textId="77777777" w:rsidR="003F2B70" w:rsidRPr="003F2B70" w:rsidRDefault="003F2B70" w:rsidP="003F2B70">
            <w:pPr>
              <w:jc w:val="center"/>
              <w:rPr>
                <w:rFonts w:ascii="宋体" w:eastAsia="宋体" w:hAnsi="宋体"/>
                <w:sz w:val="24"/>
              </w:rPr>
            </w:pPr>
            <w:r w:rsidRPr="003F2B70">
              <w:rPr>
                <w:rFonts w:ascii="宋体" w:eastAsia="宋体" w:hAnsi="宋体" w:hint="eastAsia"/>
                <w:sz w:val="24"/>
              </w:rPr>
              <w:t>政府补助</w:t>
            </w:r>
          </w:p>
        </w:tc>
        <w:tc>
          <w:tcPr>
            <w:tcW w:w="2000" w:type="dxa"/>
            <w:vAlign w:val="center"/>
          </w:tcPr>
          <w:p w14:paraId="2FB248BF" w14:textId="77777777" w:rsidR="003F2B70" w:rsidRPr="003F2B70" w:rsidRDefault="003F2B70" w:rsidP="003F2B70">
            <w:pPr>
              <w:jc w:val="center"/>
              <w:rPr>
                <w:rFonts w:ascii="宋体" w:eastAsia="宋体" w:hAnsi="宋体"/>
                <w:sz w:val="24"/>
              </w:rPr>
            </w:pPr>
            <w:r w:rsidRPr="003F2B70">
              <w:rPr>
                <w:rFonts w:ascii="宋体" w:eastAsia="宋体" w:hAnsi="宋体" w:hint="eastAsia"/>
                <w:sz w:val="24"/>
              </w:rPr>
              <w:t>个人、企业捐助</w:t>
            </w:r>
          </w:p>
        </w:tc>
        <w:tc>
          <w:tcPr>
            <w:tcW w:w="2000" w:type="dxa"/>
            <w:vAlign w:val="center"/>
          </w:tcPr>
          <w:p w14:paraId="659D84E7" w14:textId="77777777" w:rsidR="003F2B70" w:rsidRPr="003F2B70" w:rsidRDefault="003F2B70" w:rsidP="003F2B70">
            <w:pPr>
              <w:jc w:val="center"/>
              <w:rPr>
                <w:rFonts w:ascii="宋体" w:eastAsia="宋体" w:hAnsi="宋体"/>
                <w:sz w:val="24"/>
              </w:rPr>
            </w:pPr>
            <w:r w:rsidRPr="003F2B70">
              <w:rPr>
                <w:rFonts w:ascii="宋体" w:eastAsia="宋体" w:hAnsi="宋体" w:hint="eastAsia"/>
                <w:sz w:val="24"/>
              </w:rPr>
              <w:t>合计</w:t>
            </w:r>
          </w:p>
        </w:tc>
      </w:tr>
      <w:tr w:rsidR="003F2B70" w:rsidRPr="003F2B70" w14:paraId="69B52C86" w14:textId="77777777" w:rsidTr="003F2B70">
        <w:trPr>
          <w:trHeight w:hRule="exact" w:val="843"/>
          <w:jc w:val="center"/>
        </w:trPr>
        <w:tc>
          <w:tcPr>
            <w:tcW w:w="1998" w:type="dxa"/>
            <w:vAlign w:val="center"/>
          </w:tcPr>
          <w:p w14:paraId="16ED9ABF" w14:textId="77777777" w:rsidR="003F2B70" w:rsidRPr="003F2B70" w:rsidRDefault="003F2B70" w:rsidP="003F2B70">
            <w:pPr>
              <w:jc w:val="center"/>
              <w:rPr>
                <w:rFonts w:ascii="宋体" w:eastAsia="宋体" w:hAnsi="宋体"/>
                <w:sz w:val="24"/>
              </w:rPr>
            </w:pPr>
            <w:r w:rsidRPr="003F2B70">
              <w:rPr>
                <w:rFonts w:ascii="宋体" w:eastAsia="宋体" w:hAnsi="宋体" w:hint="eastAsia"/>
                <w:sz w:val="24"/>
              </w:rPr>
              <w:t>金额</w:t>
            </w:r>
          </w:p>
        </w:tc>
        <w:tc>
          <w:tcPr>
            <w:tcW w:w="2000" w:type="dxa"/>
            <w:vAlign w:val="center"/>
          </w:tcPr>
          <w:p w14:paraId="34564517" w14:textId="77777777" w:rsidR="003F2B70" w:rsidRPr="003F2B70" w:rsidRDefault="003F2B70" w:rsidP="003F2B70">
            <w:pPr>
              <w:jc w:val="center"/>
              <w:rPr>
                <w:rFonts w:ascii="宋体" w:eastAsia="宋体" w:hAnsi="宋体"/>
                <w:sz w:val="24"/>
              </w:rPr>
            </w:pPr>
            <w:r w:rsidRPr="003F2B70">
              <w:rPr>
                <w:rFonts w:ascii="宋体" w:eastAsia="宋体" w:hAnsi="宋体"/>
                <w:sz w:val="24"/>
              </w:rPr>
              <w:t>5</w:t>
            </w:r>
            <w:r w:rsidRPr="003F2B70">
              <w:rPr>
                <w:rFonts w:ascii="宋体" w:eastAsia="宋体" w:hAnsi="宋体" w:hint="eastAsia"/>
                <w:sz w:val="24"/>
              </w:rPr>
              <w:t>w</w:t>
            </w:r>
          </w:p>
        </w:tc>
        <w:tc>
          <w:tcPr>
            <w:tcW w:w="2000" w:type="dxa"/>
            <w:vAlign w:val="center"/>
          </w:tcPr>
          <w:p w14:paraId="6CA54391" w14:textId="77777777" w:rsidR="003F2B70" w:rsidRPr="003F2B70" w:rsidRDefault="003F2B70" w:rsidP="003F2B70">
            <w:pPr>
              <w:jc w:val="center"/>
              <w:rPr>
                <w:rFonts w:ascii="宋体" w:eastAsia="宋体" w:hAnsi="宋体"/>
                <w:sz w:val="24"/>
              </w:rPr>
            </w:pPr>
            <w:r w:rsidRPr="003F2B70">
              <w:rPr>
                <w:rFonts w:ascii="宋体" w:eastAsia="宋体" w:hAnsi="宋体"/>
                <w:sz w:val="24"/>
              </w:rPr>
              <w:t>45</w:t>
            </w:r>
            <w:r w:rsidRPr="003F2B70">
              <w:rPr>
                <w:rFonts w:ascii="宋体" w:eastAsia="宋体" w:hAnsi="宋体" w:hint="eastAsia"/>
                <w:sz w:val="24"/>
              </w:rPr>
              <w:t>w</w:t>
            </w:r>
          </w:p>
        </w:tc>
        <w:tc>
          <w:tcPr>
            <w:tcW w:w="2000" w:type="dxa"/>
            <w:vAlign w:val="center"/>
          </w:tcPr>
          <w:p w14:paraId="1B1E0511" w14:textId="77777777" w:rsidR="003F2B70" w:rsidRPr="003F2B70" w:rsidRDefault="003F2B70" w:rsidP="003F2B70">
            <w:pPr>
              <w:jc w:val="center"/>
              <w:rPr>
                <w:rFonts w:ascii="宋体" w:eastAsia="宋体" w:hAnsi="宋体"/>
                <w:sz w:val="24"/>
              </w:rPr>
            </w:pPr>
            <w:r w:rsidRPr="003F2B70">
              <w:rPr>
                <w:rFonts w:ascii="宋体" w:eastAsia="宋体" w:hAnsi="宋体"/>
                <w:sz w:val="24"/>
              </w:rPr>
              <w:t>50</w:t>
            </w:r>
            <w:r w:rsidRPr="003F2B70">
              <w:rPr>
                <w:rFonts w:ascii="宋体" w:eastAsia="宋体" w:hAnsi="宋体" w:hint="eastAsia"/>
                <w:sz w:val="24"/>
              </w:rPr>
              <w:t>w</w:t>
            </w:r>
          </w:p>
        </w:tc>
      </w:tr>
      <w:tr w:rsidR="003F2B70" w:rsidRPr="003F2B70" w14:paraId="1F523CCF" w14:textId="77777777" w:rsidTr="003F2B70">
        <w:trPr>
          <w:trHeight w:hRule="exact" w:val="843"/>
          <w:jc w:val="center"/>
        </w:trPr>
        <w:tc>
          <w:tcPr>
            <w:tcW w:w="1998" w:type="dxa"/>
            <w:vAlign w:val="center"/>
          </w:tcPr>
          <w:p w14:paraId="6679F83B" w14:textId="77777777" w:rsidR="003F2B70" w:rsidRPr="003F2B70" w:rsidRDefault="003F2B70" w:rsidP="003F2B70">
            <w:pPr>
              <w:jc w:val="center"/>
              <w:rPr>
                <w:rFonts w:ascii="宋体" w:eastAsia="宋体" w:hAnsi="宋体"/>
                <w:sz w:val="24"/>
              </w:rPr>
            </w:pPr>
            <w:r w:rsidRPr="003F2B70">
              <w:rPr>
                <w:rFonts w:ascii="宋体" w:eastAsia="宋体" w:hAnsi="宋体" w:hint="eastAsia"/>
                <w:sz w:val="24"/>
              </w:rPr>
              <w:t>比例</w:t>
            </w:r>
          </w:p>
        </w:tc>
        <w:tc>
          <w:tcPr>
            <w:tcW w:w="2000" w:type="dxa"/>
            <w:vAlign w:val="center"/>
          </w:tcPr>
          <w:p w14:paraId="7034CA52" w14:textId="77777777" w:rsidR="003F2B70" w:rsidRPr="003F2B70" w:rsidRDefault="003F2B70" w:rsidP="003F2B70">
            <w:pPr>
              <w:jc w:val="center"/>
              <w:rPr>
                <w:rFonts w:ascii="宋体" w:eastAsia="宋体" w:hAnsi="宋体"/>
                <w:sz w:val="24"/>
              </w:rPr>
            </w:pPr>
            <w:r w:rsidRPr="003F2B70">
              <w:rPr>
                <w:rFonts w:ascii="宋体" w:eastAsia="宋体" w:hAnsi="宋体"/>
                <w:sz w:val="24"/>
              </w:rPr>
              <w:t>10</w:t>
            </w:r>
            <w:r w:rsidRPr="003F2B70">
              <w:rPr>
                <w:rFonts w:ascii="宋体" w:eastAsia="宋体" w:hAnsi="宋体" w:hint="eastAsia"/>
                <w:sz w:val="24"/>
              </w:rPr>
              <w:t>%</w:t>
            </w:r>
          </w:p>
        </w:tc>
        <w:tc>
          <w:tcPr>
            <w:tcW w:w="2000" w:type="dxa"/>
            <w:vAlign w:val="center"/>
          </w:tcPr>
          <w:p w14:paraId="3442924B" w14:textId="77777777" w:rsidR="003F2B70" w:rsidRPr="003F2B70" w:rsidRDefault="003F2B70" w:rsidP="003F2B70">
            <w:pPr>
              <w:jc w:val="center"/>
              <w:rPr>
                <w:rFonts w:ascii="宋体" w:eastAsia="宋体" w:hAnsi="宋体"/>
                <w:sz w:val="24"/>
              </w:rPr>
            </w:pPr>
            <w:r w:rsidRPr="003F2B70">
              <w:rPr>
                <w:rFonts w:ascii="宋体" w:eastAsia="宋体" w:hAnsi="宋体"/>
                <w:sz w:val="24"/>
              </w:rPr>
              <w:t>90</w:t>
            </w:r>
            <w:r w:rsidRPr="003F2B70">
              <w:rPr>
                <w:rFonts w:ascii="宋体" w:eastAsia="宋体" w:hAnsi="宋体" w:hint="eastAsia"/>
                <w:sz w:val="24"/>
              </w:rPr>
              <w:t>%</w:t>
            </w:r>
          </w:p>
        </w:tc>
        <w:tc>
          <w:tcPr>
            <w:tcW w:w="2000" w:type="dxa"/>
            <w:vAlign w:val="center"/>
          </w:tcPr>
          <w:p w14:paraId="78F30D4D" w14:textId="77777777" w:rsidR="003F2B70" w:rsidRPr="003F2B70" w:rsidRDefault="003F2B70" w:rsidP="003F2B70">
            <w:pPr>
              <w:jc w:val="center"/>
              <w:rPr>
                <w:rFonts w:ascii="宋体" w:eastAsia="宋体" w:hAnsi="宋体"/>
                <w:sz w:val="24"/>
              </w:rPr>
            </w:pPr>
            <w:r w:rsidRPr="003F2B70">
              <w:rPr>
                <w:rFonts w:ascii="宋体" w:eastAsia="宋体" w:hAnsi="宋体" w:hint="eastAsia"/>
                <w:sz w:val="24"/>
              </w:rPr>
              <w:t>100%</w:t>
            </w:r>
          </w:p>
        </w:tc>
      </w:tr>
    </w:tbl>
    <w:p w14:paraId="30F3922A" w14:textId="77777777" w:rsidR="003F2B70" w:rsidRPr="003F2B70" w:rsidRDefault="003F2B70" w:rsidP="003F2B70">
      <w:pPr>
        <w:jc w:val="center"/>
        <w:rPr>
          <w:rFonts w:ascii="宋体" w:eastAsia="宋体" w:hAnsi="宋体"/>
        </w:rPr>
      </w:pPr>
      <w:r w:rsidRPr="003F2B70">
        <w:rPr>
          <w:rFonts w:ascii="宋体" w:eastAsia="宋体" w:hAnsi="宋体" w:hint="eastAsia"/>
        </w:rPr>
        <w:t>（表6-</w:t>
      </w:r>
      <w:r w:rsidRPr="003F2B70">
        <w:rPr>
          <w:rFonts w:ascii="宋体" w:eastAsia="宋体" w:hAnsi="宋体"/>
        </w:rPr>
        <w:t xml:space="preserve">1 </w:t>
      </w:r>
      <w:r w:rsidRPr="003F2B70">
        <w:rPr>
          <w:rFonts w:ascii="宋体" w:eastAsia="宋体" w:hAnsi="宋体" w:hint="eastAsia"/>
        </w:rPr>
        <w:t>组织筹资结构）</w:t>
      </w:r>
    </w:p>
    <w:p w14:paraId="0B3B1B3F" w14:textId="77777777" w:rsidR="003F2B70" w:rsidRDefault="003F2B70" w:rsidP="003F2B70">
      <w:pPr>
        <w:pStyle w:val="aa"/>
        <w:ind w:firstLine="560"/>
      </w:pPr>
      <w:r>
        <w:rPr>
          <w:rFonts w:hint="eastAsia"/>
        </w:rPr>
        <w:t xml:space="preserve">由于该项目为公益项目，因此前期筹资中，主要通过政府对公益项目的补助扶持以及个人与企业的捐助来获得投资。 </w:t>
      </w:r>
    </w:p>
    <w:p w14:paraId="7590E606" w14:textId="77777777" w:rsidR="003F2B70" w:rsidRDefault="003F2B70" w:rsidP="003F2B70">
      <w:pPr>
        <w:pStyle w:val="aa"/>
        <w:ind w:firstLine="560"/>
      </w:pPr>
      <w:r>
        <w:rPr>
          <w:rFonts w:hint="eastAsia"/>
        </w:rPr>
        <w:t>组织规模壮大、发展稳定后将和一些基金会合作以进一步扩大影响，维持组织的正常救助任务和正常运营。</w:t>
      </w:r>
    </w:p>
    <w:p w14:paraId="52D55F7A" w14:textId="77777777" w:rsidR="003F2B70" w:rsidRDefault="003F2B70" w:rsidP="003F2B70">
      <w:pPr>
        <w:pStyle w:val="2"/>
      </w:pPr>
      <w:bookmarkStart w:id="66" w:name="_Toc72596362"/>
      <w:bookmarkStart w:id="67" w:name="_Toc74912914"/>
      <w:bookmarkStart w:id="68" w:name="_Toc84630705"/>
      <w:bookmarkStart w:id="69" w:name="_Toc103720841"/>
      <w:r>
        <w:rPr>
          <w:rFonts w:hint="eastAsia"/>
        </w:rPr>
        <w:t>（二）财务预测收入</w:t>
      </w:r>
      <w:bookmarkEnd w:id="66"/>
      <w:bookmarkEnd w:id="67"/>
      <w:bookmarkEnd w:id="68"/>
      <w:bookmarkEnd w:id="69"/>
    </w:p>
    <w:p w14:paraId="5EBCA95B" w14:textId="77777777" w:rsidR="003F2B70" w:rsidRDefault="003F2B70" w:rsidP="003F2B70">
      <w:pPr>
        <w:pStyle w:val="aa"/>
        <w:ind w:firstLine="560"/>
      </w:pPr>
      <w:r>
        <w:rPr>
          <w:rFonts w:hint="eastAsia"/>
        </w:rPr>
        <w:t>此次财务预测收入分为三个阶段：运营前期、运营中期、运营后</w:t>
      </w:r>
      <w:r>
        <w:rPr>
          <w:rFonts w:hint="eastAsia"/>
        </w:rPr>
        <w:lastRenderedPageBreak/>
        <w:t>期。</w:t>
      </w:r>
    </w:p>
    <w:p w14:paraId="06B9E054" w14:textId="77777777" w:rsidR="003F2B70" w:rsidRDefault="003F2B70" w:rsidP="003F2B70">
      <w:pPr>
        <w:pStyle w:val="aa"/>
        <w:ind w:firstLine="560"/>
      </w:pPr>
      <w:r>
        <w:rPr>
          <w:rFonts w:hint="eastAsia"/>
        </w:rPr>
        <w:t>在项目运营前期，正处于宣传推广期间，组织也正在摸索尝试阶段，不会有太多的收入，且需要较大的投入。这一阶段组织的相关支出较大甚至可能有所亏损，难以救助较多的流浪动物；而在运营中期，组织进入稳步发展阶段，组织的收入会有较大的提升，将会获得较多人与企业的捐助，能帮助一定规模的流浪动物；在运营后期，组织进入高速发展阶段，规模将进一步扩大，这一阶段的收入可观，甚至可能得到较为大型基金会的资助、投资。</w:t>
      </w:r>
    </w:p>
    <w:p w14:paraId="23DFA8F2" w14:textId="77777777" w:rsidR="003F2B70" w:rsidRPr="003F2B70" w:rsidRDefault="003F2B70" w:rsidP="003F2B70">
      <w:pPr>
        <w:rPr>
          <w:rFonts w:ascii="宋体" w:eastAsia="宋体" w:hAnsi="宋体"/>
          <w:sz w:val="28"/>
          <w:szCs w:val="28"/>
        </w:rPr>
      </w:pPr>
      <w:r w:rsidRPr="003F2B70">
        <w:rPr>
          <w:rFonts w:ascii="宋体" w:eastAsia="宋体" w:hAnsi="宋体" w:hint="eastAsia"/>
          <w:sz w:val="28"/>
          <w:szCs w:val="28"/>
        </w:rPr>
        <w:t>（1）运营前期（一年）</w:t>
      </w:r>
    </w:p>
    <w:p w14:paraId="566108C1" w14:textId="77777777" w:rsidR="003F2B70" w:rsidRPr="003F2B70" w:rsidRDefault="003F2B70" w:rsidP="003F2B70">
      <w:pPr>
        <w:jc w:val="center"/>
        <w:rPr>
          <w:rFonts w:ascii="宋体" w:eastAsia="宋体" w:hAnsi="宋体"/>
          <w:bCs/>
          <w:sz w:val="24"/>
          <w:szCs w:val="28"/>
        </w:rPr>
      </w:pPr>
      <w:r w:rsidRPr="003F2B70">
        <w:rPr>
          <w:rFonts w:ascii="宋体" w:eastAsia="宋体" w:hAnsi="宋体" w:hint="eastAsia"/>
          <w:bCs/>
          <w:sz w:val="24"/>
          <w:szCs w:val="28"/>
        </w:rPr>
        <w:t>表6-2  运营前期基本费用表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48"/>
        <w:gridCol w:w="4148"/>
      </w:tblGrid>
      <w:tr w:rsidR="003F2B70" w:rsidRPr="003339F1" w14:paraId="194781E7" w14:textId="77777777" w:rsidTr="003339F1">
        <w:trPr>
          <w:trHeight w:val="567"/>
        </w:trPr>
        <w:tc>
          <w:tcPr>
            <w:tcW w:w="4148" w:type="dxa"/>
            <w:vAlign w:val="center"/>
          </w:tcPr>
          <w:p w14:paraId="6399C0D5" w14:textId="77777777" w:rsidR="003F2B70" w:rsidRPr="003339F1" w:rsidRDefault="003F2B70" w:rsidP="003339F1">
            <w:pPr>
              <w:jc w:val="center"/>
              <w:rPr>
                <w:rFonts w:ascii="宋体" w:eastAsia="宋体" w:hAnsi="宋体"/>
                <w:sz w:val="24"/>
                <w:szCs w:val="28"/>
              </w:rPr>
            </w:pPr>
            <w:r w:rsidRPr="003339F1">
              <w:rPr>
                <w:rFonts w:ascii="宋体" w:eastAsia="宋体" w:hAnsi="宋体" w:hint="eastAsia"/>
                <w:sz w:val="24"/>
                <w:szCs w:val="28"/>
              </w:rPr>
              <w:t>人员薪酬福利</w:t>
            </w:r>
          </w:p>
        </w:tc>
        <w:tc>
          <w:tcPr>
            <w:tcW w:w="4148" w:type="dxa"/>
            <w:vAlign w:val="center"/>
          </w:tcPr>
          <w:p w14:paraId="1C879ABA" w14:textId="77777777" w:rsidR="003F2B70" w:rsidRPr="003339F1" w:rsidRDefault="003F2B70" w:rsidP="003339F1">
            <w:pPr>
              <w:jc w:val="center"/>
              <w:rPr>
                <w:rFonts w:ascii="宋体" w:eastAsia="宋体" w:hAnsi="宋体"/>
                <w:sz w:val="24"/>
                <w:szCs w:val="28"/>
              </w:rPr>
            </w:pPr>
            <w:r w:rsidRPr="003339F1">
              <w:rPr>
                <w:rFonts w:ascii="宋体" w:eastAsia="宋体" w:hAnsi="宋体" w:hint="eastAsia"/>
                <w:sz w:val="24"/>
                <w:szCs w:val="28"/>
              </w:rPr>
              <w:t>2</w:t>
            </w:r>
            <w:r w:rsidRPr="003339F1">
              <w:rPr>
                <w:rFonts w:ascii="宋体" w:eastAsia="宋体" w:hAnsi="宋体"/>
                <w:sz w:val="24"/>
                <w:szCs w:val="28"/>
              </w:rPr>
              <w:t>50000</w:t>
            </w:r>
          </w:p>
        </w:tc>
      </w:tr>
      <w:tr w:rsidR="003F2B70" w:rsidRPr="003339F1" w14:paraId="62E30C51" w14:textId="77777777" w:rsidTr="003339F1">
        <w:trPr>
          <w:trHeight w:val="567"/>
        </w:trPr>
        <w:tc>
          <w:tcPr>
            <w:tcW w:w="4148" w:type="dxa"/>
            <w:vAlign w:val="center"/>
          </w:tcPr>
          <w:p w14:paraId="674F3476" w14:textId="77777777" w:rsidR="003F2B70" w:rsidRPr="003339F1" w:rsidRDefault="003F2B70" w:rsidP="003339F1">
            <w:pPr>
              <w:jc w:val="center"/>
              <w:rPr>
                <w:rFonts w:ascii="宋体" w:eastAsia="宋体" w:hAnsi="宋体"/>
                <w:sz w:val="24"/>
                <w:szCs w:val="28"/>
              </w:rPr>
            </w:pPr>
            <w:r w:rsidRPr="003339F1">
              <w:rPr>
                <w:rFonts w:ascii="宋体" w:eastAsia="宋体" w:hAnsi="宋体" w:hint="eastAsia"/>
                <w:sz w:val="24"/>
                <w:szCs w:val="28"/>
              </w:rPr>
              <w:t>办公地点租赁</w:t>
            </w:r>
          </w:p>
        </w:tc>
        <w:tc>
          <w:tcPr>
            <w:tcW w:w="4148" w:type="dxa"/>
            <w:vAlign w:val="center"/>
          </w:tcPr>
          <w:p w14:paraId="649C7FE3" w14:textId="77777777" w:rsidR="003F2B70" w:rsidRPr="003339F1" w:rsidRDefault="003F2B70" w:rsidP="003339F1">
            <w:pPr>
              <w:jc w:val="center"/>
              <w:rPr>
                <w:rFonts w:ascii="宋体" w:eastAsia="宋体" w:hAnsi="宋体"/>
                <w:sz w:val="24"/>
                <w:szCs w:val="28"/>
              </w:rPr>
            </w:pPr>
            <w:r w:rsidRPr="003339F1">
              <w:rPr>
                <w:rFonts w:ascii="宋体" w:eastAsia="宋体" w:hAnsi="宋体" w:hint="eastAsia"/>
                <w:sz w:val="24"/>
                <w:szCs w:val="28"/>
              </w:rPr>
              <w:t>20000</w:t>
            </w:r>
          </w:p>
        </w:tc>
      </w:tr>
      <w:tr w:rsidR="003F2B70" w:rsidRPr="003339F1" w14:paraId="3DBD3FEE" w14:textId="77777777" w:rsidTr="003339F1">
        <w:trPr>
          <w:trHeight w:val="567"/>
        </w:trPr>
        <w:tc>
          <w:tcPr>
            <w:tcW w:w="4148" w:type="dxa"/>
            <w:vAlign w:val="center"/>
          </w:tcPr>
          <w:p w14:paraId="3B5C6BFF" w14:textId="77777777" w:rsidR="003F2B70" w:rsidRPr="003339F1" w:rsidRDefault="003F2B70" w:rsidP="003339F1">
            <w:pPr>
              <w:jc w:val="center"/>
              <w:rPr>
                <w:rFonts w:ascii="宋体" w:eastAsia="宋体" w:hAnsi="宋体"/>
                <w:sz w:val="24"/>
                <w:szCs w:val="28"/>
              </w:rPr>
            </w:pPr>
            <w:r w:rsidRPr="003339F1">
              <w:rPr>
                <w:rFonts w:ascii="宋体" w:eastAsia="宋体" w:hAnsi="宋体" w:hint="eastAsia"/>
                <w:sz w:val="24"/>
                <w:szCs w:val="28"/>
              </w:rPr>
              <w:t>办公用品</w:t>
            </w:r>
          </w:p>
        </w:tc>
        <w:tc>
          <w:tcPr>
            <w:tcW w:w="4148" w:type="dxa"/>
            <w:vAlign w:val="center"/>
          </w:tcPr>
          <w:p w14:paraId="63A7F70B" w14:textId="77777777" w:rsidR="003F2B70" w:rsidRPr="003339F1" w:rsidRDefault="003F2B70" w:rsidP="003339F1">
            <w:pPr>
              <w:jc w:val="center"/>
              <w:rPr>
                <w:rFonts w:ascii="宋体" w:eastAsia="宋体" w:hAnsi="宋体"/>
                <w:sz w:val="24"/>
                <w:szCs w:val="28"/>
              </w:rPr>
            </w:pPr>
            <w:r w:rsidRPr="003339F1">
              <w:rPr>
                <w:rFonts w:ascii="宋体" w:eastAsia="宋体" w:hAnsi="宋体" w:hint="eastAsia"/>
                <w:sz w:val="24"/>
                <w:szCs w:val="28"/>
              </w:rPr>
              <w:t>18000</w:t>
            </w:r>
          </w:p>
        </w:tc>
      </w:tr>
      <w:tr w:rsidR="003F2B70" w:rsidRPr="003339F1" w14:paraId="477DDF91" w14:textId="77777777" w:rsidTr="003339F1">
        <w:trPr>
          <w:trHeight w:val="567"/>
        </w:trPr>
        <w:tc>
          <w:tcPr>
            <w:tcW w:w="4148" w:type="dxa"/>
            <w:vAlign w:val="center"/>
          </w:tcPr>
          <w:p w14:paraId="204A6C9F" w14:textId="77777777" w:rsidR="003F2B70" w:rsidRPr="003339F1" w:rsidRDefault="003F2B70" w:rsidP="003339F1">
            <w:pPr>
              <w:jc w:val="center"/>
              <w:rPr>
                <w:rFonts w:ascii="宋体" w:eastAsia="宋体" w:hAnsi="宋体"/>
                <w:sz w:val="24"/>
                <w:szCs w:val="28"/>
              </w:rPr>
            </w:pPr>
            <w:r w:rsidRPr="003339F1">
              <w:rPr>
                <w:rFonts w:ascii="宋体" w:eastAsia="宋体" w:hAnsi="宋体" w:hint="eastAsia"/>
                <w:sz w:val="24"/>
                <w:szCs w:val="28"/>
              </w:rPr>
              <w:t>财务费用</w:t>
            </w:r>
          </w:p>
        </w:tc>
        <w:tc>
          <w:tcPr>
            <w:tcW w:w="4148" w:type="dxa"/>
            <w:vAlign w:val="center"/>
          </w:tcPr>
          <w:p w14:paraId="6235DD76" w14:textId="77777777" w:rsidR="003F2B70" w:rsidRPr="003339F1" w:rsidRDefault="003F2B70" w:rsidP="003339F1">
            <w:pPr>
              <w:jc w:val="center"/>
              <w:rPr>
                <w:rFonts w:ascii="宋体" w:eastAsia="宋体" w:hAnsi="宋体"/>
                <w:sz w:val="24"/>
                <w:szCs w:val="28"/>
              </w:rPr>
            </w:pPr>
            <w:r w:rsidRPr="003339F1">
              <w:rPr>
                <w:rFonts w:ascii="宋体" w:eastAsia="宋体" w:hAnsi="宋体" w:hint="eastAsia"/>
                <w:sz w:val="24"/>
                <w:szCs w:val="28"/>
              </w:rPr>
              <w:t>10000</w:t>
            </w:r>
          </w:p>
        </w:tc>
      </w:tr>
      <w:tr w:rsidR="003F2B70" w:rsidRPr="003339F1" w14:paraId="3DCCB1A6" w14:textId="77777777" w:rsidTr="003339F1">
        <w:trPr>
          <w:trHeight w:val="567"/>
        </w:trPr>
        <w:tc>
          <w:tcPr>
            <w:tcW w:w="4148" w:type="dxa"/>
            <w:vAlign w:val="center"/>
          </w:tcPr>
          <w:p w14:paraId="42F6A680" w14:textId="77777777" w:rsidR="003F2B70" w:rsidRPr="003339F1" w:rsidRDefault="003F2B70" w:rsidP="003339F1">
            <w:pPr>
              <w:jc w:val="center"/>
              <w:rPr>
                <w:rFonts w:ascii="宋体" w:eastAsia="宋体" w:hAnsi="宋体"/>
                <w:sz w:val="24"/>
                <w:szCs w:val="28"/>
              </w:rPr>
            </w:pPr>
            <w:r w:rsidRPr="003339F1">
              <w:rPr>
                <w:rFonts w:ascii="宋体" w:eastAsia="宋体" w:hAnsi="宋体" w:hint="eastAsia"/>
                <w:sz w:val="24"/>
                <w:szCs w:val="28"/>
              </w:rPr>
              <w:t>自动售卖机、废旧回收箱及</w:t>
            </w:r>
            <w:proofErr w:type="gramStart"/>
            <w:r w:rsidRPr="003339F1">
              <w:rPr>
                <w:rFonts w:ascii="宋体" w:eastAsia="宋体" w:hAnsi="宋体" w:hint="eastAsia"/>
                <w:sz w:val="24"/>
                <w:szCs w:val="28"/>
              </w:rPr>
              <w:t>投喂机</w:t>
            </w:r>
            <w:proofErr w:type="gramEnd"/>
          </w:p>
        </w:tc>
        <w:tc>
          <w:tcPr>
            <w:tcW w:w="4148" w:type="dxa"/>
            <w:vAlign w:val="center"/>
          </w:tcPr>
          <w:p w14:paraId="0B5E5AC3" w14:textId="77777777" w:rsidR="003F2B70" w:rsidRPr="003339F1" w:rsidRDefault="003F2B70" w:rsidP="003339F1">
            <w:pPr>
              <w:jc w:val="center"/>
              <w:rPr>
                <w:rFonts w:ascii="宋体" w:eastAsia="宋体" w:hAnsi="宋体"/>
                <w:sz w:val="24"/>
                <w:szCs w:val="28"/>
              </w:rPr>
            </w:pPr>
            <w:r w:rsidRPr="003339F1">
              <w:rPr>
                <w:rFonts w:ascii="宋体" w:eastAsia="宋体" w:hAnsi="宋体"/>
                <w:sz w:val="24"/>
                <w:szCs w:val="28"/>
              </w:rPr>
              <w:t>60000</w:t>
            </w:r>
          </w:p>
        </w:tc>
      </w:tr>
      <w:tr w:rsidR="003F2B70" w:rsidRPr="003339F1" w14:paraId="02876F93" w14:textId="77777777" w:rsidTr="003339F1">
        <w:trPr>
          <w:trHeight w:val="567"/>
        </w:trPr>
        <w:tc>
          <w:tcPr>
            <w:tcW w:w="4148" w:type="dxa"/>
            <w:vAlign w:val="center"/>
          </w:tcPr>
          <w:p w14:paraId="70C7F9BB" w14:textId="77777777" w:rsidR="003F2B70" w:rsidRPr="003339F1" w:rsidRDefault="003F2B70" w:rsidP="003339F1">
            <w:pPr>
              <w:jc w:val="center"/>
              <w:rPr>
                <w:rFonts w:ascii="宋体" w:eastAsia="宋体" w:hAnsi="宋体"/>
                <w:sz w:val="24"/>
                <w:szCs w:val="28"/>
              </w:rPr>
            </w:pPr>
            <w:r w:rsidRPr="003339F1">
              <w:rPr>
                <w:rFonts w:ascii="宋体" w:eastAsia="宋体" w:hAnsi="宋体" w:hint="eastAsia"/>
                <w:sz w:val="24"/>
                <w:szCs w:val="28"/>
              </w:rPr>
              <w:t>宣传费用</w:t>
            </w:r>
          </w:p>
        </w:tc>
        <w:tc>
          <w:tcPr>
            <w:tcW w:w="4148" w:type="dxa"/>
            <w:vAlign w:val="center"/>
          </w:tcPr>
          <w:p w14:paraId="42C45F43" w14:textId="77777777" w:rsidR="003F2B70" w:rsidRPr="003339F1" w:rsidRDefault="003F2B70" w:rsidP="003339F1">
            <w:pPr>
              <w:jc w:val="center"/>
              <w:rPr>
                <w:rFonts w:ascii="宋体" w:eastAsia="宋体" w:hAnsi="宋体"/>
                <w:sz w:val="24"/>
                <w:szCs w:val="28"/>
              </w:rPr>
            </w:pPr>
            <w:r w:rsidRPr="003339F1">
              <w:rPr>
                <w:rFonts w:ascii="宋体" w:eastAsia="宋体" w:hAnsi="宋体"/>
                <w:sz w:val="24"/>
                <w:szCs w:val="28"/>
              </w:rPr>
              <w:t>5</w:t>
            </w:r>
            <w:r w:rsidRPr="003339F1">
              <w:rPr>
                <w:rFonts w:ascii="宋体" w:eastAsia="宋体" w:hAnsi="宋体" w:hint="eastAsia"/>
                <w:sz w:val="24"/>
                <w:szCs w:val="28"/>
              </w:rPr>
              <w:t>2000</w:t>
            </w:r>
          </w:p>
        </w:tc>
      </w:tr>
      <w:tr w:rsidR="003F2B70" w:rsidRPr="003339F1" w14:paraId="4FBB5D36" w14:textId="77777777" w:rsidTr="003339F1">
        <w:trPr>
          <w:trHeight w:val="567"/>
        </w:trPr>
        <w:tc>
          <w:tcPr>
            <w:tcW w:w="4148" w:type="dxa"/>
            <w:vAlign w:val="center"/>
          </w:tcPr>
          <w:p w14:paraId="20D012E7" w14:textId="77777777" w:rsidR="003F2B70" w:rsidRPr="003339F1" w:rsidRDefault="003F2B70" w:rsidP="003339F1">
            <w:pPr>
              <w:jc w:val="center"/>
              <w:rPr>
                <w:rFonts w:ascii="宋体" w:eastAsia="宋体" w:hAnsi="宋体"/>
                <w:sz w:val="24"/>
                <w:szCs w:val="28"/>
              </w:rPr>
            </w:pPr>
            <w:r w:rsidRPr="003339F1">
              <w:rPr>
                <w:rFonts w:ascii="宋体" w:eastAsia="宋体" w:hAnsi="宋体" w:hint="eastAsia"/>
                <w:sz w:val="24"/>
                <w:szCs w:val="28"/>
              </w:rPr>
              <w:t>网络运营费</w:t>
            </w:r>
          </w:p>
        </w:tc>
        <w:tc>
          <w:tcPr>
            <w:tcW w:w="4148" w:type="dxa"/>
            <w:vAlign w:val="center"/>
          </w:tcPr>
          <w:p w14:paraId="6971D9BF" w14:textId="77777777" w:rsidR="003F2B70" w:rsidRPr="003339F1" w:rsidRDefault="003F2B70" w:rsidP="003339F1">
            <w:pPr>
              <w:jc w:val="center"/>
              <w:rPr>
                <w:rFonts w:ascii="宋体" w:eastAsia="宋体" w:hAnsi="宋体"/>
                <w:sz w:val="24"/>
                <w:szCs w:val="28"/>
              </w:rPr>
            </w:pPr>
            <w:r w:rsidRPr="003339F1">
              <w:rPr>
                <w:rFonts w:ascii="宋体" w:eastAsia="宋体" w:hAnsi="宋体" w:hint="eastAsia"/>
                <w:sz w:val="24"/>
                <w:szCs w:val="28"/>
              </w:rPr>
              <w:t>10000</w:t>
            </w:r>
          </w:p>
        </w:tc>
      </w:tr>
      <w:tr w:rsidR="003F2B70" w:rsidRPr="003339F1" w14:paraId="7F5FBB48" w14:textId="77777777" w:rsidTr="003339F1">
        <w:trPr>
          <w:trHeight w:val="567"/>
        </w:trPr>
        <w:tc>
          <w:tcPr>
            <w:tcW w:w="4148" w:type="dxa"/>
            <w:vAlign w:val="center"/>
          </w:tcPr>
          <w:p w14:paraId="61F3BEE0" w14:textId="77777777" w:rsidR="003F2B70" w:rsidRPr="003339F1" w:rsidRDefault="003F2B70" w:rsidP="003339F1">
            <w:pPr>
              <w:jc w:val="center"/>
              <w:rPr>
                <w:rFonts w:ascii="宋体" w:eastAsia="宋体" w:hAnsi="宋体"/>
                <w:sz w:val="24"/>
                <w:szCs w:val="28"/>
              </w:rPr>
            </w:pPr>
            <w:r w:rsidRPr="003339F1">
              <w:rPr>
                <w:rFonts w:ascii="宋体" w:eastAsia="宋体" w:hAnsi="宋体" w:hint="eastAsia"/>
                <w:sz w:val="24"/>
                <w:szCs w:val="28"/>
              </w:rPr>
              <w:t>其他费用</w:t>
            </w:r>
          </w:p>
        </w:tc>
        <w:tc>
          <w:tcPr>
            <w:tcW w:w="4148" w:type="dxa"/>
            <w:vAlign w:val="center"/>
          </w:tcPr>
          <w:p w14:paraId="5EEE848B" w14:textId="77777777" w:rsidR="003F2B70" w:rsidRPr="003339F1" w:rsidRDefault="003F2B70" w:rsidP="003339F1">
            <w:pPr>
              <w:jc w:val="center"/>
              <w:rPr>
                <w:rFonts w:ascii="宋体" w:eastAsia="宋体" w:hAnsi="宋体"/>
                <w:sz w:val="24"/>
                <w:szCs w:val="28"/>
              </w:rPr>
            </w:pPr>
            <w:r w:rsidRPr="003339F1">
              <w:rPr>
                <w:rFonts w:ascii="宋体" w:eastAsia="宋体" w:hAnsi="宋体" w:hint="eastAsia"/>
                <w:sz w:val="24"/>
                <w:szCs w:val="28"/>
              </w:rPr>
              <w:t>15000</w:t>
            </w:r>
          </w:p>
        </w:tc>
      </w:tr>
      <w:tr w:rsidR="003F2B70" w:rsidRPr="003339F1" w14:paraId="2907CAAC" w14:textId="77777777" w:rsidTr="003339F1">
        <w:trPr>
          <w:trHeight w:val="567"/>
        </w:trPr>
        <w:tc>
          <w:tcPr>
            <w:tcW w:w="4148" w:type="dxa"/>
            <w:vAlign w:val="center"/>
          </w:tcPr>
          <w:p w14:paraId="16A0C3DA" w14:textId="77777777" w:rsidR="003F2B70" w:rsidRPr="003339F1" w:rsidRDefault="003F2B70" w:rsidP="003339F1">
            <w:pPr>
              <w:jc w:val="center"/>
              <w:rPr>
                <w:rFonts w:ascii="宋体" w:eastAsia="宋体" w:hAnsi="宋体"/>
                <w:sz w:val="24"/>
              </w:rPr>
            </w:pPr>
            <w:r w:rsidRPr="003339F1">
              <w:rPr>
                <w:rFonts w:ascii="宋体" w:eastAsia="宋体" w:hAnsi="宋体" w:hint="eastAsia"/>
                <w:sz w:val="24"/>
              </w:rPr>
              <w:t>合计</w:t>
            </w:r>
          </w:p>
        </w:tc>
        <w:tc>
          <w:tcPr>
            <w:tcW w:w="4148" w:type="dxa"/>
            <w:vAlign w:val="center"/>
          </w:tcPr>
          <w:p w14:paraId="30863E10" w14:textId="77777777" w:rsidR="003F2B70" w:rsidRPr="003339F1" w:rsidRDefault="003F2B70" w:rsidP="003339F1">
            <w:pPr>
              <w:jc w:val="center"/>
              <w:rPr>
                <w:rFonts w:ascii="宋体" w:eastAsia="宋体" w:hAnsi="宋体"/>
                <w:sz w:val="24"/>
              </w:rPr>
            </w:pPr>
            <w:r w:rsidRPr="003339F1">
              <w:rPr>
                <w:rFonts w:ascii="宋体" w:eastAsia="宋体" w:hAnsi="宋体" w:hint="eastAsia"/>
                <w:sz w:val="24"/>
              </w:rPr>
              <w:t>4</w:t>
            </w:r>
            <w:r w:rsidRPr="003339F1">
              <w:rPr>
                <w:rFonts w:ascii="宋体" w:eastAsia="宋体" w:hAnsi="宋体"/>
                <w:sz w:val="24"/>
              </w:rPr>
              <w:t>35000</w:t>
            </w:r>
          </w:p>
        </w:tc>
      </w:tr>
    </w:tbl>
    <w:p w14:paraId="2AF700AD" w14:textId="77777777" w:rsidR="003F2B70" w:rsidRPr="003F2B70" w:rsidRDefault="003F2B70" w:rsidP="003F2B70">
      <w:pPr>
        <w:rPr>
          <w:rFonts w:ascii="宋体" w:eastAsia="宋体" w:hAnsi="宋体"/>
          <w:sz w:val="28"/>
          <w:szCs w:val="28"/>
        </w:rPr>
      </w:pPr>
      <w:r w:rsidRPr="003F2B70">
        <w:rPr>
          <w:rFonts w:ascii="宋体" w:eastAsia="宋体" w:hAnsi="宋体" w:hint="eastAsia"/>
          <w:sz w:val="28"/>
          <w:szCs w:val="28"/>
        </w:rPr>
        <w:t>（2）运营中期（两年）</w:t>
      </w:r>
    </w:p>
    <w:p w14:paraId="60E1BEAB" w14:textId="77777777" w:rsidR="003F2B70" w:rsidRPr="003F2B70" w:rsidRDefault="003F2B70" w:rsidP="003F2B70">
      <w:pPr>
        <w:jc w:val="center"/>
        <w:rPr>
          <w:rFonts w:ascii="宋体" w:eastAsia="宋体" w:hAnsi="宋体"/>
          <w:bCs/>
          <w:sz w:val="24"/>
          <w:szCs w:val="28"/>
        </w:rPr>
      </w:pPr>
      <w:r w:rsidRPr="003F2B70">
        <w:rPr>
          <w:rFonts w:ascii="宋体" w:eastAsia="宋体" w:hAnsi="宋体" w:hint="eastAsia"/>
          <w:bCs/>
          <w:sz w:val="24"/>
          <w:szCs w:val="28"/>
        </w:rPr>
        <w:t>表6-3运营中期基本费用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48"/>
        <w:gridCol w:w="4148"/>
      </w:tblGrid>
      <w:tr w:rsidR="003F2B70" w:rsidRPr="003339F1" w14:paraId="3FFA1758" w14:textId="77777777" w:rsidTr="003339F1">
        <w:trPr>
          <w:trHeight w:val="567"/>
        </w:trPr>
        <w:tc>
          <w:tcPr>
            <w:tcW w:w="4148" w:type="dxa"/>
            <w:vAlign w:val="center"/>
          </w:tcPr>
          <w:p w14:paraId="4F5C8D72" w14:textId="77777777" w:rsidR="003F2B70" w:rsidRPr="003339F1" w:rsidRDefault="003F2B70" w:rsidP="003339F1">
            <w:pPr>
              <w:jc w:val="center"/>
              <w:rPr>
                <w:rFonts w:ascii="宋体" w:eastAsia="宋体" w:hAnsi="宋体"/>
                <w:sz w:val="24"/>
                <w:szCs w:val="28"/>
              </w:rPr>
            </w:pPr>
            <w:r w:rsidRPr="003339F1">
              <w:rPr>
                <w:rFonts w:ascii="宋体" w:eastAsia="宋体" w:hAnsi="宋体" w:hint="eastAsia"/>
                <w:sz w:val="24"/>
                <w:szCs w:val="28"/>
              </w:rPr>
              <w:t>人员薪酬福利</w:t>
            </w:r>
          </w:p>
        </w:tc>
        <w:tc>
          <w:tcPr>
            <w:tcW w:w="4148" w:type="dxa"/>
            <w:vAlign w:val="center"/>
          </w:tcPr>
          <w:p w14:paraId="2CAB3AC3" w14:textId="77777777" w:rsidR="003F2B70" w:rsidRPr="003339F1" w:rsidRDefault="003F2B70" w:rsidP="003339F1">
            <w:pPr>
              <w:jc w:val="center"/>
              <w:rPr>
                <w:rFonts w:ascii="宋体" w:eastAsia="宋体" w:hAnsi="宋体"/>
                <w:sz w:val="24"/>
                <w:szCs w:val="28"/>
              </w:rPr>
            </w:pPr>
            <w:r w:rsidRPr="003339F1">
              <w:rPr>
                <w:rFonts w:ascii="宋体" w:eastAsia="宋体" w:hAnsi="宋体" w:hint="eastAsia"/>
                <w:sz w:val="24"/>
                <w:szCs w:val="28"/>
              </w:rPr>
              <w:t>7</w:t>
            </w:r>
            <w:r w:rsidRPr="003339F1">
              <w:rPr>
                <w:rFonts w:ascii="宋体" w:eastAsia="宋体" w:hAnsi="宋体"/>
                <w:sz w:val="24"/>
                <w:szCs w:val="28"/>
              </w:rPr>
              <w:t>00000</w:t>
            </w:r>
          </w:p>
        </w:tc>
      </w:tr>
      <w:tr w:rsidR="003F2B70" w:rsidRPr="003339F1" w14:paraId="1B121EFC" w14:textId="77777777" w:rsidTr="003339F1">
        <w:trPr>
          <w:trHeight w:val="567"/>
        </w:trPr>
        <w:tc>
          <w:tcPr>
            <w:tcW w:w="4148" w:type="dxa"/>
            <w:vAlign w:val="center"/>
          </w:tcPr>
          <w:p w14:paraId="785E4FE6" w14:textId="77777777" w:rsidR="003F2B70" w:rsidRPr="003339F1" w:rsidRDefault="003F2B70" w:rsidP="003339F1">
            <w:pPr>
              <w:jc w:val="center"/>
              <w:rPr>
                <w:rFonts w:ascii="宋体" w:eastAsia="宋体" w:hAnsi="宋体"/>
                <w:sz w:val="24"/>
                <w:szCs w:val="28"/>
              </w:rPr>
            </w:pPr>
            <w:r w:rsidRPr="003339F1">
              <w:rPr>
                <w:rFonts w:ascii="宋体" w:eastAsia="宋体" w:hAnsi="宋体" w:hint="eastAsia"/>
                <w:sz w:val="24"/>
                <w:szCs w:val="28"/>
              </w:rPr>
              <w:t>办公地点租赁</w:t>
            </w:r>
          </w:p>
        </w:tc>
        <w:tc>
          <w:tcPr>
            <w:tcW w:w="4148" w:type="dxa"/>
            <w:vAlign w:val="center"/>
          </w:tcPr>
          <w:p w14:paraId="552C2EF4" w14:textId="77777777" w:rsidR="003F2B70" w:rsidRPr="003339F1" w:rsidRDefault="003F2B70" w:rsidP="003339F1">
            <w:pPr>
              <w:jc w:val="center"/>
              <w:rPr>
                <w:rFonts w:ascii="宋体" w:eastAsia="宋体" w:hAnsi="宋体"/>
                <w:sz w:val="24"/>
                <w:szCs w:val="28"/>
              </w:rPr>
            </w:pPr>
            <w:r w:rsidRPr="003339F1">
              <w:rPr>
                <w:rFonts w:ascii="宋体" w:eastAsia="宋体" w:hAnsi="宋体" w:hint="eastAsia"/>
                <w:sz w:val="24"/>
                <w:szCs w:val="28"/>
              </w:rPr>
              <w:t>40000</w:t>
            </w:r>
          </w:p>
        </w:tc>
      </w:tr>
      <w:tr w:rsidR="003F2B70" w:rsidRPr="003339F1" w14:paraId="4E52B1F2" w14:textId="77777777" w:rsidTr="003339F1">
        <w:trPr>
          <w:trHeight w:val="567"/>
        </w:trPr>
        <w:tc>
          <w:tcPr>
            <w:tcW w:w="4148" w:type="dxa"/>
            <w:vAlign w:val="center"/>
          </w:tcPr>
          <w:p w14:paraId="213B62F2" w14:textId="77777777" w:rsidR="003F2B70" w:rsidRPr="003339F1" w:rsidRDefault="003F2B70" w:rsidP="003339F1">
            <w:pPr>
              <w:jc w:val="center"/>
              <w:rPr>
                <w:rFonts w:ascii="宋体" w:eastAsia="宋体" w:hAnsi="宋体"/>
                <w:sz w:val="24"/>
                <w:szCs w:val="28"/>
              </w:rPr>
            </w:pPr>
            <w:r w:rsidRPr="003339F1">
              <w:rPr>
                <w:rFonts w:ascii="宋体" w:eastAsia="宋体" w:hAnsi="宋体" w:hint="eastAsia"/>
                <w:sz w:val="24"/>
                <w:szCs w:val="28"/>
              </w:rPr>
              <w:t>办公用品</w:t>
            </w:r>
          </w:p>
        </w:tc>
        <w:tc>
          <w:tcPr>
            <w:tcW w:w="4148" w:type="dxa"/>
            <w:vAlign w:val="center"/>
          </w:tcPr>
          <w:p w14:paraId="7E4F96A2" w14:textId="77777777" w:rsidR="003F2B70" w:rsidRPr="003339F1" w:rsidRDefault="003F2B70" w:rsidP="003339F1">
            <w:pPr>
              <w:jc w:val="center"/>
              <w:rPr>
                <w:rFonts w:ascii="宋体" w:eastAsia="宋体" w:hAnsi="宋体"/>
                <w:sz w:val="24"/>
                <w:szCs w:val="28"/>
              </w:rPr>
            </w:pPr>
            <w:r w:rsidRPr="003339F1">
              <w:rPr>
                <w:rFonts w:ascii="宋体" w:eastAsia="宋体" w:hAnsi="宋体" w:hint="eastAsia"/>
                <w:sz w:val="24"/>
                <w:szCs w:val="28"/>
              </w:rPr>
              <w:t>30000</w:t>
            </w:r>
          </w:p>
        </w:tc>
      </w:tr>
      <w:tr w:rsidR="003F2B70" w:rsidRPr="003339F1" w14:paraId="5144212B" w14:textId="77777777" w:rsidTr="003339F1">
        <w:trPr>
          <w:trHeight w:val="567"/>
        </w:trPr>
        <w:tc>
          <w:tcPr>
            <w:tcW w:w="4148" w:type="dxa"/>
            <w:vAlign w:val="center"/>
          </w:tcPr>
          <w:p w14:paraId="55817CBC" w14:textId="77777777" w:rsidR="003F2B70" w:rsidRPr="003339F1" w:rsidRDefault="003F2B70" w:rsidP="003339F1">
            <w:pPr>
              <w:jc w:val="center"/>
              <w:rPr>
                <w:rFonts w:ascii="宋体" w:eastAsia="宋体" w:hAnsi="宋体"/>
                <w:sz w:val="24"/>
                <w:szCs w:val="28"/>
              </w:rPr>
            </w:pPr>
            <w:r w:rsidRPr="003339F1">
              <w:rPr>
                <w:rFonts w:ascii="宋体" w:eastAsia="宋体" w:hAnsi="宋体" w:hint="eastAsia"/>
                <w:sz w:val="24"/>
                <w:szCs w:val="28"/>
              </w:rPr>
              <w:lastRenderedPageBreak/>
              <w:t>财务费用</w:t>
            </w:r>
          </w:p>
        </w:tc>
        <w:tc>
          <w:tcPr>
            <w:tcW w:w="4148" w:type="dxa"/>
            <w:vAlign w:val="center"/>
          </w:tcPr>
          <w:p w14:paraId="639B20BF" w14:textId="77777777" w:rsidR="003F2B70" w:rsidRPr="003339F1" w:rsidRDefault="003F2B70" w:rsidP="003339F1">
            <w:pPr>
              <w:jc w:val="center"/>
              <w:rPr>
                <w:rFonts w:ascii="宋体" w:eastAsia="宋体" w:hAnsi="宋体"/>
                <w:sz w:val="24"/>
                <w:szCs w:val="28"/>
              </w:rPr>
            </w:pPr>
            <w:r w:rsidRPr="003339F1">
              <w:rPr>
                <w:rFonts w:ascii="宋体" w:eastAsia="宋体" w:hAnsi="宋体" w:hint="eastAsia"/>
                <w:sz w:val="24"/>
                <w:szCs w:val="28"/>
              </w:rPr>
              <w:t>25000</w:t>
            </w:r>
          </w:p>
        </w:tc>
      </w:tr>
      <w:tr w:rsidR="003F2B70" w:rsidRPr="003339F1" w14:paraId="009E3F3B" w14:textId="77777777" w:rsidTr="003339F1">
        <w:trPr>
          <w:trHeight w:val="567"/>
        </w:trPr>
        <w:tc>
          <w:tcPr>
            <w:tcW w:w="4148" w:type="dxa"/>
            <w:vAlign w:val="center"/>
          </w:tcPr>
          <w:p w14:paraId="3DB94A09" w14:textId="77777777" w:rsidR="003F2B70" w:rsidRPr="003339F1" w:rsidRDefault="003F2B70" w:rsidP="003339F1">
            <w:pPr>
              <w:jc w:val="center"/>
              <w:rPr>
                <w:rFonts w:ascii="宋体" w:eastAsia="宋体" w:hAnsi="宋体"/>
                <w:sz w:val="24"/>
                <w:szCs w:val="28"/>
              </w:rPr>
            </w:pPr>
            <w:r w:rsidRPr="003339F1">
              <w:rPr>
                <w:rFonts w:ascii="宋体" w:eastAsia="宋体" w:hAnsi="宋体" w:hint="eastAsia"/>
                <w:sz w:val="24"/>
                <w:szCs w:val="28"/>
              </w:rPr>
              <w:t>自动售卖机、废旧回收箱及</w:t>
            </w:r>
            <w:proofErr w:type="gramStart"/>
            <w:r w:rsidRPr="003339F1">
              <w:rPr>
                <w:rFonts w:ascii="宋体" w:eastAsia="宋体" w:hAnsi="宋体" w:hint="eastAsia"/>
                <w:sz w:val="24"/>
                <w:szCs w:val="28"/>
              </w:rPr>
              <w:t>投喂机</w:t>
            </w:r>
            <w:proofErr w:type="gramEnd"/>
          </w:p>
        </w:tc>
        <w:tc>
          <w:tcPr>
            <w:tcW w:w="4148" w:type="dxa"/>
            <w:vAlign w:val="center"/>
          </w:tcPr>
          <w:p w14:paraId="085A05D4" w14:textId="77777777" w:rsidR="003F2B70" w:rsidRPr="003339F1" w:rsidRDefault="003F2B70" w:rsidP="003339F1">
            <w:pPr>
              <w:jc w:val="center"/>
              <w:rPr>
                <w:rFonts w:ascii="宋体" w:eastAsia="宋体" w:hAnsi="宋体"/>
                <w:sz w:val="24"/>
                <w:szCs w:val="28"/>
              </w:rPr>
            </w:pPr>
            <w:r w:rsidRPr="003339F1">
              <w:rPr>
                <w:rFonts w:ascii="宋体" w:eastAsia="宋体" w:hAnsi="宋体" w:hint="eastAsia"/>
                <w:sz w:val="24"/>
                <w:szCs w:val="28"/>
              </w:rPr>
              <w:t>2</w:t>
            </w:r>
            <w:r w:rsidRPr="003339F1">
              <w:rPr>
                <w:rFonts w:ascii="宋体" w:eastAsia="宋体" w:hAnsi="宋体"/>
                <w:sz w:val="24"/>
                <w:szCs w:val="28"/>
              </w:rPr>
              <w:t>00000</w:t>
            </w:r>
          </w:p>
        </w:tc>
      </w:tr>
      <w:tr w:rsidR="003F2B70" w:rsidRPr="003339F1" w14:paraId="39B23ABF" w14:textId="77777777" w:rsidTr="003339F1">
        <w:trPr>
          <w:trHeight w:val="567"/>
        </w:trPr>
        <w:tc>
          <w:tcPr>
            <w:tcW w:w="4148" w:type="dxa"/>
            <w:vAlign w:val="center"/>
          </w:tcPr>
          <w:p w14:paraId="51EC6A2A" w14:textId="77777777" w:rsidR="003F2B70" w:rsidRPr="003339F1" w:rsidRDefault="003F2B70" w:rsidP="003339F1">
            <w:pPr>
              <w:jc w:val="center"/>
              <w:rPr>
                <w:rFonts w:ascii="宋体" w:eastAsia="宋体" w:hAnsi="宋体"/>
                <w:sz w:val="24"/>
                <w:szCs w:val="28"/>
              </w:rPr>
            </w:pPr>
            <w:r w:rsidRPr="003339F1">
              <w:rPr>
                <w:rFonts w:ascii="宋体" w:eastAsia="宋体" w:hAnsi="宋体" w:hint="eastAsia"/>
                <w:sz w:val="24"/>
                <w:szCs w:val="28"/>
              </w:rPr>
              <w:t>宣传费用</w:t>
            </w:r>
          </w:p>
        </w:tc>
        <w:tc>
          <w:tcPr>
            <w:tcW w:w="4148" w:type="dxa"/>
            <w:vAlign w:val="center"/>
          </w:tcPr>
          <w:p w14:paraId="75B19BC8" w14:textId="77777777" w:rsidR="003F2B70" w:rsidRPr="003339F1" w:rsidRDefault="003F2B70" w:rsidP="003339F1">
            <w:pPr>
              <w:jc w:val="center"/>
              <w:rPr>
                <w:rFonts w:ascii="宋体" w:eastAsia="宋体" w:hAnsi="宋体"/>
                <w:sz w:val="24"/>
                <w:szCs w:val="28"/>
              </w:rPr>
            </w:pPr>
            <w:r w:rsidRPr="003339F1">
              <w:rPr>
                <w:rFonts w:ascii="宋体" w:eastAsia="宋体" w:hAnsi="宋体"/>
                <w:sz w:val="24"/>
                <w:szCs w:val="28"/>
              </w:rPr>
              <w:t>50000</w:t>
            </w:r>
          </w:p>
        </w:tc>
      </w:tr>
      <w:tr w:rsidR="003F2B70" w:rsidRPr="003339F1" w14:paraId="07F5AF6B" w14:textId="77777777" w:rsidTr="003339F1">
        <w:trPr>
          <w:trHeight w:val="567"/>
        </w:trPr>
        <w:tc>
          <w:tcPr>
            <w:tcW w:w="4148" w:type="dxa"/>
            <w:vAlign w:val="center"/>
          </w:tcPr>
          <w:p w14:paraId="05848B3B" w14:textId="77777777" w:rsidR="003F2B70" w:rsidRPr="003339F1" w:rsidRDefault="003F2B70" w:rsidP="003339F1">
            <w:pPr>
              <w:jc w:val="center"/>
              <w:rPr>
                <w:rFonts w:ascii="宋体" w:eastAsia="宋体" w:hAnsi="宋体"/>
                <w:sz w:val="24"/>
                <w:szCs w:val="28"/>
              </w:rPr>
            </w:pPr>
            <w:r w:rsidRPr="003339F1">
              <w:rPr>
                <w:rFonts w:ascii="宋体" w:eastAsia="宋体" w:hAnsi="宋体" w:hint="eastAsia"/>
                <w:sz w:val="24"/>
                <w:szCs w:val="28"/>
              </w:rPr>
              <w:t>网络运营费</w:t>
            </w:r>
          </w:p>
        </w:tc>
        <w:tc>
          <w:tcPr>
            <w:tcW w:w="4148" w:type="dxa"/>
            <w:vAlign w:val="center"/>
          </w:tcPr>
          <w:p w14:paraId="48DE01BE" w14:textId="77777777" w:rsidR="003F2B70" w:rsidRPr="003339F1" w:rsidRDefault="003F2B70" w:rsidP="003339F1">
            <w:pPr>
              <w:jc w:val="center"/>
              <w:rPr>
                <w:rFonts w:ascii="宋体" w:eastAsia="宋体" w:hAnsi="宋体"/>
                <w:sz w:val="24"/>
                <w:szCs w:val="28"/>
              </w:rPr>
            </w:pPr>
            <w:r w:rsidRPr="003339F1">
              <w:rPr>
                <w:rFonts w:ascii="宋体" w:eastAsia="宋体" w:hAnsi="宋体" w:hint="eastAsia"/>
                <w:sz w:val="24"/>
                <w:szCs w:val="28"/>
              </w:rPr>
              <w:t>20000</w:t>
            </w:r>
          </w:p>
        </w:tc>
      </w:tr>
      <w:tr w:rsidR="003F2B70" w:rsidRPr="003339F1" w14:paraId="2ABB71C7" w14:textId="77777777" w:rsidTr="003339F1">
        <w:trPr>
          <w:trHeight w:val="567"/>
        </w:trPr>
        <w:tc>
          <w:tcPr>
            <w:tcW w:w="4148" w:type="dxa"/>
            <w:vAlign w:val="center"/>
          </w:tcPr>
          <w:p w14:paraId="775743BB" w14:textId="77777777" w:rsidR="003F2B70" w:rsidRPr="003339F1" w:rsidRDefault="003F2B70" w:rsidP="003339F1">
            <w:pPr>
              <w:jc w:val="center"/>
              <w:rPr>
                <w:rFonts w:ascii="宋体" w:eastAsia="宋体" w:hAnsi="宋体"/>
                <w:sz w:val="24"/>
                <w:szCs w:val="28"/>
              </w:rPr>
            </w:pPr>
            <w:r w:rsidRPr="003339F1">
              <w:rPr>
                <w:rFonts w:ascii="宋体" w:eastAsia="宋体" w:hAnsi="宋体" w:hint="eastAsia"/>
                <w:sz w:val="24"/>
                <w:szCs w:val="28"/>
              </w:rPr>
              <w:t>其他费用</w:t>
            </w:r>
          </w:p>
        </w:tc>
        <w:tc>
          <w:tcPr>
            <w:tcW w:w="4148" w:type="dxa"/>
            <w:vAlign w:val="center"/>
          </w:tcPr>
          <w:p w14:paraId="69CE4F0C" w14:textId="77777777" w:rsidR="003F2B70" w:rsidRPr="003339F1" w:rsidRDefault="003F2B70" w:rsidP="003339F1">
            <w:pPr>
              <w:jc w:val="center"/>
              <w:rPr>
                <w:rFonts w:ascii="宋体" w:eastAsia="宋体" w:hAnsi="宋体"/>
                <w:sz w:val="24"/>
                <w:szCs w:val="28"/>
              </w:rPr>
            </w:pPr>
            <w:r w:rsidRPr="003339F1">
              <w:rPr>
                <w:rFonts w:ascii="宋体" w:eastAsia="宋体" w:hAnsi="宋体" w:hint="eastAsia"/>
                <w:sz w:val="24"/>
                <w:szCs w:val="28"/>
              </w:rPr>
              <w:t>30000</w:t>
            </w:r>
          </w:p>
        </w:tc>
      </w:tr>
      <w:tr w:rsidR="003F2B70" w:rsidRPr="003339F1" w14:paraId="2C55942E" w14:textId="77777777" w:rsidTr="003339F1">
        <w:trPr>
          <w:trHeight w:val="567"/>
        </w:trPr>
        <w:tc>
          <w:tcPr>
            <w:tcW w:w="4148" w:type="dxa"/>
            <w:vAlign w:val="center"/>
          </w:tcPr>
          <w:p w14:paraId="7408A0C7" w14:textId="77777777" w:rsidR="003F2B70" w:rsidRPr="003339F1" w:rsidRDefault="003F2B70" w:rsidP="003339F1">
            <w:pPr>
              <w:jc w:val="center"/>
              <w:rPr>
                <w:rFonts w:ascii="宋体" w:eastAsia="宋体" w:hAnsi="宋体"/>
                <w:sz w:val="24"/>
                <w:szCs w:val="28"/>
              </w:rPr>
            </w:pPr>
            <w:r w:rsidRPr="003339F1">
              <w:rPr>
                <w:rFonts w:ascii="宋体" w:eastAsia="宋体" w:hAnsi="宋体" w:hint="eastAsia"/>
                <w:sz w:val="24"/>
                <w:szCs w:val="28"/>
              </w:rPr>
              <w:t>合计</w:t>
            </w:r>
          </w:p>
        </w:tc>
        <w:tc>
          <w:tcPr>
            <w:tcW w:w="4148" w:type="dxa"/>
            <w:vAlign w:val="center"/>
          </w:tcPr>
          <w:p w14:paraId="0A0CE90F" w14:textId="77777777" w:rsidR="003F2B70" w:rsidRPr="003339F1" w:rsidRDefault="003F2B70" w:rsidP="003339F1">
            <w:pPr>
              <w:jc w:val="center"/>
              <w:rPr>
                <w:rFonts w:ascii="宋体" w:eastAsia="宋体" w:hAnsi="宋体"/>
                <w:sz w:val="24"/>
                <w:szCs w:val="28"/>
              </w:rPr>
            </w:pPr>
            <w:r w:rsidRPr="003339F1">
              <w:rPr>
                <w:rFonts w:ascii="宋体" w:eastAsia="宋体" w:hAnsi="宋体" w:hint="eastAsia"/>
                <w:sz w:val="24"/>
                <w:szCs w:val="28"/>
              </w:rPr>
              <w:t>1</w:t>
            </w:r>
            <w:r w:rsidRPr="003339F1">
              <w:rPr>
                <w:rFonts w:ascii="宋体" w:eastAsia="宋体" w:hAnsi="宋体"/>
                <w:sz w:val="24"/>
                <w:szCs w:val="28"/>
              </w:rPr>
              <w:t>095000</w:t>
            </w:r>
          </w:p>
        </w:tc>
      </w:tr>
    </w:tbl>
    <w:p w14:paraId="6A22773C" w14:textId="77777777" w:rsidR="003F2B70" w:rsidRDefault="003F2B70" w:rsidP="003F2B70"/>
    <w:p w14:paraId="4745206C" w14:textId="77777777" w:rsidR="003F2B70" w:rsidRPr="003F2B70" w:rsidRDefault="003F2B70" w:rsidP="003F2B70">
      <w:pPr>
        <w:rPr>
          <w:rFonts w:ascii="宋体" w:eastAsia="宋体" w:hAnsi="宋体"/>
          <w:sz w:val="28"/>
          <w:szCs w:val="28"/>
        </w:rPr>
      </w:pPr>
      <w:r w:rsidRPr="003F2B70">
        <w:rPr>
          <w:rFonts w:ascii="宋体" w:eastAsia="宋体" w:hAnsi="宋体" w:hint="eastAsia"/>
          <w:sz w:val="28"/>
          <w:szCs w:val="28"/>
        </w:rPr>
        <w:t>（3）运营后期（一年）</w:t>
      </w:r>
    </w:p>
    <w:p w14:paraId="41F9B117" w14:textId="77777777" w:rsidR="003F2B70" w:rsidRPr="003F2B70" w:rsidRDefault="003F2B70" w:rsidP="003F2B70">
      <w:pPr>
        <w:rPr>
          <w:rFonts w:ascii="宋体" w:eastAsia="宋体" w:hAnsi="宋体"/>
          <w:sz w:val="28"/>
          <w:szCs w:val="28"/>
        </w:rPr>
      </w:pPr>
      <w:r w:rsidRPr="003F2B70">
        <w:rPr>
          <w:rFonts w:ascii="宋体" w:eastAsia="宋体" w:hAnsi="宋体" w:hint="eastAsia"/>
          <w:sz w:val="28"/>
          <w:szCs w:val="28"/>
        </w:rPr>
        <w:t>后期的费用预计将达到</w:t>
      </w:r>
      <w:r w:rsidRPr="003F2B70">
        <w:rPr>
          <w:rFonts w:ascii="宋体" w:eastAsia="宋体" w:hAnsi="宋体"/>
          <w:sz w:val="28"/>
          <w:szCs w:val="28"/>
        </w:rPr>
        <w:t>550000</w:t>
      </w:r>
      <w:r w:rsidRPr="003F2B70">
        <w:rPr>
          <w:rFonts w:ascii="宋体" w:eastAsia="宋体" w:hAnsi="宋体" w:hint="eastAsia"/>
          <w:sz w:val="28"/>
          <w:szCs w:val="28"/>
        </w:rPr>
        <w:t>元。</w:t>
      </w:r>
    </w:p>
    <w:p w14:paraId="230BA1BD" w14:textId="77777777" w:rsidR="003F2B70" w:rsidRPr="003F2B70" w:rsidRDefault="003F2B70" w:rsidP="003F2B70">
      <w:pPr>
        <w:jc w:val="center"/>
        <w:rPr>
          <w:rFonts w:ascii="宋体" w:eastAsia="宋体" w:hAnsi="宋体"/>
          <w:bCs/>
          <w:sz w:val="24"/>
          <w:szCs w:val="28"/>
        </w:rPr>
      </w:pPr>
      <w:r w:rsidRPr="003F2B70">
        <w:rPr>
          <w:rFonts w:ascii="宋体" w:eastAsia="宋体" w:hAnsi="宋体" w:hint="eastAsia"/>
          <w:bCs/>
          <w:sz w:val="24"/>
          <w:szCs w:val="28"/>
        </w:rPr>
        <w:t>表6-4  财务预算表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4"/>
        <w:gridCol w:w="2074"/>
        <w:gridCol w:w="2074"/>
        <w:gridCol w:w="2074"/>
      </w:tblGrid>
      <w:tr w:rsidR="003F2B70" w:rsidRPr="003339F1" w14:paraId="631F4BA0" w14:textId="77777777" w:rsidTr="003339F1">
        <w:trPr>
          <w:trHeight w:val="851"/>
        </w:trPr>
        <w:tc>
          <w:tcPr>
            <w:tcW w:w="2074" w:type="dxa"/>
            <w:vAlign w:val="center"/>
          </w:tcPr>
          <w:p w14:paraId="10489619" w14:textId="77777777" w:rsidR="003F2B70" w:rsidRPr="003339F1" w:rsidRDefault="003F2B70" w:rsidP="003339F1">
            <w:pPr>
              <w:jc w:val="center"/>
              <w:rPr>
                <w:rFonts w:ascii="宋体" w:eastAsia="宋体" w:hAnsi="宋体"/>
                <w:sz w:val="24"/>
                <w:szCs w:val="28"/>
              </w:rPr>
            </w:pPr>
            <w:r w:rsidRPr="003339F1">
              <w:rPr>
                <w:rFonts w:ascii="宋体" w:eastAsia="宋体" w:hAnsi="宋体" w:hint="eastAsia"/>
                <w:sz w:val="24"/>
                <w:szCs w:val="28"/>
              </w:rPr>
              <w:t>阶段</w:t>
            </w:r>
          </w:p>
        </w:tc>
        <w:tc>
          <w:tcPr>
            <w:tcW w:w="2074" w:type="dxa"/>
            <w:vAlign w:val="center"/>
          </w:tcPr>
          <w:p w14:paraId="4BB2E6AB" w14:textId="77777777" w:rsidR="003F2B70" w:rsidRPr="003339F1" w:rsidRDefault="003F2B70" w:rsidP="003339F1">
            <w:pPr>
              <w:jc w:val="center"/>
              <w:rPr>
                <w:rFonts w:ascii="宋体" w:eastAsia="宋体" w:hAnsi="宋体"/>
                <w:sz w:val="24"/>
                <w:szCs w:val="28"/>
              </w:rPr>
            </w:pPr>
            <w:r w:rsidRPr="003339F1">
              <w:rPr>
                <w:rFonts w:ascii="宋体" w:eastAsia="宋体" w:hAnsi="宋体" w:hint="eastAsia"/>
                <w:sz w:val="24"/>
                <w:szCs w:val="28"/>
              </w:rPr>
              <w:t>收入</w:t>
            </w:r>
          </w:p>
        </w:tc>
        <w:tc>
          <w:tcPr>
            <w:tcW w:w="2074" w:type="dxa"/>
            <w:vAlign w:val="center"/>
          </w:tcPr>
          <w:p w14:paraId="294800B2" w14:textId="77777777" w:rsidR="003F2B70" w:rsidRPr="003339F1" w:rsidRDefault="003F2B70" w:rsidP="003339F1">
            <w:pPr>
              <w:jc w:val="center"/>
              <w:rPr>
                <w:rFonts w:ascii="宋体" w:eastAsia="宋体" w:hAnsi="宋体"/>
                <w:sz w:val="24"/>
                <w:szCs w:val="28"/>
              </w:rPr>
            </w:pPr>
            <w:r w:rsidRPr="003339F1">
              <w:rPr>
                <w:rFonts w:ascii="宋体" w:eastAsia="宋体" w:hAnsi="宋体" w:hint="eastAsia"/>
                <w:sz w:val="24"/>
                <w:szCs w:val="28"/>
              </w:rPr>
              <w:t>成本</w:t>
            </w:r>
          </w:p>
        </w:tc>
        <w:tc>
          <w:tcPr>
            <w:tcW w:w="2074" w:type="dxa"/>
            <w:vAlign w:val="center"/>
          </w:tcPr>
          <w:p w14:paraId="4A4F6695" w14:textId="77777777" w:rsidR="003F2B70" w:rsidRPr="003339F1" w:rsidRDefault="003F2B70" w:rsidP="003339F1">
            <w:pPr>
              <w:jc w:val="center"/>
              <w:rPr>
                <w:rFonts w:ascii="宋体" w:eastAsia="宋体" w:hAnsi="宋体"/>
                <w:sz w:val="24"/>
                <w:szCs w:val="28"/>
              </w:rPr>
            </w:pPr>
            <w:r w:rsidRPr="003339F1">
              <w:rPr>
                <w:rFonts w:ascii="宋体" w:eastAsia="宋体" w:hAnsi="宋体" w:hint="eastAsia"/>
                <w:sz w:val="24"/>
                <w:szCs w:val="28"/>
              </w:rPr>
              <w:t>利润</w:t>
            </w:r>
          </w:p>
        </w:tc>
      </w:tr>
      <w:tr w:rsidR="003F2B70" w:rsidRPr="003339F1" w14:paraId="675D390B" w14:textId="77777777" w:rsidTr="003339F1">
        <w:trPr>
          <w:trHeight w:val="851"/>
        </w:trPr>
        <w:tc>
          <w:tcPr>
            <w:tcW w:w="2074" w:type="dxa"/>
            <w:vAlign w:val="center"/>
          </w:tcPr>
          <w:p w14:paraId="42A52FBD" w14:textId="77777777" w:rsidR="003F2B70" w:rsidRPr="003339F1" w:rsidRDefault="003F2B70" w:rsidP="003339F1">
            <w:pPr>
              <w:jc w:val="center"/>
              <w:rPr>
                <w:rFonts w:ascii="宋体" w:eastAsia="宋体" w:hAnsi="宋体"/>
                <w:sz w:val="24"/>
                <w:szCs w:val="28"/>
              </w:rPr>
            </w:pPr>
            <w:r w:rsidRPr="003339F1">
              <w:rPr>
                <w:rFonts w:ascii="宋体" w:eastAsia="宋体" w:hAnsi="宋体" w:hint="eastAsia"/>
                <w:sz w:val="24"/>
                <w:szCs w:val="28"/>
              </w:rPr>
              <w:t>前期</w:t>
            </w:r>
          </w:p>
        </w:tc>
        <w:tc>
          <w:tcPr>
            <w:tcW w:w="2074" w:type="dxa"/>
            <w:vAlign w:val="center"/>
          </w:tcPr>
          <w:p w14:paraId="56252DBD" w14:textId="77777777" w:rsidR="003F2B70" w:rsidRPr="003339F1" w:rsidRDefault="003F2B70" w:rsidP="003339F1">
            <w:pPr>
              <w:jc w:val="center"/>
              <w:rPr>
                <w:rFonts w:ascii="宋体" w:eastAsia="宋体" w:hAnsi="宋体"/>
                <w:sz w:val="24"/>
                <w:szCs w:val="28"/>
              </w:rPr>
            </w:pPr>
            <w:r w:rsidRPr="003339F1">
              <w:rPr>
                <w:rFonts w:ascii="宋体" w:eastAsia="宋体" w:hAnsi="宋体" w:hint="eastAsia"/>
                <w:sz w:val="24"/>
                <w:szCs w:val="28"/>
              </w:rPr>
              <w:t>4</w:t>
            </w:r>
            <w:r w:rsidRPr="003339F1">
              <w:rPr>
                <w:rFonts w:ascii="宋体" w:eastAsia="宋体" w:hAnsi="宋体"/>
                <w:sz w:val="24"/>
                <w:szCs w:val="28"/>
              </w:rPr>
              <w:t>50000</w:t>
            </w:r>
          </w:p>
        </w:tc>
        <w:tc>
          <w:tcPr>
            <w:tcW w:w="2074" w:type="dxa"/>
            <w:vAlign w:val="center"/>
          </w:tcPr>
          <w:p w14:paraId="6B58A1D2" w14:textId="77777777" w:rsidR="003F2B70" w:rsidRPr="003339F1" w:rsidRDefault="003F2B70" w:rsidP="003339F1">
            <w:pPr>
              <w:jc w:val="center"/>
              <w:rPr>
                <w:rFonts w:ascii="宋体" w:eastAsia="宋体" w:hAnsi="宋体"/>
                <w:sz w:val="24"/>
                <w:szCs w:val="28"/>
              </w:rPr>
            </w:pPr>
            <w:r w:rsidRPr="003339F1">
              <w:rPr>
                <w:rFonts w:ascii="宋体" w:eastAsia="宋体" w:hAnsi="宋体"/>
                <w:sz w:val="24"/>
                <w:szCs w:val="28"/>
              </w:rPr>
              <w:t>435</w:t>
            </w:r>
            <w:r w:rsidRPr="003339F1">
              <w:rPr>
                <w:rFonts w:ascii="宋体" w:eastAsia="宋体" w:hAnsi="宋体" w:hint="eastAsia"/>
                <w:sz w:val="24"/>
                <w:szCs w:val="28"/>
              </w:rPr>
              <w:t>000</w:t>
            </w:r>
          </w:p>
        </w:tc>
        <w:tc>
          <w:tcPr>
            <w:tcW w:w="2074" w:type="dxa"/>
            <w:vAlign w:val="center"/>
          </w:tcPr>
          <w:p w14:paraId="4244E049" w14:textId="77777777" w:rsidR="003F2B70" w:rsidRPr="003339F1" w:rsidRDefault="003F2B70" w:rsidP="003339F1">
            <w:pPr>
              <w:jc w:val="center"/>
              <w:rPr>
                <w:rFonts w:ascii="宋体" w:eastAsia="宋体" w:hAnsi="宋体"/>
                <w:sz w:val="24"/>
                <w:szCs w:val="28"/>
              </w:rPr>
            </w:pPr>
            <w:r w:rsidRPr="003339F1">
              <w:rPr>
                <w:rFonts w:ascii="宋体" w:eastAsia="宋体" w:hAnsi="宋体" w:hint="eastAsia"/>
                <w:sz w:val="24"/>
                <w:szCs w:val="28"/>
              </w:rPr>
              <w:t>1</w:t>
            </w:r>
            <w:r w:rsidRPr="003339F1">
              <w:rPr>
                <w:rFonts w:ascii="宋体" w:eastAsia="宋体" w:hAnsi="宋体"/>
                <w:sz w:val="24"/>
                <w:szCs w:val="28"/>
              </w:rPr>
              <w:t>5000</w:t>
            </w:r>
          </w:p>
        </w:tc>
      </w:tr>
      <w:tr w:rsidR="003F2B70" w:rsidRPr="003339F1" w14:paraId="7CD15FBA" w14:textId="77777777" w:rsidTr="003339F1">
        <w:trPr>
          <w:trHeight w:val="851"/>
        </w:trPr>
        <w:tc>
          <w:tcPr>
            <w:tcW w:w="2074" w:type="dxa"/>
            <w:vAlign w:val="center"/>
          </w:tcPr>
          <w:p w14:paraId="7E6243BE" w14:textId="77777777" w:rsidR="003F2B70" w:rsidRPr="003339F1" w:rsidRDefault="003F2B70" w:rsidP="003339F1">
            <w:pPr>
              <w:jc w:val="center"/>
              <w:rPr>
                <w:rFonts w:ascii="宋体" w:eastAsia="宋体" w:hAnsi="宋体"/>
                <w:sz w:val="24"/>
                <w:szCs w:val="28"/>
              </w:rPr>
            </w:pPr>
            <w:r w:rsidRPr="003339F1">
              <w:rPr>
                <w:rFonts w:ascii="宋体" w:eastAsia="宋体" w:hAnsi="宋体" w:hint="eastAsia"/>
                <w:sz w:val="24"/>
                <w:szCs w:val="28"/>
              </w:rPr>
              <w:t>中期</w:t>
            </w:r>
          </w:p>
        </w:tc>
        <w:tc>
          <w:tcPr>
            <w:tcW w:w="2074" w:type="dxa"/>
            <w:vAlign w:val="center"/>
          </w:tcPr>
          <w:p w14:paraId="1ACDCDAE" w14:textId="77777777" w:rsidR="003F2B70" w:rsidRPr="003339F1" w:rsidRDefault="003F2B70" w:rsidP="003339F1">
            <w:pPr>
              <w:jc w:val="center"/>
              <w:rPr>
                <w:rFonts w:ascii="宋体" w:eastAsia="宋体" w:hAnsi="宋体"/>
                <w:sz w:val="24"/>
                <w:szCs w:val="28"/>
              </w:rPr>
            </w:pPr>
            <w:r w:rsidRPr="003339F1">
              <w:rPr>
                <w:rFonts w:ascii="宋体" w:eastAsia="宋体" w:hAnsi="宋体" w:hint="eastAsia"/>
                <w:sz w:val="24"/>
                <w:szCs w:val="28"/>
              </w:rPr>
              <w:t>1</w:t>
            </w:r>
            <w:r w:rsidRPr="003339F1">
              <w:rPr>
                <w:rFonts w:ascii="宋体" w:eastAsia="宋体" w:hAnsi="宋体"/>
                <w:sz w:val="24"/>
                <w:szCs w:val="28"/>
              </w:rPr>
              <w:t>300000</w:t>
            </w:r>
          </w:p>
        </w:tc>
        <w:tc>
          <w:tcPr>
            <w:tcW w:w="2074" w:type="dxa"/>
            <w:vAlign w:val="center"/>
          </w:tcPr>
          <w:p w14:paraId="64585736" w14:textId="77777777" w:rsidR="003F2B70" w:rsidRPr="003339F1" w:rsidRDefault="003F2B70" w:rsidP="003339F1">
            <w:pPr>
              <w:jc w:val="center"/>
              <w:rPr>
                <w:rFonts w:ascii="宋体" w:eastAsia="宋体" w:hAnsi="宋体"/>
                <w:sz w:val="24"/>
                <w:szCs w:val="28"/>
              </w:rPr>
            </w:pPr>
            <w:r w:rsidRPr="003339F1">
              <w:rPr>
                <w:rFonts w:ascii="宋体" w:eastAsia="宋体" w:hAnsi="宋体" w:hint="eastAsia"/>
                <w:sz w:val="24"/>
                <w:szCs w:val="28"/>
              </w:rPr>
              <w:t>1</w:t>
            </w:r>
            <w:r w:rsidRPr="003339F1">
              <w:rPr>
                <w:rFonts w:ascii="宋体" w:eastAsia="宋体" w:hAnsi="宋体"/>
                <w:sz w:val="24"/>
                <w:szCs w:val="28"/>
              </w:rPr>
              <w:t>095000</w:t>
            </w:r>
          </w:p>
        </w:tc>
        <w:tc>
          <w:tcPr>
            <w:tcW w:w="2074" w:type="dxa"/>
            <w:vAlign w:val="center"/>
          </w:tcPr>
          <w:p w14:paraId="2C16AC01" w14:textId="77777777" w:rsidR="003F2B70" w:rsidRPr="003339F1" w:rsidRDefault="003F2B70" w:rsidP="003339F1">
            <w:pPr>
              <w:jc w:val="center"/>
              <w:rPr>
                <w:rFonts w:ascii="宋体" w:eastAsia="宋体" w:hAnsi="宋体"/>
                <w:sz w:val="24"/>
                <w:szCs w:val="28"/>
              </w:rPr>
            </w:pPr>
            <w:r w:rsidRPr="003339F1">
              <w:rPr>
                <w:rFonts w:ascii="宋体" w:eastAsia="宋体" w:hAnsi="宋体"/>
                <w:sz w:val="24"/>
                <w:szCs w:val="28"/>
              </w:rPr>
              <w:t>205</w:t>
            </w:r>
            <w:r w:rsidRPr="003339F1">
              <w:rPr>
                <w:rFonts w:ascii="宋体" w:eastAsia="宋体" w:hAnsi="宋体" w:hint="eastAsia"/>
                <w:sz w:val="24"/>
                <w:szCs w:val="28"/>
              </w:rPr>
              <w:t>000</w:t>
            </w:r>
          </w:p>
        </w:tc>
      </w:tr>
      <w:tr w:rsidR="003F2B70" w:rsidRPr="003339F1" w14:paraId="70AD30D8" w14:textId="77777777" w:rsidTr="003339F1">
        <w:trPr>
          <w:trHeight w:val="851"/>
        </w:trPr>
        <w:tc>
          <w:tcPr>
            <w:tcW w:w="2074" w:type="dxa"/>
            <w:vAlign w:val="center"/>
          </w:tcPr>
          <w:p w14:paraId="075259B6" w14:textId="77777777" w:rsidR="003F2B70" w:rsidRPr="003339F1" w:rsidRDefault="003F2B70" w:rsidP="003339F1">
            <w:pPr>
              <w:jc w:val="center"/>
              <w:rPr>
                <w:rFonts w:ascii="宋体" w:eastAsia="宋体" w:hAnsi="宋体"/>
                <w:sz w:val="24"/>
                <w:szCs w:val="28"/>
              </w:rPr>
            </w:pPr>
            <w:r w:rsidRPr="003339F1">
              <w:rPr>
                <w:rFonts w:ascii="宋体" w:eastAsia="宋体" w:hAnsi="宋体" w:hint="eastAsia"/>
                <w:sz w:val="24"/>
                <w:szCs w:val="28"/>
              </w:rPr>
              <w:t>后期</w:t>
            </w:r>
          </w:p>
        </w:tc>
        <w:tc>
          <w:tcPr>
            <w:tcW w:w="2074" w:type="dxa"/>
            <w:vAlign w:val="center"/>
          </w:tcPr>
          <w:p w14:paraId="7D484765" w14:textId="77777777" w:rsidR="003F2B70" w:rsidRPr="003339F1" w:rsidRDefault="003F2B70" w:rsidP="003339F1">
            <w:pPr>
              <w:jc w:val="center"/>
              <w:rPr>
                <w:rFonts w:ascii="宋体" w:eastAsia="宋体" w:hAnsi="宋体"/>
                <w:sz w:val="24"/>
                <w:szCs w:val="28"/>
              </w:rPr>
            </w:pPr>
            <w:r w:rsidRPr="003339F1">
              <w:rPr>
                <w:rFonts w:ascii="宋体" w:eastAsia="宋体" w:hAnsi="宋体" w:hint="eastAsia"/>
                <w:sz w:val="24"/>
                <w:szCs w:val="28"/>
              </w:rPr>
              <w:t>6</w:t>
            </w:r>
            <w:r w:rsidRPr="003339F1">
              <w:rPr>
                <w:rFonts w:ascii="宋体" w:eastAsia="宋体" w:hAnsi="宋体"/>
                <w:sz w:val="24"/>
                <w:szCs w:val="28"/>
              </w:rPr>
              <w:t>80000</w:t>
            </w:r>
          </w:p>
        </w:tc>
        <w:tc>
          <w:tcPr>
            <w:tcW w:w="2074" w:type="dxa"/>
            <w:vAlign w:val="center"/>
          </w:tcPr>
          <w:p w14:paraId="58E7FB4E" w14:textId="77777777" w:rsidR="003F2B70" w:rsidRPr="003339F1" w:rsidRDefault="003F2B70" w:rsidP="003339F1">
            <w:pPr>
              <w:jc w:val="center"/>
              <w:rPr>
                <w:rFonts w:ascii="宋体" w:eastAsia="宋体" w:hAnsi="宋体"/>
                <w:sz w:val="24"/>
                <w:szCs w:val="28"/>
              </w:rPr>
            </w:pPr>
            <w:r w:rsidRPr="003339F1">
              <w:rPr>
                <w:rFonts w:ascii="宋体" w:eastAsia="宋体" w:hAnsi="宋体" w:hint="eastAsia"/>
                <w:sz w:val="24"/>
                <w:szCs w:val="28"/>
              </w:rPr>
              <w:t>5</w:t>
            </w:r>
            <w:r w:rsidRPr="003339F1">
              <w:rPr>
                <w:rFonts w:ascii="宋体" w:eastAsia="宋体" w:hAnsi="宋体"/>
                <w:sz w:val="24"/>
                <w:szCs w:val="28"/>
              </w:rPr>
              <w:t>50000</w:t>
            </w:r>
          </w:p>
        </w:tc>
        <w:tc>
          <w:tcPr>
            <w:tcW w:w="2074" w:type="dxa"/>
            <w:vAlign w:val="center"/>
          </w:tcPr>
          <w:p w14:paraId="56A0C4DD" w14:textId="77777777" w:rsidR="003F2B70" w:rsidRPr="003339F1" w:rsidRDefault="003F2B70" w:rsidP="003339F1">
            <w:pPr>
              <w:jc w:val="center"/>
              <w:rPr>
                <w:rFonts w:ascii="宋体" w:eastAsia="宋体" w:hAnsi="宋体"/>
                <w:sz w:val="24"/>
                <w:szCs w:val="28"/>
              </w:rPr>
            </w:pPr>
            <w:r w:rsidRPr="003339F1">
              <w:rPr>
                <w:rFonts w:ascii="宋体" w:eastAsia="宋体" w:hAnsi="宋体" w:hint="eastAsia"/>
                <w:sz w:val="24"/>
                <w:szCs w:val="28"/>
              </w:rPr>
              <w:t>1</w:t>
            </w:r>
            <w:r w:rsidRPr="003339F1">
              <w:rPr>
                <w:rFonts w:ascii="宋体" w:eastAsia="宋体" w:hAnsi="宋体"/>
                <w:sz w:val="24"/>
                <w:szCs w:val="28"/>
              </w:rPr>
              <w:t>30000</w:t>
            </w:r>
          </w:p>
        </w:tc>
      </w:tr>
    </w:tbl>
    <w:p w14:paraId="3F37B126" w14:textId="77777777" w:rsidR="003F2B70" w:rsidRDefault="003F2B70" w:rsidP="003F2B70">
      <w:pPr>
        <w:rPr>
          <w:rFonts w:hint="eastAsia"/>
          <w:sz w:val="28"/>
          <w:szCs w:val="28"/>
        </w:rPr>
      </w:pPr>
    </w:p>
    <w:p w14:paraId="5693E12F" w14:textId="77777777" w:rsidR="003F2B70" w:rsidRDefault="003F2B70" w:rsidP="003F2B70">
      <w:pPr>
        <w:pStyle w:val="1"/>
      </w:pPr>
      <w:bookmarkStart w:id="70" w:name="_Toc72596363"/>
      <w:bookmarkStart w:id="71" w:name="_Toc74912915"/>
      <w:bookmarkStart w:id="72" w:name="_Toc84630706"/>
      <w:bookmarkStart w:id="73" w:name="_Toc103720842"/>
      <w:r>
        <w:rPr>
          <w:rFonts w:hint="eastAsia"/>
        </w:rPr>
        <w:t>七、风险控制</w:t>
      </w:r>
      <w:bookmarkEnd w:id="70"/>
      <w:bookmarkEnd w:id="71"/>
      <w:bookmarkEnd w:id="72"/>
      <w:bookmarkEnd w:id="73"/>
    </w:p>
    <w:p w14:paraId="0232B4E0" w14:textId="77777777" w:rsidR="003F2B70" w:rsidRDefault="003F2B70" w:rsidP="003F2B70">
      <w:pPr>
        <w:pStyle w:val="2"/>
      </w:pPr>
      <w:bookmarkStart w:id="74" w:name="_Toc72596364"/>
      <w:bookmarkStart w:id="75" w:name="_Toc74912916"/>
      <w:bookmarkStart w:id="76" w:name="_Toc84630707"/>
      <w:bookmarkStart w:id="77" w:name="_Toc103720843"/>
      <w:r>
        <w:rPr>
          <w:rFonts w:hint="eastAsia"/>
        </w:rPr>
        <w:t>（一）外部环境风险分析</w:t>
      </w:r>
      <w:bookmarkEnd w:id="74"/>
      <w:bookmarkEnd w:id="75"/>
      <w:bookmarkEnd w:id="76"/>
      <w:bookmarkEnd w:id="77"/>
    </w:p>
    <w:p w14:paraId="6E519EF5" w14:textId="77777777" w:rsidR="003F2B70" w:rsidRDefault="003F2B70" w:rsidP="003F2B70">
      <w:pPr>
        <w:pStyle w:val="aa"/>
        <w:ind w:firstLine="560"/>
      </w:pPr>
      <w:r w:rsidRPr="00972654">
        <w:rPr>
          <w:rFonts w:hint="eastAsia"/>
        </w:rPr>
        <w:t>外部环境风险即行业竞争、市场风险。在社会高度发展的今天，越来越多的人们开始关注宠物、动物的健康与生存，随之也出现了更多有关流浪动物的公益组织和公益项目。据了解，我国现有关于流浪</w:t>
      </w:r>
      <w:r w:rsidRPr="00972654">
        <w:rPr>
          <w:rFonts w:hint="eastAsia"/>
        </w:rPr>
        <w:lastRenderedPageBreak/>
        <w:t>动物的公益项目和组织高达数百个。而我们的组织在初期宣传推广的时候可能很难得到一定金额的募捐和投资。同时，因为一些企业和个人更加相信较为大型且有经验的公益、慈善组织，因此也增加了我们获得募捐、投资与志愿者的难度。</w:t>
      </w:r>
    </w:p>
    <w:p w14:paraId="4C4C15F1" w14:textId="77777777" w:rsidR="003F2B70" w:rsidRDefault="003F2B70" w:rsidP="003F2B70">
      <w:pPr>
        <w:pStyle w:val="2"/>
      </w:pPr>
      <w:bookmarkStart w:id="78" w:name="_Toc72596365"/>
      <w:bookmarkStart w:id="79" w:name="_Toc74912917"/>
      <w:bookmarkStart w:id="80" w:name="_Toc84630708"/>
      <w:bookmarkStart w:id="81" w:name="_Toc103720844"/>
      <w:r>
        <w:rPr>
          <w:rFonts w:hint="eastAsia"/>
        </w:rPr>
        <w:t>（二）内部运营风险</w:t>
      </w:r>
      <w:bookmarkEnd w:id="78"/>
      <w:bookmarkEnd w:id="79"/>
      <w:bookmarkEnd w:id="80"/>
      <w:bookmarkEnd w:id="81"/>
    </w:p>
    <w:p w14:paraId="1DF28F8D" w14:textId="77777777" w:rsidR="003F2B70" w:rsidRDefault="003F2B70" w:rsidP="003F2B70">
      <w:pPr>
        <w:pStyle w:val="3"/>
      </w:pPr>
      <w:bookmarkStart w:id="82" w:name="_Toc72596366"/>
      <w:bookmarkStart w:id="83" w:name="_Toc74912918"/>
      <w:bookmarkStart w:id="84" w:name="_Toc84630709"/>
      <w:bookmarkStart w:id="85" w:name="_Toc103720845"/>
      <w:r>
        <w:t>1.</w:t>
      </w:r>
      <w:r>
        <w:rPr>
          <w:rFonts w:hint="eastAsia"/>
        </w:rPr>
        <w:t>运营成本上升风险</w:t>
      </w:r>
      <w:bookmarkEnd w:id="82"/>
      <w:bookmarkEnd w:id="83"/>
      <w:bookmarkEnd w:id="84"/>
      <w:bookmarkEnd w:id="85"/>
    </w:p>
    <w:p w14:paraId="7D79D542" w14:textId="77777777" w:rsidR="003F2B70" w:rsidRDefault="003F2B70" w:rsidP="003F2B70">
      <w:pPr>
        <w:pStyle w:val="aa"/>
        <w:ind w:firstLine="560"/>
      </w:pPr>
      <w:r w:rsidRPr="00972654">
        <w:rPr>
          <w:rFonts w:hint="eastAsia"/>
        </w:rPr>
        <w:t>由于初期需要投入一定的资金来用于售卖机、回收箱和</w:t>
      </w:r>
      <w:proofErr w:type="gramStart"/>
      <w:r w:rsidRPr="00972654">
        <w:rPr>
          <w:rFonts w:hint="eastAsia"/>
        </w:rPr>
        <w:t>投喂机</w:t>
      </w:r>
      <w:proofErr w:type="gramEnd"/>
      <w:r w:rsidRPr="00972654">
        <w:rPr>
          <w:rFonts w:hint="eastAsia"/>
        </w:rPr>
        <w:t>的制造，所以组织的成本可能无法压缩，需要较大的募捐款和投资</w:t>
      </w:r>
      <w:r>
        <w:rPr>
          <w:rFonts w:hint="eastAsia"/>
        </w:rPr>
        <w:t>。</w:t>
      </w:r>
    </w:p>
    <w:p w14:paraId="45F7384B" w14:textId="77777777" w:rsidR="003F2B70" w:rsidRDefault="003F2B70" w:rsidP="003F2B70">
      <w:pPr>
        <w:pStyle w:val="3"/>
      </w:pPr>
      <w:bookmarkStart w:id="86" w:name="_Toc72596367"/>
      <w:bookmarkStart w:id="87" w:name="_Toc74912919"/>
      <w:bookmarkStart w:id="88" w:name="_Toc84630710"/>
      <w:bookmarkStart w:id="89" w:name="_Toc103720846"/>
      <w:r>
        <w:t>2.</w:t>
      </w:r>
      <w:r>
        <w:rPr>
          <w:rFonts w:hint="eastAsia"/>
        </w:rPr>
        <w:t>技术风险</w:t>
      </w:r>
      <w:bookmarkEnd w:id="86"/>
      <w:bookmarkEnd w:id="87"/>
      <w:bookmarkEnd w:id="88"/>
      <w:bookmarkEnd w:id="89"/>
    </w:p>
    <w:p w14:paraId="38375DB4" w14:textId="77777777" w:rsidR="003F2B70" w:rsidRDefault="003F2B70" w:rsidP="003F2B70">
      <w:pPr>
        <w:pStyle w:val="aa"/>
        <w:ind w:firstLine="560"/>
      </w:pPr>
      <w:r w:rsidRPr="00972654">
        <w:rPr>
          <w:rFonts w:hint="eastAsia"/>
        </w:rPr>
        <w:t>技术风险主要出现在自动售卖机的制造维护，以及网站的运营维护上。虽然现在制造售卖机等相关技术已经十分成熟，但是如何让自动售卖</w:t>
      </w:r>
      <w:proofErr w:type="gramStart"/>
      <w:r w:rsidRPr="00972654">
        <w:rPr>
          <w:rFonts w:hint="eastAsia"/>
        </w:rPr>
        <w:t>机按照</w:t>
      </w:r>
      <w:proofErr w:type="gramEnd"/>
      <w:r w:rsidRPr="00972654">
        <w:rPr>
          <w:rFonts w:hint="eastAsia"/>
        </w:rPr>
        <w:t>我们预想的情况无差别实现还是有一定的技术难度和风险的</w:t>
      </w:r>
      <w:r>
        <w:rPr>
          <w:rFonts w:hint="eastAsia"/>
        </w:rPr>
        <w:t>。</w:t>
      </w:r>
    </w:p>
    <w:p w14:paraId="3F128EAB" w14:textId="77777777" w:rsidR="003F2B70" w:rsidRDefault="003F2B70" w:rsidP="003F2B70">
      <w:pPr>
        <w:pStyle w:val="3"/>
      </w:pPr>
      <w:bookmarkStart w:id="90" w:name="_Toc72596368"/>
      <w:bookmarkStart w:id="91" w:name="_Toc74912920"/>
      <w:bookmarkStart w:id="92" w:name="_Toc84630711"/>
      <w:bookmarkStart w:id="93" w:name="_Toc103720847"/>
      <w:r>
        <w:t>3.</w:t>
      </w:r>
      <w:r>
        <w:rPr>
          <w:rFonts w:hint="eastAsia"/>
        </w:rPr>
        <w:t>财务风险</w:t>
      </w:r>
      <w:bookmarkEnd w:id="90"/>
      <w:bookmarkEnd w:id="91"/>
      <w:bookmarkEnd w:id="92"/>
      <w:bookmarkEnd w:id="93"/>
    </w:p>
    <w:p w14:paraId="45F80C83" w14:textId="77777777" w:rsidR="003F2B70" w:rsidRDefault="003F2B70" w:rsidP="003F2B70">
      <w:pPr>
        <w:pStyle w:val="aa"/>
        <w:ind w:firstLine="560"/>
      </w:pPr>
      <w:r w:rsidRPr="00972654">
        <w:rPr>
          <w:rFonts w:hint="eastAsia"/>
        </w:rPr>
        <w:t>财务风险主要出现在资金链的断裂。由于我们是一项公益项目，所以资金的收支平衡尤其难以保证，一旦组织一段时间无法获得一定的募捐和投资，组织将面临资金链断裂，甚至告停风险</w:t>
      </w:r>
      <w:r>
        <w:rPr>
          <w:rFonts w:hint="eastAsia"/>
        </w:rPr>
        <w:t>。</w:t>
      </w:r>
    </w:p>
    <w:p w14:paraId="5804E7FD" w14:textId="77777777" w:rsidR="003F2B70" w:rsidRDefault="003F2B70" w:rsidP="003F2B70">
      <w:pPr>
        <w:pStyle w:val="3"/>
      </w:pPr>
      <w:bookmarkStart w:id="94" w:name="_Toc72596369"/>
      <w:bookmarkStart w:id="95" w:name="_Toc74912921"/>
      <w:bookmarkStart w:id="96" w:name="_Toc84630712"/>
      <w:bookmarkStart w:id="97" w:name="_Toc103720848"/>
      <w:r>
        <w:t>4.</w:t>
      </w:r>
      <w:r>
        <w:rPr>
          <w:rFonts w:hint="eastAsia"/>
        </w:rPr>
        <w:t>政策风险</w:t>
      </w:r>
      <w:bookmarkEnd w:id="94"/>
      <w:bookmarkEnd w:id="95"/>
      <w:bookmarkEnd w:id="96"/>
      <w:bookmarkEnd w:id="97"/>
    </w:p>
    <w:p w14:paraId="4F44AC0D" w14:textId="77777777" w:rsidR="003F2B70" w:rsidRDefault="003F2B70" w:rsidP="003F2B70">
      <w:pPr>
        <w:pStyle w:val="aa"/>
        <w:ind w:firstLine="560"/>
      </w:pPr>
      <w:r w:rsidRPr="00972654">
        <w:rPr>
          <w:rFonts w:hint="eastAsia"/>
        </w:rPr>
        <w:t>公益项目的实施只有遵守相关法律规定，才能获得保障，确保安全。然而，我国目前公益领域的法律法规还不健全，完善尚待时日，由于缺乏法律保障，项目风险随时存在。此外，政府在某个社会领域新出台的法律或政策，如果与项目定位存在抵触，也会使项目面临生</w:t>
      </w:r>
      <w:r w:rsidRPr="00972654">
        <w:rPr>
          <w:rFonts w:hint="eastAsia"/>
        </w:rPr>
        <w:lastRenderedPageBreak/>
        <w:t>存风险。</w:t>
      </w:r>
    </w:p>
    <w:p w14:paraId="18895215" w14:textId="77777777" w:rsidR="003F2B70" w:rsidRDefault="003F2B70" w:rsidP="003F2B70">
      <w:pPr>
        <w:pStyle w:val="3"/>
      </w:pPr>
      <w:bookmarkStart w:id="98" w:name="_Toc72596370"/>
      <w:bookmarkStart w:id="99" w:name="_Toc74912922"/>
      <w:bookmarkStart w:id="100" w:name="_Toc84630713"/>
      <w:bookmarkStart w:id="101" w:name="_Toc103720849"/>
      <w:r>
        <w:t>5.</w:t>
      </w:r>
      <w:r>
        <w:rPr>
          <w:rFonts w:hint="eastAsia"/>
        </w:rPr>
        <w:t>管理风险</w:t>
      </w:r>
      <w:bookmarkEnd w:id="98"/>
      <w:bookmarkEnd w:id="99"/>
      <w:bookmarkEnd w:id="100"/>
      <w:bookmarkEnd w:id="101"/>
    </w:p>
    <w:p w14:paraId="671E9D8F" w14:textId="77777777" w:rsidR="003F2B70" w:rsidRDefault="003F2B70" w:rsidP="003F2B70">
      <w:pPr>
        <w:pStyle w:val="aa"/>
        <w:ind w:firstLine="560"/>
      </w:pPr>
      <w:r w:rsidRPr="00972654">
        <w:rPr>
          <w:rFonts w:hint="eastAsia"/>
        </w:rPr>
        <w:t>公益项目管理是一个系统、繁杂的工程，具有较强的专业性、规范性和技术性。在前期，我们的相关专业人员可能会较少，如果我们的组织在项目管理体制上存在漏洞，监督和评估机制突发问题，会导致项目在实施中出现问题，又难以被发现和调整，项目效果和目标的实现存在风险</w:t>
      </w:r>
      <w:r>
        <w:rPr>
          <w:rFonts w:hint="eastAsia"/>
        </w:rPr>
        <w:t>。</w:t>
      </w:r>
    </w:p>
    <w:p w14:paraId="1C8F5E0E" w14:textId="77777777" w:rsidR="003F2B70" w:rsidRDefault="003F2B70" w:rsidP="003F2B70">
      <w:pPr>
        <w:pStyle w:val="3"/>
      </w:pPr>
      <w:bookmarkStart w:id="102" w:name="_Toc103720850"/>
      <w:r>
        <w:t>6.</w:t>
      </w:r>
      <w:r>
        <w:rPr>
          <w:rFonts w:hint="eastAsia"/>
        </w:rPr>
        <w:t>信用风险</w:t>
      </w:r>
      <w:bookmarkEnd w:id="102"/>
    </w:p>
    <w:p w14:paraId="4317F02A" w14:textId="77777777" w:rsidR="003F2B70" w:rsidRPr="00181C79" w:rsidRDefault="003F2B70" w:rsidP="003F2B70">
      <w:pPr>
        <w:pStyle w:val="aa"/>
        <w:ind w:firstLine="560"/>
      </w:pPr>
      <w:r w:rsidRPr="00181C79">
        <w:rPr>
          <w:rFonts w:hint="eastAsia"/>
        </w:rPr>
        <w:t>公众与捐助人信用对公益组织尤其重要，一旦组织</w:t>
      </w:r>
      <w:r>
        <w:rPr>
          <w:rFonts w:hint="eastAsia"/>
        </w:rPr>
        <w:t>在管理、执行等方便出现了一定的问题，将会</w:t>
      </w:r>
      <w:r w:rsidRPr="00181C79">
        <w:rPr>
          <w:rFonts w:hint="eastAsia"/>
        </w:rPr>
        <w:t>遭受公众质疑，出现信用危机，</w:t>
      </w:r>
      <w:r>
        <w:rPr>
          <w:rFonts w:hint="eastAsia"/>
        </w:rPr>
        <w:t>产生较为恶劣的社会影响，如不能及时澄清与解决</w:t>
      </w:r>
      <w:r w:rsidRPr="00181C79">
        <w:rPr>
          <w:rFonts w:hint="eastAsia"/>
        </w:rPr>
        <w:t>组织将面临告停风险</w:t>
      </w:r>
      <w:r>
        <w:rPr>
          <w:rFonts w:hint="eastAsia"/>
        </w:rPr>
        <w:t>。</w:t>
      </w:r>
    </w:p>
    <w:p w14:paraId="08655420" w14:textId="77777777" w:rsidR="003F2B70" w:rsidRDefault="003F2B70" w:rsidP="003F2B70">
      <w:pPr>
        <w:pStyle w:val="2"/>
      </w:pPr>
      <w:bookmarkStart w:id="103" w:name="_Toc72596371"/>
      <w:bookmarkStart w:id="104" w:name="_Toc74912923"/>
      <w:bookmarkStart w:id="105" w:name="_Toc84630714"/>
      <w:bookmarkStart w:id="106" w:name="_Toc103720851"/>
      <w:r>
        <w:rPr>
          <w:rFonts w:hint="eastAsia"/>
        </w:rPr>
        <w:t>（三）风险应对策略</w:t>
      </w:r>
      <w:bookmarkEnd w:id="103"/>
      <w:bookmarkEnd w:id="104"/>
      <w:bookmarkEnd w:id="105"/>
      <w:bookmarkEnd w:id="106"/>
    </w:p>
    <w:p w14:paraId="32591370" w14:textId="77777777" w:rsidR="003F2B70" w:rsidRDefault="003F2B70" w:rsidP="003F2B70">
      <w:pPr>
        <w:pStyle w:val="3"/>
      </w:pPr>
      <w:bookmarkStart w:id="107" w:name="_Toc72596372"/>
      <w:bookmarkStart w:id="108" w:name="_Toc74912924"/>
      <w:bookmarkStart w:id="109" w:name="_Toc84630715"/>
      <w:bookmarkStart w:id="110" w:name="_Toc103720852"/>
      <w:r>
        <w:rPr>
          <w:rFonts w:hint="eastAsia"/>
        </w:rPr>
        <w:t>1.</w:t>
      </w:r>
      <w:r>
        <w:rPr>
          <w:rFonts w:hint="eastAsia"/>
        </w:rPr>
        <w:t>外部环境风险应对策略</w:t>
      </w:r>
      <w:bookmarkEnd w:id="107"/>
      <w:bookmarkEnd w:id="108"/>
      <w:bookmarkEnd w:id="109"/>
      <w:bookmarkEnd w:id="110"/>
    </w:p>
    <w:p w14:paraId="1E4B71ED" w14:textId="77777777" w:rsidR="003F2B70" w:rsidRDefault="003F2B70" w:rsidP="003F2B70">
      <w:pPr>
        <w:pStyle w:val="aa"/>
        <w:ind w:firstLine="560"/>
      </w:pPr>
      <w:r w:rsidRPr="00181C79">
        <w:rPr>
          <w:rFonts w:hint="eastAsia"/>
        </w:rPr>
        <w:t>针对相关公益组织经验更加丰富、可靠性更高的问题，组织精准把握自身特点——通过自动售卖机售卖水进而显示捐助了</w:t>
      </w:r>
      <w:proofErr w:type="gramStart"/>
      <w:r w:rsidRPr="00181C79">
        <w:rPr>
          <w:rFonts w:hint="eastAsia"/>
        </w:rPr>
        <w:t>多少多少</w:t>
      </w:r>
      <w:proofErr w:type="gramEnd"/>
      <w:r w:rsidRPr="00181C79">
        <w:rPr>
          <w:rFonts w:hint="eastAsia"/>
        </w:rPr>
        <w:t>猫、狗粮，且可以自行投喂，形成独特的组织特色。自动售卖机放置在小区、学校、街道等人流量大的地方，通过小区、社区的途径，大力推广，在降低推广成本的同时增强了推广的效果，形成良好的推广机制；同时，有效利用网站、电商等的宣传途径，增加公信力</w:t>
      </w:r>
      <w:r>
        <w:rPr>
          <w:rFonts w:hint="eastAsia"/>
        </w:rPr>
        <w:t>。</w:t>
      </w:r>
    </w:p>
    <w:p w14:paraId="4F5E5A74" w14:textId="77777777" w:rsidR="003F2B70" w:rsidRDefault="003F2B70" w:rsidP="003F2B70">
      <w:pPr>
        <w:pStyle w:val="3"/>
      </w:pPr>
      <w:bookmarkStart w:id="111" w:name="_Toc72596373"/>
      <w:bookmarkStart w:id="112" w:name="_Toc74912925"/>
      <w:bookmarkStart w:id="113" w:name="_Toc84630716"/>
      <w:bookmarkStart w:id="114" w:name="_Toc103720853"/>
      <w:r>
        <w:rPr>
          <w:rFonts w:hint="eastAsia"/>
        </w:rPr>
        <w:t>2</w:t>
      </w:r>
      <w:r>
        <w:t>.</w:t>
      </w:r>
      <w:r>
        <w:rPr>
          <w:rFonts w:hint="eastAsia"/>
        </w:rPr>
        <w:t xml:space="preserve"> </w:t>
      </w:r>
      <w:r>
        <w:rPr>
          <w:rFonts w:hint="eastAsia"/>
        </w:rPr>
        <w:t>运营成本上升风险应对策略</w:t>
      </w:r>
      <w:bookmarkEnd w:id="111"/>
      <w:bookmarkEnd w:id="112"/>
      <w:bookmarkEnd w:id="113"/>
      <w:bookmarkEnd w:id="114"/>
    </w:p>
    <w:p w14:paraId="71C0E74F" w14:textId="77777777" w:rsidR="003F2B70" w:rsidRDefault="003F2B70" w:rsidP="003F2B70">
      <w:pPr>
        <w:pStyle w:val="aa"/>
        <w:ind w:firstLine="560"/>
      </w:pPr>
      <w:r w:rsidRPr="00181C79">
        <w:rPr>
          <w:rFonts w:hint="eastAsia"/>
        </w:rPr>
        <w:t>组织项目的资金来源主要有：自动</w:t>
      </w:r>
      <w:proofErr w:type="gramStart"/>
      <w:r w:rsidRPr="00181C79">
        <w:rPr>
          <w:rFonts w:hint="eastAsia"/>
        </w:rPr>
        <w:t>售卖机水销售</w:t>
      </w:r>
      <w:proofErr w:type="gramEnd"/>
      <w:r w:rsidRPr="00181C79">
        <w:rPr>
          <w:rFonts w:hint="eastAsia"/>
        </w:rPr>
        <w:t>、广告植入、募捐投资。在公司经营成本上升是，应开发</w:t>
      </w:r>
      <w:r w:rsidRPr="00181C79">
        <w:t>APP以及智能机器人的其他</w:t>
      </w:r>
      <w:r w:rsidRPr="00181C79">
        <w:lastRenderedPageBreak/>
        <w:t>收入渠道来缓解资金紧张 以控制成本上升带来的风险</w:t>
      </w:r>
      <w:r>
        <w:rPr>
          <w:rFonts w:hint="eastAsia"/>
        </w:rPr>
        <w:t>。</w:t>
      </w:r>
    </w:p>
    <w:p w14:paraId="1076B35E" w14:textId="77777777" w:rsidR="003F2B70" w:rsidRDefault="003F2B70" w:rsidP="003F2B70">
      <w:pPr>
        <w:pStyle w:val="3"/>
      </w:pPr>
      <w:bookmarkStart w:id="115" w:name="_Toc72596374"/>
      <w:bookmarkStart w:id="116" w:name="_Toc74912926"/>
      <w:bookmarkStart w:id="117" w:name="_Toc84630717"/>
      <w:bookmarkStart w:id="118" w:name="_Toc103720854"/>
      <w:r>
        <w:rPr>
          <w:rFonts w:hint="eastAsia"/>
        </w:rPr>
        <w:t>3</w:t>
      </w:r>
      <w:r>
        <w:t>.</w:t>
      </w:r>
      <w:r>
        <w:rPr>
          <w:rFonts w:hint="eastAsia"/>
        </w:rPr>
        <w:t>技术风险应对策略</w:t>
      </w:r>
      <w:bookmarkEnd w:id="115"/>
      <w:bookmarkEnd w:id="116"/>
      <w:bookmarkEnd w:id="117"/>
      <w:bookmarkEnd w:id="118"/>
    </w:p>
    <w:p w14:paraId="34CBE5C1" w14:textId="77777777" w:rsidR="003F2B70" w:rsidRDefault="003F2B70" w:rsidP="003F2B70">
      <w:pPr>
        <w:pStyle w:val="aa"/>
        <w:ind w:firstLine="560"/>
      </w:pPr>
      <w:r w:rsidRPr="00181C79">
        <w:rPr>
          <w:rFonts w:hint="eastAsia"/>
        </w:rPr>
        <w:t>针对技术风险，在前期组织将聘请专业的技术人员组成专门的技术小组加强对网站的建设和维护。同时，对于自动售卖机的制造维护组织将与制造商进行深度的交流学习，对自动售卖机进行定期的故障排查和维护</w:t>
      </w:r>
      <w:r>
        <w:rPr>
          <w:rFonts w:hint="eastAsia"/>
        </w:rPr>
        <w:t>。</w:t>
      </w:r>
    </w:p>
    <w:p w14:paraId="0D39F755" w14:textId="77777777" w:rsidR="003F2B70" w:rsidRDefault="003F2B70" w:rsidP="003F2B70">
      <w:pPr>
        <w:pStyle w:val="3"/>
      </w:pPr>
      <w:bookmarkStart w:id="119" w:name="_Toc72596375"/>
      <w:bookmarkStart w:id="120" w:name="_Toc74912927"/>
      <w:bookmarkStart w:id="121" w:name="_Toc84630718"/>
      <w:bookmarkStart w:id="122" w:name="_Toc103720855"/>
      <w:r>
        <w:rPr>
          <w:rFonts w:hint="eastAsia"/>
        </w:rPr>
        <w:t>4</w:t>
      </w:r>
      <w:r>
        <w:t>.</w:t>
      </w:r>
      <w:r>
        <w:rPr>
          <w:rFonts w:hint="eastAsia"/>
        </w:rPr>
        <w:t xml:space="preserve"> </w:t>
      </w:r>
      <w:r>
        <w:rPr>
          <w:rFonts w:hint="eastAsia"/>
        </w:rPr>
        <w:t>财务风险应对策略</w:t>
      </w:r>
      <w:bookmarkEnd w:id="119"/>
      <w:bookmarkEnd w:id="120"/>
      <w:bookmarkEnd w:id="121"/>
      <w:bookmarkEnd w:id="122"/>
    </w:p>
    <w:p w14:paraId="03D21FAB" w14:textId="77777777" w:rsidR="003F2B70" w:rsidRDefault="003F2B70" w:rsidP="003F2B70">
      <w:pPr>
        <w:pStyle w:val="aa"/>
        <w:ind w:firstLine="560"/>
      </w:pPr>
      <w:r w:rsidRPr="00181C79">
        <w:rPr>
          <w:rFonts w:hint="eastAsia"/>
        </w:rPr>
        <w:t>针对可能出现的财务风险，要完善组织的财务风险处理系统，建立和完善财务预警系统。财务部门要实时关注财务状况，按时制作财务报表，严把现金的具体流向。在资金的使用上做到透明、规范、高效</w:t>
      </w:r>
      <w:r>
        <w:rPr>
          <w:rFonts w:hint="eastAsia"/>
        </w:rPr>
        <w:t>。</w:t>
      </w:r>
    </w:p>
    <w:p w14:paraId="2F15A7E8" w14:textId="77777777" w:rsidR="003F2B70" w:rsidRDefault="003F2B70" w:rsidP="003F2B70">
      <w:pPr>
        <w:pStyle w:val="3"/>
      </w:pPr>
      <w:bookmarkStart w:id="123" w:name="_Toc72596376"/>
      <w:bookmarkStart w:id="124" w:name="_Toc74912928"/>
      <w:bookmarkStart w:id="125" w:name="_Toc84630719"/>
      <w:bookmarkStart w:id="126" w:name="_Toc103720856"/>
      <w:r>
        <w:rPr>
          <w:rFonts w:hint="eastAsia"/>
        </w:rPr>
        <w:t>5</w:t>
      </w:r>
      <w:r>
        <w:t>.</w:t>
      </w:r>
      <w:r>
        <w:rPr>
          <w:rFonts w:hint="eastAsia"/>
        </w:rPr>
        <w:t xml:space="preserve"> </w:t>
      </w:r>
      <w:r>
        <w:rPr>
          <w:rFonts w:hint="eastAsia"/>
        </w:rPr>
        <w:t>政策风险应对策略</w:t>
      </w:r>
      <w:bookmarkEnd w:id="123"/>
      <w:bookmarkEnd w:id="124"/>
      <w:bookmarkEnd w:id="125"/>
      <w:bookmarkEnd w:id="126"/>
    </w:p>
    <w:p w14:paraId="6CD73F61" w14:textId="77777777" w:rsidR="003F2B70" w:rsidRDefault="003F2B70" w:rsidP="003F2B70">
      <w:pPr>
        <w:pStyle w:val="aa"/>
        <w:ind w:firstLine="560"/>
      </w:pPr>
      <w:r w:rsidRPr="00181C79">
        <w:rPr>
          <w:rFonts w:hint="eastAsia"/>
        </w:rPr>
        <w:t>严格遵守各项法律规定，时刻关注国家政策的变化，组织有关的活动在确定前，要充分开展调研工作，研究相关政策规定及发展方向，了解不同区域流浪猫狗的实际状况和需求，走访和征求专家建议与意见，通过充分的调研，尽量把问题在活动初期解决，切断风险源</w:t>
      </w:r>
      <w:r>
        <w:rPr>
          <w:rFonts w:hint="eastAsia"/>
        </w:rPr>
        <w:t>。</w:t>
      </w:r>
    </w:p>
    <w:p w14:paraId="18A74CC0" w14:textId="77777777" w:rsidR="003F2B70" w:rsidRDefault="003F2B70" w:rsidP="003F2B70">
      <w:pPr>
        <w:pStyle w:val="3"/>
      </w:pPr>
      <w:bookmarkStart w:id="127" w:name="_Toc72596377"/>
      <w:bookmarkStart w:id="128" w:name="_Toc74912929"/>
      <w:bookmarkStart w:id="129" w:name="_Toc84630720"/>
      <w:bookmarkStart w:id="130" w:name="_Toc103720857"/>
      <w:r>
        <w:t>6.</w:t>
      </w:r>
      <w:r>
        <w:rPr>
          <w:rFonts w:hint="eastAsia"/>
        </w:rPr>
        <w:t xml:space="preserve"> </w:t>
      </w:r>
      <w:r>
        <w:rPr>
          <w:rFonts w:hint="eastAsia"/>
        </w:rPr>
        <w:t>管理风险应对策略</w:t>
      </w:r>
      <w:bookmarkEnd w:id="127"/>
      <w:bookmarkEnd w:id="128"/>
      <w:bookmarkEnd w:id="129"/>
      <w:bookmarkEnd w:id="130"/>
    </w:p>
    <w:p w14:paraId="6538136D" w14:textId="77777777" w:rsidR="003F2B70" w:rsidRDefault="003F2B70" w:rsidP="003F2B70">
      <w:pPr>
        <w:pStyle w:val="aa"/>
        <w:ind w:firstLine="560"/>
      </w:pPr>
      <w:r w:rsidRPr="00181C79">
        <w:rPr>
          <w:rFonts w:hint="eastAsia"/>
        </w:rPr>
        <w:t>要加强对相关工作人员的培训，对参加组织志愿者。同时完善监督管理体制，及时反馈员工工作情况。构建专业化、规范化、制度化的项目执行准则，根据各项标准、</w:t>
      </w:r>
      <w:r w:rsidRPr="00181C79">
        <w:t xml:space="preserve"> 规章、制度来推进项目实施</w:t>
      </w:r>
      <w:r>
        <w:rPr>
          <w:rFonts w:hint="eastAsia"/>
        </w:rPr>
        <w:t>。</w:t>
      </w:r>
    </w:p>
    <w:p w14:paraId="334E26D9" w14:textId="77777777" w:rsidR="003F2B70" w:rsidRDefault="003F2B70" w:rsidP="003F2B70">
      <w:pPr>
        <w:pStyle w:val="3"/>
      </w:pPr>
      <w:bookmarkStart w:id="131" w:name="_Toc103720858"/>
      <w:r>
        <w:t>7.</w:t>
      </w:r>
      <w:r>
        <w:rPr>
          <w:rFonts w:hint="eastAsia"/>
        </w:rPr>
        <w:t xml:space="preserve"> </w:t>
      </w:r>
      <w:r>
        <w:rPr>
          <w:rFonts w:hint="eastAsia"/>
        </w:rPr>
        <w:t>信用风险应对策略</w:t>
      </w:r>
      <w:bookmarkEnd w:id="131"/>
    </w:p>
    <w:p w14:paraId="58351C09" w14:textId="77777777" w:rsidR="003F2B70" w:rsidRPr="00181C79" w:rsidRDefault="003F2B70" w:rsidP="003F2B70">
      <w:pPr>
        <w:pStyle w:val="aa"/>
        <w:ind w:firstLine="560"/>
      </w:pPr>
      <w:r w:rsidRPr="00181C79">
        <w:rPr>
          <w:rFonts w:hint="eastAsia"/>
        </w:rPr>
        <w:t>定时向公众公开各项资金的支出和用途，在资金的使用上做到透明、规范、高效。采取社会化的监督方式，聘用专业的机构提供监督</w:t>
      </w:r>
      <w:r w:rsidRPr="00181C79">
        <w:rPr>
          <w:rFonts w:hint="eastAsia"/>
        </w:rPr>
        <w:lastRenderedPageBreak/>
        <w:t>服务，从而确保监督工作的客观性和有效性</w:t>
      </w:r>
      <w:r>
        <w:rPr>
          <w:rFonts w:hint="eastAsia"/>
        </w:rPr>
        <w:t>。</w:t>
      </w:r>
    </w:p>
    <w:p w14:paraId="03DC2445" w14:textId="77777777" w:rsidR="003339F1" w:rsidRDefault="003339F1" w:rsidP="003339F1">
      <w:pPr>
        <w:pStyle w:val="1"/>
      </w:pPr>
      <w:bookmarkStart w:id="132" w:name="_Toc103720859"/>
      <w:r>
        <w:rPr>
          <w:rFonts w:hint="eastAsia"/>
        </w:rPr>
        <w:t>八、组织结构介绍</w:t>
      </w:r>
      <w:bookmarkEnd w:id="132"/>
    </w:p>
    <w:p w14:paraId="2F680C7C" w14:textId="77777777" w:rsidR="003339F1" w:rsidRDefault="003339F1" w:rsidP="003339F1">
      <w:pPr>
        <w:pStyle w:val="aa"/>
        <w:ind w:firstLine="560"/>
      </w:pPr>
      <w:r w:rsidRPr="00706AD9">
        <w:rPr>
          <w:rFonts w:hint="eastAsia"/>
        </w:rPr>
        <w:t>本组织由理事会主管执行组织决议，协商、征求意见并讨论组织的大小事宜</w:t>
      </w:r>
      <w:r>
        <w:rPr>
          <w:rFonts w:hint="eastAsia"/>
        </w:rPr>
        <w:t>，由监事会进行监督督促，并雇佣顾问委员会，进行法律、财务等方面的咨询与顾问，协助理事会对组织的规划执行及处理组织运行当中在财务法律上的问题或纠纷。秘书处协助理事会处理组织日常工作事宜，直接管理下设组织并进行任务上的总体把控、战略规划和评审。</w:t>
      </w:r>
    </w:p>
    <w:p w14:paraId="5AFA71AD" w14:textId="671391F7" w:rsidR="00E4098F" w:rsidRPr="003339F1" w:rsidRDefault="003339F1" w:rsidP="003339F1">
      <w:pPr>
        <w:pStyle w:val="aa"/>
        <w:ind w:firstLine="560"/>
        <w:rPr>
          <w:rFonts w:hint="eastAsia"/>
        </w:rPr>
      </w:pPr>
      <w:r>
        <w:rPr>
          <w:rFonts w:hint="eastAsia"/>
        </w:rPr>
        <w:t>组织下设四个综合部门，其中综合管理部包括人事的管理，管理组织内部聘用人员、员工后勤等等；行政管理负责文书的管理和秘书处下发相关办公事宜，负责行政事务和办公事务；志愿者的培训组织由志愿者部门进行管理。财务部进行财务的管理和物资的归档；项目部负责项目的设计和项目的实施，以达到对组织活动的设计规划，创新运营组织活动；公安关系部负责组织日常对外形象的宣传公关管理，并对募捐的资金物品等进行对接管理。</w:t>
      </w:r>
    </w:p>
    <w:p w14:paraId="7F5B9A99" w14:textId="44BE5716" w:rsidR="00E4098F" w:rsidRDefault="003339F1" w:rsidP="00E4098F">
      <w:r>
        <w:rPr>
          <w:rFonts w:hint="eastAsia"/>
          <w:noProof/>
        </w:rPr>
        <w:lastRenderedPageBreak/>
        <w:drawing>
          <wp:inline distT="0" distB="0" distL="0" distR="0" wp14:anchorId="76F05FEB" wp14:editId="690A21C4">
            <wp:extent cx="5342255" cy="30289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31">
                      <a:extLst>
                        <a:ext uri="{28A0092B-C50C-407E-A947-70E740481C1C}">
                          <a14:useLocalDpi xmlns:a14="http://schemas.microsoft.com/office/drawing/2010/main" val="0"/>
                        </a:ext>
                      </a:extLst>
                    </a:blip>
                    <a:stretch>
                      <a:fillRect/>
                    </a:stretch>
                  </pic:blipFill>
                  <pic:spPr>
                    <a:xfrm>
                      <a:off x="0" y="0"/>
                      <a:ext cx="5363840" cy="3041188"/>
                    </a:xfrm>
                    <a:prstGeom prst="rect">
                      <a:avLst/>
                    </a:prstGeom>
                  </pic:spPr>
                </pic:pic>
              </a:graphicData>
            </a:graphic>
          </wp:inline>
        </w:drawing>
      </w:r>
    </w:p>
    <w:p w14:paraId="4AC64B90" w14:textId="77777777" w:rsidR="003339F1" w:rsidRDefault="003339F1" w:rsidP="003339F1">
      <w:pPr>
        <w:pStyle w:val="1"/>
      </w:pPr>
      <w:bookmarkStart w:id="133" w:name="_Toc103720860"/>
      <w:r>
        <w:rPr>
          <w:rFonts w:hint="eastAsia"/>
        </w:rPr>
        <w:t>九、发展战略</w:t>
      </w:r>
      <w:bookmarkEnd w:id="133"/>
    </w:p>
    <w:p w14:paraId="344DAEC3" w14:textId="77777777" w:rsidR="003339F1" w:rsidRDefault="003339F1" w:rsidP="003339F1">
      <w:pPr>
        <w:pStyle w:val="aa"/>
        <w:ind w:firstLine="560"/>
      </w:pPr>
      <w:r>
        <w:rPr>
          <w:rFonts w:hint="eastAsia"/>
        </w:rPr>
        <w:t>团队采用SWOT分析法和</w:t>
      </w:r>
      <w:bookmarkStart w:id="134" w:name="_Hlk72272271"/>
      <w:r>
        <w:rPr>
          <w:rFonts w:hint="eastAsia"/>
        </w:rPr>
        <w:t>PDCA循环</w:t>
      </w:r>
      <w:bookmarkEnd w:id="134"/>
      <w:r>
        <w:rPr>
          <w:rFonts w:hint="eastAsia"/>
        </w:rPr>
        <w:t>对发展战略和决策进行管理分析和完善修订。</w:t>
      </w:r>
    </w:p>
    <w:p w14:paraId="23365019" w14:textId="77777777" w:rsidR="003339F1" w:rsidRDefault="003339F1" w:rsidP="003339F1">
      <w:pPr>
        <w:pStyle w:val="2"/>
      </w:pPr>
      <w:bookmarkStart w:id="135" w:name="_Toc72596382"/>
      <w:bookmarkStart w:id="136" w:name="_Toc74912934"/>
      <w:bookmarkStart w:id="137" w:name="_Toc84630725"/>
      <w:bookmarkStart w:id="138" w:name="_Toc103720861"/>
      <w:r>
        <w:rPr>
          <w:rFonts w:hint="eastAsia"/>
        </w:rPr>
        <w:t>（一）</w:t>
      </w:r>
      <w:r>
        <w:t>SWOT</w:t>
      </w:r>
      <w:r>
        <w:rPr>
          <w:rFonts w:hint="eastAsia"/>
        </w:rPr>
        <w:t>分析</w:t>
      </w:r>
      <w:bookmarkEnd w:id="135"/>
      <w:bookmarkEnd w:id="136"/>
      <w:bookmarkEnd w:id="137"/>
      <w:bookmarkEnd w:id="138"/>
    </w:p>
    <w:p w14:paraId="75ABA014" w14:textId="77777777" w:rsidR="003339F1" w:rsidRDefault="003339F1" w:rsidP="003339F1">
      <w:pPr>
        <w:pStyle w:val="3"/>
      </w:pPr>
      <w:bookmarkStart w:id="139" w:name="_Toc72596383"/>
      <w:bookmarkStart w:id="140" w:name="_Toc74912935"/>
      <w:bookmarkStart w:id="141" w:name="_Toc84630726"/>
      <w:bookmarkStart w:id="142" w:name="_Toc103720862"/>
      <w:r>
        <w:t>1.</w:t>
      </w:r>
      <w:r>
        <w:rPr>
          <w:rFonts w:hint="eastAsia"/>
        </w:rPr>
        <w:t>优势分析</w:t>
      </w:r>
      <w:bookmarkEnd w:id="139"/>
      <w:bookmarkEnd w:id="140"/>
      <w:bookmarkEnd w:id="141"/>
      <w:bookmarkEnd w:id="142"/>
    </w:p>
    <w:p w14:paraId="542906AA" w14:textId="77777777" w:rsidR="003339F1" w:rsidRDefault="003339F1" w:rsidP="003339F1">
      <w:pPr>
        <w:pStyle w:val="aa"/>
        <w:ind w:firstLine="560"/>
      </w:pPr>
      <w:r>
        <w:rPr>
          <w:rFonts w:hint="eastAsia"/>
        </w:rPr>
        <w:t>（1）提供个性化服务。采用自动投喂机器及自动贩卖机节省了人力物力的投入，带给大众现身保护流浪猫狗的体验。</w:t>
      </w:r>
    </w:p>
    <w:p w14:paraId="44F19B13" w14:textId="77777777" w:rsidR="003339F1" w:rsidRDefault="003339F1" w:rsidP="003339F1">
      <w:pPr>
        <w:pStyle w:val="aa"/>
        <w:ind w:firstLine="560"/>
      </w:pPr>
      <w:r>
        <w:rPr>
          <w:rFonts w:hint="eastAsia"/>
        </w:rPr>
        <w:t>（2）有很大的市场竞争力和社会效益。流浪猫狗在城市中并不少见，组织有助于营造人与自然和谐相处的社会氛围，解决小动物的生存困境。</w:t>
      </w:r>
    </w:p>
    <w:p w14:paraId="03D6F049" w14:textId="77777777" w:rsidR="003339F1" w:rsidRDefault="003339F1" w:rsidP="003339F1">
      <w:pPr>
        <w:pStyle w:val="aa"/>
        <w:ind w:firstLine="560"/>
      </w:pPr>
      <w:r>
        <w:rPr>
          <w:rFonts w:hint="eastAsia"/>
        </w:rPr>
        <w:t>（3）社会关注度高，联合高校等社会资源较为容易，易于传播。</w:t>
      </w:r>
    </w:p>
    <w:p w14:paraId="67CCE5D3" w14:textId="77777777" w:rsidR="003339F1" w:rsidRDefault="003339F1" w:rsidP="003339F1">
      <w:pPr>
        <w:pStyle w:val="aa"/>
        <w:ind w:firstLine="560"/>
      </w:pPr>
      <w:r>
        <w:rPr>
          <w:rFonts w:hint="eastAsia"/>
        </w:rPr>
        <w:t>（4）公益组织可以获得政府的资金、政策支持。</w:t>
      </w:r>
    </w:p>
    <w:p w14:paraId="3A99D088" w14:textId="77777777" w:rsidR="003339F1" w:rsidRDefault="003339F1" w:rsidP="003339F1">
      <w:pPr>
        <w:pStyle w:val="3"/>
      </w:pPr>
      <w:bookmarkStart w:id="143" w:name="_Toc72596384"/>
      <w:bookmarkStart w:id="144" w:name="_Toc74912936"/>
      <w:bookmarkStart w:id="145" w:name="_Toc84630727"/>
      <w:bookmarkStart w:id="146" w:name="_Toc103720863"/>
      <w:r>
        <w:lastRenderedPageBreak/>
        <w:t>2.</w:t>
      </w:r>
      <w:r>
        <w:rPr>
          <w:rFonts w:hint="eastAsia"/>
        </w:rPr>
        <w:t>劣势分析</w:t>
      </w:r>
      <w:bookmarkEnd w:id="143"/>
      <w:bookmarkEnd w:id="144"/>
      <w:bookmarkEnd w:id="145"/>
      <w:bookmarkEnd w:id="146"/>
    </w:p>
    <w:p w14:paraId="39E1B511" w14:textId="77777777" w:rsidR="003339F1" w:rsidRDefault="003339F1" w:rsidP="003339F1">
      <w:pPr>
        <w:pStyle w:val="aa"/>
        <w:ind w:firstLine="560"/>
      </w:pPr>
      <w:r>
        <w:rPr>
          <w:rFonts w:hint="eastAsia"/>
        </w:rPr>
        <w:t>（1）机器等需要定制等定价较高，需要大量投资进行研发和人员培训。初期很有可能不盈利或持续亏损，准备工作较多。</w:t>
      </w:r>
    </w:p>
    <w:p w14:paraId="22EC27D7" w14:textId="77777777" w:rsidR="003339F1" w:rsidRDefault="003339F1" w:rsidP="003339F1">
      <w:pPr>
        <w:pStyle w:val="aa"/>
        <w:ind w:firstLine="560"/>
      </w:pPr>
      <w:r>
        <w:rPr>
          <w:rFonts w:hint="eastAsia"/>
        </w:rPr>
        <w:t>（2）组织自身问题。从组织运作实际情况看，公益文化组织需要面对内部冲突和外部限制，可能会出现资源不足、效率低下、人员素质参差不齐或过度盈利化倾向。</w:t>
      </w:r>
    </w:p>
    <w:p w14:paraId="58C134B4" w14:textId="77777777" w:rsidR="003339F1" w:rsidRDefault="003339F1" w:rsidP="003339F1">
      <w:pPr>
        <w:pStyle w:val="3"/>
      </w:pPr>
      <w:bookmarkStart w:id="147" w:name="_Toc72596385"/>
      <w:bookmarkStart w:id="148" w:name="_Toc74912937"/>
      <w:bookmarkStart w:id="149" w:name="_Toc84630728"/>
      <w:bookmarkStart w:id="150" w:name="_Toc103720864"/>
      <w:r>
        <w:t>3.</w:t>
      </w:r>
      <w:r>
        <w:rPr>
          <w:rFonts w:hint="eastAsia"/>
        </w:rPr>
        <w:t>机会分析</w:t>
      </w:r>
      <w:bookmarkEnd w:id="147"/>
      <w:bookmarkEnd w:id="148"/>
      <w:bookmarkEnd w:id="149"/>
      <w:bookmarkEnd w:id="150"/>
    </w:p>
    <w:p w14:paraId="070FAFD1" w14:textId="77777777" w:rsidR="003339F1" w:rsidRDefault="003339F1" w:rsidP="003339F1">
      <w:pPr>
        <w:pStyle w:val="aa"/>
        <w:ind w:firstLine="560"/>
      </w:pPr>
      <w:r>
        <w:rPr>
          <w:rFonts w:hint="eastAsia"/>
        </w:rPr>
        <w:t>（1）自动贩卖机器产业发展正进入高速发展期。在此期间,管理制度等较为成熟，造价也有可能大幅下降，</w:t>
      </w:r>
      <w:r>
        <w:t xml:space="preserve"> </w:t>
      </w:r>
    </w:p>
    <w:p w14:paraId="7FD890E8" w14:textId="77777777" w:rsidR="003339F1" w:rsidRDefault="003339F1" w:rsidP="003339F1">
      <w:pPr>
        <w:pStyle w:val="aa"/>
        <w:ind w:firstLine="560"/>
      </w:pPr>
      <w:r>
        <w:rPr>
          <w:rFonts w:hint="eastAsia"/>
        </w:rPr>
        <w:t>（2）政府政策支持，可以争取国家对流浪动物生存问题的政策补贴，减少企业税收等。</w:t>
      </w:r>
    </w:p>
    <w:p w14:paraId="323C0606" w14:textId="77777777" w:rsidR="003339F1" w:rsidRDefault="003339F1" w:rsidP="003339F1">
      <w:pPr>
        <w:pStyle w:val="aa"/>
        <w:ind w:firstLine="560"/>
      </w:pPr>
      <w:r>
        <w:rPr>
          <w:rFonts w:hint="eastAsia"/>
        </w:rPr>
        <w:t>（3）未来将有可能实现物联网技术，更好地解决流浪动物生存问题，增强人们献爱心的参与感。</w:t>
      </w:r>
    </w:p>
    <w:p w14:paraId="43BFE3D4" w14:textId="77777777" w:rsidR="003339F1" w:rsidRDefault="003339F1" w:rsidP="003339F1">
      <w:pPr>
        <w:pStyle w:val="aa"/>
        <w:ind w:firstLine="560"/>
      </w:pPr>
      <w:r>
        <w:rPr>
          <w:rFonts w:hint="eastAsia"/>
        </w:rPr>
        <w:t>（4）</w:t>
      </w:r>
      <w:bookmarkStart w:id="151" w:name="_Toc72596386"/>
      <w:bookmarkStart w:id="152" w:name="_Toc74912938"/>
      <w:bookmarkStart w:id="153" w:name="_Toc84630729"/>
      <w:r>
        <w:rPr>
          <w:rFonts w:hint="eastAsia"/>
        </w:rPr>
        <w:t>有助于弘扬公益精神、倡导公益文化，扩大保护动物在社会的影响力和号召力，提高大学生及一些社会人士自身修养，传播爱心。</w:t>
      </w:r>
    </w:p>
    <w:p w14:paraId="33941914" w14:textId="77777777" w:rsidR="003339F1" w:rsidRDefault="003339F1" w:rsidP="003339F1">
      <w:pPr>
        <w:pStyle w:val="3"/>
      </w:pPr>
      <w:bookmarkStart w:id="154" w:name="_Toc103720865"/>
      <w:r>
        <w:t>4.</w:t>
      </w:r>
      <w:r>
        <w:rPr>
          <w:rFonts w:hint="eastAsia"/>
        </w:rPr>
        <w:t>风险分析</w:t>
      </w:r>
      <w:bookmarkEnd w:id="151"/>
      <w:bookmarkEnd w:id="152"/>
      <w:bookmarkEnd w:id="153"/>
      <w:bookmarkEnd w:id="154"/>
    </w:p>
    <w:p w14:paraId="5392DEAB" w14:textId="77777777" w:rsidR="003339F1" w:rsidRPr="003339F1" w:rsidRDefault="003339F1" w:rsidP="003339F1">
      <w:pPr>
        <w:pStyle w:val="aa"/>
        <w:ind w:firstLine="560"/>
        <w:rPr>
          <w:rStyle w:val="ad"/>
          <w:i w:val="0"/>
          <w:iCs w:val="0"/>
        </w:rPr>
      </w:pPr>
      <w:r w:rsidRPr="003339F1">
        <w:rPr>
          <w:rStyle w:val="ad"/>
          <w:rFonts w:hint="eastAsia"/>
          <w:i w:val="0"/>
          <w:iCs w:val="0"/>
        </w:rPr>
        <w:t>（1）有些成员责任心不强，具有功利性，容易出现志愿“失灵”。</w:t>
      </w:r>
    </w:p>
    <w:p w14:paraId="44752E1F" w14:textId="77777777" w:rsidR="003339F1" w:rsidRPr="003339F1" w:rsidRDefault="003339F1" w:rsidP="003339F1">
      <w:pPr>
        <w:pStyle w:val="aa"/>
        <w:ind w:firstLine="560"/>
        <w:rPr>
          <w:rStyle w:val="ad"/>
          <w:i w:val="0"/>
          <w:iCs w:val="0"/>
        </w:rPr>
      </w:pPr>
      <w:r w:rsidRPr="003339F1">
        <w:rPr>
          <w:rStyle w:val="ad"/>
          <w:rFonts w:hint="eastAsia"/>
          <w:i w:val="0"/>
          <w:iCs w:val="0"/>
        </w:rPr>
        <w:t>（2）核心竞争有可能被同质化，在对方资金充足下，很容易被同质模仿。</w:t>
      </w:r>
    </w:p>
    <w:p w14:paraId="5E773998" w14:textId="77777777" w:rsidR="003339F1" w:rsidRDefault="003339F1" w:rsidP="003339F1">
      <w:pPr>
        <w:pStyle w:val="2"/>
      </w:pPr>
      <w:bookmarkStart w:id="155" w:name="_Toc72596387"/>
      <w:bookmarkStart w:id="156" w:name="_Toc74912939"/>
      <w:bookmarkStart w:id="157" w:name="_Toc84630730"/>
      <w:bookmarkStart w:id="158" w:name="_Toc103720866"/>
      <w:r>
        <w:rPr>
          <w:rFonts w:hint="eastAsia"/>
        </w:rPr>
        <w:t>（二）未来计划</w:t>
      </w:r>
      <w:bookmarkEnd w:id="155"/>
      <w:bookmarkEnd w:id="156"/>
      <w:bookmarkEnd w:id="157"/>
      <w:bookmarkEnd w:id="158"/>
    </w:p>
    <w:p w14:paraId="1EE9705C" w14:textId="77777777" w:rsidR="003339F1" w:rsidRDefault="003339F1" w:rsidP="003339F1">
      <w:pPr>
        <w:pStyle w:val="aa"/>
        <w:ind w:firstLine="560"/>
      </w:pPr>
      <w:r>
        <w:rPr>
          <w:rFonts w:hint="eastAsia"/>
        </w:rPr>
        <w:t>根据上述分析，企业战略规划如下：</w:t>
      </w:r>
    </w:p>
    <w:p w14:paraId="7C8841B9" w14:textId="77777777" w:rsidR="003339F1" w:rsidRDefault="003339F1" w:rsidP="003339F1">
      <w:pPr>
        <w:pStyle w:val="3"/>
      </w:pPr>
      <w:bookmarkStart w:id="159" w:name="_Toc72596388"/>
      <w:bookmarkStart w:id="160" w:name="_Toc74912940"/>
      <w:bookmarkStart w:id="161" w:name="_Toc84630731"/>
      <w:bookmarkStart w:id="162" w:name="_Toc103720867"/>
      <w:r>
        <w:lastRenderedPageBreak/>
        <w:t>1.</w:t>
      </w:r>
      <w:r>
        <w:rPr>
          <w:rFonts w:hint="eastAsia"/>
        </w:rPr>
        <w:t>短期目标</w:t>
      </w:r>
      <w:bookmarkEnd w:id="159"/>
      <w:bookmarkEnd w:id="160"/>
      <w:bookmarkEnd w:id="161"/>
      <w:bookmarkEnd w:id="162"/>
      <w:r>
        <w:t xml:space="preserve"> </w:t>
      </w:r>
    </w:p>
    <w:p w14:paraId="124E6147" w14:textId="77777777" w:rsidR="003339F1" w:rsidRDefault="003339F1" w:rsidP="003339F1">
      <w:pPr>
        <w:pStyle w:val="aa"/>
        <w:ind w:firstLine="560"/>
      </w:pPr>
      <w:r>
        <w:rPr>
          <w:rFonts w:hint="eastAsia"/>
        </w:rPr>
        <w:t>此目标预计两年时间</w:t>
      </w:r>
    </w:p>
    <w:p w14:paraId="63F69910" w14:textId="77777777" w:rsidR="003339F1" w:rsidRDefault="003339F1" w:rsidP="003339F1">
      <w:pPr>
        <w:pStyle w:val="aa"/>
        <w:ind w:firstLine="560"/>
      </w:pPr>
      <w:r>
        <w:rPr>
          <w:rFonts w:hint="eastAsia"/>
        </w:rPr>
        <w:t>（1）对志愿者和员工进行前期召集培训，建立成熟的组织结构，与相关配套宠物养护产业取得联系，并争取到政府的政策支持和相关高校的支持。</w:t>
      </w:r>
    </w:p>
    <w:p w14:paraId="065AE477" w14:textId="77777777" w:rsidR="003339F1" w:rsidRDefault="003339F1" w:rsidP="003339F1">
      <w:pPr>
        <w:pStyle w:val="aa"/>
        <w:ind w:firstLine="560"/>
      </w:pPr>
      <w:r>
        <w:rPr>
          <w:rFonts w:hint="eastAsia"/>
        </w:rPr>
        <w:t>（2）优化网站结构和功能，增加网站访问量。在西安打造公益组织的影响和规模化。并通过一些互联网平台进行宣传和交易收集初期运营的费用。</w:t>
      </w:r>
    </w:p>
    <w:p w14:paraId="67FB610D" w14:textId="77777777" w:rsidR="003339F1" w:rsidRDefault="003339F1" w:rsidP="003339F1">
      <w:pPr>
        <w:pStyle w:val="aa"/>
        <w:ind w:firstLine="560"/>
      </w:pPr>
      <w:r>
        <w:rPr>
          <w:rFonts w:hint="eastAsia"/>
        </w:rPr>
        <w:t>（3）做好政府公关和企业公关工作，加强和合作企业得联系，积极收取群众反馈更好服务流浪动物，采用PDCA循环模式对管理经营。</w:t>
      </w:r>
    </w:p>
    <w:p w14:paraId="31C715ED" w14:textId="77777777" w:rsidR="003339F1" w:rsidRDefault="003339F1" w:rsidP="003339F1">
      <w:pPr>
        <w:pStyle w:val="3"/>
      </w:pPr>
      <w:bookmarkStart w:id="163" w:name="_Toc72596389"/>
      <w:bookmarkStart w:id="164" w:name="_Toc74912941"/>
      <w:bookmarkStart w:id="165" w:name="_Toc84630732"/>
      <w:bookmarkStart w:id="166" w:name="_Toc103720868"/>
      <w:r>
        <w:t>2.</w:t>
      </w:r>
      <w:r>
        <w:rPr>
          <w:rFonts w:hint="eastAsia"/>
        </w:rPr>
        <w:t>中期目标</w:t>
      </w:r>
      <w:bookmarkEnd w:id="163"/>
      <w:bookmarkEnd w:id="164"/>
      <w:bookmarkEnd w:id="165"/>
      <w:bookmarkEnd w:id="166"/>
    </w:p>
    <w:p w14:paraId="3DA0F5A5" w14:textId="77777777" w:rsidR="003339F1" w:rsidRDefault="003339F1" w:rsidP="003339F1">
      <w:pPr>
        <w:pStyle w:val="aa"/>
        <w:ind w:firstLine="560"/>
      </w:pPr>
      <w:r>
        <w:rPr>
          <w:rFonts w:hint="eastAsia"/>
        </w:rPr>
        <w:t>预期三年</w:t>
      </w:r>
    </w:p>
    <w:p w14:paraId="62FC9EE5" w14:textId="77777777" w:rsidR="003339F1" w:rsidRDefault="003339F1" w:rsidP="003339F1">
      <w:pPr>
        <w:pStyle w:val="aa"/>
        <w:ind w:firstLine="560"/>
      </w:pPr>
      <w:r>
        <w:rPr>
          <w:rFonts w:hint="eastAsia"/>
        </w:rPr>
        <w:t>（1）扩大组织的规模，进行组织活动能力的再生和扩大，以西安为中心，依托西安的政治经济文化地位，向整个陕西省进行宣传及推销、传播。</w:t>
      </w:r>
    </w:p>
    <w:p w14:paraId="10689CDF" w14:textId="77777777" w:rsidR="003339F1" w:rsidRDefault="003339F1" w:rsidP="003339F1">
      <w:pPr>
        <w:pStyle w:val="aa"/>
        <w:ind w:firstLine="560"/>
      </w:pPr>
      <w:r>
        <w:rPr>
          <w:rFonts w:hint="eastAsia"/>
        </w:rPr>
        <w:t>（2）进行人才的召集招聘，积极适应互联网的发展，进行流浪猫狗周边及更多可持续发展项目的设计策划，保持组织的活力与知名度。</w:t>
      </w:r>
    </w:p>
    <w:p w14:paraId="1856DD26" w14:textId="77777777" w:rsidR="003339F1" w:rsidRDefault="003339F1" w:rsidP="003339F1">
      <w:pPr>
        <w:pStyle w:val="3"/>
      </w:pPr>
      <w:bookmarkStart w:id="167" w:name="_Toc72596390"/>
      <w:bookmarkStart w:id="168" w:name="_Toc74912942"/>
      <w:bookmarkStart w:id="169" w:name="_Toc84630733"/>
      <w:bookmarkStart w:id="170" w:name="_Toc103720869"/>
      <w:r>
        <w:t>3.</w:t>
      </w:r>
      <w:r>
        <w:rPr>
          <w:rFonts w:hint="eastAsia"/>
        </w:rPr>
        <w:t>长期目标</w:t>
      </w:r>
      <w:bookmarkEnd w:id="167"/>
      <w:bookmarkEnd w:id="168"/>
      <w:bookmarkEnd w:id="169"/>
      <w:bookmarkEnd w:id="170"/>
    </w:p>
    <w:p w14:paraId="576EAEE1" w14:textId="77777777" w:rsidR="003339F1" w:rsidRDefault="003339F1" w:rsidP="003339F1">
      <w:pPr>
        <w:pStyle w:val="aa"/>
        <w:ind w:firstLine="560"/>
      </w:pPr>
      <w:r>
        <w:rPr>
          <w:rFonts w:hint="eastAsia"/>
        </w:rPr>
        <w:t>预期5年</w:t>
      </w:r>
    </w:p>
    <w:p w14:paraId="4C37D0CB" w14:textId="77777777" w:rsidR="003339F1" w:rsidRDefault="003339F1" w:rsidP="003339F1">
      <w:pPr>
        <w:pStyle w:val="aa"/>
        <w:ind w:firstLine="560"/>
      </w:pPr>
      <w:r>
        <w:rPr>
          <w:rFonts w:hint="eastAsia"/>
        </w:rPr>
        <w:t>（1）集团控股以及吸引更多投资者，争取政府政策支持。</w:t>
      </w:r>
    </w:p>
    <w:p w14:paraId="1451DA89" w14:textId="77777777" w:rsidR="003339F1" w:rsidRDefault="003339F1" w:rsidP="003339F1">
      <w:pPr>
        <w:pStyle w:val="aa"/>
        <w:ind w:firstLine="560"/>
      </w:pPr>
      <w:r>
        <w:rPr>
          <w:rFonts w:hint="eastAsia"/>
        </w:rPr>
        <w:t>（2）综合救助项目，发展多元服务。提供优质保护和安置流浪</w:t>
      </w:r>
      <w:r>
        <w:rPr>
          <w:rFonts w:hint="eastAsia"/>
        </w:rPr>
        <w:lastRenderedPageBreak/>
        <w:t>动物的服务口碑，并辅以适当营销方式，并不断改革创新服务模式和服务技术。</w:t>
      </w:r>
    </w:p>
    <w:p w14:paraId="233964A1" w14:textId="77777777" w:rsidR="003339F1" w:rsidRDefault="003339F1" w:rsidP="003339F1">
      <w:pPr>
        <w:pStyle w:val="aa"/>
        <w:ind w:firstLine="560"/>
      </w:pPr>
      <w:r>
        <w:rPr>
          <w:rFonts w:hint="eastAsia"/>
        </w:rPr>
        <w:t>（3）广泛吸引人才，增强管理人才技能，联合各高校组织或企业，培养志愿服务行业管理人员，实现公益属性和组织效益平衡。</w:t>
      </w:r>
    </w:p>
    <w:p w14:paraId="6BD64A6E" w14:textId="77777777" w:rsidR="003339F1" w:rsidRDefault="003339F1" w:rsidP="003339F1">
      <w:pPr>
        <w:pStyle w:val="aa"/>
        <w:ind w:firstLine="560"/>
      </w:pPr>
      <w:r>
        <w:rPr>
          <w:rFonts w:hint="eastAsia"/>
        </w:rPr>
        <w:t>（4）以陕西省成功经验推广到周围省市乃至全国。</w:t>
      </w:r>
    </w:p>
    <w:p w14:paraId="551FBCA2" w14:textId="201C88FA" w:rsidR="00FA536A" w:rsidRDefault="00FA536A">
      <w:pPr>
        <w:widowControl/>
        <w:jc w:val="left"/>
      </w:pPr>
      <w:r>
        <w:br w:type="page"/>
      </w:r>
    </w:p>
    <w:p w14:paraId="01BF973F" w14:textId="10BD4966" w:rsidR="003339F1" w:rsidRDefault="00FA536A" w:rsidP="00FA536A">
      <w:pPr>
        <w:pStyle w:val="1"/>
      </w:pPr>
      <w:bookmarkStart w:id="171" w:name="_Toc103720870"/>
      <w:r>
        <w:rPr>
          <w:rFonts w:hint="eastAsia"/>
        </w:rPr>
        <w:lastRenderedPageBreak/>
        <w:t>附录</w:t>
      </w:r>
      <w:bookmarkEnd w:id="171"/>
    </w:p>
    <w:p w14:paraId="390BE39A" w14:textId="77777777" w:rsidR="00FA536A" w:rsidRPr="00FA536A" w:rsidRDefault="00FA536A" w:rsidP="00FA536A">
      <w:pPr>
        <w:jc w:val="center"/>
        <w:rPr>
          <w:rFonts w:ascii="黑体" w:eastAsia="黑体" w:hAnsi="黑体"/>
          <w:sz w:val="32"/>
          <w:szCs w:val="32"/>
        </w:rPr>
      </w:pPr>
      <w:r w:rsidRPr="00FA536A">
        <w:rPr>
          <w:rFonts w:ascii="黑体" w:eastAsia="黑体" w:hAnsi="黑体" w:hint="eastAsia"/>
          <w:sz w:val="32"/>
          <w:szCs w:val="32"/>
        </w:rPr>
        <w:t>有关流浪动物问题了解程度的调查问卷</w:t>
      </w:r>
    </w:p>
    <w:p w14:paraId="18275773" w14:textId="77777777" w:rsidR="00FA536A" w:rsidRPr="00FA536A" w:rsidRDefault="00FA536A" w:rsidP="00FA536A">
      <w:pPr>
        <w:spacing w:line="540" w:lineRule="exact"/>
        <w:rPr>
          <w:rFonts w:ascii="宋体" w:eastAsia="宋体" w:hAnsi="宋体"/>
          <w:sz w:val="28"/>
          <w:szCs w:val="28"/>
        </w:rPr>
      </w:pPr>
      <w:r w:rsidRPr="00FA536A">
        <w:rPr>
          <w:rFonts w:ascii="宋体" w:eastAsia="宋体" w:hAnsi="宋体" w:hint="eastAsia"/>
          <w:sz w:val="28"/>
          <w:szCs w:val="28"/>
        </w:rPr>
        <w:t>亲爱的同学</w:t>
      </w:r>
      <w:r w:rsidRPr="00FA536A">
        <w:rPr>
          <w:rFonts w:ascii="宋体" w:eastAsia="宋体" w:hAnsi="宋体"/>
          <w:sz w:val="28"/>
          <w:szCs w:val="28"/>
        </w:rPr>
        <w:t>:</w:t>
      </w:r>
    </w:p>
    <w:p w14:paraId="38529BB6" w14:textId="77777777" w:rsidR="00FA536A" w:rsidRPr="00FA536A" w:rsidRDefault="00FA536A" w:rsidP="00FA536A">
      <w:pPr>
        <w:spacing w:line="540" w:lineRule="exact"/>
        <w:ind w:firstLineChars="200" w:firstLine="560"/>
        <w:rPr>
          <w:rFonts w:ascii="宋体" w:eastAsia="宋体" w:hAnsi="宋体"/>
          <w:sz w:val="28"/>
          <w:szCs w:val="28"/>
        </w:rPr>
      </w:pPr>
      <w:r w:rsidRPr="00FA536A">
        <w:rPr>
          <w:rFonts w:ascii="宋体" w:eastAsia="宋体" w:hAnsi="宋体" w:hint="eastAsia"/>
          <w:sz w:val="28"/>
          <w:szCs w:val="28"/>
        </w:rPr>
        <w:t>您好</w:t>
      </w:r>
      <w:r w:rsidRPr="00FA536A">
        <w:rPr>
          <w:rFonts w:ascii="宋体" w:eastAsia="宋体" w:hAnsi="宋体"/>
          <w:sz w:val="28"/>
          <w:szCs w:val="28"/>
        </w:rPr>
        <w:t>!</w:t>
      </w:r>
      <w:r w:rsidRPr="00FA536A">
        <w:rPr>
          <w:rFonts w:ascii="宋体" w:eastAsia="宋体" w:hAnsi="宋体" w:hint="eastAsia"/>
          <w:sz w:val="28"/>
          <w:szCs w:val="28"/>
        </w:rPr>
        <w:t>我们是西安财经大学的学生，为全面了解社会对流浪动物的态度和了解、救助程度并对其</w:t>
      </w:r>
      <w:proofErr w:type="gramStart"/>
      <w:r w:rsidRPr="00FA536A">
        <w:rPr>
          <w:rFonts w:ascii="宋体" w:eastAsia="宋体" w:hAnsi="宋体" w:hint="eastAsia"/>
          <w:sz w:val="28"/>
          <w:szCs w:val="28"/>
        </w:rPr>
        <w:t>作出</w:t>
      </w:r>
      <w:proofErr w:type="gramEnd"/>
      <w:r w:rsidRPr="00FA536A">
        <w:rPr>
          <w:rFonts w:ascii="宋体" w:eastAsia="宋体" w:hAnsi="宋体" w:hint="eastAsia"/>
          <w:sz w:val="28"/>
          <w:szCs w:val="28"/>
        </w:rPr>
        <w:t>分析</w:t>
      </w:r>
      <w:r w:rsidRPr="00FA536A">
        <w:rPr>
          <w:rFonts w:ascii="宋体" w:eastAsia="宋体" w:hAnsi="宋体"/>
          <w:sz w:val="28"/>
          <w:szCs w:val="28"/>
        </w:rPr>
        <w:t>，进一步</w:t>
      </w:r>
      <w:r w:rsidRPr="00FA536A">
        <w:rPr>
          <w:rFonts w:ascii="宋体" w:eastAsia="宋体" w:hAnsi="宋体" w:hint="eastAsia"/>
          <w:sz w:val="28"/>
          <w:szCs w:val="28"/>
        </w:rPr>
        <w:t>了解流浪动物生存现状</w:t>
      </w:r>
      <w:r w:rsidRPr="00FA536A">
        <w:rPr>
          <w:rFonts w:ascii="宋体" w:eastAsia="宋体" w:hAnsi="宋体"/>
          <w:sz w:val="28"/>
          <w:szCs w:val="28"/>
        </w:rPr>
        <w:t>，我们组织了这次调查</w:t>
      </w:r>
      <w:r w:rsidRPr="00FA536A">
        <w:rPr>
          <w:rFonts w:ascii="宋体" w:eastAsia="宋体" w:hAnsi="宋体" w:hint="eastAsia"/>
          <w:sz w:val="28"/>
          <w:szCs w:val="28"/>
        </w:rPr>
        <w:t>，</w:t>
      </w:r>
      <w:r w:rsidRPr="00FA536A">
        <w:rPr>
          <w:rFonts w:ascii="宋体" w:eastAsia="宋体" w:hAnsi="宋体"/>
          <w:sz w:val="28"/>
          <w:szCs w:val="28"/>
        </w:rPr>
        <w:t>希望能得到</w:t>
      </w:r>
      <w:r w:rsidRPr="00FA536A">
        <w:rPr>
          <w:rFonts w:ascii="宋体" w:eastAsia="宋体" w:hAnsi="宋体" w:hint="eastAsia"/>
          <w:sz w:val="28"/>
          <w:szCs w:val="28"/>
        </w:rPr>
        <w:t>您的</w:t>
      </w:r>
      <w:r w:rsidRPr="00FA536A">
        <w:rPr>
          <w:rFonts w:ascii="宋体" w:eastAsia="宋体" w:hAnsi="宋体"/>
          <w:sz w:val="28"/>
          <w:szCs w:val="28"/>
        </w:rPr>
        <w:t>支持和协助。</w:t>
      </w:r>
    </w:p>
    <w:p w14:paraId="542C7327" w14:textId="77777777" w:rsidR="00FA536A" w:rsidRPr="00FA536A" w:rsidRDefault="00FA536A" w:rsidP="00FA536A">
      <w:pPr>
        <w:spacing w:line="540" w:lineRule="exact"/>
        <w:ind w:firstLineChars="200" w:firstLine="560"/>
        <w:rPr>
          <w:rFonts w:ascii="宋体" w:eastAsia="宋体" w:hAnsi="宋体"/>
          <w:sz w:val="28"/>
          <w:szCs w:val="28"/>
        </w:rPr>
      </w:pPr>
      <w:r w:rsidRPr="00FA536A">
        <w:rPr>
          <w:rFonts w:ascii="宋体" w:eastAsia="宋体" w:hAnsi="宋体" w:hint="eastAsia"/>
          <w:sz w:val="28"/>
          <w:szCs w:val="28"/>
        </w:rPr>
        <w:t>本次调查严格尊重保护您的隐私，不用填写姓名，</w:t>
      </w:r>
      <w:proofErr w:type="gramStart"/>
      <w:r w:rsidRPr="00FA536A">
        <w:rPr>
          <w:rFonts w:ascii="宋体" w:eastAsia="宋体" w:hAnsi="宋体" w:hint="eastAsia"/>
          <w:sz w:val="28"/>
          <w:szCs w:val="28"/>
        </w:rPr>
        <w:t>且回答</w:t>
      </w:r>
      <w:proofErr w:type="gramEnd"/>
      <w:r w:rsidRPr="00FA536A">
        <w:rPr>
          <w:rFonts w:ascii="宋体" w:eastAsia="宋体" w:hAnsi="宋体" w:hint="eastAsia"/>
          <w:sz w:val="28"/>
          <w:szCs w:val="28"/>
        </w:rPr>
        <w:t>只用于研究与统计分析。</w:t>
      </w:r>
      <w:r w:rsidRPr="00FA536A">
        <w:rPr>
          <w:rFonts w:ascii="宋体" w:eastAsia="宋体" w:hAnsi="宋体"/>
          <w:sz w:val="28"/>
          <w:szCs w:val="28"/>
        </w:rPr>
        <w:t>您只要根据自己的实际情况填写。调查工作占用了您的宝贵时间，为此衷心感谢您的支持和协助!</w:t>
      </w:r>
    </w:p>
    <w:p w14:paraId="484A776F" w14:textId="77777777" w:rsidR="00FA536A" w:rsidRPr="009E045A" w:rsidRDefault="00FA536A" w:rsidP="00FA536A">
      <w:pPr>
        <w:rPr>
          <w:rFonts w:ascii="宋体" w:eastAsia="宋体" w:hAnsi="宋体"/>
          <w:sz w:val="28"/>
          <w:szCs w:val="28"/>
        </w:rPr>
      </w:pPr>
      <w:r>
        <w:rPr>
          <w:rFonts w:ascii="宋体" w:eastAsia="宋体" w:hAnsi="宋体" w:hint="eastAsia"/>
          <w:sz w:val="28"/>
          <w:szCs w:val="28"/>
        </w:rPr>
        <w:t>1</w:t>
      </w:r>
      <w:r>
        <w:rPr>
          <w:rFonts w:ascii="宋体" w:eastAsia="宋体" w:hAnsi="宋体"/>
          <w:sz w:val="28"/>
          <w:szCs w:val="28"/>
        </w:rPr>
        <w:t xml:space="preserve">. </w:t>
      </w:r>
      <w:r w:rsidRPr="009E045A">
        <w:rPr>
          <w:rFonts w:ascii="宋体" w:eastAsia="宋体" w:hAnsi="宋体" w:hint="eastAsia"/>
          <w:sz w:val="28"/>
          <w:szCs w:val="28"/>
        </w:rPr>
        <w:t>您的性别</w:t>
      </w:r>
    </w:p>
    <w:p w14:paraId="6BD4B61D" w14:textId="77777777" w:rsidR="00FA536A" w:rsidRPr="00361E34" w:rsidRDefault="00FA536A" w:rsidP="00FA536A">
      <w:pPr>
        <w:pStyle w:val="ac"/>
        <w:ind w:left="360" w:firstLineChars="0" w:firstLine="0"/>
        <w:rPr>
          <w:rFonts w:ascii="宋体" w:eastAsia="宋体" w:hAnsi="宋体"/>
          <w:sz w:val="28"/>
          <w:szCs w:val="28"/>
        </w:rPr>
      </w:pPr>
      <w:r w:rsidRPr="00361E34">
        <w:rPr>
          <w:rFonts w:ascii="宋体" w:eastAsia="宋体" w:hAnsi="宋体" w:hint="eastAsia"/>
          <w:sz w:val="28"/>
          <w:szCs w:val="28"/>
        </w:rPr>
        <w:t>A</w:t>
      </w:r>
      <w:r w:rsidRPr="00361E34">
        <w:rPr>
          <w:rFonts w:ascii="宋体" w:eastAsia="宋体" w:hAnsi="宋体"/>
          <w:sz w:val="28"/>
          <w:szCs w:val="28"/>
        </w:rPr>
        <w:t>.</w:t>
      </w:r>
      <w:r w:rsidRPr="00361E34">
        <w:rPr>
          <w:rFonts w:ascii="宋体" w:eastAsia="宋体" w:hAnsi="宋体" w:hint="eastAsia"/>
          <w:sz w:val="28"/>
          <w:szCs w:val="28"/>
        </w:rPr>
        <w:t xml:space="preserve">男 </w:t>
      </w:r>
      <w:r w:rsidRPr="00361E34">
        <w:rPr>
          <w:rFonts w:ascii="宋体" w:eastAsia="宋体" w:hAnsi="宋体"/>
          <w:sz w:val="28"/>
          <w:szCs w:val="28"/>
        </w:rPr>
        <w:t xml:space="preserve">     B</w:t>
      </w:r>
      <w:r w:rsidRPr="00361E34">
        <w:rPr>
          <w:rFonts w:ascii="宋体" w:eastAsia="宋体" w:hAnsi="宋体" w:hint="eastAsia"/>
          <w:sz w:val="28"/>
          <w:szCs w:val="28"/>
        </w:rPr>
        <w:t>.女</w:t>
      </w:r>
    </w:p>
    <w:p w14:paraId="5A5B59BD" w14:textId="77777777" w:rsidR="00FA536A" w:rsidRPr="009E045A" w:rsidRDefault="00FA536A" w:rsidP="00FA536A">
      <w:pPr>
        <w:pStyle w:val="ac"/>
        <w:numPr>
          <w:ilvl w:val="0"/>
          <w:numId w:val="3"/>
        </w:numPr>
        <w:ind w:firstLineChars="0"/>
        <w:rPr>
          <w:rFonts w:ascii="宋体" w:eastAsia="宋体" w:hAnsi="宋体"/>
          <w:sz w:val="28"/>
          <w:szCs w:val="28"/>
        </w:rPr>
      </w:pPr>
      <w:r w:rsidRPr="009E045A">
        <w:rPr>
          <w:rFonts w:ascii="宋体" w:eastAsia="宋体" w:hAnsi="宋体" w:hint="eastAsia"/>
          <w:sz w:val="28"/>
          <w:szCs w:val="28"/>
        </w:rPr>
        <w:t>您</w:t>
      </w:r>
      <w:r>
        <w:rPr>
          <w:rFonts w:ascii="宋体" w:eastAsia="宋体" w:hAnsi="宋体" w:hint="eastAsia"/>
          <w:sz w:val="28"/>
          <w:szCs w:val="28"/>
        </w:rPr>
        <w:t>的年龄</w:t>
      </w:r>
    </w:p>
    <w:p w14:paraId="7D8E9461" w14:textId="77777777" w:rsidR="00FA536A" w:rsidRPr="00361E34" w:rsidRDefault="00FA536A" w:rsidP="00FA536A">
      <w:pPr>
        <w:pStyle w:val="ac"/>
        <w:ind w:left="360" w:firstLineChars="0" w:firstLine="0"/>
        <w:rPr>
          <w:rFonts w:ascii="宋体" w:eastAsia="宋体" w:hAnsi="宋体"/>
          <w:sz w:val="28"/>
          <w:szCs w:val="28"/>
        </w:rPr>
      </w:pPr>
      <w:r w:rsidRPr="00361E34">
        <w:rPr>
          <w:rFonts w:ascii="宋体" w:eastAsia="宋体" w:hAnsi="宋体" w:hint="eastAsia"/>
          <w:sz w:val="28"/>
          <w:szCs w:val="28"/>
        </w:rPr>
        <w:t>A</w:t>
      </w:r>
      <w:r w:rsidRPr="00361E34">
        <w:rPr>
          <w:rFonts w:ascii="宋体" w:eastAsia="宋体" w:hAnsi="宋体"/>
          <w:sz w:val="28"/>
          <w:szCs w:val="28"/>
        </w:rPr>
        <w:t>.</w:t>
      </w:r>
      <w:r>
        <w:rPr>
          <w:rFonts w:ascii="宋体" w:eastAsia="宋体" w:hAnsi="宋体" w:hint="eastAsia"/>
          <w:sz w:val="28"/>
          <w:szCs w:val="28"/>
        </w:rPr>
        <w:t>1</w:t>
      </w:r>
      <w:r>
        <w:rPr>
          <w:rFonts w:ascii="宋体" w:eastAsia="宋体" w:hAnsi="宋体"/>
          <w:sz w:val="28"/>
          <w:szCs w:val="28"/>
        </w:rPr>
        <w:t>8</w:t>
      </w:r>
      <w:r>
        <w:rPr>
          <w:rFonts w:ascii="宋体" w:eastAsia="宋体" w:hAnsi="宋体" w:hint="eastAsia"/>
          <w:sz w:val="28"/>
          <w:szCs w:val="28"/>
        </w:rPr>
        <w:t>岁以下</w:t>
      </w:r>
      <w:r w:rsidRPr="00361E34">
        <w:rPr>
          <w:rFonts w:ascii="宋体" w:eastAsia="宋体" w:hAnsi="宋体"/>
          <w:sz w:val="28"/>
          <w:szCs w:val="28"/>
        </w:rPr>
        <w:t xml:space="preserve">    B</w:t>
      </w:r>
      <w:r w:rsidRPr="00361E34">
        <w:rPr>
          <w:rFonts w:ascii="宋体" w:eastAsia="宋体" w:hAnsi="宋体" w:hint="eastAsia"/>
          <w:sz w:val="28"/>
          <w:szCs w:val="28"/>
        </w:rPr>
        <w:t>.</w:t>
      </w:r>
      <w:r>
        <w:rPr>
          <w:rFonts w:ascii="宋体" w:eastAsia="宋体" w:hAnsi="宋体" w:hint="eastAsia"/>
          <w:sz w:val="28"/>
          <w:szCs w:val="28"/>
        </w:rPr>
        <w:t>1</w:t>
      </w:r>
      <w:r>
        <w:rPr>
          <w:rFonts w:ascii="宋体" w:eastAsia="宋体" w:hAnsi="宋体"/>
          <w:sz w:val="28"/>
          <w:szCs w:val="28"/>
        </w:rPr>
        <w:t>8</w:t>
      </w:r>
      <w:r>
        <w:rPr>
          <w:rFonts w:ascii="宋体" w:eastAsia="宋体" w:hAnsi="宋体" w:hint="eastAsia"/>
          <w:sz w:val="28"/>
          <w:szCs w:val="28"/>
        </w:rPr>
        <w:t>-</w:t>
      </w:r>
      <w:r>
        <w:rPr>
          <w:rFonts w:ascii="宋体" w:eastAsia="宋体" w:hAnsi="宋体"/>
          <w:sz w:val="28"/>
          <w:szCs w:val="28"/>
        </w:rPr>
        <w:t>26</w:t>
      </w:r>
      <w:r w:rsidRPr="00361E34">
        <w:rPr>
          <w:rFonts w:ascii="宋体" w:eastAsia="宋体" w:hAnsi="宋体" w:hint="eastAsia"/>
          <w:sz w:val="28"/>
          <w:szCs w:val="28"/>
        </w:rPr>
        <w:t xml:space="preserve"> </w:t>
      </w:r>
      <w:r w:rsidRPr="00361E34">
        <w:rPr>
          <w:rFonts w:ascii="宋体" w:eastAsia="宋体" w:hAnsi="宋体"/>
          <w:sz w:val="28"/>
          <w:szCs w:val="28"/>
        </w:rPr>
        <w:t xml:space="preserve">   C.</w:t>
      </w:r>
      <w:r>
        <w:rPr>
          <w:rFonts w:ascii="宋体" w:eastAsia="宋体" w:hAnsi="宋体" w:hint="eastAsia"/>
          <w:sz w:val="28"/>
          <w:szCs w:val="28"/>
        </w:rPr>
        <w:t>2</w:t>
      </w:r>
      <w:r>
        <w:rPr>
          <w:rFonts w:ascii="宋体" w:eastAsia="宋体" w:hAnsi="宋体"/>
          <w:sz w:val="28"/>
          <w:szCs w:val="28"/>
        </w:rPr>
        <w:t>7-45</w:t>
      </w:r>
      <w:r w:rsidRPr="00361E34">
        <w:rPr>
          <w:rFonts w:ascii="宋体" w:eastAsia="宋体" w:hAnsi="宋体" w:hint="eastAsia"/>
          <w:sz w:val="28"/>
          <w:szCs w:val="28"/>
        </w:rPr>
        <w:t xml:space="preserve"> </w:t>
      </w:r>
      <w:r w:rsidRPr="00361E34">
        <w:rPr>
          <w:rFonts w:ascii="宋体" w:eastAsia="宋体" w:hAnsi="宋体"/>
          <w:sz w:val="28"/>
          <w:szCs w:val="28"/>
        </w:rPr>
        <w:t xml:space="preserve">   D.</w:t>
      </w:r>
      <w:r>
        <w:rPr>
          <w:rFonts w:ascii="宋体" w:eastAsia="宋体" w:hAnsi="宋体" w:hint="eastAsia"/>
          <w:sz w:val="28"/>
          <w:szCs w:val="28"/>
        </w:rPr>
        <w:t>4</w:t>
      </w:r>
      <w:r>
        <w:rPr>
          <w:rFonts w:ascii="宋体" w:eastAsia="宋体" w:hAnsi="宋体"/>
          <w:sz w:val="28"/>
          <w:szCs w:val="28"/>
        </w:rPr>
        <w:t>5</w:t>
      </w:r>
      <w:r>
        <w:rPr>
          <w:rFonts w:ascii="宋体" w:eastAsia="宋体" w:hAnsi="宋体" w:hint="eastAsia"/>
          <w:sz w:val="28"/>
          <w:szCs w:val="28"/>
        </w:rPr>
        <w:t>岁以上</w:t>
      </w:r>
    </w:p>
    <w:p w14:paraId="61DF3C94" w14:textId="77777777" w:rsidR="00FA536A" w:rsidRDefault="00FA536A" w:rsidP="00FA536A">
      <w:pPr>
        <w:rPr>
          <w:rFonts w:ascii="宋体" w:eastAsia="宋体" w:hAnsi="宋体"/>
          <w:sz w:val="28"/>
          <w:szCs w:val="28"/>
        </w:rPr>
      </w:pPr>
      <w:r w:rsidRPr="00361E34">
        <w:rPr>
          <w:rFonts w:ascii="宋体" w:eastAsia="宋体" w:hAnsi="宋体" w:hint="eastAsia"/>
          <w:sz w:val="28"/>
          <w:szCs w:val="28"/>
        </w:rPr>
        <w:t>3</w:t>
      </w:r>
      <w:r w:rsidRPr="00361E34">
        <w:rPr>
          <w:rFonts w:ascii="宋体" w:eastAsia="宋体" w:hAnsi="宋体"/>
          <w:sz w:val="28"/>
          <w:szCs w:val="28"/>
        </w:rPr>
        <w:t xml:space="preserve">. </w:t>
      </w:r>
      <w:r w:rsidRPr="00361E34">
        <w:rPr>
          <w:rFonts w:ascii="宋体" w:eastAsia="宋体" w:hAnsi="宋体" w:hint="eastAsia"/>
          <w:sz w:val="28"/>
          <w:szCs w:val="28"/>
        </w:rPr>
        <w:t xml:space="preserve"> </w:t>
      </w:r>
      <w:r>
        <w:rPr>
          <w:rFonts w:ascii="宋体" w:eastAsia="宋体" w:hAnsi="宋体" w:hint="eastAsia"/>
          <w:sz w:val="28"/>
          <w:szCs w:val="28"/>
        </w:rPr>
        <w:t>您是否养过动物？</w:t>
      </w:r>
    </w:p>
    <w:p w14:paraId="4C23F6F8" w14:textId="77777777" w:rsidR="00FA536A" w:rsidRDefault="00FA536A" w:rsidP="00FA536A">
      <w:pPr>
        <w:ind w:firstLineChars="300" w:firstLine="840"/>
        <w:rPr>
          <w:rFonts w:ascii="宋体" w:eastAsia="宋体" w:hAnsi="宋体"/>
          <w:sz w:val="28"/>
          <w:szCs w:val="28"/>
        </w:rPr>
      </w:pPr>
      <w:r w:rsidRPr="00361E34">
        <w:rPr>
          <w:rFonts w:ascii="宋体" w:eastAsia="宋体" w:hAnsi="宋体"/>
          <w:sz w:val="28"/>
          <w:szCs w:val="28"/>
        </w:rPr>
        <w:t>A.</w:t>
      </w:r>
      <w:r>
        <w:rPr>
          <w:rFonts w:ascii="宋体" w:eastAsia="宋体" w:hAnsi="宋体" w:hint="eastAsia"/>
          <w:sz w:val="28"/>
          <w:szCs w:val="28"/>
        </w:rPr>
        <w:t>正在养</w:t>
      </w:r>
    </w:p>
    <w:p w14:paraId="1AC675F1" w14:textId="77777777" w:rsidR="00FA536A" w:rsidRDefault="00FA536A" w:rsidP="00FA536A">
      <w:pPr>
        <w:ind w:firstLineChars="300" w:firstLine="840"/>
        <w:rPr>
          <w:rFonts w:ascii="宋体" w:eastAsia="宋体" w:hAnsi="宋体"/>
          <w:sz w:val="28"/>
          <w:szCs w:val="28"/>
        </w:rPr>
      </w:pPr>
      <w:r w:rsidRPr="00361E34">
        <w:rPr>
          <w:rFonts w:ascii="宋体" w:eastAsia="宋体" w:hAnsi="宋体"/>
          <w:sz w:val="28"/>
          <w:szCs w:val="28"/>
        </w:rPr>
        <w:t>B.</w:t>
      </w:r>
      <w:r>
        <w:rPr>
          <w:rFonts w:ascii="宋体" w:eastAsia="宋体" w:hAnsi="宋体" w:hint="eastAsia"/>
          <w:sz w:val="28"/>
          <w:szCs w:val="28"/>
        </w:rPr>
        <w:t>从未养过</w:t>
      </w:r>
      <w:r>
        <w:rPr>
          <w:rFonts w:ascii="宋体" w:eastAsia="宋体" w:hAnsi="宋体"/>
          <w:sz w:val="28"/>
          <w:szCs w:val="28"/>
        </w:rPr>
        <w:t xml:space="preserve">    </w:t>
      </w:r>
    </w:p>
    <w:p w14:paraId="4AA75CF7" w14:textId="77777777" w:rsidR="00FA536A" w:rsidRDefault="00FA536A" w:rsidP="00FA536A">
      <w:pPr>
        <w:ind w:firstLineChars="300" w:firstLine="840"/>
        <w:rPr>
          <w:rFonts w:ascii="宋体" w:eastAsia="宋体" w:hAnsi="宋体"/>
          <w:sz w:val="28"/>
          <w:szCs w:val="28"/>
        </w:rPr>
      </w:pPr>
      <w:r w:rsidRPr="00361E34">
        <w:rPr>
          <w:rFonts w:ascii="宋体" w:eastAsia="宋体" w:hAnsi="宋体"/>
          <w:sz w:val="28"/>
          <w:szCs w:val="28"/>
        </w:rPr>
        <w:t>C.</w:t>
      </w:r>
      <w:r>
        <w:rPr>
          <w:rFonts w:ascii="宋体" w:eastAsia="宋体" w:hAnsi="宋体" w:hint="eastAsia"/>
          <w:sz w:val="28"/>
          <w:szCs w:val="28"/>
        </w:rPr>
        <w:t>曾经养过，但是因为不可抗力原因放弃</w:t>
      </w:r>
    </w:p>
    <w:p w14:paraId="11A65556" w14:textId="77777777" w:rsidR="00FA536A" w:rsidRPr="00361E34" w:rsidRDefault="00FA536A" w:rsidP="00FA536A">
      <w:pPr>
        <w:ind w:firstLineChars="300" w:firstLine="840"/>
        <w:rPr>
          <w:rFonts w:ascii="宋体" w:eastAsia="宋体" w:hAnsi="宋体"/>
          <w:sz w:val="28"/>
          <w:szCs w:val="28"/>
        </w:rPr>
      </w:pPr>
      <w:r>
        <w:rPr>
          <w:rFonts w:ascii="宋体" w:eastAsia="宋体" w:hAnsi="宋体"/>
          <w:sz w:val="28"/>
          <w:szCs w:val="28"/>
        </w:rPr>
        <w:t>D.</w:t>
      </w:r>
      <w:r>
        <w:rPr>
          <w:rFonts w:ascii="宋体" w:eastAsia="宋体" w:hAnsi="宋体" w:hint="eastAsia"/>
          <w:sz w:val="28"/>
          <w:szCs w:val="28"/>
        </w:rPr>
        <w:t>想养，但不具备条件</w:t>
      </w:r>
      <w:r w:rsidRPr="00361E34">
        <w:rPr>
          <w:rFonts w:ascii="宋体" w:eastAsia="宋体" w:hAnsi="宋体" w:hint="eastAsia"/>
          <w:sz w:val="28"/>
          <w:szCs w:val="28"/>
        </w:rPr>
        <w:t xml:space="preserve"> </w:t>
      </w:r>
      <w:r>
        <w:rPr>
          <w:rFonts w:ascii="宋体" w:eastAsia="宋体" w:hAnsi="宋体"/>
          <w:sz w:val="28"/>
          <w:szCs w:val="28"/>
        </w:rPr>
        <w:t xml:space="preserve"> </w:t>
      </w:r>
    </w:p>
    <w:p w14:paraId="35248368" w14:textId="77777777" w:rsidR="00FA536A" w:rsidRDefault="00FA536A" w:rsidP="00FA536A">
      <w:pPr>
        <w:rPr>
          <w:rFonts w:ascii="宋体" w:eastAsia="宋体" w:hAnsi="宋体"/>
          <w:sz w:val="28"/>
          <w:szCs w:val="28"/>
        </w:rPr>
      </w:pPr>
      <w:r w:rsidRPr="00361E34">
        <w:rPr>
          <w:rFonts w:ascii="宋体" w:eastAsia="宋体" w:hAnsi="宋体" w:hint="eastAsia"/>
          <w:sz w:val="28"/>
          <w:szCs w:val="28"/>
        </w:rPr>
        <w:t>4</w:t>
      </w:r>
      <w:r w:rsidRPr="00361E34">
        <w:rPr>
          <w:rFonts w:ascii="宋体" w:eastAsia="宋体" w:hAnsi="宋体"/>
          <w:sz w:val="28"/>
          <w:szCs w:val="28"/>
        </w:rPr>
        <w:t>.</w:t>
      </w:r>
      <w:r w:rsidRPr="00361E34">
        <w:rPr>
          <w:rFonts w:ascii="宋体" w:eastAsia="宋体" w:hAnsi="宋体" w:hint="eastAsia"/>
          <w:sz w:val="28"/>
          <w:szCs w:val="28"/>
        </w:rPr>
        <w:t xml:space="preserve"> </w:t>
      </w:r>
      <w:r w:rsidRPr="00361E34">
        <w:rPr>
          <w:rFonts w:ascii="宋体" w:eastAsia="宋体" w:hAnsi="宋体"/>
          <w:sz w:val="28"/>
          <w:szCs w:val="28"/>
        </w:rPr>
        <w:t xml:space="preserve"> </w:t>
      </w:r>
      <w:r>
        <w:rPr>
          <w:rFonts w:ascii="宋体" w:eastAsia="宋体" w:hAnsi="宋体" w:hint="eastAsia"/>
          <w:sz w:val="28"/>
          <w:szCs w:val="28"/>
        </w:rPr>
        <w:t>如果您不能继续喂养宠物，您的措施是？</w:t>
      </w:r>
    </w:p>
    <w:p w14:paraId="54D20B57" w14:textId="77777777" w:rsidR="00FA536A" w:rsidRDefault="00FA536A" w:rsidP="00FA536A">
      <w:pPr>
        <w:ind w:firstLineChars="300" w:firstLine="840"/>
        <w:rPr>
          <w:rFonts w:ascii="宋体" w:eastAsia="宋体" w:hAnsi="宋体"/>
          <w:sz w:val="28"/>
          <w:szCs w:val="28"/>
        </w:rPr>
      </w:pPr>
      <w:r w:rsidRPr="00361E34">
        <w:rPr>
          <w:rFonts w:ascii="宋体" w:eastAsia="宋体" w:hAnsi="宋体"/>
          <w:sz w:val="28"/>
          <w:szCs w:val="28"/>
        </w:rPr>
        <w:t>A.</w:t>
      </w:r>
      <w:r>
        <w:rPr>
          <w:rFonts w:ascii="宋体" w:eastAsia="宋体" w:hAnsi="宋体" w:hint="eastAsia"/>
          <w:sz w:val="28"/>
          <w:szCs w:val="28"/>
        </w:rPr>
        <w:t>随意丢弃</w:t>
      </w:r>
      <w:r w:rsidRPr="00361E34">
        <w:rPr>
          <w:rFonts w:ascii="宋体" w:eastAsia="宋体" w:hAnsi="宋体" w:hint="eastAsia"/>
          <w:sz w:val="28"/>
          <w:szCs w:val="28"/>
        </w:rPr>
        <w:t xml:space="preserve"> </w:t>
      </w:r>
      <w:r>
        <w:rPr>
          <w:rFonts w:ascii="宋体" w:eastAsia="宋体" w:hAnsi="宋体"/>
          <w:sz w:val="28"/>
          <w:szCs w:val="28"/>
        </w:rPr>
        <w:t xml:space="preserve">  </w:t>
      </w:r>
    </w:p>
    <w:p w14:paraId="1909EB4A" w14:textId="77777777" w:rsidR="00FA536A" w:rsidRDefault="00FA536A" w:rsidP="00FA536A">
      <w:pPr>
        <w:ind w:firstLineChars="300" w:firstLine="840"/>
        <w:rPr>
          <w:rFonts w:ascii="宋体" w:eastAsia="宋体" w:hAnsi="宋体"/>
          <w:sz w:val="28"/>
          <w:szCs w:val="28"/>
        </w:rPr>
      </w:pPr>
      <w:r w:rsidRPr="00361E34">
        <w:rPr>
          <w:rFonts w:ascii="宋体" w:eastAsia="宋体" w:hAnsi="宋体"/>
          <w:sz w:val="28"/>
          <w:szCs w:val="28"/>
        </w:rPr>
        <w:t>B.</w:t>
      </w:r>
      <w:r>
        <w:rPr>
          <w:rFonts w:ascii="宋体" w:eastAsia="宋体" w:hAnsi="宋体" w:hint="eastAsia"/>
          <w:sz w:val="28"/>
          <w:szCs w:val="28"/>
        </w:rPr>
        <w:t>送给亲朋好友</w:t>
      </w:r>
      <w:r w:rsidRPr="00361E34">
        <w:rPr>
          <w:rFonts w:ascii="宋体" w:eastAsia="宋体" w:hAnsi="宋体" w:hint="eastAsia"/>
          <w:sz w:val="28"/>
          <w:szCs w:val="28"/>
        </w:rPr>
        <w:t xml:space="preserve"> </w:t>
      </w:r>
      <w:r>
        <w:rPr>
          <w:rFonts w:ascii="宋体" w:eastAsia="宋体" w:hAnsi="宋体"/>
          <w:sz w:val="28"/>
          <w:szCs w:val="28"/>
        </w:rPr>
        <w:t xml:space="preserve">  </w:t>
      </w:r>
    </w:p>
    <w:p w14:paraId="2C9431D4" w14:textId="77777777" w:rsidR="00FA536A" w:rsidRDefault="00FA536A" w:rsidP="00FA536A">
      <w:pPr>
        <w:ind w:firstLineChars="300" w:firstLine="840"/>
        <w:rPr>
          <w:rFonts w:ascii="宋体" w:eastAsia="宋体" w:hAnsi="宋体"/>
          <w:sz w:val="28"/>
          <w:szCs w:val="28"/>
        </w:rPr>
      </w:pPr>
      <w:r w:rsidRPr="00361E34">
        <w:rPr>
          <w:rFonts w:ascii="宋体" w:eastAsia="宋体" w:hAnsi="宋体"/>
          <w:sz w:val="28"/>
          <w:szCs w:val="28"/>
        </w:rPr>
        <w:t>C.</w:t>
      </w:r>
      <w:r>
        <w:rPr>
          <w:rFonts w:ascii="宋体" w:eastAsia="宋体" w:hAnsi="宋体" w:hint="eastAsia"/>
          <w:sz w:val="28"/>
          <w:szCs w:val="28"/>
        </w:rPr>
        <w:t>送到宠物收养机构</w:t>
      </w:r>
      <w:r w:rsidRPr="00361E34">
        <w:rPr>
          <w:rFonts w:ascii="宋体" w:eastAsia="宋体" w:hAnsi="宋体" w:hint="eastAsia"/>
          <w:sz w:val="28"/>
          <w:szCs w:val="28"/>
        </w:rPr>
        <w:t xml:space="preserve"> </w:t>
      </w:r>
      <w:r>
        <w:rPr>
          <w:rFonts w:ascii="宋体" w:eastAsia="宋体" w:hAnsi="宋体"/>
          <w:sz w:val="28"/>
          <w:szCs w:val="28"/>
        </w:rPr>
        <w:t xml:space="preserve">  </w:t>
      </w:r>
    </w:p>
    <w:p w14:paraId="4C48517B" w14:textId="77777777" w:rsidR="00FA536A" w:rsidRPr="00DE254D" w:rsidRDefault="00FA536A" w:rsidP="00FA536A">
      <w:pPr>
        <w:ind w:firstLineChars="300" w:firstLine="840"/>
        <w:rPr>
          <w:rFonts w:ascii="宋体" w:eastAsia="宋体" w:hAnsi="宋体"/>
          <w:sz w:val="28"/>
          <w:szCs w:val="28"/>
        </w:rPr>
      </w:pPr>
      <w:r w:rsidRPr="00361E34">
        <w:rPr>
          <w:rFonts w:ascii="宋体" w:eastAsia="宋体" w:hAnsi="宋体"/>
          <w:sz w:val="28"/>
          <w:szCs w:val="28"/>
        </w:rPr>
        <w:lastRenderedPageBreak/>
        <w:t>D.</w:t>
      </w:r>
      <w:r>
        <w:rPr>
          <w:rFonts w:ascii="宋体" w:eastAsia="宋体" w:hAnsi="宋体" w:hint="eastAsia"/>
          <w:sz w:val="28"/>
          <w:szCs w:val="28"/>
        </w:rPr>
        <w:t xml:space="preserve">在社交平台寻找相关爱心人士 </w:t>
      </w:r>
      <w:r>
        <w:rPr>
          <w:rFonts w:ascii="宋体" w:eastAsia="宋体" w:hAnsi="宋体"/>
          <w:sz w:val="28"/>
          <w:szCs w:val="28"/>
        </w:rPr>
        <w:t xml:space="preserve"> </w:t>
      </w:r>
    </w:p>
    <w:p w14:paraId="0D6AAFC2" w14:textId="77777777" w:rsidR="00FA536A" w:rsidRPr="00361E34" w:rsidRDefault="00FA536A" w:rsidP="00FA536A">
      <w:pPr>
        <w:rPr>
          <w:rFonts w:ascii="宋体" w:eastAsia="宋体" w:hAnsi="宋体"/>
          <w:sz w:val="28"/>
          <w:szCs w:val="28"/>
        </w:rPr>
      </w:pPr>
      <w:r w:rsidRPr="00361E34">
        <w:rPr>
          <w:rFonts w:ascii="宋体" w:eastAsia="宋体" w:hAnsi="宋体"/>
          <w:sz w:val="28"/>
          <w:szCs w:val="28"/>
        </w:rPr>
        <w:t xml:space="preserve">5.  </w:t>
      </w:r>
      <w:r>
        <w:rPr>
          <w:rFonts w:ascii="宋体" w:eastAsia="宋体" w:hAnsi="宋体" w:hint="eastAsia"/>
          <w:sz w:val="28"/>
          <w:szCs w:val="28"/>
        </w:rPr>
        <w:t>您平时时常看见流浪猫狗吗？</w:t>
      </w:r>
    </w:p>
    <w:p w14:paraId="50E5514F" w14:textId="77777777" w:rsidR="00FA536A" w:rsidRDefault="00FA536A" w:rsidP="00FA536A">
      <w:pPr>
        <w:ind w:firstLine="420"/>
        <w:rPr>
          <w:rFonts w:ascii="宋体" w:eastAsia="宋体" w:hAnsi="宋体"/>
          <w:sz w:val="28"/>
          <w:szCs w:val="28"/>
        </w:rPr>
      </w:pPr>
      <w:r w:rsidRPr="00361E34">
        <w:rPr>
          <w:rFonts w:ascii="宋体" w:eastAsia="宋体" w:hAnsi="宋体"/>
          <w:sz w:val="28"/>
          <w:szCs w:val="28"/>
        </w:rPr>
        <w:t>A.</w:t>
      </w:r>
      <w:r>
        <w:rPr>
          <w:rFonts w:ascii="宋体" w:eastAsia="宋体" w:hAnsi="宋体" w:hint="eastAsia"/>
          <w:sz w:val="28"/>
          <w:szCs w:val="28"/>
        </w:rPr>
        <w:t>经常看见</w:t>
      </w:r>
      <w:r w:rsidRPr="00361E34">
        <w:rPr>
          <w:rFonts w:ascii="宋体" w:eastAsia="宋体" w:hAnsi="宋体" w:hint="eastAsia"/>
          <w:sz w:val="28"/>
          <w:szCs w:val="28"/>
        </w:rPr>
        <w:t xml:space="preserve"> </w:t>
      </w:r>
      <w:r w:rsidRPr="00361E34">
        <w:rPr>
          <w:rFonts w:ascii="宋体" w:eastAsia="宋体" w:hAnsi="宋体"/>
          <w:sz w:val="28"/>
          <w:szCs w:val="28"/>
        </w:rPr>
        <w:t xml:space="preserve">  </w:t>
      </w:r>
    </w:p>
    <w:p w14:paraId="086D2782" w14:textId="77777777" w:rsidR="00FA536A" w:rsidRDefault="00FA536A" w:rsidP="00FA536A">
      <w:pPr>
        <w:ind w:firstLine="420"/>
        <w:rPr>
          <w:rFonts w:ascii="宋体" w:eastAsia="宋体" w:hAnsi="宋体"/>
          <w:sz w:val="28"/>
          <w:szCs w:val="28"/>
        </w:rPr>
      </w:pPr>
      <w:r w:rsidRPr="00361E34">
        <w:rPr>
          <w:rFonts w:ascii="宋体" w:eastAsia="宋体" w:hAnsi="宋体"/>
          <w:sz w:val="28"/>
          <w:szCs w:val="28"/>
        </w:rPr>
        <w:t>B.</w:t>
      </w:r>
      <w:r>
        <w:rPr>
          <w:rFonts w:ascii="宋体" w:eastAsia="宋体" w:hAnsi="宋体" w:hint="eastAsia"/>
          <w:sz w:val="28"/>
          <w:szCs w:val="28"/>
        </w:rPr>
        <w:t>偶尔看见</w:t>
      </w:r>
    </w:p>
    <w:p w14:paraId="5E91579A" w14:textId="77777777" w:rsidR="00FA536A" w:rsidRPr="00361E34" w:rsidRDefault="00FA536A" w:rsidP="00FA536A">
      <w:pPr>
        <w:ind w:firstLine="420"/>
        <w:rPr>
          <w:rFonts w:ascii="宋体" w:eastAsia="宋体" w:hAnsi="宋体"/>
          <w:sz w:val="28"/>
          <w:szCs w:val="28"/>
        </w:rPr>
      </w:pPr>
      <w:r>
        <w:rPr>
          <w:rFonts w:ascii="宋体" w:eastAsia="宋体" w:hAnsi="宋体" w:hint="eastAsia"/>
          <w:sz w:val="28"/>
          <w:szCs w:val="28"/>
        </w:rPr>
        <w:t>C．没有留意</w:t>
      </w:r>
    </w:p>
    <w:p w14:paraId="08DAA3B0" w14:textId="77777777" w:rsidR="00FA536A" w:rsidRPr="00361E34" w:rsidRDefault="00FA536A" w:rsidP="00FA536A">
      <w:pPr>
        <w:rPr>
          <w:rFonts w:ascii="宋体" w:eastAsia="宋体" w:hAnsi="宋体"/>
          <w:sz w:val="28"/>
          <w:szCs w:val="28"/>
        </w:rPr>
      </w:pPr>
      <w:r w:rsidRPr="00361E34">
        <w:rPr>
          <w:rFonts w:ascii="宋体" w:eastAsia="宋体" w:hAnsi="宋体"/>
          <w:sz w:val="28"/>
          <w:szCs w:val="28"/>
        </w:rPr>
        <w:t xml:space="preserve">6.  </w:t>
      </w:r>
      <w:r>
        <w:rPr>
          <w:rFonts w:ascii="宋体" w:eastAsia="宋体" w:hAnsi="宋体" w:hint="eastAsia"/>
          <w:sz w:val="28"/>
          <w:szCs w:val="28"/>
        </w:rPr>
        <w:t>如果经常看见流浪猫狗，您经常见到的区域是？</w:t>
      </w:r>
    </w:p>
    <w:p w14:paraId="46C64A43" w14:textId="77777777" w:rsidR="00FA536A" w:rsidRPr="00361E34" w:rsidRDefault="00FA536A" w:rsidP="00FA536A">
      <w:pPr>
        <w:ind w:firstLineChars="200" w:firstLine="560"/>
        <w:rPr>
          <w:rFonts w:ascii="宋体" w:eastAsia="宋体" w:hAnsi="宋体"/>
          <w:sz w:val="28"/>
          <w:szCs w:val="28"/>
        </w:rPr>
      </w:pPr>
      <w:r w:rsidRPr="00361E34">
        <w:rPr>
          <w:rFonts w:ascii="宋体" w:eastAsia="宋体" w:hAnsi="宋体"/>
          <w:sz w:val="28"/>
          <w:szCs w:val="28"/>
        </w:rPr>
        <w:t>A.</w:t>
      </w:r>
      <w:r>
        <w:rPr>
          <w:rFonts w:ascii="宋体" w:eastAsia="宋体" w:hAnsi="宋体" w:hint="eastAsia"/>
          <w:sz w:val="28"/>
          <w:szCs w:val="28"/>
        </w:rPr>
        <w:t>住宅小区</w:t>
      </w:r>
    </w:p>
    <w:p w14:paraId="401BD670" w14:textId="77777777" w:rsidR="00FA536A" w:rsidRPr="00361E34" w:rsidRDefault="00FA536A" w:rsidP="00FA536A">
      <w:pPr>
        <w:ind w:firstLineChars="200" w:firstLine="560"/>
        <w:rPr>
          <w:rFonts w:ascii="宋体" w:eastAsia="宋体" w:hAnsi="宋体"/>
          <w:sz w:val="28"/>
          <w:szCs w:val="28"/>
        </w:rPr>
      </w:pPr>
      <w:r w:rsidRPr="00361E34">
        <w:rPr>
          <w:rFonts w:ascii="宋体" w:eastAsia="宋体" w:hAnsi="宋体"/>
          <w:sz w:val="28"/>
          <w:szCs w:val="28"/>
        </w:rPr>
        <w:t>B.</w:t>
      </w:r>
      <w:r>
        <w:rPr>
          <w:rFonts w:ascii="宋体" w:eastAsia="宋体" w:hAnsi="宋体" w:hint="eastAsia"/>
          <w:sz w:val="28"/>
          <w:szCs w:val="28"/>
        </w:rPr>
        <w:t>市中心繁华地带</w:t>
      </w:r>
    </w:p>
    <w:p w14:paraId="06FE6853" w14:textId="77777777" w:rsidR="00FA536A" w:rsidRPr="00361E34" w:rsidRDefault="00FA536A" w:rsidP="00FA536A">
      <w:pPr>
        <w:ind w:firstLineChars="200" w:firstLine="560"/>
        <w:rPr>
          <w:rFonts w:ascii="宋体" w:eastAsia="宋体" w:hAnsi="宋体"/>
          <w:sz w:val="28"/>
          <w:szCs w:val="28"/>
        </w:rPr>
      </w:pPr>
      <w:r w:rsidRPr="00361E34">
        <w:rPr>
          <w:rFonts w:ascii="宋体" w:eastAsia="宋体" w:hAnsi="宋体"/>
          <w:sz w:val="28"/>
          <w:szCs w:val="28"/>
        </w:rPr>
        <w:t>C.</w:t>
      </w:r>
      <w:r>
        <w:rPr>
          <w:rFonts w:ascii="宋体" w:eastAsia="宋体" w:hAnsi="宋体" w:hint="eastAsia"/>
          <w:sz w:val="28"/>
          <w:szCs w:val="28"/>
        </w:rPr>
        <w:t>市郊，</w:t>
      </w:r>
      <w:proofErr w:type="gramStart"/>
      <w:r>
        <w:rPr>
          <w:rFonts w:ascii="宋体" w:eastAsia="宋体" w:hAnsi="宋体" w:hint="eastAsia"/>
          <w:sz w:val="28"/>
          <w:szCs w:val="28"/>
        </w:rPr>
        <w:t>多工厂</w:t>
      </w:r>
      <w:proofErr w:type="gramEnd"/>
      <w:r>
        <w:rPr>
          <w:rFonts w:ascii="宋体" w:eastAsia="宋体" w:hAnsi="宋体" w:hint="eastAsia"/>
          <w:sz w:val="28"/>
          <w:szCs w:val="28"/>
        </w:rPr>
        <w:t>地带</w:t>
      </w:r>
    </w:p>
    <w:p w14:paraId="68F4DF43" w14:textId="77777777" w:rsidR="00FA536A" w:rsidRPr="00361E34" w:rsidRDefault="00FA536A" w:rsidP="00FA536A">
      <w:pPr>
        <w:rPr>
          <w:rFonts w:ascii="宋体" w:eastAsia="宋体" w:hAnsi="宋体"/>
          <w:sz w:val="28"/>
          <w:szCs w:val="28"/>
        </w:rPr>
      </w:pPr>
      <w:r>
        <w:rPr>
          <w:rFonts w:ascii="宋体" w:eastAsia="宋体" w:hAnsi="宋体"/>
          <w:sz w:val="28"/>
          <w:szCs w:val="28"/>
        </w:rPr>
        <w:t>7</w:t>
      </w:r>
      <w:r w:rsidRPr="00361E34">
        <w:rPr>
          <w:rFonts w:ascii="宋体" w:eastAsia="宋体" w:hAnsi="宋体"/>
          <w:sz w:val="28"/>
          <w:szCs w:val="28"/>
        </w:rPr>
        <w:t xml:space="preserve">.  </w:t>
      </w:r>
      <w:r w:rsidRPr="00361E34">
        <w:rPr>
          <w:rFonts w:ascii="宋体" w:eastAsia="宋体" w:hAnsi="宋体" w:hint="eastAsia"/>
          <w:sz w:val="28"/>
          <w:szCs w:val="28"/>
        </w:rPr>
        <w:t>您</w:t>
      </w:r>
      <w:r>
        <w:rPr>
          <w:rFonts w:ascii="宋体" w:eastAsia="宋体" w:hAnsi="宋体" w:hint="eastAsia"/>
          <w:sz w:val="28"/>
          <w:szCs w:val="28"/>
        </w:rPr>
        <w:t>见到流浪猫狗，通常采取的措施是？</w:t>
      </w:r>
    </w:p>
    <w:p w14:paraId="15260680" w14:textId="77777777" w:rsidR="00FA536A" w:rsidRDefault="00FA536A" w:rsidP="00FA536A">
      <w:pPr>
        <w:ind w:firstLine="560"/>
        <w:rPr>
          <w:rFonts w:ascii="宋体" w:eastAsia="宋体" w:hAnsi="宋体"/>
          <w:sz w:val="28"/>
          <w:szCs w:val="28"/>
        </w:rPr>
      </w:pPr>
      <w:r w:rsidRPr="00361E34">
        <w:rPr>
          <w:rFonts w:ascii="宋体" w:eastAsia="宋体" w:hAnsi="宋体"/>
          <w:sz w:val="28"/>
          <w:szCs w:val="28"/>
        </w:rPr>
        <w:t>A.</w:t>
      </w:r>
      <w:r>
        <w:rPr>
          <w:rFonts w:ascii="宋体" w:eastAsia="宋体" w:hAnsi="宋体" w:hint="eastAsia"/>
          <w:sz w:val="28"/>
          <w:szCs w:val="28"/>
        </w:rPr>
        <w:t>如果手上有吃的，会进行投喂</w:t>
      </w:r>
      <w:r w:rsidRPr="00361E34">
        <w:rPr>
          <w:rFonts w:ascii="宋体" w:eastAsia="宋体" w:hAnsi="宋体" w:hint="eastAsia"/>
          <w:sz w:val="28"/>
          <w:szCs w:val="28"/>
        </w:rPr>
        <w:t xml:space="preserve"> </w:t>
      </w:r>
      <w:r w:rsidRPr="00361E34">
        <w:rPr>
          <w:rFonts w:ascii="宋体" w:eastAsia="宋体" w:hAnsi="宋体"/>
          <w:sz w:val="28"/>
          <w:szCs w:val="28"/>
        </w:rPr>
        <w:t xml:space="preserve">   </w:t>
      </w:r>
    </w:p>
    <w:p w14:paraId="6ED42B52" w14:textId="77777777" w:rsidR="00FA536A" w:rsidRDefault="00FA536A" w:rsidP="00FA536A">
      <w:pPr>
        <w:ind w:firstLine="560"/>
        <w:rPr>
          <w:rFonts w:ascii="宋体" w:eastAsia="宋体" w:hAnsi="宋体"/>
          <w:sz w:val="28"/>
          <w:szCs w:val="28"/>
        </w:rPr>
      </w:pPr>
      <w:r w:rsidRPr="00361E34">
        <w:rPr>
          <w:rFonts w:ascii="宋体" w:eastAsia="宋体" w:hAnsi="宋体"/>
          <w:sz w:val="28"/>
          <w:szCs w:val="28"/>
        </w:rPr>
        <w:t>B.</w:t>
      </w:r>
      <w:r>
        <w:rPr>
          <w:rFonts w:ascii="宋体" w:eastAsia="宋体" w:hAnsi="宋体" w:hint="eastAsia"/>
          <w:sz w:val="28"/>
          <w:szCs w:val="28"/>
        </w:rPr>
        <w:t>告知相关的动物保护组织前来救助</w:t>
      </w:r>
      <w:r w:rsidRPr="00361E34">
        <w:rPr>
          <w:rFonts w:ascii="宋体" w:eastAsia="宋体" w:hAnsi="宋体" w:hint="eastAsia"/>
          <w:sz w:val="28"/>
          <w:szCs w:val="28"/>
        </w:rPr>
        <w:t xml:space="preserve"> </w:t>
      </w:r>
      <w:r w:rsidRPr="00361E34">
        <w:rPr>
          <w:rFonts w:ascii="宋体" w:eastAsia="宋体" w:hAnsi="宋体"/>
          <w:sz w:val="28"/>
          <w:szCs w:val="28"/>
        </w:rPr>
        <w:t xml:space="preserve">   </w:t>
      </w:r>
    </w:p>
    <w:p w14:paraId="5C8EEC49" w14:textId="77777777" w:rsidR="00FA536A" w:rsidRDefault="00FA536A" w:rsidP="00FA536A">
      <w:pPr>
        <w:ind w:firstLine="560"/>
        <w:rPr>
          <w:rFonts w:ascii="宋体" w:eastAsia="宋体" w:hAnsi="宋体"/>
          <w:sz w:val="28"/>
          <w:szCs w:val="28"/>
        </w:rPr>
      </w:pPr>
      <w:r w:rsidRPr="00361E34">
        <w:rPr>
          <w:rFonts w:ascii="宋体" w:eastAsia="宋体" w:hAnsi="宋体"/>
          <w:sz w:val="28"/>
          <w:szCs w:val="28"/>
        </w:rPr>
        <w:t>C</w:t>
      </w:r>
      <w:r w:rsidRPr="00361E34">
        <w:rPr>
          <w:rFonts w:ascii="宋体" w:eastAsia="宋体" w:hAnsi="宋体" w:hint="eastAsia"/>
          <w:sz w:val="28"/>
          <w:szCs w:val="28"/>
        </w:rPr>
        <w:t>.</w:t>
      </w:r>
      <w:r>
        <w:rPr>
          <w:rFonts w:ascii="宋体" w:eastAsia="宋体" w:hAnsi="宋体" w:hint="eastAsia"/>
          <w:sz w:val="28"/>
          <w:szCs w:val="28"/>
        </w:rPr>
        <w:t>逗逗它，然后离开</w:t>
      </w:r>
      <w:r w:rsidRPr="00361E34">
        <w:rPr>
          <w:rFonts w:ascii="宋体" w:eastAsia="宋体" w:hAnsi="宋体" w:hint="eastAsia"/>
          <w:sz w:val="28"/>
          <w:szCs w:val="28"/>
        </w:rPr>
        <w:t xml:space="preserve"> </w:t>
      </w:r>
      <w:r w:rsidRPr="00361E34">
        <w:rPr>
          <w:rFonts w:ascii="宋体" w:eastAsia="宋体" w:hAnsi="宋体"/>
          <w:sz w:val="28"/>
          <w:szCs w:val="28"/>
        </w:rPr>
        <w:t xml:space="preserve">     </w:t>
      </w:r>
    </w:p>
    <w:p w14:paraId="720BA454" w14:textId="77777777" w:rsidR="00FA536A" w:rsidRDefault="00FA536A" w:rsidP="00FA536A">
      <w:pPr>
        <w:ind w:firstLine="560"/>
        <w:rPr>
          <w:rFonts w:ascii="宋体" w:eastAsia="宋体" w:hAnsi="宋体"/>
          <w:sz w:val="28"/>
          <w:szCs w:val="28"/>
        </w:rPr>
      </w:pPr>
      <w:r w:rsidRPr="00361E34">
        <w:rPr>
          <w:rFonts w:ascii="宋体" w:eastAsia="宋体" w:hAnsi="宋体"/>
          <w:sz w:val="28"/>
          <w:szCs w:val="28"/>
        </w:rPr>
        <w:t>D</w:t>
      </w:r>
      <w:r w:rsidRPr="00361E34">
        <w:rPr>
          <w:rFonts w:ascii="宋体" w:eastAsia="宋体" w:hAnsi="宋体" w:hint="eastAsia"/>
          <w:sz w:val="28"/>
          <w:szCs w:val="28"/>
        </w:rPr>
        <w:t>.</w:t>
      </w:r>
      <w:r>
        <w:rPr>
          <w:rFonts w:ascii="宋体" w:eastAsia="宋体" w:hAnsi="宋体" w:hint="eastAsia"/>
          <w:sz w:val="28"/>
          <w:szCs w:val="28"/>
        </w:rPr>
        <w:t>带回家收养</w:t>
      </w:r>
    </w:p>
    <w:p w14:paraId="43AC155D" w14:textId="77777777" w:rsidR="00FA536A" w:rsidRDefault="00FA536A" w:rsidP="00FA536A">
      <w:pPr>
        <w:ind w:firstLine="560"/>
        <w:rPr>
          <w:rFonts w:ascii="宋体" w:eastAsia="宋体" w:hAnsi="宋体"/>
          <w:sz w:val="28"/>
          <w:szCs w:val="28"/>
        </w:rPr>
      </w:pPr>
      <w:r>
        <w:rPr>
          <w:rFonts w:ascii="宋体" w:eastAsia="宋体" w:hAnsi="宋体" w:hint="eastAsia"/>
          <w:sz w:val="28"/>
          <w:szCs w:val="28"/>
        </w:rPr>
        <w:t>E．直接走开视而不见</w:t>
      </w:r>
    </w:p>
    <w:p w14:paraId="3BBC6B86" w14:textId="77777777" w:rsidR="00FA536A" w:rsidRDefault="00FA536A" w:rsidP="00FA536A">
      <w:pPr>
        <w:ind w:firstLine="560"/>
        <w:rPr>
          <w:rFonts w:ascii="宋体" w:eastAsia="宋体" w:hAnsi="宋体"/>
          <w:sz w:val="28"/>
          <w:szCs w:val="28"/>
        </w:rPr>
      </w:pPr>
      <w:r>
        <w:rPr>
          <w:rFonts w:ascii="宋体" w:eastAsia="宋体" w:hAnsi="宋体" w:hint="eastAsia"/>
          <w:sz w:val="28"/>
          <w:szCs w:val="28"/>
        </w:rPr>
        <w:t>F．驱赶它</w:t>
      </w:r>
    </w:p>
    <w:p w14:paraId="4675CC3F" w14:textId="77777777" w:rsidR="00FA536A" w:rsidRPr="00361E34" w:rsidRDefault="00FA536A" w:rsidP="00FA536A">
      <w:pPr>
        <w:rPr>
          <w:rFonts w:ascii="宋体" w:eastAsia="宋体" w:hAnsi="宋体"/>
          <w:sz w:val="28"/>
          <w:szCs w:val="28"/>
        </w:rPr>
      </w:pPr>
      <w:r w:rsidRPr="00361E34">
        <w:rPr>
          <w:rFonts w:ascii="宋体" w:eastAsia="宋体" w:hAnsi="宋体"/>
          <w:sz w:val="28"/>
          <w:szCs w:val="28"/>
        </w:rPr>
        <w:t xml:space="preserve">8.  </w:t>
      </w:r>
      <w:r>
        <w:rPr>
          <w:rFonts w:ascii="宋体" w:eastAsia="宋体" w:hAnsi="宋体" w:hint="eastAsia"/>
          <w:sz w:val="28"/>
          <w:szCs w:val="28"/>
        </w:rPr>
        <w:t>您如何看待流浪动物整治和救助呢</w:t>
      </w:r>
      <w:r w:rsidRPr="00361E34">
        <w:rPr>
          <w:rFonts w:ascii="宋体" w:eastAsia="宋体" w:hAnsi="宋体" w:hint="eastAsia"/>
          <w:sz w:val="28"/>
          <w:szCs w:val="28"/>
        </w:rPr>
        <w:t xml:space="preserve">？ </w:t>
      </w:r>
      <w:r>
        <w:rPr>
          <w:rFonts w:ascii="宋体" w:eastAsia="宋体" w:hAnsi="宋体" w:hint="eastAsia"/>
          <w:sz w:val="28"/>
          <w:szCs w:val="28"/>
        </w:rPr>
        <w:t>（多选）</w:t>
      </w:r>
    </w:p>
    <w:p w14:paraId="30295B30" w14:textId="77777777" w:rsidR="00FA536A" w:rsidRDefault="00FA536A" w:rsidP="00FA536A">
      <w:pPr>
        <w:ind w:firstLineChars="300" w:firstLine="840"/>
        <w:rPr>
          <w:rFonts w:ascii="宋体" w:eastAsia="宋体" w:hAnsi="宋体"/>
          <w:sz w:val="28"/>
          <w:szCs w:val="28"/>
        </w:rPr>
      </w:pPr>
      <w:r w:rsidRPr="00361E34">
        <w:rPr>
          <w:rFonts w:ascii="宋体" w:eastAsia="宋体" w:hAnsi="宋体"/>
          <w:sz w:val="28"/>
          <w:szCs w:val="28"/>
        </w:rPr>
        <w:t>A.</w:t>
      </w:r>
      <w:r>
        <w:rPr>
          <w:rFonts w:ascii="宋体" w:eastAsia="宋体" w:hAnsi="宋体" w:hint="eastAsia"/>
          <w:sz w:val="28"/>
          <w:szCs w:val="28"/>
        </w:rPr>
        <w:t>希望政府部门能推出政策，更加人性化</w:t>
      </w:r>
      <w:r w:rsidRPr="00361E34">
        <w:rPr>
          <w:rFonts w:ascii="宋体" w:eastAsia="宋体" w:hAnsi="宋体" w:hint="eastAsia"/>
          <w:sz w:val="28"/>
          <w:szCs w:val="28"/>
        </w:rPr>
        <w:t xml:space="preserve"> </w:t>
      </w:r>
      <w:r w:rsidRPr="00361E34">
        <w:rPr>
          <w:rFonts w:ascii="宋体" w:eastAsia="宋体" w:hAnsi="宋体"/>
          <w:sz w:val="28"/>
          <w:szCs w:val="28"/>
        </w:rPr>
        <w:t xml:space="preserve">    </w:t>
      </w:r>
    </w:p>
    <w:p w14:paraId="3D9C1329" w14:textId="77777777" w:rsidR="00FA536A" w:rsidRDefault="00FA536A" w:rsidP="00FA536A">
      <w:pPr>
        <w:ind w:firstLineChars="300" w:firstLine="840"/>
        <w:rPr>
          <w:rFonts w:ascii="宋体" w:eastAsia="宋体" w:hAnsi="宋体"/>
          <w:sz w:val="28"/>
          <w:szCs w:val="28"/>
        </w:rPr>
      </w:pPr>
      <w:r w:rsidRPr="00361E34">
        <w:rPr>
          <w:rFonts w:ascii="宋体" w:eastAsia="宋体" w:hAnsi="宋体"/>
          <w:sz w:val="28"/>
          <w:szCs w:val="28"/>
        </w:rPr>
        <w:t>B.</w:t>
      </w:r>
      <w:r>
        <w:rPr>
          <w:rFonts w:ascii="宋体" w:eastAsia="宋体" w:hAnsi="宋体" w:hint="eastAsia"/>
          <w:sz w:val="28"/>
          <w:szCs w:val="28"/>
        </w:rPr>
        <w:t>希望有更多志愿者、慈善组织救助流浪动物</w:t>
      </w:r>
      <w:r w:rsidRPr="00361E34">
        <w:rPr>
          <w:rFonts w:ascii="宋体" w:eastAsia="宋体" w:hAnsi="宋体" w:hint="eastAsia"/>
          <w:sz w:val="28"/>
          <w:szCs w:val="28"/>
        </w:rPr>
        <w:t xml:space="preserve"> </w:t>
      </w:r>
      <w:r w:rsidRPr="00361E34">
        <w:rPr>
          <w:rFonts w:ascii="宋体" w:eastAsia="宋体" w:hAnsi="宋体"/>
          <w:sz w:val="28"/>
          <w:szCs w:val="28"/>
        </w:rPr>
        <w:t xml:space="preserve">      </w:t>
      </w:r>
    </w:p>
    <w:p w14:paraId="2797D3C1" w14:textId="77777777" w:rsidR="00FA536A" w:rsidRDefault="00FA536A" w:rsidP="00FA536A">
      <w:pPr>
        <w:ind w:firstLineChars="300" w:firstLine="840"/>
        <w:rPr>
          <w:rFonts w:ascii="宋体" w:eastAsia="宋体" w:hAnsi="宋体"/>
          <w:sz w:val="28"/>
          <w:szCs w:val="28"/>
        </w:rPr>
      </w:pPr>
      <w:r w:rsidRPr="00361E34">
        <w:rPr>
          <w:rFonts w:ascii="宋体" w:eastAsia="宋体" w:hAnsi="宋体"/>
          <w:sz w:val="28"/>
          <w:szCs w:val="28"/>
        </w:rPr>
        <w:t>C.</w:t>
      </w:r>
      <w:r>
        <w:rPr>
          <w:rFonts w:ascii="宋体" w:eastAsia="宋体" w:hAnsi="宋体" w:hint="eastAsia"/>
          <w:sz w:val="28"/>
          <w:szCs w:val="28"/>
        </w:rPr>
        <w:t>从自身做起，</w:t>
      </w:r>
      <w:proofErr w:type="gramStart"/>
      <w:r>
        <w:rPr>
          <w:rFonts w:ascii="宋体" w:eastAsia="宋体" w:hAnsi="宋体" w:hint="eastAsia"/>
          <w:sz w:val="28"/>
          <w:szCs w:val="28"/>
        </w:rPr>
        <w:t>文明养宠</w:t>
      </w:r>
      <w:proofErr w:type="gramEnd"/>
      <w:r>
        <w:rPr>
          <w:rFonts w:ascii="宋体" w:eastAsia="宋体" w:hAnsi="宋体" w:hint="eastAsia"/>
          <w:sz w:val="28"/>
          <w:szCs w:val="28"/>
        </w:rPr>
        <w:t>，用收养代替购买，妥善处理</w:t>
      </w:r>
      <w:r w:rsidRPr="00361E34">
        <w:rPr>
          <w:rFonts w:ascii="宋体" w:eastAsia="宋体" w:hAnsi="宋体" w:hint="eastAsia"/>
          <w:sz w:val="28"/>
          <w:szCs w:val="28"/>
        </w:rPr>
        <w:t xml:space="preserve"> </w:t>
      </w:r>
      <w:r w:rsidRPr="00361E34">
        <w:rPr>
          <w:rFonts w:ascii="宋体" w:eastAsia="宋体" w:hAnsi="宋体"/>
          <w:sz w:val="28"/>
          <w:szCs w:val="28"/>
        </w:rPr>
        <w:t xml:space="preserve">     </w:t>
      </w:r>
    </w:p>
    <w:p w14:paraId="06A34E03" w14:textId="77777777" w:rsidR="00FA536A" w:rsidRDefault="00FA536A" w:rsidP="00FA536A">
      <w:pPr>
        <w:ind w:firstLineChars="300" w:firstLine="840"/>
        <w:rPr>
          <w:rFonts w:ascii="宋体" w:eastAsia="宋体" w:hAnsi="宋体"/>
          <w:sz w:val="28"/>
          <w:szCs w:val="28"/>
        </w:rPr>
      </w:pPr>
      <w:r w:rsidRPr="00361E34">
        <w:rPr>
          <w:rFonts w:ascii="宋体" w:eastAsia="宋体" w:hAnsi="宋体"/>
          <w:sz w:val="28"/>
          <w:szCs w:val="28"/>
        </w:rPr>
        <w:t>D.</w:t>
      </w:r>
      <w:r>
        <w:rPr>
          <w:rFonts w:ascii="宋体" w:eastAsia="宋体" w:hAnsi="宋体" w:hint="eastAsia"/>
          <w:sz w:val="28"/>
          <w:szCs w:val="28"/>
        </w:rPr>
        <w:t>此事无关紧要</w:t>
      </w:r>
    </w:p>
    <w:p w14:paraId="41F473B9" w14:textId="77777777" w:rsidR="00FA536A" w:rsidRPr="00361E34" w:rsidRDefault="00FA536A" w:rsidP="00FA536A">
      <w:pPr>
        <w:rPr>
          <w:rFonts w:ascii="宋体" w:eastAsia="宋体" w:hAnsi="宋体"/>
          <w:sz w:val="28"/>
          <w:szCs w:val="28"/>
        </w:rPr>
      </w:pPr>
      <w:r>
        <w:rPr>
          <w:rFonts w:ascii="宋体" w:eastAsia="宋体" w:hAnsi="宋体"/>
          <w:sz w:val="28"/>
          <w:szCs w:val="28"/>
        </w:rPr>
        <w:t>9</w:t>
      </w:r>
      <w:r w:rsidRPr="00361E34">
        <w:rPr>
          <w:rFonts w:ascii="宋体" w:eastAsia="宋体" w:hAnsi="宋体"/>
          <w:sz w:val="28"/>
          <w:szCs w:val="28"/>
        </w:rPr>
        <w:t xml:space="preserve">.  </w:t>
      </w:r>
      <w:r>
        <w:rPr>
          <w:rFonts w:ascii="宋体" w:eastAsia="宋体" w:hAnsi="宋体" w:hint="eastAsia"/>
          <w:sz w:val="28"/>
          <w:szCs w:val="28"/>
        </w:rPr>
        <w:t>对于当地的流浪动物救助组织，您了解多少</w:t>
      </w:r>
      <w:r w:rsidRPr="00361E34">
        <w:rPr>
          <w:rFonts w:ascii="宋体" w:eastAsia="宋体" w:hAnsi="宋体" w:hint="eastAsia"/>
          <w:sz w:val="28"/>
          <w:szCs w:val="28"/>
        </w:rPr>
        <w:t xml:space="preserve">？ </w:t>
      </w:r>
    </w:p>
    <w:p w14:paraId="5A08679B" w14:textId="77777777" w:rsidR="00FA536A" w:rsidRDefault="00FA536A" w:rsidP="00FA536A">
      <w:pPr>
        <w:ind w:firstLineChars="300" w:firstLine="840"/>
        <w:rPr>
          <w:rFonts w:ascii="宋体" w:eastAsia="宋体" w:hAnsi="宋体"/>
          <w:sz w:val="28"/>
          <w:szCs w:val="28"/>
        </w:rPr>
      </w:pPr>
      <w:r w:rsidRPr="00361E34">
        <w:rPr>
          <w:rFonts w:ascii="宋体" w:eastAsia="宋体" w:hAnsi="宋体"/>
          <w:sz w:val="28"/>
          <w:szCs w:val="28"/>
        </w:rPr>
        <w:lastRenderedPageBreak/>
        <w:t>A.</w:t>
      </w:r>
      <w:r>
        <w:rPr>
          <w:rFonts w:ascii="宋体" w:eastAsia="宋体" w:hAnsi="宋体" w:hint="eastAsia"/>
          <w:sz w:val="28"/>
          <w:szCs w:val="28"/>
        </w:rPr>
        <w:t>一直关注并参加</w:t>
      </w:r>
      <w:r w:rsidRPr="00361E34">
        <w:rPr>
          <w:rFonts w:ascii="宋体" w:eastAsia="宋体" w:hAnsi="宋体" w:hint="eastAsia"/>
          <w:sz w:val="28"/>
          <w:szCs w:val="28"/>
        </w:rPr>
        <w:t xml:space="preserve"> </w:t>
      </w:r>
      <w:r>
        <w:rPr>
          <w:rFonts w:ascii="宋体" w:eastAsia="宋体" w:hAnsi="宋体"/>
          <w:sz w:val="28"/>
          <w:szCs w:val="28"/>
        </w:rPr>
        <w:t xml:space="preserve"> </w:t>
      </w:r>
    </w:p>
    <w:p w14:paraId="0F7B98A0" w14:textId="77777777" w:rsidR="00FA536A" w:rsidRDefault="00FA536A" w:rsidP="00FA536A">
      <w:pPr>
        <w:ind w:firstLineChars="300" w:firstLine="840"/>
        <w:rPr>
          <w:rFonts w:ascii="宋体" w:eastAsia="宋体" w:hAnsi="宋体"/>
          <w:sz w:val="28"/>
          <w:szCs w:val="28"/>
        </w:rPr>
      </w:pPr>
      <w:r w:rsidRPr="00361E34">
        <w:rPr>
          <w:rFonts w:ascii="宋体" w:eastAsia="宋体" w:hAnsi="宋体"/>
          <w:sz w:val="28"/>
          <w:szCs w:val="28"/>
        </w:rPr>
        <w:t>B.</w:t>
      </w:r>
      <w:r>
        <w:rPr>
          <w:rFonts w:ascii="宋体" w:eastAsia="宋体" w:hAnsi="宋体" w:hint="eastAsia"/>
          <w:sz w:val="28"/>
          <w:szCs w:val="28"/>
        </w:rPr>
        <w:t>主动了解但未参加</w:t>
      </w:r>
      <w:r>
        <w:rPr>
          <w:rFonts w:ascii="宋体" w:eastAsia="宋体" w:hAnsi="宋体"/>
          <w:sz w:val="28"/>
          <w:szCs w:val="28"/>
        </w:rPr>
        <w:t xml:space="preserve">  </w:t>
      </w:r>
    </w:p>
    <w:p w14:paraId="139AFA82" w14:textId="77777777" w:rsidR="00FA536A" w:rsidRDefault="00FA536A" w:rsidP="00FA536A">
      <w:pPr>
        <w:ind w:firstLineChars="300" w:firstLine="840"/>
        <w:rPr>
          <w:rFonts w:ascii="宋体" w:eastAsia="宋体" w:hAnsi="宋体"/>
          <w:sz w:val="28"/>
          <w:szCs w:val="28"/>
        </w:rPr>
      </w:pPr>
      <w:r w:rsidRPr="00361E34">
        <w:rPr>
          <w:rFonts w:ascii="宋体" w:eastAsia="宋体" w:hAnsi="宋体"/>
          <w:sz w:val="28"/>
          <w:szCs w:val="28"/>
        </w:rPr>
        <w:t>C.</w:t>
      </w:r>
      <w:r>
        <w:rPr>
          <w:rFonts w:ascii="宋体" w:eastAsia="宋体" w:hAnsi="宋体" w:hint="eastAsia"/>
          <w:sz w:val="28"/>
          <w:szCs w:val="28"/>
        </w:rPr>
        <w:t>想参加，但是没有途径</w:t>
      </w:r>
      <w:r w:rsidRPr="00361E34">
        <w:rPr>
          <w:rFonts w:ascii="宋体" w:eastAsia="宋体" w:hAnsi="宋体" w:hint="eastAsia"/>
          <w:sz w:val="28"/>
          <w:szCs w:val="28"/>
        </w:rPr>
        <w:t xml:space="preserve"> </w:t>
      </w:r>
      <w:r>
        <w:rPr>
          <w:rFonts w:ascii="宋体" w:eastAsia="宋体" w:hAnsi="宋体"/>
          <w:sz w:val="28"/>
          <w:szCs w:val="28"/>
        </w:rPr>
        <w:t xml:space="preserve"> </w:t>
      </w:r>
    </w:p>
    <w:p w14:paraId="3B891289" w14:textId="77777777" w:rsidR="00FA536A" w:rsidRDefault="00FA536A" w:rsidP="00FA536A">
      <w:pPr>
        <w:ind w:firstLineChars="300" w:firstLine="840"/>
        <w:rPr>
          <w:rFonts w:ascii="宋体" w:eastAsia="宋体" w:hAnsi="宋体"/>
          <w:sz w:val="28"/>
          <w:szCs w:val="28"/>
        </w:rPr>
      </w:pPr>
      <w:r w:rsidRPr="00361E34">
        <w:rPr>
          <w:rFonts w:ascii="宋体" w:eastAsia="宋体" w:hAnsi="宋体"/>
          <w:sz w:val="28"/>
          <w:szCs w:val="28"/>
        </w:rPr>
        <w:t>D.</w:t>
      </w:r>
      <w:r>
        <w:rPr>
          <w:rFonts w:ascii="宋体" w:eastAsia="宋体" w:hAnsi="宋体" w:hint="eastAsia"/>
          <w:sz w:val="28"/>
          <w:szCs w:val="28"/>
        </w:rPr>
        <w:t>没有关注过，也没有参加过</w:t>
      </w:r>
    </w:p>
    <w:p w14:paraId="1498EC49" w14:textId="77777777" w:rsidR="00FA536A" w:rsidRPr="00361E34" w:rsidRDefault="00FA536A" w:rsidP="00FA536A">
      <w:pPr>
        <w:rPr>
          <w:rFonts w:ascii="宋体" w:eastAsia="宋体" w:hAnsi="宋体"/>
          <w:sz w:val="28"/>
          <w:szCs w:val="28"/>
        </w:rPr>
      </w:pPr>
      <w:r>
        <w:rPr>
          <w:rFonts w:ascii="宋体" w:eastAsia="宋体" w:hAnsi="宋体"/>
          <w:sz w:val="28"/>
          <w:szCs w:val="28"/>
        </w:rPr>
        <w:t>10</w:t>
      </w:r>
      <w:r w:rsidRPr="00361E34">
        <w:rPr>
          <w:rFonts w:ascii="宋体" w:eastAsia="宋体" w:hAnsi="宋体"/>
          <w:sz w:val="28"/>
          <w:szCs w:val="28"/>
        </w:rPr>
        <w:t xml:space="preserve">. </w:t>
      </w:r>
      <w:r>
        <w:rPr>
          <w:rFonts w:ascii="宋体" w:eastAsia="宋体" w:hAnsi="宋体" w:hint="eastAsia"/>
          <w:sz w:val="28"/>
          <w:szCs w:val="28"/>
        </w:rPr>
        <w:t>如果社区、校园中有关于流浪动物的救助活动，您是否愿意了解和参加呢</w:t>
      </w:r>
      <w:r w:rsidRPr="00361E34">
        <w:rPr>
          <w:rFonts w:ascii="宋体" w:eastAsia="宋体" w:hAnsi="宋体" w:hint="eastAsia"/>
          <w:sz w:val="28"/>
          <w:szCs w:val="28"/>
        </w:rPr>
        <w:t>？</w:t>
      </w:r>
    </w:p>
    <w:p w14:paraId="49AD702E" w14:textId="77777777" w:rsidR="00FA536A" w:rsidRPr="00361E34" w:rsidRDefault="00FA536A" w:rsidP="00FA536A">
      <w:pPr>
        <w:ind w:firstLineChars="300" w:firstLine="840"/>
        <w:rPr>
          <w:rFonts w:ascii="宋体" w:eastAsia="宋体" w:hAnsi="宋体"/>
          <w:sz w:val="28"/>
          <w:szCs w:val="28"/>
        </w:rPr>
      </w:pPr>
      <w:r w:rsidRPr="00361E34">
        <w:rPr>
          <w:rFonts w:ascii="宋体" w:eastAsia="宋体" w:hAnsi="宋体"/>
          <w:sz w:val="28"/>
          <w:szCs w:val="28"/>
        </w:rPr>
        <w:t>A.</w:t>
      </w:r>
      <w:r>
        <w:rPr>
          <w:rFonts w:ascii="宋体" w:eastAsia="宋体" w:hAnsi="宋体" w:hint="eastAsia"/>
          <w:sz w:val="28"/>
          <w:szCs w:val="28"/>
        </w:rPr>
        <w:t>十分愿意</w:t>
      </w:r>
    </w:p>
    <w:p w14:paraId="1DB56F60" w14:textId="77777777" w:rsidR="00FA536A" w:rsidRPr="00361E34" w:rsidRDefault="00FA536A" w:rsidP="00FA536A">
      <w:pPr>
        <w:ind w:firstLineChars="300" w:firstLine="840"/>
        <w:rPr>
          <w:rFonts w:ascii="宋体" w:eastAsia="宋体" w:hAnsi="宋体"/>
          <w:sz w:val="28"/>
          <w:szCs w:val="28"/>
        </w:rPr>
      </w:pPr>
      <w:r w:rsidRPr="00361E34">
        <w:rPr>
          <w:rFonts w:ascii="宋体" w:eastAsia="宋体" w:hAnsi="宋体"/>
          <w:sz w:val="28"/>
          <w:szCs w:val="28"/>
        </w:rPr>
        <w:t>B.</w:t>
      </w:r>
      <w:r>
        <w:rPr>
          <w:rFonts w:ascii="宋体" w:eastAsia="宋体" w:hAnsi="宋体" w:hint="eastAsia"/>
          <w:sz w:val="28"/>
          <w:szCs w:val="28"/>
        </w:rPr>
        <w:t>支持但不加入</w:t>
      </w:r>
    </w:p>
    <w:p w14:paraId="547E8779" w14:textId="77777777" w:rsidR="00FA536A" w:rsidRPr="00361E34" w:rsidRDefault="00FA536A" w:rsidP="00FA536A">
      <w:pPr>
        <w:ind w:firstLineChars="300" w:firstLine="840"/>
        <w:rPr>
          <w:rFonts w:ascii="宋体" w:eastAsia="宋体" w:hAnsi="宋体"/>
          <w:sz w:val="28"/>
          <w:szCs w:val="28"/>
        </w:rPr>
      </w:pPr>
      <w:r w:rsidRPr="00361E34">
        <w:rPr>
          <w:rFonts w:ascii="宋体" w:eastAsia="宋体" w:hAnsi="宋体"/>
          <w:sz w:val="28"/>
          <w:szCs w:val="28"/>
        </w:rPr>
        <w:t>C.</w:t>
      </w:r>
      <w:r>
        <w:rPr>
          <w:rFonts w:ascii="宋体" w:eastAsia="宋体" w:hAnsi="宋体" w:hint="eastAsia"/>
          <w:sz w:val="28"/>
          <w:szCs w:val="28"/>
        </w:rPr>
        <w:t>看情况</w:t>
      </w:r>
    </w:p>
    <w:p w14:paraId="151FFF62" w14:textId="77777777" w:rsidR="00FA536A" w:rsidRDefault="00FA536A" w:rsidP="00FA536A">
      <w:pPr>
        <w:ind w:firstLineChars="300" w:firstLine="840"/>
        <w:rPr>
          <w:rFonts w:ascii="宋体" w:eastAsia="宋体" w:hAnsi="宋体"/>
          <w:sz w:val="28"/>
          <w:szCs w:val="28"/>
        </w:rPr>
      </w:pPr>
      <w:r w:rsidRPr="00361E34">
        <w:rPr>
          <w:rFonts w:ascii="宋体" w:eastAsia="宋体" w:hAnsi="宋体"/>
          <w:sz w:val="28"/>
          <w:szCs w:val="28"/>
        </w:rPr>
        <w:t>D.</w:t>
      </w:r>
      <w:r>
        <w:rPr>
          <w:rFonts w:ascii="宋体" w:eastAsia="宋体" w:hAnsi="宋体" w:hint="eastAsia"/>
          <w:sz w:val="28"/>
          <w:szCs w:val="28"/>
        </w:rPr>
        <w:t>不愿意</w:t>
      </w:r>
    </w:p>
    <w:p w14:paraId="0794FE97" w14:textId="77777777" w:rsidR="00FA536A" w:rsidRPr="00361E34" w:rsidRDefault="00FA536A" w:rsidP="00FA536A">
      <w:pPr>
        <w:rPr>
          <w:rFonts w:ascii="宋体" w:eastAsia="宋体" w:hAnsi="宋体"/>
          <w:sz w:val="28"/>
          <w:szCs w:val="28"/>
        </w:rPr>
      </w:pPr>
      <w:r w:rsidRPr="00361E34">
        <w:rPr>
          <w:rFonts w:ascii="宋体" w:eastAsia="宋体" w:hAnsi="宋体" w:hint="eastAsia"/>
          <w:sz w:val="28"/>
          <w:szCs w:val="28"/>
        </w:rPr>
        <w:t>1</w:t>
      </w:r>
      <w:r>
        <w:rPr>
          <w:rFonts w:ascii="宋体" w:eastAsia="宋体" w:hAnsi="宋体"/>
          <w:sz w:val="28"/>
          <w:szCs w:val="28"/>
        </w:rPr>
        <w:t>1</w:t>
      </w:r>
      <w:r w:rsidRPr="00361E34">
        <w:rPr>
          <w:rFonts w:ascii="宋体" w:eastAsia="宋体" w:hAnsi="宋体" w:hint="eastAsia"/>
          <w:sz w:val="28"/>
          <w:szCs w:val="28"/>
        </w:rPr>
        <w:t>.</w:t>
      </w:r>
      <w:r w:rsidRPr="00361E34">
        <w:rPr>
          <w:rFonts w:ascii="宋体" w:eastAsia="宋体" w:hAnsi="宋体"/>
          <w:sz w:val="28"/>
          <w:szCs w:val="28"/>
        </w:rPr>
        <w:t xml:space="preserve"> </w:t>
      </w:r>
      <w:r>
        <w:rPr>
          <w:rFonts w:ascii="宋体" w:eastAsia="宋体" w:hAnsi="宋体" w:hint="eastAsia"/>
          <w:sz w:val="28"/>
          <w:szCs w:val="28"/>
        </w:rPr>
        <w:t>如果可以设计一款投喂设备，您觉得需要具备的功能有</w:t>
      </w:r>
      <w:r w:rsidRPr="00361E34">
        <w:rPr>
          <w:rFonts w:ascii="宋体" w:eastAsia="宋体" w:hAnsi="宋体" w:hint="eastAsia"/>
          <w:sz w:val="28"/>
          <w:szCs w:val="28"/>
        </w:rPr>
        <w:t>？</w:t>
      </w:r>
      <w:r>
        <w:rPr>
          <w:rFonts w:ascii="宋体" w:eastAsia="宋体" w:hAnsi="宋体" w:hint="eastAsia"/>
          <w:sz w:val="28"/>
          <w:szCs w:val="28"/>
        </w:rPr>
        <w:t>（多选）</w:t>
      </w:r>
    </w:p>
    <w:p w14:paraId="79F78BDE" w14:textId="77777777" w:rsidR="00FA536A" w:rsidRDefault="00FA536A" w:rsidP="00FA536A">
      <w:pPr>
        <w:rPr>
          <w:rFonts w:ascii="宋体" w:eastAsia="宋体" w:hAnsi="宋体"/>
          <w:sz w:val="28"/>
          <w:szCs w:val="28"/>
        </w:rPr>
      </w:pPr>
      <w:r w:rsidRPr="00361E34">
        <w:rPr>
          <w:rFonts w:ascii="宋体" w:eastAsia="宋体" w:hAnsi="宋体" w:hint="eastAsia"/>
          <w:sz w:val="28"/>
          <w:szCs w:val="28"/>
        </w:rPr>
        <w:t xml:space="preserve"> </w:t>
      </w:r>
      <w:r w:rsidRPr="00361E34">
        <w:rPr>
          <w:rFonts w:ascii="宋体" w:eastAsia="宋体" w:hAnsi="宋体"/>
          <w:sz w:val="28"/>
          <w:szCs w:val="28"/>
        </w:rPr>
        <w:t xml:space="preserve">   </w:t>
      </w:r>
      <w:r>
        <w:rPr>
          <w:rFonts w:ascii="宋体" w:eastAsia="宋体" w:hAnsi="宋体"/>
          <w:sz w:val="28"/>
          <w:szCs w:val="28"/>
        </w:rPr>
        <w:t xml:space="preserve">  </w:t>
      </w:r>
      <w:r w:rsidRPr="00361E34">
        <w:rPr>
          <w:rFonts w:ascii="宋体" w:eastAsia="宋体" w:hAnsi="宋体"/>
          <w:sz w:val="28"/>
          <w:szCs w:val="28"/>
        </w:rPr>
        <w:t>A.</w:t>
      </w:r>
      <w:r w:rsidRPr="00361E34">
        <w:rPr>
          <w:rFonts w:ascii="宋体" w:eastAsia="宋体" w:hAnsi="宋体" w:hint="eastAsia"/>
          <w:sz w:val="28"/>
          <w:szCs w:val="28"/>
        </w:rPr>
        <w:t xml:space="preserve"> </w:t>
      </w:r>
      <w:r>
        <w:rPr>
          <w:rFonts w:ascii="宋体" w:eastAsia="宋体" w:hAnsi="宋体" w:hint="eastAsia"/>
          <w:sz w:val="28"/>
          <w:szCs w:val="28"/>
        </w:rPr>
        <w:t>易安装和拆卸</w:t>
      </w:r>
      <w:r w:rsidRPr="00361E34">
        <w:rPr>
          <w:rFonts w:ascii="宋体" w:eastAsia="宋体" w:hAnsi="宋体"/>
          <w:sz w:val="28"/>
          <w:szCs w:val="28"/>
        </w:rPr>
        <w:t xml:space="preserve">   </w:t>
      </w:r>
    </w:p>
    <w:p w14:paraId="28BDB983" w14:textId="77777777" w:rsidR="00FA536A" w:rsidRDefault="00FA536A" w:rsidP="00FA536A">
      <w:pPr>
        <w:ind w:firstLineChars="300" w:firstLine="840"/>
        <w:rPr>
          <w:rFonts w:ascii="宋体" w:eastAsia="宋体" w:hAnsi="宋体"/>
          <w:sz w:val="28"/>
          <w:szCs w:val="28"/>
        </w:rPr>
      </w:pPr>
      <w:r w:rsidRPr="00361E34">
        <w:rPr>
          <w:rFonts w:ascii="宋体" w:eastAsia="宋体" w:hAnsi="宋体"/>
          <w:sz w:val="28"/>
          <w:szCs w:val="28"/>
        </w:rPr>
        <w:t>B.</w:t>
      </w:r>
      <w:r>
        <w:rPr>
          <w:rFonts w:ascii="宋体" w:eastAsia="宋体" w:hAnsi="宋体" w:hint="eastAsia"/>
          <w:sz w:val="28"/>
          <w:szCs w:val="28"/>
        </w:rPr>
        <w:t>易清扫</w:t>
      </w:r>
      <w:r w:rsidRPr="00361E34">
        <w:rPr>
          <w:rFonts w:ascii="宋体" w:eastAsia="宋体" w:hAnsi="宋体" w:hint="eastAsia"/>
          <w:sz w:val="28"/>
          <w:szCs w:val="28"/>
        </w:rPr>
        <w:t xml:space="preserve"> </w:t>
      </w:r>
      <w:r w:rsidRPr="00361E34">
        <w:rPr>
          <w:rFonts w:ascii="宋体" w:eastAsia="宋体" w:hAnsi="宋体"/>
          <w:sz w:val="28"/>
          <w:szCs w:val="28"/>
        </w:rPr>
        <w:t xml:space="preserve">    </w:t>
      </w:r>
    </w:p>
    <w:p w14:paraId="1182A5CB" w14:textId="77777777" w:rsidR="00FA536A" w:rsidRDefault="00FA536A" w:rsidP="00FA536A">
      <w:pPr>
        <w:ind w:firstLineChars="300" w:firstLine="840"/>
        <w:rPr>
          <w:rFonts w:ascii="宋体" w:eastAsia="宋体" w:hAnsi="宋体"/>
          <w:sz w:val="28"/>
          <w:szCs w:val="28"/>
        </w:rPr>
      </w:pPr>
      <w:r w:rsidRPr="00361E34">
        <w:rPr>
          <w:rFonts w:ascii="宋体" w:eastAsia="宋体" w:hAnsi="宋体"/>
          <w:sz w:val="28"/>
          <w:szCs w:val="28"/>
        </w:rPr>
        <w:t>C.</w:t>
      </w:r>
      <w:r>
        <w:rPr>
          <w:rFonts w:ascii="宋体" w:eastAsia="宋体" w:hAnsi="宋体" w:hint="eastAsia"/>
          <w:sz w:val="28"/>
          <w:szCs w:val="28"/>
        </w:rPr>
        <w:t>结实耐用</w:t>
      </w:r>
      <w:r w:rsidRPr="00361E34">
        <w:rPr>
          <w:rFonts w:ascii="宋体" w:eastAsia="宋体" w:hAnsi="宋体" w:hint="eastAsia"/>
          <w:sz w:val="28"/>
          <w:szCs w:val="28"/>
        </w:rPr>
        <w:t xml:space="preserve"> </w:t>
      </w:r>
      <w:r w:rsidRPr="00361E34">
        <w:rPr>
          <w:rFonts w:ascii="宋体" w:eastAsia="宋体" w:hAnsi="宋体"/>
          <w:sz w:val="28"/>
          <w:szCs w:val="28"/>
        </w:rPr>
        <w:t xml:space="preserve">    </w:t>
      </w:r>
    </w:p>
    <w:p w14:paraId="5C1F0FFF" w14:textId="77777777" w:rsidR="00FA536A" w:rsidRPr="00361E34" w:rsidRDefault="00FA536A" w:rsidP="00FA536A">
      <w:pPr>
        <w:ind w:firstLineChars="300" w:firstLine="840"/>
        <w:rPr>
          <w:rFonts w:ascii="宋体" w:eastAsia="宋体" w:hAnsi="宋体"/>
          <w:sz w:val="28"/>
          <w:szCs w:val="28"/>
        </w:rPr>
      </w:pPr>
      <w:r w:rsidRPr="00361E34">
        <w:rPr>
          <w:rFonts w:ascii="宋体" w:eastAsia="宋体" w:hAnsi="宋体"/>
          <w:sz w:val="28"/>
          <w:szCs w:val="28"/>
        </w:rPr>
        <w:t>D</w:t>
      </w:r>
      <w:r w:rsidRPr="00361E34">
        <w:rPr>
          <w:rFonts w:ascii="宋体" w:eastAsia="宋体" w:hAnsi="宋体" w:hint="eastAsia"/>
          <w:sz w:val="28"/>
          <w:szCs w:val="28"/>
        </w:rPr>
        <w:t>.</w:t>
      </w:r>
      <w:r>
        <w:rPr>
          <w:rFonts w:ascii="宋体" w:eastAsia="宋体" w:hAnsi="宋体" w:hint="eastAsia"/>
          <w:sz w:val="28"/>
          <w:szCs w:val="28"/>
        </w:rPr>
        <w:t>外观讨喜</w:t>
      </w:r>
    </w:p>
    <w:p w14:paraId="2EB58CC5" w14:textId="77777777" w:rsidR="00FA536A" w:rsidRPr="00361E34" w:rsidRDefault="00FA536A" w:rsidP="00FA536A">
      <w:pPr>
        <w:rPr>
          <w:rFonts w:ascii="宋体" w:eastAsia="宋体" w:hAnsi="宋体"/>
          <w:sz w:val="28"/>
          <w:szCs w:val="28"/>
        </w:rPr>
      </w:pPr>
      <w:r w:rsidRPr="00361E34">
        <w:rPr>
          <w:rFonts w:ascii="宋体" w:eastAsia="宋体" w:hAnsi="宋体"/>
          <w:sz w:val="28"/>
          <w:szCs w:val="28"/>
        </w:rPr>
        <w:t>1</w:t>
      </w:r>
      <w:r>
        <w:rPr>
          <w:rFonts w:ascii="宋体" w:eastAsia="宋体" w:hAnsi="宋体"/>
          <w:sz w:val="28"/>
          <w:szCs w:val="28"/>
        </w:rPr>
        <w:t>2</w:t>
      </w:r>
      <w:r w:rsidRPr="00361E34">
        <w:rPr>
          <w:rFonts w:ascii="宋体" w:eastAsia="宋体" w:hAnsi="宋体"/>
          <w:sz w:val="28"/>
          <w:szCs w:val="28"/>
        </w:rPr>
        <w:t xml:space="preserve">. </w:t>
      </w:r>
      <w:r>
        <w:rPr>
          <w:rFonts w:ascii="宋体" w:eastAsia="宋体" w:hAnsi="宋体" w:hint="eastAsia"/>
          <w:sz w:val="28"/>
          <w:szCs w:val="28"/>
        </w:rPr>
        <w:t>如果有一款自动售卖机可以将买水的钱用于救助小动物，您愿意选择在此机器购水吗？</w:t>
      </w:r>
    </w:p>
    <w:p w14:paraId="05E620F6" w14:textId="77777777" w:rsidR="00FA536A" w:rsidRPr="00361E34" w:rsidRDefault="00FA536A" w:rsidP="00FA536A">
      <w:pPr>
        <w:ind w:firstLineChars="200" w:firstLine="560"/>
        <w:rPr>
          <w:rFonts w:ascii="宋体" w:eastAsia="宋体" w:hAnsi="宋体"/>
          <w:sz w:val="28"/>
          <w:szCs w:val="28"/>
        </w:rPr>
      </w:pPr>
      <w:r w:rsidRPr="00361E34">
        <w:rPr>
          <w:rFonts w:ascii="宋体" w:eastAsia="宋体" w:hAnsi="宋体"/>
          <w:sz w:val="28"/>
          <w:szCs w:val="28"/>
        </w:rPr>
        <w:t>A.</w:t>
      </w:r>
      <w:r>
        <w:rPr>
          <w:rFonts w:ascii="宋体" w:eastAsia="宋体" w:hAnsi="宋体" w:hint="eastAsia"/>
          <w:sz w:val="28"/>
          <w:szCs w:val="28"/>
        </w:rPr>
        <w:t>愿意</w:t>
      </w:r>
    </w:p>
    <w:p w14:paraId="688B241A" w14:textId="77777777" w:rsidR="00FA536A" w:rsidRPr="00361E34" w:rsidRDefault="00FA536A" w:rsidP="00FA536A">
      <w:pPr>
        <w:ind w:firstLineChars="200" w:firstLine="560"/>
        <w:rPr>
          <w:rFonts w:ascii="宋体" w:eastAsia="宋体" w:hAnsi="宋体"/>
          <w:sz w:val="28"/>
          <w:szCs w:val="28"/>
        </w:rPr>
      </w:pPr>
      <w:r w:rsidRPr="00361E34">
        <w:rPr>
          <w:rFonts w:ascii="宋体" w:eastAsia="宋体" w:hAnsi="宋体"/>
          <w:sz w:val="28"/>
          <w:szCs w:val="28"/>
        </w:rPr>
        <w:t>B.</w:t>
      </w:r>
      <w:r>
        <w:rPr>
          <w:rFonts w:ascii="宋体" w:eastAsia="宋体" w:hAnsi="宋体" w:hint="eastAsia"/>
          <w:sz w:val="28"/>
          <w:szCs w:val="28"/>
        </w:rPr>
        <w:t>看位置</w:t>
      </w:r>
    </w:p>
    <w:p w14:paraId="3CF4F620" w14:textId="77777777" w:rsidR="00FA536A" w:rsidRPr="00361E34" w:rsidRDefault="00FA536A" w:rsidP="00FA536A">
      <w:pPr>
        <w:ind w:firstLineChars="200" w:firstLine="560"/>
        <w:rPr>
          <w:rFonts w:ascii="宋体" w:eastAsia="宋体" w:hAnsi="宋体"/>
          <w:sz w:val="28"/>
          <w:szCs w:val="28"/>
        </w:rPr>
      </w:pPr>
      <w:r w:rsidRPr="00361E34">
        <w:rPr>
          <w:rFonts w:ascii="宋体" w:eastAsia="宋体" w:hAnsi="宋体"/>
          <w:sz w:val="28"/>
          <w:szCs w:val="28"/>
        </w:rPr>
        <w:t>C</w:t>
      </w:r>
      <w:r w:rsidRPr="00361E34">
        <w:rPr>
          <w:rFonts w:ascii="宋体" w:eastAsia="宋体" w:hAnsi="宋体" w:hint="eastAsia"/>
          <w:sz w:val="28"/>
          <w:szCs w:val="28"/>
        </w:rPr>
        <w:t>.</w:t>
      </w:r>
      <w:r>
        <w:rPr>
          <w:rFonts w:ascii="宋体" w:eastAsia="宋体" w:hAnsi="宋体" w:hint="eastAsia"/>
          <w:sz w:val="28"/>
          <w:szCs w:val="28"/>
        </w:rPr>
        <w:t>不愿意</w:t>
      </w:r>
    </w:p>
    <w:p w14:paraId="48B5813B" w14:textId="77777777" w:rsidR="00FA536A" w:rsidRPr="00FA536A" w:rsidRDefault="00FA536A" w:rsidP="00FA536A">
      <w:pPr>
        <w:rPr>
          <w:rFonts w:hint="eastAsia"/>
        </w:rPr>
      </w:pPr>
    </w:p>
    <w:sectPr w:rsidR="00FA536A" w:rsidRPr="00FA536A" w:rsidSect="00FA536A">
      <w:footerReference w:type="default" r:id="rId3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19E3A" w14:textId="77777777" w:rsidR="0083038A" w:rsidRDefault="0083038A" w:rsidP="001E2038">
      <w:pPr>
        <w:ind w:firstLine="560"/>
      </w:pPr>
      <w:r>
        <w:separator/>
      </w:r>
    </w:p>
  </w:endnote>
  <w:endnote w:type="continuationSeparator" w:id="0">
    <w:p w14:paraId="79BCFC05" w14:textId="77777777" w:rsidR="0083038A" w:rsidRDefault="0083038A" w:rsidP="001E203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4E76E" w14:textId="77777777" w:rsidR="001E2038" w:rsidRDefault="001E2038">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946713"/>
      <w:docPartObj>
        <w:docPartGallery w:val="Page Numbers (Bottom of Page)"/>
        <w:docPartUnique/>
      </w:docPartObj>
    </w:sdtPr>
    <w:sdtContent>
      <w:p w14:paraId="7D571704" w14:textId="7C0C3578" w:rsidR="00FA536A" w:rsidRDefault="00FA536A" w:rsidP="00FA536A">
        <w:pPr>
          <w:pStyle w:val="a5"/>
        </w:pPr>
      </w:p>
    </w:sdtContent>
  </w:sdt>
  <w:p w14:paraId="59D0912F" w14:textId="77777777" w:rsidR="001E2038" w:rsidRDefault="001E2038">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FEFBC" w14:textId="77777777" w:rsidR="001E2038" w:rsidRDefault="001E2038">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9828745"/>
      <w:docPartObj>
        <w:docPartGallery w:val="Page Numbers (Bottom of Page)"/>
        <w:docPartUnique/>
      </w:docPartObj>
    </w:sdtPr>
    <w:sdtContent>
      <w:p w14:paraId="26DBBAF8" w14:textId="77777777" w:rsidR="00FA536A" w:rsidRDefault="00FA536A">
        <w:pPr>
          <w:pStyle w:val="a5"/>
          <w:jc w:val="center"/>
        </w:pPr>
        <w:r>
          <w:fldChar w:fldCharType="begin"/>
        </w:r>
        <w:r>
          <w:instrText>PAGE   \* MERGEFORMAT</w:instrText>
        </w:r>
        <w:r>
          <w:fldChar w:fldCharType="separate"/>
        </w:r>
        <w:r>
          <w:rPr>
            <w:lang w:val="zh-CN"/>
          </w:rPr>
          <w:t>2</w:t>
        </w:r>
        <w:r>
          <w:fldChar w:fldCharType="end"/>
        </w:r>
      </w:p>
    </w:sdtContent>
  </w:sdt>
  <w:p w14:paraId="56A085BF" w14:textId="77777777" w:rsidR="00FA536A" w:rsidRDefault="00FA536A">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1AB74" w14:textId="77777777" w:rsidR="0083038A" w:rsidRDefault="0083038A" w:rsidP="001E2038">
      <w:pPr>
        <w:ind w:firstLine="560"/>
      </w:pPr>
      <w:r>
        <w:separator/>
      </w:r>
    </w:p>
  </w:footnote>
  <w:footnote w:type="continuationSeparator" w:id="0">
    <w:p w14:paraId="23E3EF67" w14:textId="77777777" w:rsidR="0083038A" w:rsidRDefault="0083038A" w:rsidP="001E203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601D9" w14:textId="77777777" w:rsidR="001E2038" w:rsidRDefault="001E2038">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BAC93" w14:textId="073FC536" w:rsidR="001E2038" w:rsidRDefault="001E2038" w:rsidP="001E2038">
    <w:pPr>
      <w:ind w:firstLine="560"/>
      <w:rPr>
        <w:rFonts w:hint="eastAsia"/>
      </w:rPr>
    </w:pPr>
    <w:r>
      <w:rPr>
        <w:rFonts w:hint="eastAsia"/>
        <w:noProof/>
      </w:rPr>
      <w:drawing>
        <wp:inline distT="0" distB="0" distL="0" distR="0" wp14:anchorId="347D4E75" wp14:editId="1270ED56">
          <wp:extent cx="787701" cy="571233"/>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
                    <a:extLst>
                      <a:ext uri="{28A0092B-C50C-407E-A947-70E740481C1C}">
                        <a14:useLocalDpi xmlns:a14="http://schemas.microsoft.com/office/drawing/2010/main" val="0"/>
                      </a:ext>
                    </a:extLst>
                  </a:blip>
                  <a:stretch>
                    <a:fillRect/>
                  </a:stretch>
                </pic:blipFill>
                <pic:spPr>
                  <a:xfrm>
                    <a:off x="0" y="0"/>
                    <a:ext cx="794982" cy="576513"/>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91EBE" w14:textId="77777777" w:rsidR="001E2038" w:rsidRDefault="001E2038">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E3146"/>
    <w:multiLevelType w:val="hybridMultilevel"/>
    <w:tmpl w:val="8CA62FF6"/>
    <w:lvl w:ilvl="0" w:tplc="B7EA405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F7132F"/>
    <w:multiLevelType w:val="singleLevel"/>
    <w:tmpl w:val="40F7132F"/>
    <w:lvl w:ilvl="0">
      <w:start w:val="2"/>
      <w:numFmt w:val="chineseCounting"/>
      <w:suff w:val="nothing"/>
      <w:lvlText w:val="（%1）"/>
      <w:lvlJc w:val="left"/>
      <w:rPr>
        <w:rFonts w:hint="eastAsia"/>
      </w:rPr>
    </w:lvl>
  </w:abstractNum>
  <w:abstractNum w:abstractNumId="2" w15:restartNumberingAfterBreak="0">
    <w:nsid w:val="55AB3DB2"/>
    <w:multiLevelType w:val="hybridMultilevel"/>
    <w:tmpl w:val="5E6CEE8A"/>
    <w:lvl w:ilvl="0" w:tplc="B89254D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98457687">
    <w:abstractNumId w:val="1"/>
  </w:num>
  <w:num w:numId="2" w16cid:durableId="740909594">
    <w:abstractNumId w:val="0"/>
  </w:num>
  <w:num w:numId="3" w16cid:durableId="3084420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038"/>
    <w:rsid w:val="000C3422"/>
    <w:rsid w:val="001326DF"/>
    <w:rsid w:val="001E2038"/>
    <w:rsid w:val="003339F1"/>
    <w:rsid w:val="003F2B70"/>
    <w:rsid w:val="006204BA"/>
    <w:rsid w:val="0083038A"/>
    <w:rsid w:val="008D3201"/>
    <w:rsid w:val="00A1330A"/>
    <w:rsid w:val="00D5683F"/>
    <w:rsid w:val="00DF2B8D"/>
    <w:rsid w:val="00E4098F"/>
    <w:rsid w:val="00F12E28"/>
    <w:rsid w:val="00FA53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EE1F4"/>
  <w15:chartTrackingRefBased/>
  <w15:docId w15:val="{4ECBECF9-7581-4F0D-A440-E194E405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2038"/>
    <w:pPr>
      <w:widowControl w:val="0"/>
      <w:jc w:val="both"/>
    </w:pPr>
    <w:rPr>
      <w:rFonts w:ascii="等线" w:eastAsia="等线" w:hAnsi="等线" w:cs="Times New Roman"/>
    </w:rPr>
  </w:style>
  <w:style w:type="paragraph" w:styleId="1">
    <w:name w:val="heading 1"/>
    <w:basedOn w:val="a"/>
    <w:next w:val="a"/>
    <w:link w:val="10"/>
    <w:uiPriority w:val="9"/>
    <w:qFormat/>
    <w:rsid w:val="001E2038"/>
    <w:pPr>
      <w:keepNext/>
      <w:keepLines/>
      <w:spacing w:before="340" w:after="330" w:line="578" w:lineRule="auto"/>
      <w:jc w:val="center"/>
      <w:outlineLvl w:val="0"/>
    </w:pPr>
    <w:rPr>
      <w:rFonts w:eastAsia="黑体"/>
      <w:b/>
      <w:bCs/>
      <w:kern w:val="44"/>
      <w:sz w:val="32"/>
      <w:szCs w:val="44"/>
    </w:rPr>
  </w:style>
  <w:style w:type="paragraph" w:styleId="2">
    <w:name w:val="heading 2"/>
    <w:basedOn w:val="a"/>
    <w:next w:val="a"/>
    <w:link w:val="20"/>
    <w:uiPriority w:val="9"/>
    <w:unhideWhenUsed/>
    <w:qFormat/>
    <w:rsid w:val="001E2038"/>
    <w:pPr>
      <w:keepNext/>
      <w:keepLines/>
      <w:spacing w:before="260" w:after="260" w:line="416" w:lineRule="auto"/>
      <w:jc w:val="left"/>
      <w:outlineLvl w:val="1"/>
    </w:pPr>
    <w:rPr>
      <w:rFonts w:asciiTheme="majorHAnsi" w:eastAsia="黑体" w:hAnsiTheme="majorHAnsi" w:cstheme="majorBidi"/>
      <w:b/>
      <w:bCs/>
      <w:sz w:val="30"/>
      <w:szCs w:val="32"/>
    </w:rPr>
  </w:style>
  <w:style w:type="paragraph" w:styleId="3">
    <w:name w:val="heading 3"/>
    <w:basedOn w:val="a"/>
    <w:next w:val="a"/>
    <w:link w:val="30"/>
    <w:uiPriority w:val="9"/>
    <w:unhideWhenUsed/>
    <w:qFormat/>
    <w:rsid w:val="00F12E28"/>
    <w:pPr>
      <w:keepNext/>
      <w:keepLines/>
      <w:spacing w:line="415" w:lineRule="auto"/>
      <w:jc w:val="left"/>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20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2038"/>
    <w:rPr>
      <w:rFonts w:ascii="等线" w:eastAsia="等线" w:hAnsi="等线" w:cs="Times New Roman"/>
      <w:sz w:val="18"/>
      <w:szCs w:val="18"/>
    </w:rPr>
  </w:style>
  <w:style w:type="paragraph" w:styleId="a5">
    <w:name w:val="footer"/>
    <w:basedOn w:val="a"/>
    <w:link w:val="a6"/>
    <w:uiPriority w:val="99"/>
    <w:unhideWhenUsed/>
    <w:rsid w:val="001E2038"/>
    <w:pPr>
      <w:tabs>
        <w:tab w:val="center" w:pos="4153"/>
        <w:tab w:val="right" w:pos="8306"/>
      </w:tabs>
      <w:snapToGrid w:val="0"/>
      <w:jc w:val="left"/>
    </w:pPr>
    <w:rPr>
      <w:sz w:val="18"/>
      <w:szCs w:val="18"/>
    </w:rPr>
  </w:style>
  <w:style w:type="character" w:customStyle="1" w:styleId="a6">
    <w:name w:val="页脚 字符"/>
    <w:basedOn w:val="a0"/>
    <w:link w:val="a5"/>
    <w:uiPriority w:val="99"/>
    <w:rsid w:val="001E2038"/>
    <w:rPr>
      <w:rFonts w:ascii="等线" w:eastAsia="等线" w:hAnsi="等线" w:cs="Times New Roman"/>
      <w:sz w:val="18"/>
      <w:szCs w:val="18"/>
    </w:rPr>
  </w:style>
  <w:style w:type="character" w:customStyle="1" w:styleId="10">
    <w:name w:val="标题 1 字符"/>
    <w:basedOn w:val="a0"/>
    <w:link w:val="1"/>
    <w:uiPriority w:val="9"/>
    <w:rsid w:val="001E2038"/>
    <w:rPr>
      <w:rFonts w:ascii="等线" w:eastAsia="黑体" w:hAnsi="等线" w:cs="Times New Roman"/>
      <w:b/>
      <w:bCs/>
      <w:kern w:val="44"/>
      <w:sz w:val="32"/>
      <w:szCs w:val="44"/>
    </w:rPr>
  </w:style>
  <w:style w:type="character" w:customStyle="1" w:styleId="20">
    <w:name w:val="标题 2 字符"/>
    <w:basedOn w:val="a0"/>
    <w:link w:val="2"/>
    <w:uiPriority w:val="9"/>
    <w:rsid w:val="001E2038"/>
    <w:rPr>
      <w:rFonts w:asciiTheme="majorHAnsi" w:eastAsia="黑体" w:hAnsiTheme="majorHAnsi" w:cstheme="majorBidi"/>
      <w:b/>
      <w:bCs/>
      <w:sz w:val="30"/>
      <w:szCs w:val="32"/>
    </w:rPr>
  </w:style>
  <w:style w:type="paragraph" w:styleId="a7">
    <w:name w:val="Title"/>
    <w:basedOn w:val="a"/>
    <w:next w:val="a"/>
    <w:link w:val="a8"/>
    <w:uiPriority w:val="10"/>
    <w:qFormat/>
    <w:rsid w:val="001E2038"/>
    <w:pPr>
      <w:spacing w:before="240" w:after="60"/>
      <w:jc w:val="left"/>
      <w:outlineLvl w:val="0"/>
    </w:pPr>
    <w:rPr>
      <w:rFonts w:asciiTheme="majorHAnsi" w:eastAsia="黑体" w:hAnsiTheme="majorHAnsi" w:cstheme="majorBidi"/>
      <w:bCs/>
      <w:sz w:val="28"/>
      <w:szCs w:val="32"/>
    </w:rPr>
  </w:style>
  <w:style w:type="character" w:customStyle="1" w:styleId="a8">
    <w:name w:val="标题 字符"/>
    <w:basedOn w:val="a0"/>
    <w:link w:val="a7"/>
    <w:uiPriority w:val="10"/>
    <w:rsid w:val="001E2038"/>
    <w:rPr>
      <w:rFonts w:asciiTheme="majorHAnsi" w:eastAsia="黑体" w:hAnsiTheme="majorHAnsi" w:cstheme="majorBidi"/>
      <w:bCs/>
      <w:sz w:val="28"/>
      <w:szCs w:val="32"/>
    </w:rPr>
  </w:style>
  <w:style w:type="character" w:styleId="a9">
    <w:name w:val="Hyperlink"/>
    <w:basedOn w:val="a0"/>
    <w:uiPriority w:val="99"/>
    <w:rsid w:val="006204BA"/>
    <w:rPr>
      <w:color w:val="0000FF"/>
      <w:u w:val="single"/>
    </w:rPr>
  </w:style>
  <w:style w:type="paragraph" w:customStyle="1" w:styleId="aa">
    <w:name w:val="哈哈哈"/>
    <w:basedOn w:val="a"/>
    <w:link w:val="ab"/>
    <w:qFormat/>
    <w:rsid w:val="006204BA"/>
    <w:pPr>
      <w:spacing w:line="560" w:lineRule="exact"/>
      <w:ind w:firstLineChars="200" w:firstLine="200"/>
    </w:pPr>
    <w:rPr>
      <w:rFonts w:ascii="宋体" w:eastAsia="宋体" w:hAnsi="宋体" w:cs="宋体"/>
      <w:color w:val="333333"/>
      <w:sz w:val="28"/>
      <w:szCs w:val="28"/>
      <w:shd w:val="clear" w:color="auto" w:fill="FFFFFF"/>
    </w:rPr>
  </w:style>
  <w:style w:type="paragraph" w:styleId="ac">
    <w:name w:val="List Paragraph"/>
    <w:basedOn w:val="a"/>
    <w:uiPriority w:val="34"/>
    <w:qFormat/>
    <w:rsid w:val="001326DF"/>
    <w:pPr>
      <w:ind w:firstLineChars="200" w:firstLine="420"/>
    </w:pPr>
  </w:style>
  <w:style w:type="character" w:customStyle="1" w:styleId="ab">
    <w:name w:val="哈哈哈 字符"/>
    <w:basedOn w:val="a0"/>
    <w:link w:val="aa"/>
    <w:rsid w:val="006204BA"/>
    <w:rPr>
      <w:rFonts w:ascii="宋体" w:eastAsia="宋体" w:hAnsi="宋体" w:cs="宋体"/>
      <w:color w:val="333333"/>
      <w:sz w:val="28"/>
      <w:szCs w:val="28"/>
    </w:rPr>
  </w:style>
  <w:style w:type="character" w:customStyle="1" w:styleId="30">
    <w:name w:val="标题 3 字符"/>
    <w:basedOn w:val="a0"/>
    <w:link w:val="3"/>
    <w:uiPriority w:val="9"/>
    <w:rsid w:val="00F12E28"/>
    <w:rPr>
      <w:rFonts w:ascii="等线" w:eastAsia="黑体" w:hAnsi="等线" w:cs="Times New Roman"/>
      <w:bCs/>
      <w:sz w:val="28"/>
      <w:szCs w:val="32"/>
    </w:rPr>
  </w:style>
  <w:style w:type="character" w:styleId="ad">
    <w:name w:val="Subtle Emphasis"/>
    <w:basedOn w:val="a0"/>
    <w:uiPriority w:val="19"/>
    <w:qFormat/>
    <w:rsid w:val="003339F1"/>
    <w:rPr>
      <w:i/>
      <w:iCs/>
      <w:color w:val="404040" w:themeColor="text1" w:themeTint="BF"/>
    </w:rPr>
  </w:style>
  <w:style w:type="paragraph" w:styleId="TOC">
    <w:name w:val="TOC Heading"/>
    <w:basedOn w:val="1"/>
    <w:next w:val="a"/>
    <w:uiPriority w:val="39"/>
    <w:unhideWhenUsed/>
    <w:qFormat/>
    <w:rsid w:val="00FA536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FA536A"/>
    <w:pPr>
      <w:tabs>
        <w:tab w:val="right" w:leader="dot" w:pos="8296"/>
      </w:tabs>
    </w:pPr>
    <w:rPr>
      <w:rFonts w:ascii="黑体" w:eastAsia="黑体" w:hAnsi="黑体"/>
      <w:noProof/>
      <w:sz w:val="28"/>
      <w:szCs w:val="28"/>
    </w:rPr>
  </w:style>
  <w:style w:type="paragraph" w:styleId="TOC2">
    <w:name w:val="toc 2"/>
    <w:basedOn w:val="a"/>
    <w:next w:val="a"/>
    <w:autoRedefine/>
    <w:uiPriority w:val="39"/>
    <w:unhideWhenUsed/>
    <w:rsid w:val="00FA536A"/>
    <w:pPr>
      <w:ind w:leftChars="200" w:left="420"/>
    </w:pPr>
  </w:style>
  <w:style w:type="paragraph" w:styleId="TOC3">
    <w:name w:val="toc 3"/>
    <w:basedOn w:val="a"/>
    <w:next w:val="a"/>
    <w:autoRedefine/>
    <w:uiPriority w:val="39"/>
    <w:unhideWhenUsed/>
    <w:rsid w:val="00FA536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jpeg"/><Relationship Id="rId26" Type="http://schemas.openxmlformats.org/officeDocument/2006/relationships/image" Target="media/image9.emf"/><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news.163.com/news/search?keyword=%E6%B5%81%E6%B5%AA%E5%8A%A8%E7%89%A9" TargetMode="External"/><Relationship Id="rId25" Type="http://schemas.openxmlformats.org/officeDocument/2006/relationships/image" Target="media/image8.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jpe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chart" Target="charts/chart1.xml"/><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news.163.com/news/search?keyword=%E5%AE%A0%E7%89%A9" TargetMode="External"/><Relationship Id="rId23" Type="http://schemas.openxmlformats.org/officeDocument/2006/relationships/image" Target="media/image7.jpeg"/><Relationship Id="rId28"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hyperlink" Target="https://news.163.com/news/search?keyword=%E6%B5%81%E6%B5%AA%E7%8C%AB" TargetMode="External"/><Relationship Id="rId31" Type="http://schemas.openxmlformats.org/officeDocument/2006/relationships/image" Target="media/image13.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jpeg"/><Relationship Id="rId27" Type="http://schemas.openxmlformats.org/officeDocument/2006/relationships/oleObject" Target="embeddings/oleObject1.bin"/><Relationship Id="rId30" Type="http://schemas.openxmlformats.org/officeDocument/2006/relationships/image" Target="media/image12.jpeg"/><Relationship Id="rId8"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zh-CN" altLang="en-US"/>
              <a:t>是否愿意了解和参加有关于流浪动物</a:t>
            </a:r>
            <a:endParaRPr lang="en-US" altLang="zh-CN"/>
          </a:p>
          <a:p>
            <a:pPr>
              <a:defRPr sz="1800" b="1" i="0" u="none" strike="noStrike" kern="1200" baseline="0">
                <a:solidFill>
                  <a:schemeClr val="dk1">
                    <a:lumMod val="65000"/>
                    <a:lumOff val="35000"/>
                  </a:schemeClr>
                </a:solidFill>
                <a:latin typeface="+mn-lt"/>
                <a:ea typeface="+mn-ea"/>
                <a:cs typeface="+mn-cs"/>
              </a:defRPr>
            </a:pPr>
            <a:r>
              <a:rPr lang="zh-CN" altLang="en-US"/>
              <a:t>的救助活动</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是否愿意了解和参加有关于流浪动物的救助活动</c:v>
                </c:pt>
              </c:strCache>
            </c:strRef>
          </c:tx>
          <c:spPr>
            <a:scene3d>
              <a:camera prst="orthographicFront"/>
              <a:lightRig rig="threePt" dir="t"/>
            </a:scene3d>
            <a:sp3d>
              <a:bevelT w="0" h="0"/>
            </a:sp3d>
          </c:spPr>
          <c:dPt>
            <c:idx val="0"/>
            <c:bubble3D val="0"/>
            <c:spPr>
              <a:solidFill>
                <a:schemeClr val="accent1"/>
              </a:solidFill>
              <a:ln>
                <a:noFill/>
              </a:ln>
              <a:effectLst>
                <a:outerShdw blurRad="317500" algn="ctr" rotWithShape="0">
                  <a:prstClr val="black">
                    <a:alpha val="25000"/>
                  </a:prstClr>
                </a:outerShdw>
              </a:effectLst>
              <a:scene3d>
                <a:camera prst="orthographicFront"/>
                <a:lightRig rig="threePt" dir="t"/>
              </a:scene3d>
              <a:sp3d>
                <a:bevelT w="0" h="0"/>
              </a:sp3d>
            </c:spPr>
            <c:extLst>
              <c:ext xmlns:c16="http://schemas.microsoft.com/office/drawing/2014/chart" uri="{C3380CC4-5D6E-409C-BE32-E72D297353CC}">
                <c16:uniqueId val="{00000001-04D7-46F2-9B7A-4CC610DD1CFB}"/>
              </c:ext>
            </c:extLst>
          </c:dPt>
          <c:dPt>
            <c:idx val="1"/>
            <c:bubble3D val="0"/>
            <c:spPr>
              <a:solidFill>
                <a:schemeClr val="accent2"/>
              </a:solidFill>
              <a:ln>
                <a:noFill/>
              </a:ln>
              <a:effectLst>
                <a:outerShdw blurRad="317500" algn="ctr" rotWithShape="0">
                  <a:prstClr val="black">
                    <a:alpha val="25000"/>
                  </a:prstClr>
                </a:outerShdw>
              </a:effectLst>
              <a:scene3d>
                <a:camera prst="orthographicFront"/>
                <a:lightRig rig="threePt" dir="t"/>
              </a:scene3d>
              <a:sp3d>
                <a:bevelT w="0" h="0"/>
              </a:sp3d>
            </c:spPr>
            <c:extLst>
              <c:ext xmlns:c16="http://schemas.microsoft.com/office/drawing/2014/chart" uri="{C3380CC4-5D6E-409C-BE32-E72D297353CC}">
                <c16:uniqueId val="{00000003-04D7-46F2-9B7A-4CC610DD1CFB}"/>
              </c:ext>
            </c:extLst>
          </c:dPt>
          <c:dPt>
            <c:idx val="2"/>
            <c:bubble3D val="0"/>
            <c:spPr>
              <a:solidFill>
                <a:schemeClr val="accent3"/>
              </a:solidFill>
              <a:ln>
                <a:noFill/>
              </a:ln>
              <a:effectLst>
                <a:outerShdw blurRad="317500" algn="ctr" rotWithShape="0">
                  <a:prstClr val="black">
                    <a:alpha val="25000"/>
                  </a:prstClr>
                </a:outerShdw>
              </a:effectLst>
              <a:scene3d>
                <a:camera prst="orthographicFront"/>
                <a:lightRig rig="threePt" dir="t"/>
              </a:scene3d>
              <a:sp3d>
                <a:bevelT w="0" h="0"/>
              </a:sp3d>
            </c:spPr>
            <c:extLst>
              <c:ext xmlns:c16="http://schemas.microsoft.com/office/drawing/2014/chart" uri="{C3380CC4-5D6E-409C-BE32-E72D297353CC}">
                <c16:uniqueId val="{00000005-04D7-46F2-9B7A-4CC610DD1CFB}"/>
              </c:ext>
            </c:extLst>
          </c:dPt>
          <c:dPt>
            <c:idx val="3"/>
            <c:bubble3D val="0"/>
            <c:spPr>
              <a:solidFill>
                <a:schemeClr val="accent4"/>
              </a:solidFill>
              <a:ln>
                <a:noFill/>
              </a:ln>
              <a:effectLst>
                <a:outerShdw blurRad="317500" algn="ctr" rotWithShape="0">
                  <a:prstClr val="black">
                    <a:alpha val="25000"/>
                  </a:prstClr>
                </a:outerShdw>
              </a:effectLst>
              <a:scene3d>
                <a:camera prst="orthographicFront"/>
                <a:lightRig rig="threePt" dir="t"/>
              </a:scene3d>
              <a:sp3d>
                <a:bevelT w="0" h="0"/>
              </a:sp3d>
            </c:spPr>
            <c:extLst>
              <c:ext xmlns:c16="http://schemas.microsoft.com/office/drawing/2014/chart" uri="{C3380CC4-5D6E-409C-BE32-E72D297353CC}">
                <c16:uniqueId val="{00000007-04D7-46F2-9B7A-4CC610DD1CFB}"/>
              </c:ext>
            </c:extLst>
          </c:dPt>
          <c:dLbls>
            <c:dLbl>
              <c:idx val="0"/>
              <c:layout>
                <c:manualLayout>
                  <c:x val="0.10033198655369138"/>
                  <c:y val="-9.0427829648228958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04D7-46F2-9B7A-4CC610DD1CFB}"/>
                </c:ext>
              </c:extLst>
            </c:dLbl>
            <c:dLbl>
              <c:idx val="1"/>
              <c:layout>
                <c:manualLayout>
                  <c:x val="-7.0183967191917052E-2"/>
                  <c:y val="5.7819165793130345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04D7-46F2-9B7A-4CC610DD1CFB}"/>
                </c:ext>
              </c:extLst>
            </c:dLbl>
            <c:dLbl>
              <c:idx val="2"/>
              <c:layout>
                <c:manualLayout>
                  <c:x val="-6.113046066689292E-2"/>
                  <c:y val="-2.9925810357296669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04D7-46F2-9B7A-4CC610DD1CFB}"/>
                </c:ext>
              </c:extLst>
            </c:dLbl>
            <c:dLbl>
              <c:idx val="3"/>
              <c:layout>
                <c:manualLayout>
                  <c:x val="0.22934905229309616"/>
                  <c:y val="7.4738954844266754E-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04D7-46F2-9B7A-4CC610DD1CFB}"/>
                </c:ext>
              </c:extLst>
            </c:dLbl>
            <c:spPr>
              <a:solidFill>
                <a:sysClr val="window" lastClr="FFFFFF">
                  <a:alpha val="75000"/>
                </a:sysClr>
              </a:solidFill>
              <a:ln w="9525">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dLblPos val="bestFit"/>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Sheet1!$A$2:$A$5</c:f>
              <c:strCache>
                <c:ptCount val="4"/>
                <c:pt idx="0">
                  <c:v>十分愿意</c:v>
                </c:pt>
                <c:pt idx="1">
                  <c:v>支持但不加入</c:v>
                </c:pt>
                <c:pt idx="2">
                  <c:v>看情况</c:v>
                </c:pt>
                <c:pt idx="3">
                  <c:v>不愿意</c:v>
                </c:pt>
              </c:strCache>
            </c:strRef>
          </c:cat>
          <c:val>
            <c:numRef>
              <c:f>Sheet1!$B$2:$B$5</c:f>
              <c:numCache>
                <c:formatCode>0.00%</c:formatCode>
                <c:ptCount val="4"/>
                <c:pt idx="0">
                  <c:v>0.82</c:v>
                </c:pt>
                <c:pt idx="1">
                  <c:v>5.6000000000000001E-2</c:v>
                </c:pt>
                <c:pt idx="2">
                  <c:v>4.2999999999999997E-2</c:v>
                </c:pt>
                <c:pt idx="3">
                  <c:v>8.1000000000000003E-2</c:v>
                </c:pt>
              </c:numCache>
            </c:numRef>
          </c:val>
          <c:extLst>
            <c:ext xmlns:c16="http://schemas.microsoft.com/office/drawing/2014/chart" uri="{C3380CC4-5D6E-409C-BE32-E72D297353CC}">
              <c16:uniqueId val="{00000008-04D7-46F2-9B7A-4CC610DD1CFB}"/>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A4000-B42B-4173-A199-243B22F59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32</Pages>
  <Words>2432</Words>
  <Characters>13863</Characters>
  <Application>Microsoft Office Word</Application>
  <DocSecurity>0</DocSecurity>
  <Lines>115</Lines>
  <Paragraphs>32</Paragraphs>
  <ScaleCrop>false</ScaleCrop>
  <Company/>
  <LinksUpToDate>false</LinksUpToDate>
  <CharactersWithSpaces>16263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1873893501@qq.com</dc:creator>
  <cp:keywords/>
  <dc:description/>
  <cp:lastModifiedBy>1873893501@qq.com</cp:lastModifiedBy>
  <cp:revision>1</cp:revision>
  <dcterms:created xsi:type="dcterms:W3CDTF">2022-05-17T14:11:00Z</dcterms:created>
  <dcterms:modified xsi:type="dcterms:W3CDTF">2022-05-17T15:06:00Z</dcterms:modified>
</cp:coreProperties>
</file>