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0021" w14:textId="32C77A91" w:rsidR="00E05F57" w:rsidRPr="00173A2C" w:rsidRDefault="008F4C28" w:rsidP="00173A2C">
      <w:pPr>
        <w:jc w:val="center"/>
        <w:rPr>
          <w:rFonts w:ascii="Times New Roman" w:eastAsia="宋体" w:hAnsi="Times New Roman" w:cs="Times New Roman"/>
          <w:sz w:val="36"/>
        </w:rPr>
      </w:pPr>
      <w:r w:rsidRPr="00E437AA">
        <w:rPr>
          <w:rFonts w:ascii="Times New Roman" w:eastAsia="宋体" w:hAnsi="Times New Roman" w:cs="Times New Roman"/>
          <w:sz w:val="36"/>
        </w:rPr>
        <w:t>The Coding Manual</w:t>
      </w:r>
    </w:p>
    <w:p w14:paraId="6706AD8E" w14:textId="49CAAB67" w:rsidR="00E05F57" w:rsidRDefault="00A97522">
      <w:pPr>
        <w:pStyle w:val="1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="008F4C28">
        <w:rPr>
          <w:rFonts w:hint="eastAsia"/>
          <w:sz w:val="24"/>
        </w:rPr>
        <w:t>C</w:t>
      </w:r>
      <w:r w:rsidR="008F4C28">
        <w:rPr>
          <w:sz w:val="24"/>
        </w:rPr>
        <w:t>oding Manual Ins</w:t>
      </w:r>
      <w:r w:rsidR="0018309A">
        <w:rPr>
          <w:sz w:val="24"/>
        </w:rPr>
        <w:t>truction</w:t>
      </w:r>
    </w:p>
    <w:p w14:paraId="7F1E7238" w14:textId="0630525D" w:rsidR="0018309A" w:rsidRPr="00173A2C" w:rsidRDefault="0018309A" w:rsidP="0018309A">
      <w:pPr>
        <w:ind w:firstLineChars="200" w:firstLine="44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sz w:val="22"/>
        </w:rPr>
        <w:t>The primary aim of this coding manual was to standard</w:t>
      </w:r>
      <w:r w:rsidR="0076248D">
        <w:rPr>
          <w:rFonts w:ascii="Times New Roman" w:eastAsia="宋体" w:hAnsi="Times New Roman"/>
          <w:sz w:val="22"/>
        </w:rPr>
        <w:t>ize</w:t>
      </w:r>
      <w:r w:rsidRPr="00173A2C">
        <w:rPr>
          <w:rFonts w:ascii="Times New Roman" w:eastAsia="宋体" w:hAnsi="Times New Roman"/>
          <w:sz w:val="22"/>
        </w:rPr>
        <w:t xml:space="preserve"> the coding proce</w:t>
      </w:r>
      <w:r w:rsidR="00E22172" w:rsidRPr="00173A2C">
        <w:rPr>
          <w:rFonts w:ascii="Times New Roman" w:eastAsia="宋体" w:hAnsi="Times New Roman"/>
          <w:sz w:val="22"/>
        </w:rPr>
        <w:t>dure</w:t>
      </w:r>
      <w:r w:rsidR="0076248D">
        <w:rPr>
          <w:rFonts w:ascii="Times New Roman" w:eastAsia="宋体" w:hAnsi="Times New Roman"/>
          <w:sz w:val="22"/>
        </w:rPr>
        <w:t xml:space="preserve"> and eliminate inconsistencies across coders</w:t>
      </w:r>
      <w:r w:rsidRPr="00173A2C">
        <w:rPr>
          <w:rFonts w:ascii="Times New Roman" w:eastAsia="宋体" w:hAnsi="Times New Roman"/>
          <w:sz w:val="22"/>
        </w:rPr>
        <w:t>.</w:t>
      </w:r>
    </w:p>
    <w:p w14:paraId="478F21B4" w14:textId="6F50C2A9" w:rsidR="00E05F57" w:rsidRDefault="00970FDD">
      <w:pPr>
        <w:pStyle w:val="1"/>
        <w:rPr>
          <w:sz w:val="24"/>
        </w:rPr>
      </w:pPr>
      <w:r>
        <w:rPr>
          <w:sz w:val="24"/>
        </w:rPr>
        <w:t>2</w:t>
      </w:r>
      <w:r w:rsidR="00A97522">
        <w:rPr>
          <w:sz w:val="24"/>
        </w:rPr>
        <w:t xml:space="preserve"> </w:t>
      </w:r>
      <w:r w:rsidR="008F4C28">
        <w:rPr>
          <w:rFonts w:hint="eastAsia"/>
          <w:sz w:val="24"/>
        </w:rPr>
        <w:t>C</w:t>
      </w:r>
      <w:r w:rsidR="008F4C28">
        <w:rPr>
          <w:sz w:val="24"/>
        </w:rPr>
        <w:t>oding Procedure</w:t>
      </w:r>
    </w:p>
    <w:p w14:paraId="1DA6029E" w14:textId="06D467CC" w:rsidR="008F4C28" w:rsidRPr="00173A2C" w:rsidRDefault="008F4C28" w:rsidP="00173A2C">
      <w:pPr>
        <w:ind w:firstLineChars="200" w:firstLine="44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sz w:val="22"/>
        </w:rPr>
        <w:t xml:space="preserve">The whole process of coding is divided into </w:t>
      </w:r>
      <w:r w:rsidR="00D4449D" w:rsidRPr="00173A2C">
        <w:rPr>
          <w:rFonts w:ascii="Times New Roman" w:eastAsia="宋体" w:hAnsi="Times New Roman"/>
          <w:sz w:val="22"/>
        </w:rPr>
        <w:t>two</w:t>
      </w:r>
      <w:r w:rsidRPr="00173A2C">
        <w:rPr>
          <w:rFonts w:ascii="Times New Roman" w:eastAsia="宋体" w:hAnsi="Times New Roman"/>
          <w:sz w:val="22"/>
        </w:rPr>
        <w:t xml:space="preserve"> stages: coding</w:t>
      </w:r>
      <w:r w:rsidR="00D124F9" w:rsidRPr="00173A2C">
        <w:rPr>
          <w:rFonts w:ascii="Times New Roman" w:eastAsia="宋体" w:hAnsi="Times New Roman"/>
          <w:sz w:val="22"/>
        </w:rPr>
        <w:t xml:space="preserve"> stage and </w:t>
      </w:r>
      <w:r w:rsidRPr="00173A2C">
        <w:rPr>
          <w:rFonts w:ascii="Times New Roman" w:eastAsia="宋体" w:hAnsi="Times New Roman"/>
          <w:sz w:val="22"/>
        </w:rPr>
        <w:t xml:space="preserve">proofreading </w:t>
      </w:r>
      <w:r w:rsidR="00D4449D" w:rsidRPr="00173A2C">
        <w:rPr>
          <w:rFonts w:ascii="Times New Roman" w:eastAsia="宋体" w:hAnsi="Times New Roman" w:hint="eastAsia"/>
          <w:sz w:val="22"/>
        </w:rPr>
        <w:t>stage</w:t>
      </w:r>
      <w:r w:rsidRPr="00173A2C">
        <w:rPr>
          <w:rFonts w:ascii="Times New Roman" w:eastAsia="宋体" w:hAnsi="Times New Roman"/>
          <w:sz w:val="22"/>
        </w:rPr>
        <w:t>.</w:t>
      </w:r>
    </w:p>
    <w:p w14:paraId="43B30B20" w14:textId="69319B75" w:rsidR="00E05F57" w:rsidRDefault="00C16068">
      <w:pPr>
        <w:rPr>
          <w:rFonts w:ascii="Times New Roman" w:eastAsia="宋体" w:hAnsi="Times New Roman"/>
          <w:sz w:val="24"/>
        </w:rPr>
      </w:pPr>
      <w:r w:rsidRPr="00C16068">
        <w:rPr>
          <w:rFonts w:ascii="Times New Roman" w:eastAsia="宋体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819BBA" wp14:editId="317F4690">
                <wp:simplePos x="0" y="0"/>
                <wp:positionH relativeFrom="column">
                  <wp:posOffset>-229103</wp:posOffset>
                </wp:positionH>
                <wp:positionV relativeFrom="paragraph">
                  <wp:posOffset>400050</wp:posOffset>
                </wp:positionV>
                <wp:extent cx="6167755" cy="4157932"/>
                <wp:effectExtent l="0" t="0" r="23495" b="14605"/>
                <wp:wrapNone/>
                <wp:docPr id="25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7755" cy="4157932"/>
                          <a:chOff x="0" y="0"/>
                          <a:chExt cx="4712132" cy="5417409"/>
                        </a:xfrm>
                      </wpg:grpSpPr>
                      <wps:wsp>
                        <wps:cNvPr id="26" name="文本框 3"/>
                        <wps:cNvSpPr txBox="1"/>
                        <wps:spPr>
                          <a:xfrm>
                            <a:off x="0" y="0"/>
                            <a:ext cx="2160000" cy="90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A4B8D8" w14:textId="77777777" w:rsidR="00C16068" w:rsidRDefault="00C16068" w:rsidP="00C1606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等线" w:hAnsi="Times New Roman" w:cs="Times New Roman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color w:val="000000" w:themeColor="text1"/>
                                  <w:sz w:val="22"/>
                                </w:rPr>
                                <w:t>1000 articles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4"/>
                        <wps:cNvSpPr txBox="1"/>
                        <wps:spPr>
                          <a:xfrm>
                            <a:off x="0" y="1542197"/>
                            <a:ext cx="2160000" cy="90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541540" w14:textId="77777777" w:rsidR="00C16068" w:rsidRDefault="00C16068" w:rsidP="00C16068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eastAsia="等线" w:hAnsi="Times New Roman" w:cs="Times New Roman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color w:val="000000" w:themeColor="text1"/>
                                  <w:sz w:val="22"/>
                                </w:rPr>
                                <w:t>Reading the method part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5"/>
                        <wps:cNvSpPr txBox="1"/>
                        <wps:spPr>
                          <a:xfrm>
                            <a:off x="0" y="3016155"/>
                            <a:ext cx="2160000" cy="90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C02FD5" w14:textId="77777777" w:rsidR="00C16068" w:rsidRDefault="00C16068" w:rsidP="00C16068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eastAsia="等线" w:hAnsi="Times New Roman" w:cs="Times New Roman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color w:val="000000" w:themeColor="text1"/>
                                  <w:sz w:val="22"/>
                                </w:rPr>
                                <w:t>For the target literature, extracting its complete information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1072487" y="900752"/>
                            <a:ext cx="0" cy="62972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1086135" y="2442949"/>
                            <a:ext cx="0" cy="57594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9"/>
                        <wps:cNvSpPr txBox="1"/>
                        <wps:spPr>
                          <a:xfrm>
                            <a:off x="2552132" y="2279176"/>
                            <a:ext cx="2160000" cy="90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F7FAAF" w14:textId="07D67B33" w:rsidR="00C16068" w:rsidRDefault="006A61FF" w:rsidP="00C16068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eastAsia="等线" w:hAnsi="Times New Roman" w:cs="Times New Roman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color w:val="000000" w:themeColor="text1"/>
                                  <w:sz w:val="22"/>
                                </w:rPr>
                                <w:t xml:space="preserve">For </w:t>
                              </w:r>
                              <w:r w:rsidR="00C16068">
                                <w:rPr>
                                  <w:rFonts w:ascii="Times New Roman" w:eastAsia="等线" w:hAnsi="Times New Roman" w:cs="Times New Roman"/>
                                  <w:color w:val="000000" w:themeColor="text1"/>
                                  <w:sz w:val="22"/>
                                </w:rPr>
                                <w:t>studies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color w:val="000000" w:themeColor="text1"/>
                                  <w:sz w:val="22"/>
                                </w:rPr>
                                <w:t xml:space="preserve"> that used large-data</w:t>
                              </w:r>
                              <w:r w:rsidR="00BA0A1F">
                                <w:rPr>
                                  <w:rFonts w:ascii="Times New Roman" w:eastAsia="等线" w:hAnsi="Times New Roman" w:cs="Times New Roman"/>
                                  <w:color w:val="000000" w:themeColor="text1"/>
                                  <w:sz w:val="22"/>
                                </w:rPr>
                                <w:t>ba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color w:val="000000" w:themeColor="text1"/>
                                  <w:sz w:val="22"/>
                                </w:rPr>
                                <w:t xml:space="preserve">se and </w:t>
                              </w:r>
                              <w:r w:rsidR="00C16068">
                                <w:rPr>
                                  <w:rFonts w:ascii="Times New Roman" w:eastAsia="等线" w:hAnsi="Times New Roman" w:cs="Times New Roman"/>
                                  <w:color w:val="000000" w:themeColor="text1"/>
                                  <w:sz w:val="22"/>
                                </w:rPr>
                                <w:t>animal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color w:val="000000" w:themeColor="text1"/>
                                  <w:sz w:val="22"/>
                                </w:rPr>
                                <w:t>s, only</w:t>
                              </w:r>
                              <w:r w:rsidR="00C16068">
                                <w:rPr>
                                  <w:rFonts w:ascii="Times New Roman" w:eastAsia="等线" w:hAnsi="Times New Roman" w:cs="Times New Roman"/>
                                  <w:color w:val="000000" w:themeColor="text1"/>
                                  <w:sz w:val="22"/>
                                </w:rPr>
                                <w:t xml:space="preserve"> extracting 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color w:val="000000" w:themeColor="text1"/>
                                  <w:sz w:val="22"/>
                                </w:rPr>
                                <w:t>article</w:t>
                              </w:r>
                              <w:r w:rsidR="00C16068">
                                <w:rPr>
                                  <w:rFonts w:ascii="Times New Roman" w:eastAsia="等线" w:hAnsi="Times New Roman" w:cs="Times New Roman"/>
                                  <w:color w:val="000000" w:themeColor="text1"/>
                                  <w:sz w:val="22"/>
                                </w:rPr>
                                <w:t xml:space="preserve"> information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1078173" y="2696570"/>
                            <a:ext cx="147637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11"/>
                        <wps:cNvSpPr txBox="1"/>
                        <wps:spPr>
                          <a:xfrm>
                            <a:off x="0" y="4517409"/>
                            <a:ext cx="2160000" cy="90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58F29B" w14:textId="77777777" w:rsidR="00C16068" w:rsidRDefault="00C16068" w:rsidP="00C1606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等线" w:hAnsi="Times New Roman" w:cs="Times New Roman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color w:val="000000" w:themeColor="text1"/>
                                  <w:sz w:val="22"/>
                                </w:rPr>
                                <w:t>Reading the abstract, discussion or conclusion and coding for sampling restrictiveness and generalizability of their results or conclusion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cxnSpLocks/>
                        </wps:cNvCnPr>
                        <wps:spPr>
                          <a:xfrm>
                            <a:off x="1080000" y="3916155"/>
                            <a:ext cx="0" cy="60404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819BBA" id="组合 4" o:spid="_x0000_s1026" style="position:absolute;left:0;text-align:left;margin-left:-18.05pt;margin-top:31.5pt;width:485.65pt;height:327.4pt;z-index:251659264;mso-height-relative:margin" coordsize="47121,54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width:216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" filled="f" strokeweight="1pt">
                  <v:textbox>
                    <w:txbxContent>
                      <w:p w14:paraId="36A4B8D8" w14:textId="77777777" w:rsidR="00C16068" w:rsidRDefault="00C16068" w:rsidP="00C16068">
                        <w:pPr>
                          <w:spacing w:after="0" w:line="240" w:lineRule="auto"/>
                          <w:jc w:val="center"/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2"/>
                          </w:rPr>
                          <w:t>1000 articles</w:t>
                        </w:r>
                      </w:p>
                    </w:txbxContent>
                  </v:textbox>
                </v:shape>
                <v:shape id="文本框 4" o:spid="_x0000_s1028" type="#_x0000_t202" style="position:absolute;top:15421;width:216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" filled="f" strokeweight=".5pt">
                  <v:textbox>
                    <w:txbxContent>
                      <w:p w14:paraId="68541540" w14:textId="77777777" w:rsidR="00C16068" w:rsidRDefault="00C16068" w:rsidP="00C16068">
                        <w:pPr>
                          <w:spacing w:line="240" w:lineRule="auto"/>
                          <w:jc w:val="center"/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2"/>
                          </w:rPr>
                          <w:t>Reading the method part</w:t>
                        </w:r>
                      </w:p>
                    </w:txbxContent>
                  </v:textbox>
                </v:shape>
                <v:shape id="文本框 5" o:spid="_x0000_s1029" type="#_x0000_t202" style="position:absolute;top:30161;width:216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" filled="f" strokeweight=".5pt">
                  <v:textbox>
                    <w:txbxContent>
                      <w:p w14:paraId="7CC02FD5" w14:textId="77777777" w:rsidR="00C16068" w:rsidRDefault="00C16068" w:rsidP="00C16068">
                        <w:pPr>
                          <w:spacing w:line="240" w:lineRule="auto"/>
                          <w:jc w:val="center"/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2"/>
                          </w:rPr>
                          <w:t>For the target literature, extracting its complete information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9" o:spid="_x0000_s1030" type="#_x0000_t32" style="position:absolute;left:10724;top:9007;width:0;height:62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" strokecolor="#0d0d0d [3069]" strokeweight="1pt">
                  <v:stroke endarrow="block" joinstyle="miter"/>
                </v:shape>
                <v:shape id="直接箭头连接符 30" o:spid="_x0000_s1031" type="#_x0000_t32" style="position:absolute;left:10861;top:24429;width:0;height:57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" strokecolor="#0d0d0d [3069]" strokeweight="1pt">
                  <v:stroke endarrow="block" joinstyle="miter"/>
                </v:shape>
                <v:shape id="文本框 9" o:spid="_x0000_s1032" type="#_x0000_t202" style="position:absolute;left:25521;top:22791;width:216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" filled="f" strokeweight=".5pt">
                  <v:textbox>
                    <w:txbxContent>
                      <w:p w14:paraId="73F7FAAF" w14:textId="07D67B33" w:rsidR="00C16068" w:rsidRDefault="006A61FF" w:rsidP="00C16068">
                        <w:pPr>
                          <w:spacing w:line="240" w:lineRule="auto"/>
                          <w:jc w:val="center"/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2"/>
                          </w:rPr>
                          <w:t xml:space="preserve">For </w:t>
                        </w:r>
                        <w:r w:rsidR="00C16068"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2"/>
                          </w:rPr>
                          <w:t>studies</w:t>
                        </w:r>
                        <w: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2"/>
                          </w:rPr>
                          <w:t xml:space="preserve"> that used large-data</w:t>
                        </w:r>
                        <w:r w:rsidR="00BA0A1F"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2"/>
                          </w:rPr>
                          <w:t>ba</w:t>
                        </w:r>
                        <w: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2"/>
                          </w:rPr>
                          <w:t xml:space="preserve">se and </w:t>
                        </w:r>
                        <w:r w:rsidR="00C16068"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2"/>
                          </w:rPr>
                          <w:t>animal</w:t>
                        </w:r>
                        <w: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2"/>
                          </w:rPr>
                          <w:t>s, only</w:t>
                        </w:r>
                        <w:r w:rsidR="00C16068"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2"/>
                          </w:rPr>
                          <w:t xml:space="preserve"> extracting </w:t>
                        </w:r>
                        <w: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2"/>
                          </w:rPr>
                          <w:t>article</w:t>
                        </w:r>
                        <w:r w:rsidR="00C16068"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2"/>
                          </w:rPr>
                          <w:t xml:space="preserve"> information</w:t>
                        </w:r>
                      </w:p>
                    </w:txbxContent>
                  </v:textbox>
                </v:shape>
                <v:shape id="直接箭头连接符 32" o:spid="_x0000_s1033" type="#_x0000_t32" style="position:absolute;left:10781;top:26965;width:147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iZkxQAAANs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" strokecolor="black [3200]" strokeweight="1pt">
                  <v:stroke endarrow="block" joinstyle="miter"/>
                </v:shape>
                <v:shape id="文本框 11" o:spid="_x0000_s1034" type="#_x0000_t202" style="position:absolute;top:45174;width:216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" filled="f" strokeweight=".5pt">
                  <v:textbox>
                    <w:txbxContent>
                      <w:p w14:paraId="0B58F29B" w14:textId="77777777" w:rsidR="00C16068" w:rsidRDefault="00C16068" w:rsidP="00C16068">
                        <w:pPr>
                          <w:spacing w:after="0" w:line="240" w:lineRule="auto"/>
                          <w:jc w:val="center"/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2"/>
                          </w:rPr>
                          <w:t>Reading the abstract, discussion or conclusion and coding for sampling restrictiveness and generalizability of their results or conclusion</w:t>
                        </w:r>
                      </w:p>
                    </w:txbxContent>
                  </v:textbox>
                </v:shape>
                <v:shape id="直接箭头连接符 34" o:spid="_x0000_s1035" type="#_x0000_t32" style="position:absolute;left:10800;top:39161;width:0;height:60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" strokecolor="#0d0d0d [3069]" strokeweight="1pt">
                  <v:stroke endarrow="block" joinstyle="miter"/>
                  <o:lock v:ext="edit" shapetype="f"/>
                </v:shape>
              </v:group>
            </w:pict>
          </mc:Fallback>
        </mc:AlternateContent>
      </w:r>
      <w:r w:rsidR="00970FDD">
        <w:rPr>
          <w:rFonts w:ascii="Times New Roman" w:eastAsia="宋体" w:hAnsi="Times New Roman"/>
          <w:sz w:val="24"/>
        </w:rPr>
        <w:t>2</w:t>
      </w:r>
      <w:r w:rsidR="00A97522">
        <w:rPr>
          <w:rFonts w:ascii="Times New Roman" w:eastAsia="宋体" w:hAnsi="Times New Roman" w:hint="eastAsia"/>
          <w:sz w:val="24"/>
        </w:rPr>
        <w:t xml:space="preserve">.1 </w:t>
      </w:r>
      <w:r w:rsidR="00662CA8">
        <w:rPr>
          <w:rFonts w:ascii="Times New Roman" w:eastAsia="宋体" w:hAnsi="Times New Roman"/>
          <w:sz w:val="24"/>
        </w:rPr>
        <w:t>Coding</w:t>
      </w:r>
      <w:r w:rsidR="00D124F9">
        <w:rPr>
          <w:rFonts w:ascii="Times New Roman" w:eastAsia="宋体" w:hAnsi="Times New Roman"/>
          <w:sz w:val="24"/>
        </w:rPr>
        <w:t xml:space="preserve"> Stage</w:t>
      </w:r>
    </w:p>
    <w:p w14:paraId="7F1B6AAD" w14:textId="189CE958" w:rsidR="00D124F9" w:rsidRDefault="00D124F9">
      <w:pPr>
        <w:rPr>
          <w:rFonts w:ascii="Times New Roman" w:eastAsia="宋体" w:hAnsi="Times New Roman"/>
          <w:sz w:val="24"/>
        </w:rPr>
      </w:pPr>
    </w:p>
    <w:p w14:paraId="05C3F9F2" w14:textId="266097DC" w:rsidR="00D124F9" w:rsidRDefault="00D124F9">
      <w:pPr>
        <w:rPr>
          <w:rFonts w:ascii="Times New Roman" w:eastAsia="宋体" w:hAnsi="Times New Roman"/>
          <w:sz w:val="24"/>
        </w:rPr>
      </w:pPr>
    </w:p>
    <w:p w14:paraId="3DCFE3AA" w14:textId="1C04D17B" w:rsidR="00D124F9" w:rsidRDefault="00D124F9">
      <w:pPr>
        <w:rPr>
          <w:rFonts w:ascii="Times New Roman" w:eastAsia="宋体" w:hAnsi="Times New Roman"/>
          <w:sz w:val="24"/>
        </w:rPr>
      </w:pPr>
    </w:p>
    <w:p w14:paraId="2FA60B9D" w14:textId="6648C472" w:rsidR="00D124F9" w:rsidRDefault="00D124F9">
      <w:pPr>
        <w:rPr>
          <w:rFonts w:ascii="Times New Roman" w:eastAsia="宋体" w:hAnsi="Times New Roman"/>
          <w:sz w:val="24"/>
        </w:rPr>
      </w:pPr>
    </w:p>
    <w:p w14:paraId="12C6BEAE" w14:textId="7FF77719" w:rsidR="00D124F9" w:rsidRDefault="00D124F9">
      <w:pPr>
        <w:rPr>
          <w:rFonts w:ascii="Times New Roman" w:eastAsia="宋体" w:hAnsi="Times New Roman"/>
          <w:sz w:val="24"/>
        </w:rPr>
      </w:pPr>
    </w:p>
    <w:p w14:paraId="732BF688" w14:textId="0A62A373" w:rsidR="00D124F9" w:rsidRDefault="00D124F9">
      <w:pPr>
        <w:rPr>
          <w:rFonts w:ascii="Times New Roman" w:eastAsia="宋体" w:hAnsi="Times New Roman"/>
          <w:sz w:val="24"/>
        </w:rPr>
      </w:pPr>
    </w:p>
    <w:p w14:paraId="535CFCFE" w14:textId="4257C1E8" w:rsidR="00D124F9" w:rsidRDefault="00D124F9">
      <w:pPr>
        <w:rPr>
          <w:rFonts w:ascii="Times New Roman" w:eastAsia="宋体" w:hAnsi="Times New Roman"/>
          <w:sz w:val="24"/>
        </w:rPr>
      </w:pPr>
    </w:p>
    <w:p w14:paraId="2999455D" w14:textId="335140E3" w:rsidR="00D124F9" w:rsidRDefault="00D124F9">
      <w:pPr>
        <w:rPr>
          <w:rFonts w:ascii="Times New Roman" w:eastAsia="宋体" w:hAnsi="Times New Roman"/>
          <w:sz w:val="24"/>
        </w:rPr>
      </w:pPr>
    </w:p>
    <w:p w14:paraId="5E8FB857" w14:textId="29B5D3A2" w:rsidR="000016F2" w:rsidRDefault="000016F2">
      <w:pPr>
        <w:rPr>
          <w:rFonts w:ascii="Times New Roman" w:eastAsia="宋体" w:hAnsi="Times New Roman"/>
          <w:sz w:val="24"/>
        </w:rPr>
      </w:pPr>
    </w:p>
    <w:p w14:paraId="71A99F40" w14:textId="02CB2707" w:rsidR="000016F2" w:rsidRDefault="00C16068" w:rsidP="00C16068">
      <w:pPr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F</w:t>
      </w:r>
      <w:r>
        <w:rPr>
          <w:rFonts w:ascii="Times New Roman" w:eastAsia="宋体" w:hAnsi="Times New Roman" w:hint="eastAsia"/>
          <w:sz w:val="24"/>
        </w:rPr>
        <w:t>igure</w:t>
      </w:r>
      <w:r>
        <w:rPr>
          <w:rFonts w:ascii="Times New Roman" w:eastAsia="宋体" w:hAnsi="Times New Roman"/>
          <w:sz w:val="24"/>
        </w:rPr>
        <w:t xml:space="preserve"> 1. The proce</w:t>
      </w:r>
      <w:r w:rsidR="00DF49A5">
        <w:rPr>
          <w:rFonts w:ascii="Times New Roman" w:eastAsia="宋体" w:hAnsi="Times New Roman" w:hint="eastAsia"/>
          <w:sz w:val="24"/>
        </w:rPr>
        <w:t>dure</w:t>
      </w:r>
      <w:r w:rsidR="00DF49A5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of the coding stage</w:t>
      </w:r>
    </w:p>
    <w:p w14:paraId="46A4E9BF" w14:textId="77777777" w:rsidR="006A61FF" w:rsidRDefault="006A61FF" w:rsidP="00C16068">
      <w:pPr>
        <w:jc w:val="center"/>
        <w:rPr>
          <w:rFonts w:ascii="Times New Roman" w:eastAsia="宋体" w:hAnsi="Times New Roman"/>
          <w:sz w:val="24"/>
        </w:rPr>
      </w:pPr>
    </w:p>
    <w:p w14:paraId="282FC4C7" w14:textId="4A9FDB37" w:rsidR="007E1C94" w:rsidRDefault="007E1C94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2</w:t>
      </w:r>
      <w:r>
        <w:rPr>
          <w:rFonts w:ascii="Times New Roman" w:eastAsia="宋体" w:hAnsi="Times New Roman"/>
          <w:sz w:val="24"/>
        </w:rPr>
        <w:t xml:space="preserve">.1.1 </w:t>
      </w:r>
      <w:r w:rsidR="00662CA8">
        <w:rPr>
          <w:rFonts w:ascii="Times New Roman" w:eastAsia="宋体" w:hAnsi="Times New Roman" w:hint="eastAsia"/>
          <w:sz w:val="24"/>
        </w:rPr>
        <w:t>M</w:t>
      </w:r>
      <w:r w:rsidR="00662CA8">
        <w:rPr>
          <w:rFonts w:ascii="Times New Roman" w:eastAsia="宋体" w:hAnsi="Times New Roman"/>
          <w:sz w:val="24"/>
        </w:rPr>
        <w:t>ethod Part</w:t>
      </w:r>
    </w:p>
    <w:p w14:paraId="221E9C14" w14:textId="14E8CE05" w:rsidR="00E22172" w:rsidRPr="00173A2C" w:rsidRDefault="00E22172" w:rsidP="00173A2C">
      <w:pPr>
        <w:ind w:firstLineChars="200" w:firstLine="44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sz w:val="22"/>
        </w:rPr>
        <w:t xml:space="preserve">Firstly, we will read the method part </w:t>
      </w:r>
      <w:r w:rsidR="006A61FF">
        <w:rPr>
          <w:rFonts w:ascii="Times New Roman" w:eastAsia="宋体" w:hAnsi="Times New Roman"/>
          <w:sz w:val="22"/>
        </w:rPr>
        <w:t xml:space="preserve">to check </w:t>
      </w:r>
      <w:r w:rsidRPr="00173A2C">
        <w:rPr>
          <w:rFonts w:ascii="Times New Roman" w:eastAsia="宋体" w:hAnsi="Times New Roman"/>
          <w:sz w:val="22"/>
        </w:rPr>
        <w:t>whether the study</w:t>
      </w:r>
      <w:bookmarkStart w:id="0" w:name="_Hlk75893384"/>
      <w:r w:rsidR="006A61FF">
        <w:rPr>
          <w:rFonts w:ascii="Times New Roman" w:eastAsia="宋体" w:hAnsi="Times New Roman"/>
          <w:sz w:val="22"/>
        </w:rPr>
        <w:t xml:space="preserve"> used data from large </w:t>
      </w:r>
      <w:r w:rsidRPr="00173A2C">
        <w:rPr>
          <w:rFonts w:ascii="Times New Roman" w:eastAsia="宋体" w:hAnsi="Times New Roman"/>
          <w:sz w:val="22"/>
        </w:rPr>
        <w:t>database or</w:t>
      </w:r>
      <w:r w:rsidR="006A61FF">
        <w:rPr>
          <w:rFonts w:ascii="Times New Roman" w:eastAsia="宋体" w:hAnsi="Times New Roman"/>
          <w:sz w:val="22"/>
        </w:rPr>
        <w:t xml:space="preserve"> </w:t>
      </w:r>
      <w:r w:rsidRPr="00173A2C">
        <w:rPr>
          <w:rFonts w:ascii="Times New Roman" w:eastAsia="宋体" w:hAnsi="Times New Roman"/>
          <w:sz w:val="22"/>
        </w:rPr>
        <w:t>animal</w:t>
      </w:r>
      <w:r w:rsidR="006A61FF">
        <w:rPr>
          <w:rFonts w:ascii="Times New Roman" w:eastAsia="宋体" w:hAnsi="Times New Roman"/>
          <w:sz w:val="22"/>
        </w:rPr>
        <w:t>s</w:t>
      </w:r>
      <w:bookmarkEnd w:id="0"/>
      <w:r w:rsidRPr="00173A2C">
        <w:rPr>
          <w:rFonts w:ascii="Times New Roman" w:eastAsia="宋体" w:hAnsi="Times New Roman"/>
          <w:sz w:val="22"/>
        </w:rPr>
        <w:t xml:space="preserve">. </w:t>
      </w:r>
      <w:r w:rsidR="00BE7C4F">
        <w:rPr>
          <w:rFonts w:ascii="Times New Roman" w:eastAsia="宋体" w:hAnsi="Times New Roman"/>
          <w:sz w:val="22"/>
        </w:rPr>
        <w:t xml:space="preserve">If yes, we will only record the article information. If no, </w:t>
      </w:r>
      <w:r w:rsidRPr="00173A2C">
        <w:rPr>
          <w:rFonts w:ascii="Times New Roman" w:eastAsia="宋体" w:hAnsi="Times New Roman"/>
          <w:sz w:val="22"/>
        </w:rPr>
        <w:t xml:space="preserve">we will code based on our </w:t>
      </w:r>
      <w:r w:rsidR="00A2111F">
        <w:rPr>
          <w:rFonts w:ascii="Times New Roman" w:eastAsia="宋体" w:hAnsi="Times New Roman" w:hint="eastAsia"/>
          <w:sz w:val="22"/>
        </w:rPr>
        <w:t>manual</w:t>
      </w:r>
      <w:r w:rsidR="00BE7C4F">
        <w:rPr>
          <w:rFonts w:ascii="Times New Roman" w:eastAsia="宋体" w:hAnsi="Times New Roman"/>
          <w:sz w:val="22"/>
        </w:rPr>
        <w:t xml:space="preserve"> in </w:t>
      </w:r>
      <w:r w:rsidR="00BE7C4F" w:rsidRPr="00BA0A1F">
        <w:rPr>
          <w:rFonts w:ascii="Times New Roman" w:eastAsia="宋体" w:hAnsi="Times New Roman"/>
          <w:b/>
          <w:bCs/>
          <w:sz w:val="22"/>
        </w:rPr>
        <w:t>section 3</w:t>
      </w:r>
      <w:r w:rsidR="00BE7C4F">
        <w:rPr>
          <w:rFonts w:ascii="Times New Roman" w:eastAsia="宋体" w:hAnsi="Times New Roman"/>
          <w:sz w:val="22"/>
        </w:rPr>
        <w:t>.</w:t>
      </w:r>
      <w:r w:rsidRPr="00173A2C">
        <w:rPr>
          <w:rFonts w:ascii="Times New Roman" w:eastAsia="宋体" w:hAnsi="Times New Roman"/>
          <w:sz w:val="22"/>
        </w:rPr>
        <w:t xml:space="preserve"> </w:t>
      </w:r>
    </w:p>
    <w:p w14:paraId="61AC7264" w14:textId="37ACED5A" w:rsidR="00E22172" w:rsidRPr="00173A2C" w:rsidRDefault="00A55D6B" w:rsidP="00173A2C">
      <w:pPr>
        <w:ind w:firstLineChars="2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For those studies used large datasets or</w:t>
      </w:r>
      <w:r w:rsidR="00E22172" w:rsidRPr="00173A2C">
        <w:rPr>
          <w:rFonts w:ascii="Times New Roman" w:eastAsia="宋体" w:hAnsi="Times New Roman"/>
          <w:sz w:val="22"/>
        </w:rPr>
        <w:t xml:space="preserve"> animal</w:t>
      </w:r>
      <w:r>
        <w:rPr>
          <w:rFonts w:ascii="Times New Roman" w:eastAsia="宋体" w:hAnsi="Times New Roman"/>
          <w:sz w:val="22"/>
        </w:rPr>
        <w:t>s</w:t>
      </w:r>
      <w:r w:rsidR="00E22172" w:rsidRPr="00173A2C">
        <w:rPr>
          <w:rFonts w:ascii="Times New Roman" w:eastAsia="宋体" w:hAnsi="Times New Roman"/>
          <w:sz w:val="22"/>
        </w:rPr>
        <w:t xml:space="preserve">, we will </w:t>
      </w:r>
      <w:r>
        <w:rPr>
          <w:rFonts w:ascii="Times New Roman" w:eastAsia="宋体" w:hAnsi="Times New Roman"/>
          <w:sz w:val="22"/>
        </w:rPr>
        <w:t>record</w:t>
      </w:r>
      <w:r w:rsidRPr="00173A2C">
        <w:rPr>
          <w:rFonts w:ascii="Times New Roman" w:eastAsia="宋体" w:hAnsi="Times New Roman"/>
          <w:sz w:val="22"/>
        </w:rPr>
        <w:t xml:space="preserve"> </w:t>
      </w:r>
      <w:r w:rsidR="0086663A" w:rsidRPr="00173A2C">
        <w:rPr>
          <w:rFonts w:ascii="Times New Roman" w:eastAsia="宋体" w:hAnsi="Times New Roman"/>
          <w:sz w:val="22"/>
        </w:rPr>
        <w:t xml:space="preserve">information </w:t>
      </w:r>
      <w:r>
        <w:rPr>
          <w:rFonts w:ascii="Times New Roman" w:eastAsia="宋体" w:hAnsi="Times New Roman"/>
          <w:sz w:val="22"/>
        </w:rPr>
        <w:t xml:space="preserve">below </w:t>
      </w:r>
      <w:r w:rsidR="00E22172" w:rsidRPr="00173A2C">
        <w:rPr>
          <w:rFonts w:ascii="Times New Roman" w:eastAsia="宋体" w:hAnsi="Times New Roman" w:hint="eastAsia"/>
          <w:sz w:val="22"/>
        </w:rPr>
        <w:t>(</w:t>
      </w:r>
      <w:r>
        <w:rPr>
          <w:rFonts w:ascii="Times New Roman" w:eastAsia="宋体" w:hAnsi="Times New Roman"/>
          <w:sz w:val="22"/>
        </w:rPr>
        <w:t xml:space="preserve">see </w:t>
      </w:r>
      <w:r w:rsidR="00E22172" w:rsidRPr="00173A2C">
        <w:rPr>
          <w:rFonts w:ascii="Times New Roman" w:eastAsia="宋体" w:hAnsi="Times New Roman"/>
          <w:sz w:val="22"/>
        </w:rPr>
        <w:t xml:space="preserve">Figure </w:t>
      </w:r>
      <w:r w:rsidR="00317382" w:rsidRPr="00173A2C">
        <w:rPr>
          <w:rFonts w:ascii="Times New Roman" w:eastAsia="宋体" w:hAnsi="Times New Roman"/>
          <w:sz w:val="22"/>
        </w:rPr>
        <w:t>2.</w:t>
      </w:r>
      <w:r w:rsidR="00E22172" w:rsidRPr="00173A2C">
        <w:rPr>
          <w:rFonts w:ascii="Times New Roman" w:eastAsia="宋体" w:hAnsi="Times New Roman"/>
          <w:sz w:val="22"/>
        </w:rPr>
        <w:t>).</w:t>
      </w:r>
    </w:p>
    <w:p w14:paraId="1A26AC49" w14:textId="56A4B216" w:rsidR="00636DC5" w:rsidRPr="00173A2C" w:rsidRDefault="00636DC5" w:rsidP="00636DC5">
      <w:pPr>
        <w:ind w:firstLineChars="200" w:firstLine="440"/>
        <w:rPr>
          <w:rFonts w:ascii="Times New Roman" w:eastAsia="宋体" w:hAnsi="Times New Roman"/>
          <w:sz w:val="22"/>
          <w:szCs w:val="21"/>
        </w:rPr>
      </w:pPr>
      <w:r w:rsidRPr="00173A2C">
        <w:rPr>
          <w:rFonts w:ascii="Times New Roman" w:eastAsia="宋体" w:hAnsi="Times New Roman"/>
          <w:sz w:val="22"/>
          <w:szCs w:val="21"/>
        </w:rPr>
        <w:t>Taking “</w:t>
      </w:r>
      <w:bookmarkStart w:id="1" w:name="_Hlk75894023"/>
      <w:r w:rsidRPr="00173A2C">
        <w:rPr>
          <w:rFonts w:ascii="Times New Roman" w:eastAsia="宋体" w:hAnsi="Times New Roman"/>
          <w:i/>
          <w:sz w:val="22"/>
          <w:szCs w:val="21"/>
        </w:rPr>
        <w:t>Time trends and group differences in public tolerance toward homosexual behavior in China</w:t>
      </w:r>
      <w:bookmarkEnd w:id="1"/>
      <w:r w:rsidRPr="00173A2C">
        <w:rPr>
          <w:rFonts w:ascii="Times New Roman" w:eastAsia="宋体" w:hAnsi="Times New Roman"/>
          <w:i/>
          <w:sz w:val="22"/>
          <w:szCs w:val="21"/>
        </w:rPr>
        <w:t>”</w:t>
      </w:r>
      <w:r w:rsidRPr="00173A2C">
        <w:rPr>
          <w:rFonts w:ascii="Times New Roman" w:eastAsia="宋体" w:hAnsi="Times New Roman"/>
          <w:sz w:val="22"/>
          <w:szCs w:val="21"/>
        </w:rPr>
        <w:t xml:space="preserve"> as an example, the method part describes this study as a database study. The coding example as follows:</w:t>
      </w:r>
    </w:p>
    <w:p w14:paraId="4BB8D9BD" w14:textId="6DF0EB7D" w:rsidR="00E05F57" w:rsidRPr="00173A2C" w:rsidRDefault="00C660D2">
      <w:pPr>
        <w:pStyle w:val="ab"/>
        <w:numPr>
          <w:ilvl w:val="1"/>
          <w:numId w:val="2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sz w:val="22"/>
        </w:rPr>
        <w:t>Article IDs</w:t>
      </w:r>
      <w:r w:rsidR="00662CA8" w:rsidRPr="00173A2C">
        <w:rPr>
          <w:rFonts w:ascii="Times New Roman" w:eastAsia="宋体" w:hAnsi="Times New Roman" w:hint="eastAsia"/>
          <w:sz w:val="22"/>
        </w:rPr>
        <w:t>:</w:t>
      </w:r>
      <w:r w:rsidR="00662CA8" w:rsidRPr="00173A2C">
        <w:rPr>
          <w:rFonts w:ascii="Times New Roman" w:eastAsia="宋体" w:hAnsi="Times New Roman"/>
          <w:sz w:val="22"/>
        </w:rPr>
        <w:t xml:space="preserve"> </w:t>
      </w:r>
      <w:r w:rsidR="005E102E" w:rsidRPr="00173A2C">
        <w:rPr>
          <w:rFonts w:ascii="Times New Roman" w:eastAsia="宋体" w:hAnsi="Times New Roman" w:hint="eastAsia"/>
          <w:sz w:val="22"/>
        </w:rPr>
        <w:t>2</w:t>
      </w:r>
      <w:r w:rsidR="00A97522" w:rsidRPr="00173A2C">
        <w:rPr>
          <w:rFonts w:ascii="Times New Roman" w:eastAsia="宋体" w:hAnsi="Times New Roman"/>
          <w:sz w:val="22"/>
        </w:rPr>
        <w:t>3031</w:t>
      </w:r>
    </w:p>
    <w:p w14:paraId="0D8613A3" w14:textId="25BCD533" w:rsidR="00E05F57" w:rsidRPr="00173A2C" w:rsidRDefault="00C660D2">
      <w:pPr>
        <w:pStyle w:val="ab"/>
        <w:numPr>
          <w:ilvl w:val="1"/>
          <w:numId w:val="2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sz w:val="22"/>
        </w:rPr>
        <w:t>Source journal</w:t>
      </w:r>
      <w:r w:rsidR="00662CA8" w:rsidRPr="00173A2C">
        <w:rPr>
          <w:rFonts w:ascii="Times New Roman" w:eastAsia="宋体" w:hAnsi="Times New Roman" w:hint="eastAsia"/>
          <w:sz w:val="22"/>
        </w:rPr>
        <w:t>:</w:t>
      </w:r>
      <w:r w:rsidR="00662CA8" w:rsidRPr="00173A2C">
        <w:rPr>
          <w:rFonts w:ascii="Times New Roman" w:eastAsia="宋体" w:hAnsi="Times New Roman"/>
          <w:sz w:val="22"/>
        </w:rPr>
        <w:t xml:space="preserve"> </w:t>
      </w:r>
      <w:r w:rsidR="00E437AA" w:rsidRPr="00173A2C">
        <w:rPr>
          <w:rFonts w:ascii="Times New Roman" w:eastAsia="宋体" w:hAnsi="Times New Roman"/>
          <w:i/>
          <w:sz w:val="22"/>
        </w:rPr>
        <w:t>Chinese Journal of Clinical Psychology</w:t>
      </w:r>
    </w:p>
    <w:p w14:paraId="6BABFDDF" w14:textId="653A43EB" w:rsidR="00E05F57" w:rsidRPr="00173A2C" w:rsidRDefault="00C660D2">
      <w:pPr>
        <w:pStyle w:val="ab"/>
        <w:numPr>
          <w:ilvl w:val="1"/>
          <w:numId w:val="2"/>
        </w:numPr>
        <w:ind w:firstLineChars="0"/>
        <w:jc w:val="left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sz w:val="22"/>
        </w:rPr>
        <w:t>A</w:t>
      </w:r>
      <w:r w:rsidR="00662CA8" w:rsidRPr="00173A2C">
        <w:rPr>
          <w:rFonts w:ascii="Times New Roman" w:eastAsia="宋体" w:hAnsi="Times New Roman"/>
          <w:sz w:val="22"/>
        </w:rPr>
        <w:t xml:space="preserve">rticle </w:t>
      </w:r>
      <w:r w:rsidR="0086663A" w:rsidRPr="00173A2C">
        <w:rPr>
          <w:rFonts w:ascii="Times New Roman" w:eastAsia="宋体" w:hAnsi="Times New Roman"/>
          <w:sz w:val="22"/>
        </w:rPr>
        <w:t>title</w:t>
      </w:r>
      <w:r w:rsidR="00662CA8" w:rsidRPr="00173A2C">
        <w:rPr>
          <w:rFonts w:ascii="Times New Roman" w:eastAsia="宋体" w:hAnsi="Times New Roman" w:hint="eastAsia"/>
          <w:sz w:val="22"/>
        </w:rPr>
        <w:t>:</w:t>
      </w:r>
      <w:r w:rsidR="00662CA8" w:rsidRPr="00173A2C">
        <w:rPr>
          <w:rFonts w:ascii="Times New Roman" w:eastAsia="宋体" w:hAnsi="Times New Roman"/>
          <w:sz w:val="22"/>
        </w:rPr>
        <w:t xml:space="preserve"> </w:t>
      </w:r>
      <w:r w:rsidR="0086663A" w:rsidRPr="00173A2C">
        <w:rPr>
          <w:rFonts w:ascii="Times New Roman" w:eastAsia="宋体" w:hAnsi="Times New Roman"/>
          <w:sz w:val="22"/>
        </w:rPr>
        <w:t>Time trends and group differences in public tolerance toward homosexual behavior in China</w:t>
      </w:r>
    </w:p>
    <w:p w14:paraId="259B143F" w14:textId="127A119C" w:rsidR="00E05F57" w:rsidRPr="00173A2C" w:rsidRDefault="00C660D2">
      <w:pPr>
        <w:pStyle w:val="ab"/>
        <w:numPr>
          <w:ilvl w:val="1"/>
          <w:numId w:val="2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 w:hint="eastAsia"/>
          <w:sz w:val="22"/>
        </w:rPr>
        <w:t>S</w:t>
      </w:r>
      <w:r w:rsidRPr="00173A2C">
        <w:rPr>
          <w:rFonts w:ascii="Times New Roman" w:eastAsia="宋体" w:hAnsi="Times New Roman"/>
          <w:sz w:val="22"/>
        </w:rPr>
        <w:t>tudy number: 1</w:t>
      </w:r>
    </w:p>
    <w:p w14:paraId="0B55237A" w14:textId="20175129" w:rsidR="00C660D2" w:rsidRPr="00173A2C" w:rsidRDefault="00C660D2" w:rsidP="00C660D2">
      <w:pPr>
        <w:pStyle w:val="ab"/>
        <w:numPr>
          <w:ilvl w:val="1"/>
          <w:numId w:val="2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 w:hint="eastAsia"/>
          <w:sz w:val="22"/>
        </w:rPr>
        <w:t>S</w:t>
      </w:r>
      <w:r w:rsidRPr="00173A2C">
        <w:rPr>
          <w:rFonts w:ascii="Times New Roman" w:eastAsia="宋体" w:hAnsi="Times New Roman"/>
          <w:sz w:val="22"/>
        </w:rPr>
        <w:t>tudy type: questionnaire</w:t>
      </w:r>
      <w:r w:rsidRPr="00173A2C" w:rsidDel="00C660D2">
        <w:rPr>
          <w:rFonts w:ascii="Times New Roman" w:eastAsia="宋体" w:hAnsi="Times New Roman" w:hint="eastAsia"/>
          <w:sz w:val="22"/>
        </w:rPr>
        <w:t xml:space="preserve"> </w:t>
      </w:r>
    </w:p>
    <w:p w14:paraId="2F7701C1" w14:textId="399165E4" w:rsidR="00E05F57" w:rsidRPr="00173A2C" w:rsidRDefault="00C660D2" w:rsidP="00C660D2">
      <w:pPr>
        <w:pStyle w:val="ab"/>
        <w:numPr>
          <w:ilvl w:val="1"/>
          <w:numId w:val="2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sz w:val="22"/>
        </w:rPr>
        <w:t>Remark: database</w:t>
      </w:r>
    </w:p>
    <w:p w14:paraId="038B2355" w14:textId="4083753E" w:rsidR="00E05F57" w:rsidRDefault="00B97559">
      <w:pPr>
        <w:jc w:val="center"/>
        <w:rPr>
          <w:rFonts w:ascii="宋体" w:eastAsia="宋体" w:hAnsi="宋体" w:cs="宋体"/>
          <w:szCs w:val="15"/>
        </w:rPr>
      </w:pPr>
      <w:r>
        <w:rPr>
          <w:noProof/>
        </w:rPr>
        <w:drawing>
          <wp:inline distT="0" distB="0" distL="0" distR="0" wp14:anchorId="3BEB2370" wp14:editId="0DA3B950">
            <wp:extent cx="5274310" cy="2966720"/>
            <wp:effectExtent l="0" t="0" r="254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1BAB" w14:textId="44D215EC" w:rsidR="00E05F57" w:rsidRPr="00173A2C" w:rsidRDefault="00636DC5">
      <w:pPr>
        <w:jc w:val="center"/>
        <w:rPr>
          <w:rFonts w:ascii="Times New Roman" w:eastAsia="宋体" w:hAnsi="Times New Roman" w:cs="Times New Roman"/>
          <w:sz w:val="22"/>
        </w:rPr>
      </w:pPr>
      <w:r w:rsidRPr="00173A2C">
        <w:rPr>
          <w:rFonts w:ascii="Times New Roman" w:eastAsia="宋体" w:hAnsi="Times New Roman" w:cs="Times New Roman"/>
          <w:sz w:val="22"/>
        </w:rPr>
        <w:lastRenderedPageBreak/>
        <w:t xml:space="preserve">Figure </w:t>
      </w:r>
      <w:r w:rsidR="00317382" w:rsidRPr="00173A2C">
        <w:rPr>
          <w:rFonts w:ascii="Times New Roman" w:eastAsia="宋体" w:hAnsi="Times New Roman" w:cs="Times New Roman"/>
          <w:sz w:val="22"/>
        </w:rPr>
        <w:t>2.</w:t>
      </w:r>
      <w:r w:rsidRPr="00173A2C">
        <w:rPr>
          <w:rFonts w:ascii="Times New Roman" w:eastAsia="宋体" w:hAnsi="Times New Roman" w:cs="Times New Roman"/>
          <w:sz w:val="22"/>
        </w:rPr>
        <w:t xml:space="preserve"> The </w:t>
      </w:r>
      <w:r w:rsidR="00960DB2">
        <w:rPr>
          <w:rFonts w:ascii="Times New Roman" w:eastAsia="宋体" w:hAnsi="Times New Roman" w:cs="Times New Roman"/>
          <w:sz w:val="22"/>
        </w:rPr>
        <w:t>e</w:t>
      </w:r>
      <w:r w:rsidRPr="00173A2C">
        <w:rPr>
          <w:rFonts w:ascii="Times New Roman" w:eastAsia="宋体" w:hAnsi="Times New Roman" w:cs="Times New Roman"/>
          <w:sz w:val="22"/>
        </w:rPr>
        <w:t xml:space="preserve">xample of </w:t>
      </w:r>
      <w:r w:rsidR="00457552">
        <w:rPr>
          <w:rFonts w:ascii="Times New Roman" w:eastAsia="宋体" w:hAnsi="Times New Roman" w:cs="Times New Roman"/>
          <w:sz w:val="22"/>
        </w:rPr>
        <w:t>article</w:t>
      </w:r>
      <w:r w:rsidR="00457552" w:rsidRPr="00173A2C">
        <w:rPr>
          <w:rFonts w:ascii="Times New Roman" w:eastAsia="宋体" w:hAnsi="Times New Roman" w:cs="Times New Roman"/>
          <w:sz w:val="22"/>
        </w:rPr>
        <w:t xml:space="preserve"> </w:t>
      </w:r>
      <w:r w:rsidR="0086663A" w:rsidRPr="00173A2C">
        <w:rPr>
          <w:rFonts w:ascii="Times New Roman" w:eastAsia="宋体" w:hAnsi="Times New Roman" w:cs="Times New Roman"/>
          <w:sz w:val="22"/>
        </w:rPr>
        <w:t>information</w:t>
      </w:r>
      <w:r w:rsidR="00317382" w:rsidRPr="00173A2C">
        <w:rPr>
          <w:rFonts w:ascii="Times New Roman" w:eastAsia="宋体" w:hAnsi="Times New Roman" w:cs="Times New Roman"/>
          <w:sz w:val="22"/>
        </w:rPr>
        <w:t>.</w:t>
      </w:r>
    </w:p>
    <w:p w14:paraId="0ED22597" w14:textId="43EE23EE" w:rsidR="00636DC5" w:rsidRPr="00173A2C" w:rsidRDefault="00636DC5" w:rsidP="00636DC5">
      <w:pPr>
        <w:ind w:firstLineChars="200" w:firstLine="440"/>
        <w:rPr>
          <w:rFonts w:ascii="Times New Roman" w:eastAsia="宋体" w:hAnsi="Times New Roman"/>
          <w:sz w:val="22"/>
          <w:szCs w:val="21"/>
        </w:rPr>
      </w:pPr>
      <w:r w:rsidRPr="00173A2C">
        <w:rPr>
          <w:rFonts w:ascii="Times New Roman" w:eastAsia="宋体" w:hAnsi="Times New Roman"/>
          <w:sz w:val="22"/>
          <w:szCs w:val="21"/>
        </w:rPr>
        <w:t xml:space="preserve">For </w:t>
      </w:r>
      <w:r w:rsidR="00A55D6B">
        <w:rPr>
          <w:rFonts w:ascii="Times New Roman" w:eastAsia="宋体" w:hAnsi="Times New Roman"/>
          <w:sz w:val="22"/>
          <w:szCs w:val="21"/>
        </w:rPr>
        <w:t>other</w:t>
      </w:r>
      <w:r w:rsidRPr="00173A2C">
        <w:rPr>
          <w:rFonts w:ascii="Times New Roman" w:eastAsia="宋体" w:hAnsi="Times New Roman"/>
          <w:sz w:val="22"/>
          <w:szCs w:val="21"/>
        </w:rPr>
        <w:t xml:space="preserve"> </w:t>
      </w:r>
      <w:r w:rsidR="00A55D6B">
        <w:rPr>
          <w:rFonts w:ascii="Times New Roman" w:eastAsia="宋体" w:hAnsi="Times New Roman"/>
          <w:sz w:val="22"/>
          <w:szCs w:val="21"/>
        </w:rPr>
        <w:t>articles</w:t>
      </w:r>
      <w:r w:rsidRPr="00173A2C">
        <w:rPr>
          <w:rFonts w:ascii="Times New Roman" w:eastAsia="宋体" w:hAnsi="Times New Roman"/>
          <w:sz w:val="22"/>
          <w:szCs w:val="21"/>
        </w:rPr>
        <w:t xml:space="preserve">, we will extract </w:t>
      </w:r>
      <w:r w:rsidR="0086663A" w:rsidRPr="00173A2C">
        <w:rPr>
          <w:rFonts w:ascii="Times New Roman" w:eastAsia="宋体" w:hAnsi="Times New Roman"/>
          <w:sz w:val="22"/>
          <w:szCs w:val="21"/>
        </w:rPr>
        <w:t>information</w:t>
      </w:r>
      <w:r w:rsidR="00A55D6B">
        <w:rPr>
          <w:rFonts w:ascii="Times New Roman" w:eastAsia="宋体" w:hAnsi="Times New Roman"/>
          <w:sz w:val="22"/>
          <w:szCs w:val="21"/>
        </w:rPr>
        <w:t xml:space="preserve"> about participants</w:t>
      </w:r>
      <w:r w:rsidR="0086663A" w:rsidRPr="00173A2C">
        <w:rPr>
          <w:rFonts w:ascii="Times New Roman" w:eastAsia="宋体" w:hAnsi="Times New Roman"/>
          <w:sz w:val="22"/>
          <w:szCs w:val="21"/>
        </w:rPr>
        <w:t xml:space="preserve"> </w:t>
      </w:r>
      <w:r w:rsidRPr="00173A2C">
        <w:rPr>
          <w:rFonts w:ascii="Times New Roman" w:eastAsia="宋体" w:hAnsi="Times New Roman"/>
          <w:sz w:val="22"/>
          <w:szCs w:val="21"/>
        </w:rPr>
        <w:t>(</w:t>
      </w:r>
      <w:r w:rsidR="002F3C5C">
        <w:rPr>
          <w:rFonts w:ascii="Times New Roman" w:eastAsia="宋体" w:hAnsi="Times New Roman"/>
          <w:sz w:val="22"/>
          <w:szCs w:val="21"/>
        </w:rPr>
        <w:t xml:space="preserve">see </w:t>
      </w:r>
      <w:r w:rsidRPr="00173A2C">
        <w:rPr>
          <w:rFonts w:ascii="Times New Roman" w:eastAsia="宋体" w:hAnsi="Times New Roman"/>
          <w:sz w:val="22"/>
          <w:szCs w:val="21"/>
        </w:rPr>
        <w:t xml:space="preserve">Figure </w:t>
      </w:r>
      <w:r w:rsidR="00317382" w:rsidRPr="00173A2C">
        <w:rPr>
          <w:rFonts w:ascii="Times New Roman" w:eastAsia="宋体" w:hAnsi="Times New Roman"/>
          <w:sz w:val="22"/>
          <w:szCs w:val="21"/>
        </w:rPr>
        <w:t>3.</w:t>
      </w:r>
      <w:r w:rsidRPr="00173A2C">
        <w:rPr>
          <w:rFonts w:ascii="Times New Roman" w:eastAsia="宋体" w:hAnsi="Times New Roman"/>
          <w:sz w:val="22"/>
          <w:szCs w:val="21"/>
        </w:rPr>
        <w:t>).</w:t>
      </w:r>
    </w:p>
    <w:p w14:paraId="2DE9DE0D" w14:textId="0AF65B4E" w:rsidR="00636DC5" w:rsidRPr="00173A2C" w:rsidRDefault="00636DC5" w:rsidP="00636DC5">
      <w:pPr>
        <w:ind w:firstLineChars="200" w:firstLine="440"/>
        <w:rPr>
          <w:rFonts w:ascii="Times New Roman" w:eastAsia="宋体" w:hAnsi="Times New Roman"/>
          <w:sz w:val="22"/>
          <w:szCs w:val="21"/>
        </w:rPr>
      </w:pPr>
      <w:r w:rsidRPr="00173A2C">
        <w:rPr>
          <w:rFonts w:ascii="Times New Roman" w:eastAsia="宋体" w:hAnsi="Times New Roman"/>
          <w:sz w:val="22"/>
          <w:szCs w:val="21"/>
        </w:rPr>
        <w:t>Taking “</w:t>
      </w:r>
      <w:bookmarkStart w:id="2" w:name="_Hlk75894508"/>
      <w:r w:rsidRPr="00173A2C">
        <w:rPr>
          <w:rFonts w:ascii="Times New Roman" w:eastAsia="宋体" w:hAnsi="Times New Roman"/>
          <w:i/>
          <w:sz w:val="22"/>
          <w:szCs w:val="21"/>
        </w:rPr>
        <w:t>Imagination inflation effect in older adults</w:t>
      </w:r>
      <w:bookmarkEnd w:id="2"/>
      <w:r w:rsidRPr="00173A2C">
        <w:rPr>
          <w:rFonts w:ascii="Times New Roman" w:eastAsia="宋体" w:hAnsi="Times New Roman"/>
          <w:i/>
          <w:sz w:val="22"/>
          <w:szCs w:val="21"/>
        </w:rPr>
        <w:t>”</w:t>
      </w:r>
      <w:r w:rsidRPr="00173A2C">
        <w:rPr>
          <w:rFonts w:ascii="Times New Roman" w:eastAsia="宋体" w:hAnsi="Times New Roman"/>
          <w:sz w:val="22"/>
          <w:szCs w:val="21"/>
        </w:rPr>
        <w:t xml:space="preserve"> as an example, the coding example as follows:</w:t>
      </w:r>
    </w:p>
    <w:p w14:paraId="59A038BF" w14:textId="751AD00F" w:rsidR="00E05F57" w:rsidRDefault="00B97559">
      <w:pPr>
        <w:ind w:firstLineChars="200" w:firstLine="420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4E3C32E0" wp14:editId="6EB35061">
            <wp:extent cx="5274310" cy="2966720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3AA1" w14:textId="5DB8F426" w:rsidR="00636DC5" w:rsidRPr="00173A2C" w:rsidRDefault="00636DC5" w:rsidP="00636DC5">
      <w:pPr>
        <w:pStyle w:val="ab"/>
        <w:numPr>
          <w:ilvl w:val="0"/>
          <w:numId w:val="4"/>
        </w:numPr>
        <w:ind w:firstLineChars="0"/>
        <w:jc w:val="center"/>
        <w:rPr>
          <w:rFonts w:ascii="Times New Roman" w:eastAsia="宋体" w:hAnsi="Times New Roman" w:cs="Times New Roman"/>
          <w:sz w:val="22"/>
        </w:rPr>
      </w:pPr>
      <w:r w:rsidRPr="00173A2C">
        <w:rPr>
          <w:rFonts w:ascii="Times New Roman" w:eastAsia="宋体" w:hAnsi="Times New Roman" w:cs="Times New Roman"/>
          <w:sz w:val="22"/>
        </w:rPr>
        <w:t xml:space="preserve">Figure </w:t>
      </w:r>
      <w:r w:rsidR="00317382" w:rsidRPr="00173A2C">
        <w:rPr>
          <w:rFonts w:ascii="Times New Roman" w:eastAsia="宋体" w:hAnsi="Times New Roman" w:cs="Times New Roman"/>
          <w:sz w:val="22"/>
        </w:rPr>
        <w:t>3.</w:t>
      </w:r>
      <w:r w:rsidRPr="00173A2C">
        <w:rPr>
          <w:rFonts w:ascii="Times New Roman" w:eastAsia="宋体" w:hAnsi="Times New Roman" w:cs="Times New Roman"/>
          <w:sz w:val="22"/>
        </w:rPr>
        <w:t xml:space="preserve"> The </w:t>
      </w:r>
      <w:r w:rsidR="0042203B">
        <w:rPr>
          <w:rFonts w:ascii="Times New Roman" w:eastAsia="宋体" w:hAnsi="Times New Roman" w:cs="Times New Roman" w:hint="eastAsia"/>
          <w:sz w:val="22"/>
        </w:rPr>
        <w:t>e</w:t>
      </w:r>
      <w:r w:rsidRPr="00173A2C">
        <w:rPr>
          <w:rFonts w:ascii="Times New Roman" w:eastAsia="宋体" w:hAnsi="Times New Roman" w:cs="Times New Roman"/>
          <w:sz w:val="22"/>
        </w:rPr>
        <w:t xml:space="preserve">xample of </w:t>
      </w:r>
      <w:r w:rsidR="00457552">
        <w:rPr>
          <w:rFonts w:ascii="Times New Roman" w:eastAsia="宋体" w:hAnsi="Times New Roman" w:cs="Times New Roman"/>
          <w:sz w:val="22"/>
        </w:rPr>
        <w:t xml:space="preserve">participants </w:t>
      </w:r>
      <w:r w:rsidRPr="00173A2C">
        <w:rPr>
          <w:rFonts w:ascii="Times New Roman" w:eastAsia="宋体" w:hAnsi="Times New Roman" w:cs="Times New Roman"/>
          <w:sz w:val="22"/>
        </w:rPr>
        <w:t xml:space="preserve">complete </w:t>
      </w:r>
      <w:r w:rsidR="0086663A" w:rsidRPr="00173A2C">
        <w:rPr>
          <w:rFonts w:ascii="Times New Roman" w:eastAsia="宋体" w:hAnsi="Times New Roman" w:cs="Times New Roman"/>
          <w:sz w:val="22"/>
        </w:rPr>
        <w:t>information</w:t>
      </w:r>
      <w:r w:rsidR="00317382" w:rsidRPr="00173A2C">
        <w:rPr>
          <w:rFonts w:ascii="Times New Roman" w:eastAsia="宋体" w:hAnsi="Times New Roman" w:cs="Times New Roman"/>
          <w:sz w:val="22"/>
        </w:rPr>
        <w:t>.</w:t>
      </w:r>
    </w:p>
    <w:p w14:paraId="10FB72D9" w14:textId="303896A1" w:rsidR="00E05F57" w:rsidRPr="00173A2C" w:rsidRDefault="00C660D2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 w:hint="eastAsia"/>
          <w:sz w:val="22"/>
        </w:rPr>
        <w:t>A</w:t>
      </w:r>
      <w:r w:rsidRPr="00173A2C">
        <w:rPr>
          <w:rFonts w:ascii="Times New Roman" w:eastAsia="宋体" w:hAnsi="Times New Roman"/>
          <w:sz w:val="22"/>
        </w:rPr>
        <w:t>rticle ID: 21005</w:t>
      </w:r>
    </w:p>
    <w:p w14:paraId="1971B831" w14:textId="7669CF08" w:rsidR="00E05F57" w:rsidRPr="00173A2C" w:rsidRDefault="00C660D2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sz w:val="22"/>
        </w:rPr>
        <w:t>Source journal</w:t>
      </w:r>
      <w:r w:rsidRPr="00173A2C">
        <w:rPr>
          <w:rFonts w:ascii="Times New Roman" w:eastAsia="宋体" w:hAnsi="Times New Roman" w:hint="eastAsia"/>
          <w:sz w:val="22"/>
        </w:rPr>
        <w:t>:</w:t>
      </w:r>
      <w:r w:rsidR="00E437AA" w:rsidRPr="00173A2C">
        <w:rPr>
          <w:sz w:val="22"/>
        </w:rPr>
        <w:t xml:space="preserve"> </w:t>
      </w:r>
      <w:r w:rsidR="00E437AA" w:rsidRPr="00173A2C">
        <w:rPr>
          <w:rFonts w:ascii="Times New Roman" w:eastAsia="宋体" w:hAnsi="Times New Roman"/>
          <w:i/>
          <w:sz w:val="22"/>
        </w:rPr>
        <w:t xml:space="preserve">Acta Psychological </w:t>
      </w:r>
      <w:proofErr w:type="spellStart"/>
      <w:r w:rsidR="00E437AA" w:rsidRPr="00173A2C">
        <w:rPr>
          <w:rFonts w:ascii="Times New Roman" w:eastAsia="宋体" w:hAnsi="Times New Roman"/>
          <w:i/>
          <w:sz w:val="22"/>
        </w:rPr>
        <w:t>Sinica</w:t>
      </w:r>
      <w:proofErr w:type="spellEnd"/>
    </w:p>
    <w:p w14:paraId="3AB3DC9C" w14:textId="2BAA952C" w:rsidR="00E05F57" w:rsidRPr="00173A2C" w:rsidRDefault="00C660D2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 w:hint="eastAsia"/>
          <w:sz w:val="22"/>
        </w:rPr>
        <w:t>A</w:t>
      </w:r>
      <w:r w:rsidRPr="00173A2C">
        <w:rPr>
          <w:rFonts w:ascii="Times New Roman" w:eastAsia="宋体" w:hAnsi="Times New Roman"/>
          <w:sz w:val="22"/>
        </w:rPr>
        <w:t xml:space="preserve">rticle </w:t>
      </w:r>
      <w:r w:rsidR="0086663A" w:rsidRPr="00173A2C">
        <w:rPr>
          <w:rFonts w:ascii="Times New Roman" w:eastAsia="宋体" w:hAnsi="Times New Roman"/>
          <w:sz w:val="22"/>
        </w:rPr>
        <w:t>title</w:t>
      </w:r>
      <w:r w:rsidRPr="00173A2C">
        <w:rPr>
          <w:rFonts w:ascii="Times New Roman" w:eastAsia="宋体" w:hAnsi="Times New Roman"/>
          <w:sz w:val="22"/>
        </w:rPr>
        <w:t>:</w:t>
      </w:r>
      <w:r w:rsidR="00E77265" w:rsidRPr="00173A2C">
        <w:rPr>
          <w:rFonts w:ascii="Times New Roman" w:eastAsia="宋体" w:hAnsi="Times New Roman"/>
          <w:sz w:val="22"/>
        </w:rPr>
        <w:t xml:space="preserve"> Imagination inflation effect in older adults</w:t>
      </w:r>
    </w:p>
    <w:p w14:paraId="073D41F2" w14:textId="271BA686" w:rsidR="00E05F57" w:rsidRPr="00173A2C" w:rsidRDefault="00C660D2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 w:hint="eastAsia"/>
          <w:sz w:val="22"/>
        </w:rPr>
        <w:t>S</w:t>
      </w:r>
      <w:r w:rsidRPr="00173A2C">
        <w:rPr>
          <w:rFonts w:ascii="Times New Roman" w:eastAsia="宋体" w:hAnsi="Times New Roman"/>
          <w:sz w:val="22"/>
        </w:rPr>
        <w:t>tudy number: 1</w:t>
      </w:r>
    </w:p>
    <w:p w14:paraId="54178CD2" w14:textId="6AD033C0" w:rsidR="00E05F57" w:rsidRPr="00173A2C" w:rsidRDefault="00C660D2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 w:hint="eastAsia"/>
          <w:sz w:val="22"/>
        </w:rPr>
        <w:t>S</w:t>
      </w:r>
      <w:r w:rsidRPr="00173A2C">
        <w:rPr>
          <w:rFonts w:ascii="Times New Roman" w:eastAsia="宋体" w:hAnsi="Times New Roman"/>
          <w:sz w:val="22"/>
        </w:rPr>
        <w:t>tudy type: experiment</w:t>
      </w:r>
    </w:p>
    <w:p w14:paraId="26823F10" w14:textId="505E3B1E" w:rsidR="00E05F57" w:rsidRPr="00173A2C" w:rsidRDefault="00C660D2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sz w:val="22"/>
        </w:rPr>
        <w:t>Sample type: other</w:t>
      </w:r>
    </w:p>
    <w:p w14:paraId="6DBA1C6E" w14:textId="4E9335FF" w:rsidR="00E05F57" w:rsidRPr="00173A2C" w:rsidRDefault="00E437AA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sz w:val="22"/>
        </w:rPr>
        <w:t>S</w:t>
      </w:r>
      <w:r w:rsidR="00C660D2" w:rsidRPr="00173A2C">
        <w:rPr>
          <w:rFonts w:ascii="Times New Roman" w:eastAsia="宋体" w:hAnsi="Times New Roman"/>
          <w:sz w:val="22"/>
        </w:rPr>
        <w:t xml:space="preserve">ample </w:t>
      </w:r>
      <w:r w:rsidRPr="00173A2C">
        <w:rPr>
          <w:rFonts w:ascii="Times New Roman" w:eastAsia="宋体" w:hAnsi="Times New Roman"/>
          <w:sz w:val="22"/>
        </w:rPr>
        <w:t>size: 48</w:t>
      </w:r>
    </w:p>
    <w:p w14:paraId="17E19D14" w14:textId="008B6449" w:rsidR="00E05F57" w:rsidRPr="00173A2C" w:rsidRDefault="00E437AA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sz w:val="22"/>
        </w:rPr>
        <w:t>G</w:t>
      </w:r>
      <w:r w:rsidR="00662CA8" w:rsidRPr="00173A2C">
        <w:rPr>
          <w:rFonts w:ascii="Times New Roman" w:eastAsia="宋体" w:hAnsi="Times New Roman"/>
          <w:sz w:val="22"/>
        </w:rPr>
        <w:t>ender</w:t>
      </w:r>
      <w:r w:rsidR="00A97522" w:rsidRPr="00173A2C">
        <w:rPr>
          <w:rFonts w:ascii="Times New Roman" w:eastAsia="宋体" w:hAnsi="Times New Roman" w:hint="eastAsia"/>
          <w:sz w:val="22"/>
        </w:rPr>
        <w:t>：</w:t>
      </w:r>
    </w:p>
    <w:p w14:paraId="4553B825" w14:textId="7E930687" w:rsidR="00E05F57" w:rsidRPr="00173A2C" w:rsidRDefault="00662CA8">
      <w:pPr>
        <w:pStyle w:val="ab"/>
        <w:numPr>
          <w:ilvl w:val="2"/>
          <w:numId w:val="4"/>
        </w:numPr>
        <w:ind w:firstLineChars="0"/>
        <w:rPr>
          <w:rFonts w:ascii="Times New Roman" w:eastAsia="宋体" w:hAnsi="Times New Roman"/>
          <w:sz w:val="22"/>
        </w:rPr>
      </w:pPr>
      <w:bookmarkStart w:id="3" w:name="_Hlk75890766"/>
      <w:r w:rsidRPr="00173A2C">
        <w:rPr>
          <w:rFonts w:ascii="Times New Roman" w:eastAsia="宋体" w:hAnsi="Times New Roman" w:hint="eastAsia"/>
          <w:sz w:val="22"/>
        </w:rPr>
        <w:t>r</w:t>
      </w:r>
      <w:r w:rsidRPr="00173A2C">
        <w:rPr>
          <w:rFonts w:ascii="Times New Roman" w:eastAsia="宋体" w:hAnsi="Times New Roman"/>
          <w:sz w:val="22"/>
        </w:rPr>
        <w:t>eported</w:t>
      </w:r>
    </w:p>
    <w:bookmarkEnd w:id="3"/>
    <w:p w14:paraId="37CC3FE7" w14:textId="145194B5" w:rsidR="00E05F57" w:rsidRDefault="00662CA8">
      <w:pPr>
        <w:pStyle w:val="ab"/>
        <w:numPr>
          <w:ilvl w:val="2"/>
          <w:numId w:val="4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 w:hint="eastAsia"/>
          <w:sz w:val="22"/>
        </w:rPr>
        <w:t>f</w:t>
      </w:r>
      <w:r w:rsidRPr="00173A2C">
        <w:rPr>
          <w:rFonts w:ascii="Times New Roman" w:eastAsia="宋体" w:hAnsi="Times New Roman"/>
          <w:sz w:val="22"/>
        </w:rPr>
        <w:t xml:space="preserve">emale: </w:t>
      </w:r>
      <w:r w:rsidR="00A97522" w:rsidRPr="00173A2C">
        <w:rPr>
          <w:rFonts w:ascii="Times New Roman" w:eastAsia="宋体" w:hAnsi="Times New Roman" w:hint="eastAsia"/>
          <w:sz w:val="22"/>
        </w:rPr>
        <w:t>1</w:t>
      </w:r>
      <w:r w:rsidR="00A97522" w:rsidRPr="00173A2C">
        <w:rPr>
          <w:rFonts w:ascii="Times New Roman" w:eastAsia="宋体" w:hAnsi="Times New Roman"/>
          <w:sz w:val="22"/>
        </w:rPr>
        <w:t>9</w:t>
      </w:r>
      <w:r w:rsidRPr="00173A2C">
        <w:rPr>
          <w:rFonts w:ascii="Times New Roman" w:eastAsia="宋体" w:hAnsi="Times New Roman" w:hint="eastAsia"/>
          <w:sz w:val="22"/>
        </w:rPr>
        <w:t>;</w:t>
      </w:r>
      <w:r w:rsidRPr="00173A2C">
        <w:rPr>
          <w:rFonts w:ascii="Times New Roman" w:eastAsia="宋体" w:hAnsi="Times New Roman"/>
          <w:sz w:val="22"/>
        </w:rPr>
        <w:t xml:space="preserve"> male</w:t>
      </w:r>
      <w:r w:rsidRPr="00173A2C">
        <w:rPr>
          <w:rFonts w:ascii="Times New Roman" w:eastAsia="宋体" w:hAnsi="Times New Roman" w:hint="eastAsia"/>
          <w:sz w:val="22"/>
        </w:rPr>
        <w:t>:</w:t>
      </w:r>
      <w:r w:rsidRPr="00173A2C">
        <w:rPr>
          <w:rFonts w:ascii="Times New Roman" w:eastAsia="宋体" w:hAnsi="Times New Roman"/>
          <w:sz w:val="22"/>
        </w:rPr>
        <w:t xml:space="preserve"> </w:t>
      </w:r>
      <w:r w:rsidR="00A97522" w:rsidRPr="00173A2C">
        <w:rPr>
          <w:rFonts w:ascii="Times New Roman" w:eastAsia="宋体" w:hAnsi="Times New Roman" w:hint="eastAsia"/>
          <w:sz w:val="22"/>
        </w:rPr>
        <w:t>2</w:t>
      </w:r>
      <w:r w:rsidR="00A97522" w:rsidRPr="00173A2C">
        <w:rPr>
          <w:rFonts w:ascii="Times New Roman" w:eastAsia="宋体" w:hAnsi="Times New Roman"/>
          <w:sz w:val="22"/>
        </w:rPr>
        <w:t>9</w:t>
      </w:r>
    </w:p>
    <w:p w14:paraId="3488A2FA" w14:textId="77777777" w:rsidR="001142FD" w:rsidRDefault="00E437AA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 w:hint="eastAsia"/>
          <w:sz w:val="22"/>
        </w:rPr>
        <w:t>A</w:t>
      </w:r>
      <w:r w:rsidRPr="00173A2C">
        <w:rPr>
          <w:rFonts w:ascii="Times New Roman" w:eastAsia="宋体" w:hAnsi="Times New Roman"/>
          <w:sz w:val="22"/>
        </w:rPr>
        <w:t>ge</w:t>
      </w:r>
      <w:r w:rsidRPr="00173A2C">
        <w:rPr>
          <w:rFonts w:ascii="Times New Roman" w:eastAsia="宋体" w:hAnsi="Times New Roman" w:hint="eastAsia"/>
          <w:sz w:val="22"/>
        </w:rPr>
        <w:t>:</w:t>
      </w:r>
    </w:p>
    <w:p w14:paraId="31BC604E" w14:textId="428589CE" w:rsidR="00E05F57" w:rsidRDefault="00E77265" w:rsidP="001142FD">
      <w:pPr>
        <w:pStyle w:val="ab"/>
        <w:numPr>
          <w:ilvl w:val="2"/>
          <w:numId w:val="4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sz w:val="22"/>
        </w:rPr>
        <w:t xml:space="preserve"> reported</w:t>
      </w:r>
    </w:p>
    <w:p w14:paraId="180480C0" w14:textId="34919D41" w:rsidR="001142FD" w:rsidRPr="007F5D19" w:rsidRDefault="001142FD" w:rsidP="007F5D19">
      <w:pPr>
        <w:pStyle w:val="ab"/>
        <w:numPr>
          <w:ilvl w:val="2"/>
          <w:numId w:val="4"/>
        </w:numPr>
        <w:ind w:firstLineChars="0"/>
        <w:rPr>
          <w:rFonts w:ascii="Times New Roman" w:eastAsia="宋体" w:hAnsi="Times New Roman" w:hint="eastAsia"/>
          <w:sz w:val="22"/>
        </w:rPr>
      </w:pPr>
      <w:r>
        <w:rPr>
          <w:rFonts w:ascii="Times New Roman" w:eastAsia="宋体" w:hAnsi="Times New Roman" w:hint="eastAsia"/>
          <w:sz w:val="22"/>
        </w:rPr>
        <w:lastRenderedPageBreak/>
        <w:t>2</w:t>
      </w:r>
      <w:r>
        <w:rPr>
          <w:rFonts w:ascii="Times New Roman" w:eastAsia="宋体" w:hAnsi="Times New Roman"/>
          <w:sz w:val="22"/>
        </w:rPr>
        <w:t>3.54</w:t>
      </w:r>
      <w:r>
        <w:rPr>
          <w:rFonts w:ascii="Times New Roman" w:eastAsia="宋体" w:hAnsi="Times New Roman" w:hint="eastAsia"/>
          <w:sz w:val="22"/>
        </w:rPr>
        <w:t>±</w:t>
      </w:r>
      <w:r>
        <w:rPr>
          <w:rFonts w:ascii="Times New Roman" w:eastAsia="宋体" w:hAnsi="Times New Roman" w:hint="eastAsia"/>
          <w:sz w:val="22"/>
        </w:rPr>
        <w:t>2</w:t>
      </w:r>
      <w:r>
        <w:rPr>
          <w:rFonts w:ascii="Times New Roman" w:eastAsia="宋体" w:hAnsi="Times New Roman"/>
          <w:sz w:val="22"/>
        </w:rPr>
        <w:t>.52; 64.42</w:t>
      </w:r>
      <w:r>
        <w:rPr>
          <w:rFonts w:ascii="Times New Roman" w:eastAsia="宋体" w:hAnsi="Times New Roman" w:hint="eastAsia"/>
          <w:sz w:val="22"/>
        </w:rPr>
        <w:t>±</w:t>
      </w:r>
      <w:r>
        <w:rPr>
          <w:rFonts w:ascii="Times New Roman" w:eastAsia="宋体" w:hAnsi="Times New Roman" w:hint="eastAsia"/>
          <w:sz w:val="22"/>
        </w:rPr>
        <w:t>7</w:t>
      </w:r>
      <w:r>
        <w:rPr>
          <w:rFonts w:ascii="Times New Roman" w:eastAsia="宋体" w:hAnsi="Times New Roman"/>
          <w:sz w:val="22"/>
        </w:rPr>
        <w:t>.49</w:t>
      </w:r>
    </w:p>
    <w:p w14:paraId="22C74C95" w14:textId="593A7B24" w:rsidR="00E05F57" w:rsidRPr="00173A2C" w:rsidRDefault="00E437AA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 w:hint="eastAsia"/>
          <w:sz w:val="22"/>
        </w:rPr>
        <w:t>S</w:t>
      </w:r>
      <w:r w:rsidRPr="00173A2C">
        <w:rPr>
          <w:rFonts w:ascii="Times New Roman" w:eastAsia="宋体" w:hAnsi="Times New Roman"/>
          <w:sz w:val="22"/>
        </w:rPr>
        <w:t xml:space="preserve">ocioeconomic: </w:t>
      </w:r>
      <w:r w:rsidR="00662CA8" w:rsidRPr="00173A2C">
        <w:rPr>
          <w:rFonts w:ascii="Times New Roman" w:eastAsia="宋体" w:hAnsi="Times New Roman"/>
          <w:sz w:val="22"/>
        </w:rPr>
        <w:t>unreported</w:t>
      </w:r>
    </w:p>
    <w:p w14:paraId="7151AFDB" w14:textId="77777777" w:rsidR="001142FD" w:rsidRDefault="00E77265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sz w:val="22"/>
        </w:rPr>
        <w:t xml:space="preserve">Educational </w:t>
      </w:r>
      <w:proofErr w:type="spellStart"/>
      <w:r w:rsidRPr="00173A2C">
        <w:rPr>
          <w:rFonts w:ascii="Times New Roman" w:eastAsia="宋体" w:hAnsi="Times New Roman"/>
          <w:sz w:val="22"/>
        </w:rPr>
        <w:t>attainmen</w:t>
      </w:r>
      <w:proofErr w:type="spellEnd"/>
      <w:r w:rsidR="00E437AA" w:rsidRPr="00173A2C">
        <w:rPr>
          <w:rFonts w:ascii="Times New Roman" w:eastAsia="宋体" w:hAnsi="Times New Roman"/>
          <w:sz w:val="22"/>
        </w:rPr>
        <w:t xml:space="preserve">: </w:t>
      </w:r>
    </w:p>
    <w:p w14:paraId="52D1A51A" w14:textId="2D0BC759" w:rsidR="00E05F57" w:rsidRDefault="00662CA8" w:rsidP="001142FD">
      <w:pPr>
        <w:pStyle w:val="ab"/>
        <w:numPr>
          <w:ilvl w:val="2"/>
          <w:numId w:val="4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sz w:val="22"/>
        </w:rPr>
        <w:t>reported</w:t>
      </w:r>
    </w:p>
    <w:p w14:paraId="37EB7FAB" w14:textId="4B99E340" w:rsidR="001142FD" w:rsidRPr="00173A2C" w:rsidRDefault="001142FD" w:rsidP="007F5D19">
      <w:pPr>
        <w:pStyle w:val="ab"/>
        <w:numPr>
          <w:ilvl w:val="2"/>
          <w:numId w:val="4"/>
        </w:numPr>
        <w:ind w:firstLineChars="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senior</w:t>
      </w:r>
      <w:r>
        <w:rPr>
          <w:rFonts w:ascii="Times New Roman" w:eastAsia="宋体" w:hAnsi="Times New Roman"/>
          <w:sz w:val="22"/>
        </w:rPr>
        <w:t xml:space="preserve"> </w:t>
      </w:r>
      <w:r>
        <w:rPr>
          <w:rFonts w:ascii="Times New Roman" w:eastAsia="宋体" w:hAnsi="Times New Roman" w:hint="eastAsia"/>
          <w:sz w:val="22"/>
        </w:rPr>
        <w:t>high</w:t>
      </w:r>
      <w:r>
        <w:rPr>
          <w:rFonts w:ascii="Times New Roman" w:eastAsia="宋体" w:hAnsi="Times New Roman"/>
          <w:sz w:val="22"/>
        </w:rPr>
        <w:t xml:space="preserve"> </w:t>
      </w:r>
      <w:r>
        <w:rPr>
          <w:rFonts w:ascii="Times New Roman" w:eastAsia="宋体" w:hAnsi="Times New Roman" w:hint="eastAsia"/>
          <w:sz w:val="22"/>
        </w:rPr>
        <w:t>school</w:t>
      </w:r>
      <w:r>
        <w:rPr>
          <w:rFonts w:ascii="Times New Roman" w:eastAsia="宋体" w:hAnsi="Times New Roman"/>
          <w:sz w:val="22"/>
        </w:rPr>
        <w:t xml:space="preserve"> </w:t>
      </w:r>
      <w:r>
        <w:rPr>
          <w:rFonts w:ascii="Times New Roman" w:eastAsia="宋体" w:hAnsi="Times New Roman" w:hint="eastAsia"/>
          <w:sz w:val="22"/>
        </w:rPr>
        <w:t>and</w:t>
      </w:r>
      <w:r>
        <w:rPr>
          <w:rFonts w:ascii="Times New Roman" w:eastAsia="宋体" w:hAnsi="Times New Roman"/>
          <w:sz w:val="22"/>
        </w:rPr>
        <w:t xml:space="preserve"> </w:t>
      </w:r>
      <w:r>
        <w:rPr>
          <w:rFonts w:ascii="Times New Roman" w:eastAsia="宋体" w:hAnsi="Times New Roman" w:hint="eastAsia"/>
          <w:sz w:val="22"/>
        </w:rPr>
        <w:t>above</w:t>
      </w:r>
    </w:p>
    <w:p w14:paraId="4FB7C065" w14:textId="39B4BBD2" w:rsidR="00E05F57" w:rsidRPr="00173A2C" w:rsidRDefault="00E77265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sz w:val="22"/>
        </w:rPr>
        <w:t>Ethnicity</w:t>
      </w:r>
      <w:r w:rsidR="00E437AA" w:rsidRPr="00173A2C">
        <w:rPr>
          <w:rFonts w:ascii="Times New Roman" w:eastAsia="宋体" w:hAnsi="Times New Roman"/>
          <w:sz w:val="22"/>
        </w:rPr>
        <w:t xml:space="preserve">: </w:t>
      </w:r>
      <w:r w:rsidR="00662CA8" w:rsidRPr="00173A2C">
        <w:rPr>
          <w:rFonts w:ascii="Times New Roman" w:eastAsia="宋体" w:hAnsi="Times New Roman"/>
          <w:sz w:val="22"/>
        </w:rPr>
        <w:t>unreported</w:t>
      </w:r>
    </w:p>
    <w:p w14:paraId="575CB663" w14:textId="2562BFB5" w:rsidR="00E05F57" w:rsidRPr="00173A2C" w:rsidRDefault="00E437AA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 w:hint="eastAsia"/>
          <w:sz w:val="22"/>
        </w:rPr>
        <w:t>O</w:t>
      </w:r>
      <w:r w:rsidRPr="00173A2C">
        <w:rPr>
          <w:rFonts w:ascii="Times New Roman" w:eastAsia="宋体" w:hAnsi="Times New Roman"/>
          <w:sz w:val="22"/>
        </w:rPr>
        <w:t xml:space="preserve">ccupation: </w:t>
      </w:r>
      <w:r w:rsidR="00662CA8" w:rsidRPr="00173A2C">
        <w:rPr>
          <w:rFonts w:ascii="Times New Roman" w:eastAsia="宋体" w:hAnsi="Times New Roman"/>
          <w:sz w:val="22"/>
        </w:rPr>
        <w:t>unreported</w:t>
      </w:r>
    </w:p>
    <w:p w14:paraId="1ACDC9AF" w14:textId="260DF43A" w:rsidR="00E05F57" w:rsidRPr="00173A2C" w:rsidRDefault="00E437AA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 w:hint="eastAsia"/>
          <w:sz w:val="22"/>
        </w:rPr>
        <w:t>R</w:t>
      </w:r>
      <w:r w:rsidRPr="00173A2C">
        <w:rPr>
          <w:rFonts w:ascii="Times New Roman" w:eastAsia="宋体" w:hAnsi="Times New Roman"/>
          <w:sz w:val="22"/>
        </w:rPr>
        <w:t xml:space="preserve">eligion: </w:t>
      </w:r>
      <w:r w:rsidR="00662CA8" w:rsidRPr="00173A2C">
        <w:rPr>
          <w:rFonts w:ascii="Times New Roman" w:eastAsia="宋体" w:hAnsi="Times New Roman"/>
          <w:sz w:val="22"/>
        </w:rPr>
        <w:t>unreported</w:t>
      </w:r>
    </w:p>
    <w:p w14:paraId="63BF109E" w14:textId="51821F48" w:rsidR="00E05F57" w:rsidRPr="00173A2C" w:rsidRDefault="00E77265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sz w:val="22"/>
        </w:rPr>
        <w:t>Region for participants recruitment</w:t>
      </w:r>
      <w:r w:rsidR="00E437AA" w:rsidRPr="00173A2C">
        <w:rPr>
          <w:rFonts w:ascii="Times New Roman" w:eastAsia="宋体" w:hAnsi="Times New Roman"/>
          <w:sz w:val="22"/>
        </w:rPr>
        <w:t xml:space="preserve">: </w:t>
      </w:r>
      <w:r w:rsidR="00662CA8" w:rsidRPr="00173A2C">
        <w:rPr>
          <w:rFonts w:ascii="Times New Roman" w:eastAsia="宋体" w:hAnsi="Times New Roman"/>
          <w:sz w:val="22"/>
        </w:rPr>
        <w:t>unreported</w:t>
      </w:r>
    </w:p>
    <w:p w14:paraId="33ED79A1" w14:textId="70078A6B" w:rsidR="00E05F57" w:rsidRPr="00173A2C" w:rsidRDefault="00E437AA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 w:hint="eastAsia"/>
          <w:sz w:val="22"/>
        </w:rPr>
        <w:t>T</w:t>
      </w:r>
      <w:r w:rsidRPr="00173A2C">
        <w:rPr>
          <w:rFonts w:ascii="Times New Roman" w:eastAsia="宋体" w:hAnsi="Times New Roman"/>
          <w:sz w:val="22"/>
        </w:rPr>
        <w:t xml:space="preserve">he method of subjects recruitment: </w:t>
      </w:r>
      <w:r w:rsidR="00CE09FA" w:rsidRPr="00173A2C">
        <w:rPr>
          <w:rFonts w:ascii="Times New Roman" w:eastAsia="宋体" w:hAnsi="Times New Roman"/>
          <w:sz w:val="22"/>
        </w:rPr>
        <w:t>unreported</w:t>
      </w:r>
    </w:p>
    <w:p w14:paraId="385FF579" w14:textId="2DE5DF07" w:rsidR="00E05F57" w:rsidRPr="00173A2C" w:rsidRDefault="00E437AA">
      <w:pPr>
        <w:pStyle w:val="ab"/>
        <w:numPr>
          <w:ilvl w:val="1"/>
          <w:numId w:val="4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sz w:val="22"/>
        </w:rPr>
        <w:t>Remark: noting</w:t>
      </w:r>
    </w:p>
    <w:p w14:paraId="76574572" w14:textId="04BBD20B" w:rsidR="007E1C94" w:rsidRPr="00173A2C" w:rsidRDefault="007E1C94" w:rsidP="00297AF0">
      <w:pPr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 w:hint="eastAsia"/>
          <w:sz w:val="22"/>
        </w:rPr>
        <w:t>2</w:t>
      </w:r>
      <w:r w:rsidRPr="00173A2C">
        <w:rPr>
          <w:rFonts w:ascii="Times New Roman" w:eastAsia="宋体" w:hAnsi="Times New Roman"/>
          <w:sz w:val="22"/>
        </w:rPr>
        <w:t xml:space="preserve">.1.2 </w:t>
      </w:r>
      <w:r w:rsidR="00E437AA" w:rsidRPr="00173A2C">
        <w:rPr>
          <w:rFonts w:ascii="Times New Roman" w:eastAsia="宋体" w:hAnsi="Times New Roman" w:hint="eastAsia"/>
          <w:sz w:val="22"/>
        </w:rPr>
        <w:t>A</w:t>
      </w:r>
      <w:r w:rsidR="00E437AA" w:rsidRPr="00173A2C">
        <w:rPr>
          <w:rFonts w:ascii="Times New Roman" w:eastAsia="宋体" w:hAnsi="Times New Roman"/>
          <w:sz w:val="22"/>
        </w:rPr>
        <w:t>bstract, Result, Discu</w:t>
      </w:r>
      <w:r w:rsidR="00E437AA" w:rsidRPr="00173A2C">
        <w:rPr>
          <w:rFonts w:ascii="Times New Roman" w:eastAsia="宋体" w:hAnsi="Times New Roman" w:hint="eastAsia"/>
          <w:sz w:val="22"/>
        </w:rPr>
        <w:t>s</w:t>
      </w:r>
      <w:r w:rsidR="00E437AA" w:rsidRPr="00173A2C">
        <w:rPr>
          <w:rFonts w:ascii="Times New Roman" w:eastAsia="宋体" w:hAnsi="Times New Roman"/>
          <w:sz w:val="22"/>
        </w:rPr>
        <w:t>sion</w:t>
      </w:r>
      <w:r w:rsidR="00E437AA" w:rsidRPr="00173A2C">
        <w:rPr>
          <w:rFonts w:ascii="Times New Roman" w:eastAsia="宋体" w:hAnsi="Times New Roman" w:hint="eastAsia"/>
          <w:sz w:val="22"/>
        </w:rPr>
        <w:t>/</w:t>
      </w:r>
      <w:r w:rsidR="00E437AA" w:rsidRPr="00173A2C">
        <w:rPr>
          <w:rFonts w:ascii="Times New Roman" w:eastAsia="宋体" w:hAnsi="Times New Roman"/>
          <w:sz w:val="22"/>
        </w:rPr>
        <w:t>Conclusion</w:t>
      </w:r>
      <w:r w:rsidR="0018309A" w:rsidRPr="00173A2C">
        <w:rPr>
          <w:rFonts w:ascii="Times New Roman" w:eastAsia="宋体" w:hAnsi="Times New Roman"/>
          <w:sz w:val="22"/>
        </w:rPr>
        <w:t xml:space="preserve"> Part</w:t>
      </w:r>
    </w:p>
    <w:p w14:paraId="5242690E" w14:textId="739E617E" w:rsidR="00297AF0" w:rsidRPr="00173A2C" w:rsidRDefault="002F3C5C" w:rsidP="00297AF0">
      <w:pPr>
        <w:ind w:firstLineChars="2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 xml:space="preserve">In addition, </w:t>
      </w:r>
      <w:r w:rsidR="00297AF0" w:rsidRPr="00173A2C">
        <w:rPr>
          <w:rFonts w:ascii="Times New Roman" w:eastAsia="宋体" w:hAnsi="Times New Roman"/>
          <w:sz w:val="22"/>
        </w:rPr>
        <w:t>we will also read the abstract, discussion and conclusion</w:t>
      </w:r>
      <w:r>
        <w:rPr>
          <w:rFonts w:ascii="Times New Roman" w:eastAsia="宋体" w:hAnsi="Times New Roman"/>
          <w:sz w:val="22"/>
        </w:rPr>
        <w:t xml:space="preserve"> for those articles that we extract participants’ information</w:t>
      </w:r>
      <w:r w:rsidR="00297AF0" w:rsidRPr="00173A2C">
        <w:rPr>
          <w:rFonts w:ascii="Times New Roman" w:eastAsia="宋体" w:hAnsi="Times New Roman"/>
          <w:sz w:val="22"/>
        </w:rPr>
        <w:t xml:space="preserve">. In these parts, </w:t>
      </w:r>
      <w:r w:rsidR="00CE09FA" w:rsidRPr="00173A2C">
        <w:rPr>
          <w:rFonts w:ascii="Times New Roman" w:eastAsia="宋体" w:hAnsi="Times New Roman"/>
          <w:sz w:val="22"/>
          <w:lang w:val="en-GB"/>
        </w:rPr>
        <w:t>we will extract description of the authors’ claims about the generalizability of their results or conclusion</w:t>
      </w:r>
      <w:r w:rsidR="00297AF0" w:rsidRPr="00173A2C">
        <w:rPr>
          <w:rFonts w:ascii="Times New Roman" w:eastAsia="宋体" w:hAnsi="Times New Roman"/>
          <w:sz w:val="22"/>
        </w:rPr>
        <w:t>.</w:t>
      </w:r>
    </w:p>
    <w:p w14:paraId="731264DC" w14:textId="3933A9F5" w:rsidR="00E05F57" w:rsidRPr="00173A2C" w:rsidRDefault="00970FDD" w:rsidP="00297AF0">
      <w:pPr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sz w:val="22"/>
        </w:rPr>
        <w:t>2</w:t>
      </w:r>
      <w:r w:rsidR="00A97522" w:rsidRPr="00173A2C">
        <w:rPr>
          <w:rFonts w:ascii="Times New Roman" w:eastAsia="宋体" w:hAnsi="Times New Roman" w:hint="eastAsia"/>
          <w:sz w:val="22"/>
        </w:rPr>
        <w:t xml:space="preserve">.2 </w:t>
      </w:r>
      <w:r w:rsidR="00E437AA" w:rsidRPr="00173A2C">
        <w:rPr>
          <w:rFonts w:ascii="Times New Roman" w:eastAsia="宋体" w:hAnsi="Times New Roman" w:hint="eastAsia"/>
          <w:sz w:val="22"/>
        </w:rPr>
        <w:t>C</w:t>
      </w:r>
      <w:r w:rsidR="00E437AA" w:rsidRPr="00173A2C">
        <w:rPr>
          <w:rFonts w:ascii="Times New Roman" w:eastAsia="宋体" w:hAnsi="Times New Roman"/>
          <w:sz w:val="22"/>
        </w:rPr>
        <w:t>oding Proofreading</w:t>
      </w:r>
    </w:p>
    <w:p w14:paraId="71B3ED02" w14:textId="43D6BD92" w:rsidR="00D27E31" w:rsidRPr="00173A2C" w:rsidRDefault="00D27E31">
      <w:pPr>
        <w:ind w:firstLineChars="200" w:firstLine="44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sz w:val="22"/>
        </w:rPr>
        <w:t>(1) We will redistribute the articles for proofreading to further increase the reliability and objectivity of the coding content after the coding</w:t>
      </w:r>
      <w:r w:rsidR="00CE09FA" w:rsidRPr="00173A2C">
        <w:rPr>
          <w:rFonts w:ascii="Times New Roman" w:eastAsia="宋体" w:hAnsi="Times New Roman"/>
          <w:sz w:val="22"/>
        </w:rPr>
        <w:t xml:space="preserve"> stage</w:t>
      </w:r>
      <w:r w:rsidRPr="00173A2C">
        <w:rPr>
          <w:rFonts w:ascii="Times New Roman" w:eastAsia="宋体" w:hAnsi="Times New Roman"/>
          <w:sz w:val="22"/>
        </w:rPr>
        <w:t>.</w:t>
      </w:r>
    </w:p>
    <w:p w14:paraId="53F67AAF" w14:textId="525C6353" w:rsidR="00E05F57" w:rsidRPr="00173A2C" w:rsidRDefault="00D27E31">
      <w:pPr>
        <w:ind w:firstLineChars="200" w:firstLine="44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 w:hint="eastAsia"/>
          <w:sz w:val="22"/>
        </w:rPr>
        <w:t>(</w:t>
      </w:r>
      <w:r w:rsidRPr="00173A2C">
        <w:rPr>
          <w:rFonts w:ascii="Times New Roman" w:eastAsia="宋体" w:hAnsi="Times New Roman"/>
          <w:sz w:val="22"/>
        </w:rPr>
        <w:t>2) If there is inconsistency</w:t>
      </w:r>
      <w:r w:rsidR="002F3C5C">
        <w:rPr>
          <w:rFonts w:ascii="Times New Roman" w:eastAsia="宋体" w:hAnsi="Times New Roman"/>
          <w:sz w:val="22"/>
        </w:rPr>
        <w:t xml:space="preserve"> between two independent coders</w:t>
      </w:r>
      <w:r w:rsidRPr="00173A2C">
        <w:rPr>
          <w:rFonts w:ascii="Times New Roman" w:eastAsia="宋体" w:hAnsi="Times New Roman"/>
          <w:sz w:val="22"/>
        </w:rPr>
        <w:t xml:space="preserve">, we will go back to the </w:t>
      </w:r>
      <w:r w:rsidR="00C66332">
        <w:rPr>
          <w:rFonts w:ascii="Times New Roman" w:eastAsia="宋体" w:hAnsi="Times New Roman"/>
          <w:sz w:val="22"/>
        </w:rPr>
        <w:t xml:space="preserve">article </w:t>
      </w:r>
      <w:r w:rsidRPr="00173A2C">
        <w:rPr>
          <w:rFonts w:ascii="Times New Roman" w:eastAsia="宋体" w:hAnsi="Times New Roman"/>
          <w:sz w:val="22"/>
        </w:rPr>
        <w:t xml:space="preserve">and </w:t>
      </w:r>
      <w:r w:rsidR="00C66332">
        <w:rPr>
          <w:rFonts w:ascii="Times New Roman" w:eastAsia="宋体" w:hAnsi="Times New Roman"/>
          <w:sz w:val="22"/>
        </w:rPr>
        <w:t>resolve the inconsistency through discussion</w:t>
      </w:r>
      <w:r w:rsidRPr="00173A2C">
        <w:rPr>
          <w:rFonts w:ascii="Times New Roman" w:eastAsia="宋体" w:hAnsi="Times New Roman"/>
          <w:sz w:val="22"/>
        </w:rPr>
        <w:t xml:space="preserve">. </w:t>
      </w:r>
      <w:r w:rsidR="00C66332">
        <w:rPr>
          <w:rFonts w:ascii="Times New Roman" w:eastAsia="宋体" w:hAnsi="Times New Roman"/>
          <w:sz w:val="22"/>
        </w:rPr>
        <w:t xml:space="preserve">If agreement </w:t>
      </w:r>
      <w:proofErr w:type="spellStart"/>
      <w:r w:rsidR="00C66332">
        <w:rPr>
          <w:rFonts w:ascii="Times New Roman" w:eastAsia="宋体" w:hAnsi="Times New Roman"/>
          <w:sz w:val="22"/>
        </w:rPr>
        <w:t>can not</w:t>
      </w:r>
      <w:proofErr w:type="spellEnd"/>
      <w:r w:rsidR="00C66332">
        <w:rPr>
          <w:rFonts w:ascii="Times New Roman" w:eastAsia="宋体" w:hAnsi="Times New Roman"/>
          <w:sz w:val="22"/>
        </w:rPr>
        <w:t xml:space="preserve"> be achieve between two coders</w:t>
      </w:r>
      <w:r w:rsidRPr="00173A2C">
        <w:rPr>
          <w:rFonts w:ascii="Times New Roman" w:eastAsia="宋体" w:hAnsi="Times New Roman"/>
          <w:sz w:val="22"/>
        </w:rPr>
        <w:t xml:space="preserve">, </w:t>
      </w:r>
      <w:r w:rsidR="00C66332">
        <w:rPr>
          <w:rFonts w:ascii="Times New Roman" w:eastAsia="宋体" w:hAnsi="Times New Roman"/>
          <w:sz w:val="22"/>
        </w:rPr>
        <w:t xml:space="preserve">a third coder, </w:t>
      </w:r>
      <w:r w:rsidR="00230C2F">
        <w:rPr>
          <w:rFonts w:ascii="Times New Roman" w:eastAsia="宋体" w:hAnsi="Times New Roman"/>
          <w:sz w:val="22"/>
        </w:rPr>
        <w:t xml:space="preserve">a </w:t>
      </w:r>
      <w:r w:rsidR="00C66332">
        <w:rPr>
          <w:rFonts w:ascii="Times New Roman" w:eastAsia="宋体" w:hAnsi="Times New Roman"/>
          <w:sz w:val="22"/>
        </w:rPr>
        <w:t>senior author</w:t>
      </w:r>
      <w:r w:rsidR="00230C2F">
        <w:rPr>
          <w:rFonts w:ascii="Times New Roman" w:eastAsia="宋体" w:hAnsi="Times New Roman"/>
          <w:sz w:val="22"/>
        </w:rPr>
        <w:t>,</w:t>
      </w:r>
      <w:r w:rsidR="00C66332">
        <w:rPr>
          <w:rFonts w:ascii="Times New Roman" w:eastAsia="宋体" w:hAnsi="Times New Roman"/>
          <w:sz w:val="22"/>
        </w:rPr>
        <w:t xml:space="preserve"> will join the discussion to </w:t>
      </w:r>
      <w:r w:rsidRPr="00173A2C">
        <w:rPr>
          <w:rFonts w:ascii="Times New Roman" w:eastAsia="宋体" w:hAnsi="Times New Roman"/>
          <w:sz w:val="22"/>
        </w:rPr>
        <w:t xml:space="preserve">make </w:t>
      </w:r>
      <w:r w:rsidR="00C66332">
        <w:rPr>
          <w:rFonts w:ascii="Times New Roman" w:eastAsia="宋体" w:hAnsi="Times New Roman"/>
          <w:sz w:val="22"/>
        </w:rPr>
        <w:t xml:space="preserve">a </w:t>
      </w:r>
      <w:r w:rsidRPr="00173A2C">
        <w:rPr>
          <w:rFonts w:ascii="Times New Roman" w:eastAsia="宋体" w:hAnsi="Times New Roman"/>
          <w:sz w:val="22"/>
        </w:rPr>
        <w:t>final decision.</w:t>
      </w:r>
    </w:p>
    <w:p w14:paraId="31CD63D7" w14:textId="1FAF1373" w:rsidR="00E05F57" w:rsidRPr="00173A2C" w:rsidRDefault="00970FDD">
      <w:pPr>
        <w:pStyle w:val="1"/>
        <w:rPr>
          <w:sz w:val="22"/>
          <w:szCs w:val="22"/>
        </w:rPr>
      </w:pPr>
      <w:r w:rsidRPr="00173A2C">
        <w:rPr>
          <w:sz w:val="22"/>
          <w:szCs w:val="22"/>
        </w:rPr>
        <w:t>3</w:t>
      </w:r>
      <w:r w:rsidR="00A97522" w:rsidRPr="00173A2C">
        <w:rPr>
          <w:sz w:val="22"/>
          <w:szCs w:val="22"/>
        </w:rPr>
        <w:t xml:space="preserve"> </w:t>
      </w:r>
      <w:r w:rsidR="00E437AA" w:rsidRPr="00173A2C">
        <w:rPr>
          <w:sz w:val="22"/>
          <w:szCs w:val="22"/>
        </w:rPr>
        <w:t>The Detailed Information</w:t>
      </w:r>
      <w:r w:rsidR="00E437AA" w:rsidRPr="00173A2C">
        <w:rPr>
          <w:rFonts w:hint="eastAsia"/>
          <w:sz w:val="22"/>
          <w:szCs w:val="22"/>
        </w:rPr>
        <w:t xml:space="preserve"> </w:t>
      </w:r>
      <w:r w:rsidR="00E437AA" w:rsidRPr="00173A2C">
        <w:rPr>
          <w:sz w:val="22"/>
          <w:szCs w:val="22"/>
        </w:rPr>
        <w:t xml:space="preserve">of </w:t>
      </w:r>
      <w:r w:rsidR="00E437AA" w:rsidRPr="00173A2C">
        <w:rPr>
          <w:rFonts w:hint="eastAsia"/>
          <w:sz w:val="22"/>
          <w:szCs w:val="22"/>
        </w:rPr>
        <w:t>C</w:t>
      </w:r>
      <w:r w:rsidR="00E437AA" w:rsidRPr="00173A2C">
        <w:rPr>
          <w:sz w:val="22"/>
          <w:szCs w:val="22"/>
        </w:rPr>
        <w:t>ode Dimensions</w:t>
      </w:r>
    </w:p>
    <w:p w14:paraId="7AA64C5A" w14:textId="72B8FD58" w:rsidR="00E05F57" w:rsidRPr="00173A2C" w:rsidRDefault="00E437AA">
      <w:pPr>
        <w:pStyle w:val="ab"/>
        <w:numPr>
          <w:ilvl w:val="0"/>
          <w:numId w:val="5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 w:hint="eastAsia"/>
          <w:b/>
          <w:sz w:val="22"/>
        </w:rPr>
        <w:t>A</w:t>
      </w:r>
      <w:r w:rsidRPr="00173A2C">
        <w:rPr>
          <w:rFonts w:ascii="Times New Roman" w:eastAsia="宋体" w:hAnsi="Times New Roman"/>
          <w:b/>
          <w:sz w:val="22"/>
        </w:rPr>
        <w:t>rticle IDs</w:t>
      </w:r>
      <w:r w:rsidR="008D2C41" w:rsidRPr="00173A2C">
        <w:rPr>
          <w:rFonts w:ascii="Times New Roman" w:eastAsia="宋体" w:hAnsi="Times New Roman"/>
          <w:b/>
          <w:sz w:val="22"/>
        </w:rPr>
        <w:t xml:space="preserve">: </w:t>
      </w:r>
      <w:r w:rsidR="008D2C41" w:rsidRPr="00173A2C">
        <w:rPr>
          <w:rFonts w:ascii="Times New Roman" w:eastAsia="宋体" w:hAnsi="Times New Roman"/>
          <w:sz w:val="22"/>
        </w:rPr>
        <w:t xml:space="preserve">each article have </w:t>
      </w:r>
      <w:proofErr w:type="spellStart"/>
      <w:r w:rsidR="008D2C41" w:rsidRPr="00173A2C">
        <w:rPr>
          <w:rFonts w:ascii="Times New Roman" w:eastAsia="宋体" w:hAnsi="Times New Roman"/>
          <w:sz w:val="22"/>
        </w:rPr>
        <w:t>diffirent</w:t>
      </w:r>
      <w:proofErr w:type="spellEnd"/>
      <w:r w:rsidR="008D2C41" w:rsidRPr="00173A2C">
        <w:rPr>
          <w:rFonts w:ascii="Times New Roman" w:eastAsia="宋体" w:hAnsi="Times New Roman"/>
          <w:sz w:val="22"/>
        </w:rPr>
        <w:t xml:space="preserve"> IDs</w:t>
      </w:r>
      <w:r w:rsidR="00CE09FA" w:rsidRPr="00173A2C">
        <w:rPr>
          <w:rFonts w:ascii="Times New Roman" w:eastAsia="宋体" w:hAnsi="Times New Roman"/>
          <w:sz w:val="22"/>
        </w:rPr>
        <w:t xml:space="preserve"> </w:t>
      </w:r>
      <w:r w:rsidR="00CE09FA" w:rsidRPr="00173A2C">
        <w:rPr>
          <w:rFonts w:ascii="Times New Roman" w:eastAsia="宋体" w:hAnsi="Times New Roman" w:hint="eastAsia"/>
          <w:sz w:val="22"/>
        </w:rPr>
        <w:t>(</w:t>
      </w:r>
      <w:r w:rsidR="00CE09FA" w:rsidRPr="00173A2C">
        <w:rPr>
          <w:rFonts w:ascii="Times New Roman" w:eastAsia="宋体" w:hAnsi="Times New Roman"/>
          <w:sz w:val="22"/>
        </w:rPr>
        <w:t xml:space="preserve">8 </w:t>
      </w:r>
      <w:r w:rsidR="00CE09FA" w:rsidRPr="00173A2C">
        <w:rPr>
          <w:rFonts w:ascii="Times New Roman" w:eastAsia="宋体" w:hAnsi="Times New Roman" w:hint="eastAsia"/>
          <w:sz w:val="22"/>
        </w:rPr>
        <w:t>digits</w:t>
      </w:r>
      <w:r w:rsidR="00CE09FA" w:rsidRPr="00173A2C">
        <w:rPr>
          <w:rFonts w:ascii="Times New Roman" w:eastAsia="宋体" w:hAnsi="Times New Roman"/>
          <w:sz w:val="22"/>
        </w:rPr>
        <w:t>)</w:t>
      </w:r>
    </w:p>
    <w:p w14:paraId="20ABCC6B" w14:textId="77777777" w:rsidR="00A07E36" w:rsidRPr="00173A2C" w:rsidRDefault="00C660D2">
      <w:pPr>
        <w:pStyle w:val="ab"/>
        <w:numPr>
          <w:ilvl w:val="0"/>
          <w:numId w:val="5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b/>
          <w:sz w:val="22"/>
        </w:rPr>
        <w:t>Source journal:</w:t>
      </w:r>
      <w:r w:rsidRPr="00173A2C">
        <w:rPr>
          <w:rFonts w:ascii="Times New Roman" w:eastAsia="宋体" w:hAnsi="Times New Roman"/>
          <w:sz w:val="22"/>
        </w:rPr>
        <w:t xml:space="preserve"> </w:t>
      </w:r>
      <w:bookmarkStart w:id="4" w:name="_Hlk75892178"/>
    </w:p>
    <w:p w14:paraId="58CC05B7" w14:textId="201D5753" w:rsidR="00E05F57" w:rsidRPr="00173A2C" w:rsidRDefault="00C660D2" w:rsidP="00A07E36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/>
          <w:sz w:val="22"/>
        </w:rPr>
      </w:pPr>
      <w:r w:rsidRPr="00173A2C">
        <w:rPr>
          <w:rFonts w:ascii="Times New Roman" w:eastAsia="宋体" w:hAnsi="Times New Roman"/>
          <w:i/>
          <w:sz w:val="22"/>
        </w:rPr>
        <w:t xml:space="preserve">Acta Psychological </w:t>
      </w:r>
      <w:proofErr w:type="spellStart"/>
      <w:r w:rsidRPr="00173A2C">
        <w:rPr>
          <w:rFonts w:ascii="Times New Roman" w:eastAsia="宋体" w:hAnsi="Times New Roman"/>
          <w:i/>
          <w:sz w:val="22"/>
        </w:rPr>
        <w:t>Sinica</w:t>
      </w:r>
      <w:bookmarkEnd w:id="4"/>
      <w:proofErr w:type="spellEnd"/>
      <w:r w:rsidRPr="00173A2C">
        <w:rPr>
          <w:rFonts w:ascii="Times New Roman" w:eastAsia="宋体" w:hAnsi="Times New Roman"/>
          <w:i/>
          <w:sz w:val="22"/>
        </w:rPr>
        <w:t xml:space="preserve">, Journal of Psychological Science, Chinese Journal </w:t>
      </w:r>
      <w:r w:rsidRPr="00173A2C">
        <w:rPr>
          <w:rFonts w:ascii="Times New Roman" w:eastAsia="宋体" w:hAnsi="Times New Roman"/>
          <w:i/>
          <w:sz w:val="22"/>
        </w:rPr>
        <w:lastRenderedPageBreak/>
        <w:t>of Clinical Psychology, Psychological Development and Education, Psychological and Behavioral Studies</w:t>
      </w:r>
    </w:p>
    <w:p w14:paraId="40E97148" w14:textId="3586F094" w:rsidR="00CE09FA" w:rsidRPr="00173A2C" w:rsidRDefault="00CE09FA">
      <w:pPr>
        <w:pStyle w:val="ab"/>
        <w:numPr>
          <w:ilvl w:val="0"/>
          <w:numId w:val="5"/>
        </w:numPr>
        <w:ind w:firstLineChars="0"/>
        <w:rPr>
          <w:rFonts w:ascii="Times New Roman" w:eastAsia="宋体" w:hAnsi="Times New Roman"/>
          <w:b/>
          <w:sz w:val="22"/>
        </w:rPr>
      </w:pPr>
      <w:r w:rsidRPr="00173A2C">
        <w:rPr>
          <w:rFonts w:ascii="Times New Roman" w:eastAsia="宋体" w:hAnsi="Times New Roman"/>
          <w:b/>
          <w:sz w:val="22"/>
        </w:rPr>
        <w:t>A</w:t>
      </w:r>
      <w:r w:rsidRPr="00173A2C">
        <w:rPr>
          <w:rFonts w:ascii="Times New Roman" w:eastAsia="宋体" w:hAnsi="Times New Roman" w:hint="eastAsia"/>
          <w:b/>
          <w:sz w:val="22"/>
        </w:rPr>
        <w:t>rticle</w:t>
      </w:r>
      <w:r w:rsidRPr="00173A2C">
        <w:rPr>
          <w:rFonts w:ascii="Times New Roman" w:eastAsia="宋体" w:hAnsi="Times New Roman"/>
          <w:b/>
          <w:sz w:val="22"/>
        </w:rPr>
        <w:t xml:space="preserve"> </w:t>
      </w:r>
      <w:r w:rsidRPr="00173A2C">
        <w:rPr>
          <w:rFonts w:ascii="Times New Roman" w:eastAsia="宋体" w:hAnsi="Times New Roman" w:hint="eastAsia"/>
          <w:b/>
          <w:sz w:val="22"/>
        </w:rPr>
        <w:t>title</w:t>
      </w:r>
    </w:p>
    <w:p w14:paraId="75259E12" w14:textId="29995D69" w:rsidR="00E05F57" w:rsidRPr="00173A2C" w:rsidRDefault="0018309A">
      <w:pPr>
        <w:pStyle w:val="ab"/>
        <w:numPr>
          <w:ilvl w:val="0"/>
          <w:numId w:val="5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b/>
          <w:sz w:val="22"/>
        </w:rPr>
        <w:t>Study number</w:t>
      </w:r>
      <w:r w:rsidR="00A97522" w:rsidRPr="00173A2C">
        <w:rPr>
          <w:rFonts w:ascii="Times New Roman" w:eastAsia="宋体" w:hAnsi="Times New Roman" w:hint="eastAsia"/>
          <w:b/>
          <w:sz w:val="22"/>
        </w:rPr>
        <w:t>：</w:t>
      </w:r>
      <w:r w:rsidR="000E7349" w:rsidRPr="00173A2C">
        <w:rPr>
          <w:rFonts w:ascii="Times New Roman" w:eastAsia="宋体" w:hAnsi="Times New Roman" w:hint="eastAsia"/>
          <w:sz w:val="22"/>
        </w:rPr>
        <w:t>w</w:t>
      </w:r>
      <w:r w:rsidR="000E7349" w:rsidRPr="00173A2C">
        <w:rPr>
          <w:rFonts w:ascii="Times New Roman" w:eastAsia="宋体" w:hAnsi="Times New Roman"/>
          <w:sz w:val="22"/>
        </w:rPr>
        <w:t>hich study in this article</w:t>
      </w:r>
    </w:p>
    <w:p w14:paraId="5D027ED9" w14:textId="4CB116BC" w:rsidR="00F97EB6" w:rsidRPr="00173A2C" w:rsidRDefault="0018309A">
      <w:pPr>
        <w:pStyle w:val="ab"/>
        <w:numPr>
          <w:ilvl w:val="0"/>
          <w:numId w:val="5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 w:hint="eastAsia"/>
          <w:b/>
          <w:sz w:val="22"/>
        </w:rPr>
        <w:t>S</w:t>
      </w:r>
      <w:r w:rsidRPr="00173A2C">
        <w:rPr>
          <w:rFonts w:ascii="Times New Roman" w:eastAsia="宋体" w:hAnsi="Times New Roman"/>
          <w:b/>
          <w:sz w:val="22"/>
        </w:rPr>
        <w:t>tudy type:</w:t>
      </w:r>
    </w:p>
    <w:p w14:paraId="3F2E1E36" w14:textId="4882DA3A" w:rsidR="00E05F57" w:rsidRPr="00173A2C" w:rsidRDefault="00F97EB6" w:rsidP="00F97EB6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</w:rPr>
      </w:pPr>
      <w:r w:rsidRPr="00173A2C">
        <w:rPr>
          <w:rFonts w:ascii="Times New Roman" w:eastAsia="宋体" w:hAnsi="Times New Roman"/>
          <w:iCs/>
          <w:sz w:val="22"/>
        </w:rPr>
        <w:t>experiment / quasi-experiment / questionnaire / others</w:t>
      </w:r>
    </w:p>
    <w:p w14:paraId="4E6D78FC" w14:textId="704EC67E" w:rsidR="00F97EB6" w:rsidRPr="00173A2C" w:rsidRDefault="0018309A" w:rsidP="00F97EB6">
      <w:pPr>
        <w:pStyle w:val="ab"/>
        <w:numPr>
          <w:ilvl w:val="0"/>
          <w:numId w:val="5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b/>
          <w:sz w:val="22"/>
        </w:rPr>
        <w:t>Sample type:</w:t>
      </w:r>
    </w:p>
    <w:p w14:paraId="23B9F1C1" w14:textId="1E926979" w:rsidR="00F97EB6" w:rsidRPr="00173A2C" w:rsidRDefault="00F97EB6" w:rsidP="00F97EB6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</w:rPr>
      </w:pPr>
      <w:r w:rsidRPr="00173A2C">
        <w:rPr>
          <w:rFonts w:ascii="Times New Roman" w:eastAsia="宋体" w:hAnsi="Times New Roman" w:hint="eastAsia"/>
          <w:iCs/>
          <w:sz w:val="22"/>
        </w:rPr>
        <w:t>u</w:t>
      </w:r>
      <w:r w:rsidRPr="00173A2C">
        <w:rPr>
          <w:rFonts w:ascii="Times New Roman" w:eastAsia="宋体" w:hAnsi="Times New Roman"/>
          <w:iCs/>
          <w:sz w:val="22"/>
        </w:rPr>
        <w:t>niversity student</w:t>
      </w:r>
      <w:r w:rsidR="00EF4880">
        <w:rPr>
          <w:rFonts w:ascii="Times New Roman" w:eastAsia="宋体" w:hAnsi="Times New Roman"/>
          <w:iCs/>
          <w:sz w:val="22"/>
        </w:rPr>
        <w:t>s</w:t>
      </w:r>
      <w:r w:rsidRPr="00173A2C">
        <w:rPr>
          <w:rFonts w:ascii="Times New Roman" w:eastAsia="宋体" w:hAnsi="Times New Roman"/>
          <w:iCs/>
          <w:sz w:val="22"/>
        </w:rPr>
        <w:t xml:space="preserve"> </w:t>
      </w:r>
      <w:r w:rsidR="00A97522" w:rsidRPr="00173A2C">
        <w:rPr>
          <w:rFonts w:ascii="Times New Roman" w:eastAsia="宋体" w:hAnsi="Times New Roman" w:hint="eastAsia"/>
          <w:iCs/>
          <w:sz w:val="22"/>
        </w:rPr>
        <w:t>/</w:t>
      </w:r>
      <w:r w:rsidRPr="00173A2C">
        <w:rPr>
          <w:rFonts w:ascii="Times New Roman" w:eastAsia="宋体" w:hAnsi="Times New Roman"/>
          <w:iCs/>
          <w:sz w:val="22"/>
        </w:rPr>
        <w:t xml:space="preserve"> non-</w:t>
      </w:r>
      <w:r w:rsidRPr="00173A2C">
        <w:rPr>
          <w:rFonts w:ascii="Times New Roman" w:eastAsia="宋体" w:hAnsi="Times New Roman" w:hint="eastAsia"/>
          <w:iCs/>
          <w:sz w:val="22"/>
        </w:rPr>
        <w:t>u</w:t>
      </w:r>
      <w:r w:rsidRPr="00173A2C">
        <w:rPr>
          <w:rFonts w:ascii="Times New Roman" w:eastAsia="宋体" w:hAnsi="Times New Roman"/>
          <w:iCs/>
          <w:sz w:val="22"/>
        </w:rPr>
        <w:t>niversity student</w:t>
      </w:r>
      <w:r w:rsidR="00EF4880">
        <w:rPr>
          <w:rFonts w:ascii="Times New Roman" w:eastAsia="宋体" w:hAnsi="Times New Roman"/>
          <w:iCs/>
          <w:sz w:val="22"/>
        </w:rPr>
        <w:t>s</w:t>
      </w:r>
      <w:r w:rsidRPr="00173A2C">
        <w:rPr>
          <w:rFonts w:ascii="Times New Roman" w:eastAsia="宋体" w:hAnsi="Times New Roman"/>
          <w:iCs/>
          <w:sz w:val="22"/>
        </w:rPr>
        <w:t xml:space="preserve"> / others</w:t>
      </w:r>
    </w:p>
    <w:p w14:paraId="17207213" w14:textId="7D9A4E47" w:rsidR="00E05F57" w:rsidRPr="00173A2C" w:rsidRDefault="00F97EB6" w:rsidP="00F97EB6">
      <w:pPr>
        <w:pStyle w:val="ab"/>
        <w:numPr>
          <w:ilvl w:val="0"/>
          <w:numId w:val="5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 w:hint="eastAsia"/>
          <w:b/>
          <w:sz w:val="22"/>
        </w:rPr>
        <w:t xml:space="preserve"> </w:t>
      </w:r>
      <w:r w:rsidR="00E437AA" w:rsidRPr="00173A2C">
        <w:rPr>
          <w:rFonts w:ascii="Times New Roman" w:eastAsia="宋体" w:hAnsi="Times New Roman" w:hint="eastAsia"/>
          <w:b/>
          <w:sz w:val="22"/>
        </w:rPr>
        <w:t>S</w:t>
      </w:r>
      <w:r w:rsidR="00E437AA" w:rsidRPr="00173A2C">
        <w:rPr>
          <w:rFonts w:ascii="Times New Roman" w:eastAsia="宋体" w:hAnsi="Times New Roman"/>
          <w:b/>
          <w:sz w:val="22"/>
        </w:rPr>
        <w:t>ample size</w:t>
      </w:r>
      <w:r w:rsidR="00A97522" w:rsidRPr="00173A2C">
        <w:rPr>
          <w:rFonts w:ascii="Times New Roman" w:eastAsia="宋体" w:hAnsi="Times New Roman" w:hint="eastAsia"/>
          <w:b/>
          <w:sz w:val="22"/>
        </w:rPr>
        <w:t>：</w:t>
      </w:r>
      <w:r w:rsidRPr="00173A2C">
        <w:rPr>
          <w:rFonts w:ascii="Times New Roman" w:eastAsia="宋体" w:hAnsi="Times New Roman" w:hint="eastAsia"/>
          <w:sz w:val="22"/>
        </w:rPr>
        <w:t>v</w:t>
      </w:r>
      <w:r w:rsidRPr="00173A2C">
        <w:rPr>
          <w:rFonts w:ascii="Times New Roman" w:eastAsia="宋体" w:hAnsi="Times New Roman"/>
          <w:sz w:val="22"/>
        </w:rPr>
        <w:t>alid sample</w:t>
      </w:r>
    </w:p>
    <w:p w14:paraId="52C5061D" w14:textId="661D58DA" w:rsidR="00E05F57" w:rsidRPr="00173A2C" w:rsidRDefault="00C660D2" w:rsidP="00FF4AB1">
      <w:pPr>
        <w:pStyle w:val="ab"/>
        <w:numPr>
          <w:ilvl w:val="0"/>
          <w:numId w:val="5"/>
        </w:numPr>
        <w:ind w:firstLineChars="0"/>
        <w:rPr>
          <w:rFonts w:ascii="Times New Roman" w:eastAsia="宋体" w:hAnsi="Times New Roman"/>
          <w:b/>
          <w:sz w:val="22"/>
        </w:rPr>
      </w:pPr>
      <w:r w:rsidRPr="00173A2C">
        <w:rPr>
          <w:rFonts w:ascii="Times New Roman" w:eastAsia="宋体" w:hAnsi="Times New Roman"/>
          <w:b/>
          <w:sz w:val="22"/>
        </w:rPr>
        <w:t>G</w:t>
      </w:r>
      <w:r w:rsidR="00662CA8" w:rsidRPr="00173A2C">
        <w:rPr>
          <w:rFonts w:ascii="Times New Roman" w:eastAsia="宋体" w:hAnsi="Times New Roman"/>
          <w:b/>
          <w:sz w:val="22"/>
        </w:rPr>
        <w:t>ender:</w:t>
      </w:r>
    </w:p>
    <w:p w14:paraId="3C40A9F1" w14:textId="77777777" w:rsidR="00662CA8" w:rsidRPr="00173A2C" w:rsidRDefault="00662CA8" w:rsidP="00662CA8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</w:rPr>
      </w:pPr>
      <w:r w:rsidRPr="00173A2C">
        <w:rPr>
          <w:rFonts w:ascii="Times New Roman" w:eastAsia="宋体" w:hAnsi="Times New Roman" w:hint="eastAsia"/>
          <w:iCs/>
          <w:sz w:val="22"/>
        </w:rPr>
        <w:t>r</w:t>
      </w:r>
      <w:r w:rsidRPr="00173A2C">
        <w:rPr>
          <w:rFonts w:ascii="Times New Roman" w:eastAsia="宋体" w:hAnsi="Times New Roman"/>
          <w:iCs/>
          <w:sz w:val="22"/>
        </w:rPr>
        <w:t xml:space="preserve">eported </w:t>
      </w:r>
      <w:r w:rsidRPr="00173A2C">
        <w:rPr>
          <w:rFonts w:ascii="Times New Roman" w:eastAsia="宋体" w:hAnsi="Times New Roman" w:hint="eastAsia"/>
          <w:iCs/>
          <w:sz w:val="22"/>
        </w:rPr>
        <w:t>/</w:t>
      </w:r>
      <w:r w:rsidRPr="00173A2C">
        <w:rPr>
          <w:rFonts w:ascii="Times New Roman" w:eastAsia="宋体" w:hAnsi="Times New Roman"/>
          <w:iCs/>
          <w:sz w:val="22"/>
        </w:rPr>
        <w:t xml:space="preserve"> unreported</w:t>
      </w:r>
    </w:p>
    <w:p w14:paraId="69817912" w14:textId="551D4C71" w:rsidR="00E05F57" w:rsidRPr="001A5D33" w:rsidRDefault="00EF4880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  <w:vertAlign w:val="superscript"/>
        </w:rPr>
      </w:pPr>
      <w:r>
        <w:rPr>
          <w:rFonts w:ascii="Times New Roman" w:eastAsia="宋体" w:hAnsi="Times New Roman"/>
          <w:iCs/>
          <w:sz w:val="22"/>
        </w:rPr>
        <w:t xml:space="preserve">if reported, extract </w:t>
      </w:r>
      <w:r w:rsidR="00662CA8" w:rsidRPr="00173A2C">
        <w:rPr>
          <w:rFonts w:ascii="Times New Roman" w:eastAsia="宋体" w:hAnsi="Times New Roman"/>
          <w:iCs/>
          <w:sz w:val="22"/>
        </w:rPr>
        <w:t>the number of female</w:t>
      </w:r>
      <w:r w:rsidR="00A07E36" w:rsidRPr="00173A2C">
        <w:rPr>
          <w:rFonts w:ascii="Times New Roman" w:eastAsia="宋体" w:hAnsi="Times New Roman" w:hint="eastAsia"/>
          <w:iCs/>
          <w:sz w:val="22"/>
        </w:rPr>
        <w:t>s</w:t>
      </w:r>
      <w:r w:rsidR="00A07E36" w:rsidRPr="00173A2C">
        <w:rPr>
          <w:rFonts w:ascii="Times New Roman" w:eastAsia="宋体" w:hAnsi="Times New Roman"/>
          <w:iCs/>
          <w:sz w:val="22"/>
        </w:rPr>
        <w:t xml:space="preserve"> </w:t>
      </w:r>
      <w:r w:rsidR="00662CA8" w:rsidRPr="00173A2C">
        <w:rPr>
          <w:rFonts w:ascii="Times New Roman" w:eastAsia="宋体" w:hAnsi="Times New Roman" w:hint="eastAsia"/>
          <w:iCs/>
          <w:sz w:val="22"/>
        </w:rPr>
        <w:t>(male</w:t>
      </w:r>
      <w:r w:rsidR="00A07E36" w:rsidRPr="00173A2C">
        <w:rPr>
          <w:rFonts w:ascii="Times New Roman" w:eastAsia="宋体" w:hAnsi="Times New Roman"/>
          <w:iCs/>
          <w:sz w:val="22"/>
        </w:rPr>
        <w:t>s</w:t>
      </w:r>
      <w:r w:rsidR="00662CA8" w:rsidRPr="00173A2C">
        <w:rPr>
          <w:rFonts w:ascii="Times New Roman" w:eastAsia="宋体" w:hAnsi="Times New Roman"/>
          <w:iCs/>
          <w:sz w:val="22"/>
        </w:rPr>
        <w:t>)</w:t>
      </w:r>
    </w:p>
    <w:p w14:paraId="270E9E27" w14:textId="72A33D95" w:rsidR="00E05F57" w:rsidRPr="00173A2C" w:rsidRDefault="00C660D2">
      <w:pPr>
        <w:pStyle w:val="ab"/>
        <w:numPr>
          <w:ilvl w:val="0"/>
          <w:numId w:val="7"/>
        </w:numPr>
        <w:ind w:firstLineChars="0"/>
        <w:rPr>
          <w:rFonts w:ascii="Times New Roman" w:eastAsia="宋体" w:hAnsi="Times New Roman"/>
          <w:i/>
          <w:sz w:val="22"/>
        </w:rPr>
      </w:pPr>
      <w:r w:rsidRPr="00173A2C">
        <w:rPr>
          <w:rFonts w:ascii="Times New Roman" w:eastAsia="宋体" w:hAnsi="Times New Roman"/>
          <w:b/>
          <w:sz w:val="22"/>
        </w:rPr>
        <w:t>A</w:t>
      </w:r>
      <w:r w:rsidR="00662CA8" w:rsidRPr="00173A2C">
        <w:rPr>
          <w:rFonts w:ascii="Times New Roman" w:eastAsia="宋体" w:hAnsi="Times New Roman" w:hint="eastAsia"/>
          <w:b/>
          <w:sz w:val="22"/>
        </w:rPr>
        <w:t>ge</w:t>
      </w:r>
      <w:r w:rsidR="00662CA8" w:rsidRPr="00173A2C">
        <w:rPr>
          <w:rFonts w:ascii="Times New Roman" w:eastAsia="宋体" w:hAnsi="Times New Roman"/>
          <w:b/>
          <w:sz w:val="22"/>
        </w:rPr>
        <w:t>:</w:t>
      </w:r>
      <w:r w:rsidR="00A97522" w:rsidRPr="00173A2C">
        <w:rPr>
          <w:rFonts w:ascii="Times New Roman" w:eastAsia="宋体" w:hAnsi="Times New Roman"/>
          <w:i/>
          <w:sz w:val="22"/>
        </w:rPr>
        <w:t xml:space="preserve"> </w:t>
      </w:r>
    </w:p>
    <w:p w14:paraId="76D6063F" w14:textId="3EBF6E06" w:rsidR="00E05F57" w:rsidRPr="00173A2C" w:rsidRDefault="00662CA8" w:rsidP="00DF49A5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</w:rPr>
      </w:pPr>
      <w:r w:rsidRPr="00173A2C">
        <w:rPr>
          <w:rFonts w:ascii="Times New Roman" w:eastAsia="宋体" w:hAnsi="Times New Roman" w:hint="eastAsia"/>
          <w:iCs/>
          <w:sz w:val="22"/>
        </w:rPr>
        <w:t>r</w:t>
      </w:r>
      <w:r w:rsidRPr="00173A2C">
        <w:rPr>
          <w:rFonts w:ascii="Times New Roman" w:eastAsia="宋体" w:hAnsi="Times New Roman"/>
          <w:iCs/>
          <w:sz w:val="22"/>
        </w:rPr>
        <w:t xml:space="preserve">eported </w:t>
      </w:r>
      <w:r w:rsidRPr="00173A2C">
        <w:rPr>
          <w:rFonts w:ascii="Times New Roman" w:eastAsia="宋体" w:hAnsi="Times New Roman" w:hint="eastAsia"/>
          <w:iCs/>
          <w:sz w:val="22"/>
        </w:rPr>
        <w:t>/</w:t>
      </w:r>
      <w:r w:rsidRPr="00173A2C">
        <w:rPr>
          <w:rFonts w:ascii="Times New Roman" w:eastAsia="宋体" w:hAnsi="Times New Roman"/>
          <w:iCs/>
          <w:sz w:val="22"/>
        </w:rPr>
        <w:t xml:space="preserve"> unreported</w:t>
      </w:r>
    </w:p>
    <w:p w14:paraId="7BBD3032" w14:textId="38D35A3B" w:rsidR="00F77EFC" w:rsidRPr="00173A2C" w:rsidRDefault="00EF4880" w:rsidP="00DF49A5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</w:rPr>
      </w:pPr>
      <w:r>
        <w:rPr>
          <w:rFonts w:ascii="Times New Roman" w:eastAsia="宋体" w:hAnsi="Times New Roman"/>
          <w:iCs/>
          <w:sz w:val="22"/>
        </w:rPr>
        <w:t xml:space="preserve">if reported, extract the </w:t>
      </w:r>
      <w:r w:rsidR="00D27E31" w:rsidRPr="00173A2C">
        <w:rPr>
          <w:rFonts w:ascii="Times New Roman" w:eastAsia="宋体" w:hAnsi="Times New Roman"/>
          <w:iCs/>
          <w:sz w:val="22"/>
        </w:rPr>
        <w:t>m</w:t>
      </w:r>
      <w:r w:rsidR="00662CA8" w:rsidRPr="00173A2C">
        <w:rPr>
          <w:rFonts w:ascii="Times New Roman" w:eastAsia="宋体" w:hAnsi="Times New Roman"/>
          <w:iCs/>
          <w:sz w:val="22"/>
        </w:rPr>
        <w:t>ean</w:t>
      </w:r>
      <w:r>
        <w:rPr>
          <w:rFonts w:ascii="Times New Roman" w:eastAsia="宋体" w:hAnsi="Times New Roman"/>
          <w:iCs/>
          <w:sz w:val="22"/>
        </w:rPr>
        <w:t xml:space="preserve"> and SD or range</w:t>
      </w:r>
    </w:p>
    <w:p w14:paraId="0FF4D86F" w14:textId="5E0C928C" w:rsidR="00E05F57" w:rsidRPr="00173A2C" w:rsidRDefault="00FF4AB1" w:rsidP="00F77EFC">
      <w:pPr>
        <w:pStyle w:val="ab"/>
        <w:numPr>
          <w:ilvl w:val="0"/>
          <w:numId w:val="7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/>
          <w:b/>
          <w:sz w:val="22"/>
        </w:rPr>
        <w:t>S</w:t>
      </w:r>
      <w:r w:rsidR="0018309A" w:rsidRPr="00173A2C">
        <w:rPr>
          <w:rFonts w:ascii="Times New Roman" w:eastAsia="宋体" w:hAnsi="Times New Roman"/>
          <w:b/>
          <w:sz w:val="22"/>
        </w:rPr>
        <w:t>ocioe</w:t>
      </w:r>
      <w:r w:rsidR="00D27E31" w:rsidRPr="00173A2C">
        <w:rPr>
          <w:rFonts w:ascii="Times New Roman" w:eastAsia="宋体" w:hAnsi="Times New Roman"/>
          <w:b/>
          <w:sz w:val="22"/>
        </w:rPr>
        <w:t>cono</w:t>
      </w:r>
      <w:r w:rsidR="0018309A" w:rsidRPr="00173A2C">
        <w:rPr>
          <w:rFonts w:ascii="Times New Roman" w:eastAsia="宋体" w:hAnsi="Times New Roman"/>
          <w:b/>
          <w:sz w:val="22"/>
        </w:rPr>
        <w:t>mic:</w:t>
      </w:r>
      <w:r w:rsidR="00D27E31" w:rsidRPr="00173A2C">
        <w:rPr>
          <w:rFonts w:ascii="Times New Roman" w:eastAsia="宋体" w:hAnsi="Times New Roman"/>
          <w:b/>
          <w:sz w:val="22"/>
        </w:rPr>
        <w:t xml:space="preserve"> </w:t>
      </w:r>
      <w:r w:rsidR="00D27E31" w:rsidRPr="00173A2C">
        <w:rPr>
          <w:rFonts w:ascii="Times New Roman" w:eastAsia="宋体" w:hAnsi="Times New Roman"/>
          <w:sz w:val="22"/>
        </w:rPr>
        <w:t>objective social status</w:t>
      </w:r>
      <w:r w:rsidR="00A07E36" w:rsidRPr="00173A2C">
        <w:rPr>
          <w:rFonts w:ascii="Times New Roman" w:eastAsia="宋体" w:hAnsi="Times New Roman"/>
          <w:sz w:val="22"/>
        </w:rPr>
        <w:t xml:space="preserve"> or </w:t>
      </w:r>
      <w:r w:rsidR="00D27E31" w:rsidRPr="00173A2C">
        <w:rPr>
          <w:rFonts w:ascii="Times New Roman" w:eastAsia="宋体" w:hAnsi="Times New Roman"/>
          <w:sz w:val="22"/>
        </w:rPr>
        <w:t>subjective social status</w:t>
      </w:r>
    </w:p>
    <w:p w14:paraId="69EF5136" w14:textId="5AE203C7" w:rsidR="00662CA8" w:rsidRDefault="00662CA8" w:rsidP="00DF49A5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</w:rPr>
      </w:pPr>
      <w:r w:rsidRPr="00173A2C">
        <w:rPr>
          <w:rFonts w:ascii="Times New Roman" w:eastAsia="宋体" w:hAnsi="Times New Roman" w:hint="eastAsia"/>
          <w:iCs/>
          <w:sz w:val="22"/>
        </w:rPr>
        <w:t>r</w:t>
      </w:r>
      <w:r w:rsidRPr="00173A2C">
        <w:rPr>
          <w:rFonts w:ascii="Times New Roman" w:eastAsia="宋体" w:hAnsi="Times New Roman"/>
          <w:iCs/>
          <w:sz w:val="22"/>
        </w:rPr>
        <w:t xml:space="preserve">eported </w:t>
      </w:r>
      <w:r w:rsidRPr="00173A2C">
        <w:rPr>
          <w:rFonts w:ascii="Times New Roman" w:eastAsia="宋体" w:hAnsi="Times New Roman" w:hint="eastAsia"/>
          <w:iCs/>
          <w:sz w:val="22"/>
        </w:rPr>
        <w:t>/</w:t>
      </w:r>
      <w:r w:rsidRPr="00173A2C">
        <w:rPr>
          <w:rFonts w:ascii="Times New Roman" w:eastAsia="宋体" w:hAnsi="Times New Roman"/>
          <w:iCs/>
          <w:sz w:val="22"/>
        </w:rPr>
        <w:t xml:space="preserve"> unreported</w:t>
      </w:r>
    </w:p>
    <w:p w14:paraId="2BB7DC29" w14:textId="0D5DD5C3" w:rsidR="00EF4880" w:rsidRPr="00173A2C" w:rsidRDefault="00EF4880" w:rsidP="00DF49A5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</w:rPr>
      </w:pPr>
      <w:r>
        <w:rPr>
          <w:rFonts w:ascii="Times New Roman" w:eastAsia="宋体" w:hAnsi="Times New Roman"/>
          <w:iCs/>
          <w:sz w:val="22"/>
        </w:rPr>
        <w:t>if reported, extract the SES information</w:t>
      </w:r>
    </w:p>
    <w:p w14:paraId="4565BDC5" w14:textId="1BC969B7" w:rsidR="00E05F57" w:rsidRPr="00173A2C" w:rsidRDefault="00A07E36">
      <w:pPr>
        <w:pStyle w:val="ab"/>
        <w:numPr>
          <w:ilvl w:val="0"/>
          <w:numId w:val="7"/>
        </w:numPr>
        <w:ind w:firstLineChars="0"/>
        <w:rPr>
          <w:rFonts w:ascii="Times New Roman" w:eastAsia="宋体" w:hAnsi="Times New Roman"/>
          <w:b/>
          <w:sz w:val="22"/>
        </w:rPr>
      </w:pPr>
      <w:r w:rsidRPr="00173A2C">
        <w:rPr>
          <w:rFonts w:ascii="Times New Roman" w:eastAsia="宋体" w:hAnsi="Times New Roman"/>
          <w:b/>
          <w:sz w:val="22"/>
        </w:rPr>
        <w:t>Educational attainment</w:t>
      </w:r>
      <w:r w:rsidR="00A97522" w:rsidRPr="00173A2C">
        <w:rPr>
          <w:rFonts w:ascii="Times New Roman" w:eastAsia="宋体" w:hAnsi="Times New Roman" w:hint="eastAsia"/>
          <w:b/>
          <w:sz w:val="22"/>
        </w:rPr>
        <w:t>：</w:t>
      </w:r>
    </w:p>
    <w:p w14:paraId="29DB4D00" w14:textId="59183EAB" w:rsidR="00662CA8" w:rsidRDefault="00662CA8" w:rsidP="00DF49A5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</w:rPr>
      </w:pPr>
      <w:r w:rsidRPr="00173A2C">
        <w:rPr>
          <w:rFonts w:ascii="Times New Roman" w:eastAsia="宋体" w:hAnsi="Times New Roman" w:hint="eastAsia"/>
          <w:iCs/>
          <w:sz w:val="22"/>
        </w:rPr>
        <w:t>r</w:t>
      </w:r>
      <w:r w:rsidRPr="00173A2C">
        <w:rPr>
          <w:rFonts w:ascii="Times New Roman" w:eastAsia="宋体" w:hAnsi="Times New Roman"/>
          <w:iCs/>
          <w:sz w:val="22"/>
        </w:rPr>
        <w:t xml:space="preserve">eported </w:t>
      </w:r>
      <w:r w:rsidRPr="00173A2C">
        <w:rPr>
          <w:rFonts w:ascii="Times New Roman" w:eastAsia="宋体" w:hAnsi="Times New Roman" w:hint="eastAsia"/>
          <w:iCs/>
          <w:sz w:val="22"/>
        </w:rPr>
        <w:t>/</w:t>
      </w:r>
      <w:r w:rsidR="00D27E31" w:rsidRPr="00173A2C">
        <w:rPr>
          <w:rFonts w:ascii="Times New Roman" w:eastAsia="宋体" w:hAnsi="Times New Roman"/>
          <w:iCs/>
          <w:sz w:val="22"/>
        </w:rPr>
        <w:t xml:space="preserve"> </w:t>
      </w:r>
      <w:r w:rsidRPr="00173A2C">
        <w:rPr>
          <w:rFonts w:ascii="Times New Roman" w:eastAsia="宋体" w:hAnsi="Times New Roman"/>
          <w:iCs/>
          <w:sz w:val="22"/>
        </w:rPr>
        <w:t>unreported</w:t>
      </w:r>
    </w:p>
    <w:p w14:paraId="12290CB3" w14:textId="1E42636F" w:rsidR="00EF4880" w:rsidRPr="00173A2C" w:rsidRDefault="00EF4880" w:rsidP="00DF49A5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</w:rPr>
      </w:pPr>
      <w:r>
        <w:rPr>
          <w:rFonts w:ascii="Times New Roman" w:eastAsia="宋体" w:hAnsi="Times New Roman"/>
          <w:iCs/>
          <w:sz w:val="22"/>
        </w:rPr>
        <w:t>if reported, extract the educational attainment information</w:t>
      </w:r>
    </w:p>
    <w:p w14:paraId="5FB1F334" w14:textId="7CE95A6B" w:rsidR="00E05F57" w:rsidRPr="00173A2C" w:rsidRDefault="00A07E36">
      <w:pPr>
        <w:pStyle w:val="ab"/>
        <w:numPr>
          <w:ilvl w:val="0"/>
          <w:numId w:val="7"/>
        </w:numPr>
        <w:ind w:firstLineChars="0"/>
        <w:rPr>
          <w:rFonts w:ascii="Times New Roman" w:eastAsia="宋体" w:hAnsi="Times New Roman"/>
          <w:b/>
          <w:sz w:val="22"/>
        </w:rPr>
      </w:pPr>
      <w:r w:rsidRPr="00173A2C">
        <w:rPr>
          <w:rFonts w:ascii="Times New Roman" w:eastAsia="宋体" w:hAnsi="Times New Roman"/>
          <w:b/>
          <w:sz w:val="22"/>
        </w:rPr>
        <w:t>Ethnicity</w:t>
      </w:r>
      <w:r w:rsidR="0018309A" w:rsidRPr="00173A2C">
        <w:rPr>
          <w:rFonts w:ascii="Times New Roman" w:eastAsia="宋体" w:hAnsi="Times New Roman"/>
          <w:b/>
          <w:sz w:val="22"/>
        </w:rPr>
        <w:t>:</w:t>
      </w:r>
    </w:p>
    <w:p w14:paraId="2F575895" w14:textId="77777777" w:rsidR="00662CA8" w:rsidRPr="00173A2C" w:rsidRDefault="00662CA8" w:rsidP="00DF49A5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</w:rPr>
      </w:pPr>
      <w:r w:rsidRPr="00173A2C">
        <w:rPr>
          <w:rFonts w:ascii="Times New Roman" w:eastAsia="宋体" w:hAnsi="Times New Roman" w:hint="eastAsia"/>
          <w:iCs/>
          <w:sz w:val="22"/>
        </w:rPr>
        <w:lastRenderedPageBreak/>
        <w:t>r</w:t>
      </w:r>
      <w:r w:rsidRPr="00173A2C">
        <w:rPr>
          <w:rFonts w:ascii="Times New Roman" w:eastAsia="宋体" w:hAnsi="Times New Roman"/>
          <w:iCs/>
          <w:sz w:val="22"/>
        </w:rPr>
        <w:t xml:space="preserve">eported </w:t>
      </w:r>
      <w:r w:rsidRPr="00173A2C">
        <w:rPr>
          <w:rFonts w:ascii="Times New Roman" w:eastAsia="宋体" w:hAnsi="Times New Roman" w:hint="eastAsia"/>
          <w:iCs/>
          <w:sz w:val="22"/>
        </w:rPr>
        <w:t>/</w:t>
      </w:r>
      <w:r w:rsidRPr="00173A2C">
        <w:rPr>
          <w:rFonts w:ascii="Times New Roman" w:eastAsia="宋体" w:hAnsi="Times New Roman"/>
          <w:iCs/>
          <w:sz w:val="22"/>
        </w:rPr>
        <w:t xml:space="preserve"> unreported</w:t>
      </w:r>
    </w:p>
    <w:p w14:paraId="320FE805" w14:textId="11F8C8F3" w:rsidR="00607480" w:rsidRDefault="00607480" w:rsidP="00DF49A5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</w:rPr>
      </w:pPr>
      <w:r>
        <w:rPr>
          <w:rFonts w:ascii="Times New Roman" w:eastAsia="宋体" w:hAnsi="Times New Roman" w:hint="eastAsia"/>
          <w:iCs/>
          <w:sz w:val="22"/>
        </w:rPr>
        <w:t>if</w:t>
      </w:r>
      <w:r>
        <w:rPr>
          <w:rFonts w:ascii="Times New Roman" w:eastAsia="宋体" w:hAnsi="Times New Roman"/>
          <w:iCs/>
          <w:sz w:val="22"/>
        </w:rPr>
        <w:t xml:space="preserve"> </w:t>
      </w:r>
      <w:r>
        <w:rPr>
          <w:rFonts w:ascii="Times New Roman" w:eastAsia="宋体" w:hAnsi="Times New Roman" w:hint="eastAsia"/>
          <w:iCs/>
          <w:sz w:val="22"/>
        </w:rPr>
        <w:t>reported</w:t>
      </w:r>
      <w:r w:rsidR="003B7F69">
        <w:rPr>
          <w:rFonts w:ascii="Times New Roman" w:eastAsia="宋体" w:hAnsi="Times New Roman" w:hint="eastAsia"/>
          <w:iCs/>
          <w:sz w:val="22"/>
        </w:rPr>
        <w:t>,</w:t>
      </w:r>
      <w:r w:rsidR="003B7F69">
        <w:rPr>
          <w:rFonts w:ascii="Times New Roman" w:eastAsia="宋体" w:hAnsi="Times New Roman"/>
          <w:iCs/>
          <w:sz w:val="22"/>
        </w:rPr>
        <w:t xml:space="preserve"> </w:t>
      </w:r>
      <w:r>
        <w:rPr>
          <w:rFonts w:ascii="Times New Roman" w:eastAsia="宋体" w:hAnsi="Times New Roman" w:hint="eastAsia"/>
          <w:iCs/>
          <w:sz w:val="22"/>
        </w:rPr>
        <w:t>extract</w:t>
      </w:r>
      <w:r>
        <w:rPr>
          <w:rFonts w:ascii="Times New Roman" w:eastAsia="宋体" w:hAnsi="Times New Roman"/>
          <w:iCs/>
          <w:sz w:val="22"/>
        </w:rPr>
        <w:t xml:space="preserve"> </w:t>
      </w:r>
      <w:r>
        <w:rPr>
          <w:rFonts w:ascii="Times New Roman" w:eastAsia="宋体" w:hAnsi="Times New Roman" w:hint="eastAsia"/>
          <w:iCs/>
          <w:sz w:val="22"/>
        </w:rPr>
        <w:t>the</w:t>
      </w:r>
      <w:r>
        <w:rPr>
          <w:rFonts w:ascii="Times New Roman" w:eastAsia="宋体" w:hAnsi="Times New Roman"/>
          <w:iCs/>
          <w:sz w:val="22"/>
        </w:rPr>
        <w:t xml:space="preserve"> </w:t>
      </w:r>
      <w:r w:rsidR="00A51AC7">
        <w:rPr>
          <w:rFonts w:ascii="Times New Roman" w:eastAsia="宋体" w:hAnsi="Times New Roman" w:hint="eastAsia"/>
          <w:iCs/>
          <w:sz w:val="22"/>
        </w:rPr>
        <w:t>ethnicity</w:t>
      </w:r>
      <w:r w:rsidR="00A51AC7">
        <w:rPr>
          <w:rFonts w:ascii="Times New Roman" w:eastAsia="宋体" w:hAnsi="Times New Roman"/>
          <w:iCs/>
          <w:sz w:val="22"/>
        </w:rPr>
        <w:t xml:space="preserve"> information</w:t>
      </w:r>
    </w:p>
    <w:p w14:paraId="5829A15D" w14:textId="305C71CE" w:rsidR="00BE46A2" w:rsidRPr="00BA0A1F" w:rsidRDefault="00A51AC7" w:rsidP="00DF49A5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</w:rPr>
      </w:pPr>
      <w:r>
        <w:rPr>
          <w:rFonts w:ascii="Times New Roman" w:eastAsia="宋体" w:hAnsi="Times New Roman"/>
          <w:iCs/>
          <w:sz w:val="22"/>
        </w:rPr>
        <w:t>if reported, document</w:t>
      </w:r>
      <w:r w:rsidRPr="00A51AC7">
        <w:rPr>
          <w:rFonts w:ascii="Times New Roman" w:eastAsia="宋体" w:hAnsi="Times New Roman"/>
          <w:iCs/>
          <w:sz w:val="22"/>
        </w:rPr>
        <w:t xml:space="preserve"> whether it is an </w:t>
      </w:r>
      <w:proofErr w:type="spellStart"/>
      <w:r w:rsidRPr="00A51AC7">
        <w:rPr>
          <w:rFonts w:ascii="Times New Roman" w:eastAsia="宋体" w:hAnsi="Times New Roman"/>
          <w:iCs/>
          <w:sz w:val="22"/>
        </w:rPr>
        <w:t>ethnopsychological</w:t>
      </w:r>
      <w:proofErr w:type="spellEnd"/>
      <w:r w:rsidRPr="00A51AC7">
        <w:rPr>
          <w:rFonts w:ascii="Times New Roman" w:eastAsia="宋体" w:hAnsi="Times New Roman"/>
          <w:iCs/>
          <w:sz w:val="22"/>
        </w:rPr>
        <w:t xml:space="preserve"> study or a non-</w:t>
      </w:r>
      <w:proofErr w:type="spellStart"/>
      <w:r w:rsidRPr="00A51AC7">
        <w:rPr>
          <w:rFonts w:ascii="Times New Roman" w:eastAsia="宋体" w:hAnsi="Times New Roman"/>
          <w:iCs/>
          <w:sz w:val="22"/>
        </w:rPr>
        <w:t>ethnopsychological</w:t>
      </w:r>
      <w:proofErr w:type="spellEnd"/>
      <w:r w:rsidRPr="00A51AC7">
        <w:rPr>
          <w:rFonts w:ascii="Times New Roman" w:eastAsia="宋体" w:hAnsi="Times New Roman"/>
          <w:iCs/>
          <w:sz w:val="22"/>
        </w:rPr>
        <w:t xml:space="preserve"> study</w:t>
      </w:r>
    </w:p>
    <w:p w14:paraId="555907CB" w14:textId="0DE5A019" w:rsidR="00E05F57" w:rsidRPr="00173A2C" w:rsidRDefault="0018309A" w:rsidP="00BE46A2">
      <w:pPr>
        <w:pStyle w:val="ab"/>
        <w:numPr>
          <w:ilvl w:val="0"/>
          <w:numId w:val="8"/>
        </w:numPr>
        <w:ind w:firstLineChars="0"/>
        <w:rPr>
          <w:rFonts w:ascii="Times New Roman" w:eastAsia="宋体" w:hAnsi="Times New Roman"/>
          <w:b/>
          <w:sz w:val="22"/>
        </w:rPr>
      </w:pPr>
      <w:r w:rsidRPr="00173A2C">
        <w:rPr>
          <w:rFonts w:ascii="Times New Roman" w:eastAsia="宋体" w:hAnsi="Times New Roman" w:hint="eastAsia"/>
          <w:b/>
          <w:sz w:val="22"/>
        </w:rPr>
        <w:t>O</w:t>
      </w:r>
      <w:r w:rsidRPr="00173A2C">
        <w:rPr>
          <w:rFonts w:ascii="Times New Roman" w:eastAsia="宋体" w:hAnsi="Times New Roman"/>
          <w:b/>
          <w:sz w:val="22"/>
        </w:rPr>
        <w:t>ccupation</w:t>
      </w:r>
      <w:r w:rsidRPr="00173A2C">
        <w:rPr>
          <w:rFonts w:ascii="Times New Roman" w:eastAsia="宋体" w:hAnsi="Times New Roman" w:hint="eastAsia"/>
          <w:b/>
          <w:sz w:val="22"/>
        </w:rPr>
        <w:t>:</w:t>
      </w:r>
    </w:p>
    <w:p w14:paraId="31E954CF" w14:textId="158DC876" w:rsidR="00662CA8" w:rsidRDefault="00662CA8" w:rsidP="00DF49A5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</w:rPr>
      </w:pPr>
      <w:r w:rsidRPr="00173A2C">
        <w:rPr>
          <w:rFonts w:ascii="Times New Roman" w:eastAsia="宋体" w:hAnsi="Times New Roman" w:hint="eastAsia"/>
          <w:iCs/>
          <w:sz w:val="22"/>
        </w:rPr>
        <w:t>r</w:t>
      </w:r>
      <w:r w:rsidRPr="00173A2C">
        <w:rPr>
          <w:rFonts w:ascii="Times New Roman" w:eastAsia="宋体" w:hAnsi="Times New Roman"/>
          <w:iCs/>
          <w:sz w:val="22"/>
        </w:rPr>
        <w:t xml:space="preserve">eported </w:t>
      </w:r>
      <w:r w:rsidRPr="00173A2C">
        <w:rPr>
          <w:rFonts w:ascii="Times New Roman" w:eastAsia="宋体" w:hAnsi="Times New Roman" w:hint="eastAsia"/>
          <w:iCs/>
          <w:sz w:val="22"/>
        </w:rPr>
        <w:t>/</w:t>
      </w:r>
      <w:r w:rsidRPr="00173A2C">
        <w:rPr>
          <w:rFonts w:ascii="Times New Roman" w:eastAsia="宋体" w:hAnsi="Times New Roman"/>
          <w:iCs/>
          <w:sz w:val="22"/>
        </w:rPr>
        <w:t xml:space="preserve"> unreported</w:t>
      </w:r>
    </w:p>
    <w:p w14:paraId="7B5008D7" w14:textId="61C36AD3" w:rsidR="00EF4880" w:rsidRPr="00173A2C" w:rsidRDefault="00EF4880" w:rsidP="00DF49A5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</w:rPr>
      </w:pPr>
      <w:r>
        <w:rPr>
          <w:rFonts w:ascii="Times New Roman" w:eastAsia="宋体" w:hAnsi="Times New Roman"/>
          <w:iCs/>
          <w:sz w:val="22"/>
        </w:rPr>
        <w:t>if reported, extract this information</w:t>
      </w:r>
    </w:p>
    <w:p w14:paraId="5D756D4A" w14:textId="1B3EA958" w:rsidR="00E05F57" w:rsidRPr="00173A2C" w:rsidRDefault="0018309A">
      <w:pPr>
        <w:pStyle w:val="ab"/>
        <w:numPr>
          <w:ilvl w:val="0"/>
          <w:numId w:val="9"/>
        </w:numPr>
        <w:ind w:firstLineChars="0"/>
        <w:rPr>
          <w:rFonts w:ascii="Times New Roman" w:eastAsia="宋体" w:hAnsi="Times New Roman"/>
          <w:b/>
          <w:sz w:val="22"/>
        </w:rPr>
      </w:pPr>
      <w:r w:rsidRPr="00173A2C">
        <w:rPr>
          <w:rFonts w:ascii="Times New Roman" w:eastAsia="宋体" w:hAnsi="Times New Roman" w:hint="eastAsia"/>
          <w:b/>
          <w:sz w:val="22"/>
        </w:rPr>
        <w:t>R</w:t>
      </w:r>
      <w:r w:rsidRPr="00173A2C">
        <w:rPr>
          <w:rFonts w:ascii="Times New Roman" w:eastAsia="宋体" w:hAnsi="Times New Roman"/>
          <w:b/>
          <w:sz w:val="22"/>
        </w:rPr>
        <w:t>eligion:</w:t>
      </w:r>
    </w:p>
    <w:p w14:paraId="18196CC3" w14:textId="25B9FE88" w:rsidR="00662CA8" w:rsidRDefault="00662CA8" w:rsidP="00DF49A5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</w:rPr>
      </w:pPr>
      <w:r w:rsidRPr="00173A2C">
        <w:rPr>
          <w:rFonts w:ascii="Times New Roman" w:eastAsia="宋体" w:hAnsi="Times New Roman" w:hint="eastAsia"/>
          <w:iCs/>
          <w:sz w:val="22"/>
        </w:rPr>
        <w:t>r</w:t>
      </w:r>
      <w:r w:rsidRPr="00173A2C">
        <w:rPr>
          <w:rFonts w:ascii="Times New Roman" w:eastAsia="宋体" w:hAnsi="Times New Roman"/>
          <w:iCs/>
          <w:sz w:val="22"/>
        </w:rPr>
        <w:t xml:space="preserve">eported </w:t>
      </w:r>
      <w:r w:rsidRPr="00173A2C">
        <w:rPr>
          <w:rFonts w:ascii="Times New Roman" w:eastAsia="宋体" w:hAnsi="Times New Roman" w:hint="eastAsia"/>
          <w:iCs/>
          <w:sz w:val="22"/>
        </w:rPr>
        <w:t>/</w:t>
      </w:r>
      <w:r w:rsidRPr="00173A2C">
        <w:rPr>
          <w:rFonts w:ascii="Times New Roman" w:eastAsia="宋体" w:hAnsi="Times New Roman"/>
          <w:iCs/>
          <w:sz w:val="22"/>
        </w:rPr>
        <w:t xml:space="preserve"> unreported</w:t>
      </w:r>
    </w:p>
    <w:p w14:paraId="6B66709C" w14:textId="42533E6E" w:rsidR="003D7F6F" w:rsidRPr="00BA0A1F" w:rsidRDefault="003D7F6F" w:rsidP="003D7F6F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</w:rPr>
      </w:pPr>
      <w:r>
        <w:rPr>
          <w:rFonts w:ascii="Times New Roman" w:eastAsia="宋体" w:hAnsi="Times New Roman"/>
          <w:iCs/>
          <w:sz w:val="22"/>
        </w:rPr>
        <w:t>if reported, extract this information</w:t>
      </w:r>
    </w:p>
    <w:p w14:paraId="52456C3C" w14:textId="133629F4" w:rsidR="00662CA8" w:rsidRPr="00173A2C" w:rsidRDefault="0018309A" w:rsidP="007D391F">
      <w:pPr>
        <w:pStyle w:val="ab"/>
        <w:numPr>
          <w:ilvl w:val="0"/>
          <w:numId w:val="9"/>
        </w:numPr>
        <w:ind w:firstLineChars="0"/>
        <w:rPr>
          <w:rFonts w:ascii="Times New Roman" w:eastAsia="宋体" w:hAnsi="Times New Roman"/>
          <w:b/>
          <w:sz w:val="22"/>
        </w:rPr>
      </w:pPr>
      <w:r w:rsidRPr="00173A2C">
        <w:rPr>
          <w:rFonts w:ascii="Times New Roman" w:eastAsia="宋体" w:hAnsi="Times New Roman" w:hint="eastAsia"/>
          <w:b/>
          <w:sz w:val="22"/>
        </w:rPr>
        <w:t>A</w:t>
      </w:r>
      <w:r w:rsidRPr="00173A2C">
        <w:rPr>
          <w:rFonts w:ascii="Times New Roman" w:eastAsia="宋体" w:hAnsi="Times New Roman"/>
          <w:b/>
          <w:sz w:val="22"/>
        </w:rPr>
        <w:t>rea</w:t>
      </w:r>
      <w:r w:rsidR="0041427D" w:rsidRPr="001A5D33">
        <w:rPr>
          <w:rStyle w:val="aa"/>
          <w:rFonts w:ascii="Times New Roman" w:eastAsia="宋体" w:hAnsi="Times New Roman"/>
          <w:b/>
          <w:sz w:val="22"/>
        </w:rPr>
        <w:footnoteReference w:id="1"/>
      </w:r>
      <w:r w:rsidR="00A97522" w:rsidRPr="00173A2C">
        <w:rPr>
          <w:rFonts w:ascii="Times New Roman" w:eastAsia="宋体" w:hAnsi="Times New Roman" w:hint="eastAsia"/>
          <w:b/>
          <w:sz w:val="22"/>
        </w:rPr>
        <w:t>：</w:t>
      </w:r>
    </w:p>
    <w:p w14:paraId="5C94028C" w14:textId="52D5870A" w:rsidR="00E05F57" w:rsidRDefault="00635EEA" w:rsidP="00DF49A5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</w:rPr>
      </w:pPr>
      <w:r>
        <w:rPr>
          <w:rFonts w:ascii="Times New Roman" w:eastAsia="宋体" w:hAnsi="Times New Roman" w:hint="eastAsia"/>
          <w:iCs/>
          <w:sz w:val="22"/>
        </w:rPr>
        <w:t>p</w:t>
      </w:r>
      <w:r w:rsidR="003D7F6F" w:rsidRPr="00173A2C">
        <w:rPr>
          <w:rFonts w:ascii="Times New Roman" w:eastAsia="宋体" w:hAnsi="Times New Roman"/>
          <w:iCs/>
          <w:sz w:val="22"/>
        </w:rPr>
        <w:t xml:space="preserve">rovincial </w:t>
      </w:r>
      <w:r w:rsidR="00D27E31" w:rsidRPr="00173A2C">
        <w:rPr>
          <w:rFonts w:ascii="Times New Roman" w:eastAsia="宋体" w:hAnsi="Times New Roman"/>
          <w:iCs/>
          <w:sz w:val="22"/>
        </w:rPr>
        <w:t>area</w:t>
      </w:r>
      <w:r w:rsidR="00D27E31" w:rsidRPr="00173A2C">
        <w:rPr>
          <w:rFonts w:ascii="Times New Roman" w:eastAsia="宋体" w:hAnsi="Times New Roman" w:hint="eastAsia"/>
          <w:iCs/>
          <w:sz w:val="22"/>
        </w:rPr>
        <w:t xml:space="preserve"> </w:t>
      </w:r>
      <w:r w:rsidR="00A97522" w:rsidRPr="00173A2C">
        <w:rPr>
          <w:rFonts w:ascii="Times New Roman" w:eastAsia="宋体" w:hAnsi="Times New Roman" w:hint="eastAsia"/>
          <w:iCs/>
          <w:sz w:val="22"/>
        </w:rPr>
        <w:t>/</w:t>
      </w:r>
      <w:r w:rsidR="00D27E31" w:rsidRPr="00173A2C">
        <w:rPr>
          <w:rFonts w:ascii="Times New Roman" w:eastAsia="宋体" w:hAnsi="Times New Roman"/>
          <w:iCs/>
          <w:sz w:val="22"/>
        </w:rPr>
        <w:t xml:space="preserve"> </w:t>
      </w:r>
      <w:proofErr w:type="spellStart"/>
      <w:r w:rsidR="00D27E31" w:rsidRPr="00173A2C">
        <w:rPr>
          <w:rFonts w:ascii="Times New Roman" w:eastAsia="宋体" w:hAnsi="Times New Roman"/>
          <w:iCs/>
          <w:sz w:val="22"/>
        </w:rPr>
        <w:t>non-Chinese</w:t>
      </w:r>
      <w:proofErr w:type="spellEnd"/>
      <w:r w:rsidR="00D27E31" w:rsidRPr="00173A2C">
        <w:rPr>
          <w:rFonts w:ascii="Times New Roman" w:eastAsia="宋体" w:hAnsi="Times New Roman"/>
          <w:iCs/>
          <w:sz w:val="22"/>
        </w:rPr>
        <w:t xml:space="preserve"> sample </w:t>
      </w:r>
      <w:r w:rsidR="00A97522" w:rsidRPr="00173A2C">
        <w:rPr>
          <w:rFonts w:ascii="Times New Roman" w:eastAsia="宋体" w:hAnsi="Times New Roman" w:hint="eastAsia"/>
          <w:iCs/>
          <w:sz w:val="22"/>
        </w:rPr>
        <w:t>/</w:t>
      </w:r>
      <w:r w:rsidR="00D27E31" w:rsidRPr="00173A2C">
        <w:rPr>
          <w:rFonts w:ascii="Times New Roman" w:eastAsia="宋体" w:hAnsi="Times New Roman"/>
          <w:iCs/>
          <w:sz w:val="22"/>
        </w:rPr>
        <w:t xml:space="preserve"> </w:t>
      </w:r>
      <w:r w:rsidR="0018309A" w:rsidRPr="00173A2C">
        <w:rPr>
          <w:rFonts w:ascii="Times New Roman" w:eastAsia="宋体" w:hAnsi="Times New Roman" w:hint="eastAsia"/>
          <w:iCs/>
          <w:sz w:val="22"/>
        </w:rPr>
        <w:t>u</w:t>
      </w:r>
      <w:r w:rsidR="0018309A" w:rsidRPr="00173A2C">
        <w:rPr>
          <w:rFonts w:ascii="Times New Roman" w:eastAsia="宋体" w:hAnsi="Times New Roman"/>
          <w:iCs/>
          <w:sz w:val="22"/>
        </w:rPr>
        <w:t>nreported</w:t>
      </w:r>
    </w:p>
    <w:p w14:paraId="35329213" w14:textId="4A802B1B" w:rsidR="00E05F57" w:rsidRPr="00173A2C" w:rsidRDefault="0018309A">
      <w:pPr>
        <w:pStyle w:val="ab"/>
        <w:numPr>
          <w:ilvl w:val="0"/>
          <w:numId w:val="9"/>
        </w:numPr>
        <w:ind w:firstLineChars="0"/>
        <w:rPr>
          <w:rFonts w:ascii="Times New Roman" w:eastAsia="宋体" w:hAnsi="Times New Roman"/>
          <w:b/>
          <w:sz w:val="22"/>
        </w:rPr>
      </w:pPr>
      <w:r w:rsidRPr="00173A2C">
        <w:rPr>
          <w:rFonts w:ascii="Times New Roman" w:eastAsia="宋体" w:hAnsi="Times New Roman" w:hint="eastAsia"/>
          <w:b/>
          <w:sz w:val="22"/>
        </w:rPr>
        <w:t>T</w:t>
      </w:r>
      <w:r w:rsidRPr="00173A2C">
        <w:rPr>
          <w:rFonts w:ascii="Times New Roman" w:eastAsia="宋体" w:hAnsi="Times New Roman"/>
          <w:b/>
          <w:sz w:val="22"/>
        </w:rPr>
        <w:t>he method of subjects recruitment:</w:t>
      </w:r>
      <w:r w:rsidR="0042543E" w:rsidRPr="00173A2C" w:rsidDel="0042543E">
        <w:rPr>
          <w:rFonts w:ascii="Times New Roman" w:eastAsia="宋体" w:hAnsi="Times New Roman" w:hint="eastAsia"/>
          <w:i/>
          <w:sz w:val="22"/>
        </w:rPr>
        <w:t xml:space="preserve"> </w:t>
      </w:r>
    </w:p>
    <w:p w14:paraId="701AABE1" w14:textId="6F3E805B" w:rsidR="00E05F57" w:rsidRPr="00173A2C" w:rsidRDefault="0018309A" w:rsidP="00DF49A5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</w:rPr>
      </w:pPr>
      <w:r w:rsidRPr="00173A2C">
        <w:rPr>
          <w:rFonts w:ascii="Times New Roman" w:eastAsia="宋体" w:hAnsi="Times New Roman" w:hint="eastAsia"/>
          <w:iCs/>
          <w:sz w:val="22"/>
        </w:rPr>
        <w:t>o</w:t>
      </w:r>
      <w:r w:rsidRPr="00173A2C">
        <w:rPr>
          <w:rFonts w:ascii="Times New Roman" w:eastAsia="宋体" w:hAnsi="Times New Roman"/>
          <w:iCs/>
          <w:sz w:val="22"/>
        </w:rPr>
        <w:t>nline/offline/online and offline/</w:t>
      </w:r>
      <w:r w:rsidR="00D27BD7" w:rsidRPr="00173A2C">
        <w:rPr>
          <w:rFonts w:ascii="Times New Roman" w:eastAsia="宋体" w:hAnsi="Times New Roman"/>
          <w:iCs/>
          <w:sz w:val="22"/>
        </w:rPr>
        <w:t>unreported</w:t>
      </w:r>
      <w:r w:rsidRPr="00173A2C">
        <w:rPr>
          <w:rFonts w:ascii="Times New Roman" w:eastAsia="宋体" w:hAnsi="Times New Roman"/>
          <w:iCs/>
          <w:sz w:val="22"/>
        </w:rPr>
        <w:t xml:space="preserve"> </w:t>
      </w:r>
    </w:p>
    <w:p w14:paraId="3409F2BB" w14:textId="65934263" w:rsidR="00E05F57" w:rsidRPr="00173A2C" w:rsidRDefault="0018309A" w:rsidP="007E1C94">
      <w:pPr>
        <w:pStyle w:val="ab"/>
        <w:numPr>
          <w:ilvl w:val="0"/>
          <w:numId w:val="9"/>
        </w:numPr>
        <w:ind w:firstLineChars="0"/>
        <w:rPr>
          <w:rFonts w:ascii="Times New Roman" w:eastAsia="宋体" w:hAnsi="Times New Roman"/>
          <w:sz w:val="22"/>
        </w:rPr>
      </w:pPr>
      <w:r w:rsidRPr="00173A2C">
        <w:rPr>
          <w:rFonts w:ascii="Times New Roman" w:eastAsia="宋体" w:hAnsi="Times New Roman" w:hint="eastAsia"/>
          <w:sz w:val="22"/>
        </w:rPr>
        <w:t>R</w:t>
      </w:r>
      <w:r w:rsidRPr="00173A2C">
        <w:rPr>
          <w:rFonts w:ascii="Times New Roman" w:eastAsia="宋体" w:hAnsi="Times New Roman"/>
          <w:sz w:val="22"/>
        </w:rPr>
        <w:t xml:space="preserve">emark: </w:t>
      </w:r>
    </w:p>
    <w:p w14:paraId="5D66BA70" w14:textId="0122EDCA" w:rsidR="00D27E31" w:rsidRPr="00173A2C" w:rsidRDefault="00D27BD7" w:rsidP="00DF49A5">
      <w:pPr>
        <w:ind w:left="839" w:firstLineChars="200" w:firstLine="440"/>
        <w:rPr>
          <w:rFonts w:ascii="Times New Roman" w:eastAsia="宋体" w:hAnsi="Times New Roman"/>
          <w:iCs/>
          <w:sz w:val="22"/>
        </w:rPr>
      </w:pPr>
      <w:r w:rsidRPr="00173A2C">
        <w:rPr>
          <w:rFonts w:ascii="Times New Roman" w:eastAsia="宋体" w:hAnsi="Times New Roman"/>
          <w:iCs/>
          <w:sz w:val="22"/>
        </w:rPr>
        <w:t xml:space="preserve">Database data studies are noted as database; animal studies are noted as animal. In addition, coders can </w:t>
      </w:r>
      <w:r w:rsidR="0041427D" w:rsidRPr="00173A2C">
        <w:rPr>
          <w:rFonts w:ascii="Times New Roman" w:eastAsia="宋体" w:hAnsi="Times New Roman"/>
          <w:iCs/>
          <w:sz w:val="22"/>
        </w:rPr>
        <w:t>record</w:t>
      </w:r>
      <w:r w:rsidRPr="00173A2C">
        <w:rPr>
          <w:rFonts w:ascii="Times New Roman" w:eastAsia="宋体" w:hAnsi="Times New Roman"/>
          <w:iCs/>
          <w:sz w:val="22"/>
        </w:rPr>
        <w:t xml:space="preserve"> what they want to record when </w:t>
      </w:r>
      <w:r w:rsidR="0041427D" w:rsidRPr="00173A2C">
        <w:rPr>
          <w:rFonts w:ascii="Times New Roman" w:eastAsia="宋体" w:hAnsi="Times New Roman"/>
          <w:iCs/>
          <w:sz w:val="22"/>
        </w:rPr>
        <w:t xml:space="preserve">they </w:t>
      </w:r>
      <w:r w:rsidRPr="00173A2C">
        <w:rPr>
          <w:rFonts w:ascii="Times New Roman" w:eastAsia="宋体" w:hAnsi="Times New Roman"/>
          <w:iCs/>
          <w:sz w:val="22"/>
        </w:rPr>
        <w:t>coding.</w:t>
      </w:r>
    </w:p>
    <w:p w14:paraId="1C31390B" w14:textId="7F2437BF" w:rsidR="007E1C94" w:rsidRPr="00173A2C" w:rsidRDefault="0018309A" w:rsidP="00BE46A2">
      <w:pPr>
        <w:pStyle w:val="ab"/>
        <w:numPr>
          <w:ilvl w:val="0"/>
          <w:numId w:val="9"/>
        </w:numPr>
        <w:ind w:firstLineChars="0"/>
        <w:rPr>
          <w:rFonts w:ascii="Times New Roman" w:eastAsia="宋体" w:hAnsi="Times New Roman"/>
          <w:b/>
          <w:sz w:val="22"/>
        </w:rPr>
      </w:pPr>
      <w:r w:rsidRPr="00173A2C">
        <w:rPr>
          <w:rFonts w:ascii="Times New Roman" w:eastAsia="宋体" w:hAnsi="Times New Roman" w:hint="eastAsia"/>
          <w:b/>
          <w:sz w:val="22"/>
        </w:rPr>
        <w:t>A</w:t>
      </w:r>
      <w:r w:rsidRPr="00173A2C">
        <w:rPr>
          <w:rFonts w:ascii="Times New Roman" w:eastAsia="宋体" w:hAnsi="Times New Roman"/>
          <w:b/>
          <w:sz w:val="22"/>
        </w:rPr>
        <w:t>bstract</w:t>
      </w:r>
      <w:r w:rsidR="0041427D" w:rsidRPr="00173A2C">
        <w:rPr>
          <w:rStyle w:val="aa"/>
          <w:rFonts w:ascii="Times New Roman" w:eastAsia="宋体" w:hAnsi="Times New Roman"/>
          <w:b/>
          <w:sz w:val="22"/>
        </w:rPr>
        <w:footnoteReference w:id="2"/>
      </w:r>
      <w:r w:rsidR="00A97522" w:rsidRPr="00173A2C">
        <w:rPr>
          <w:rFonts w:ascii="Times New Roman" w:eastAsia="宋体" w:hAnsi="Times New Roman" w:hint="eastAsia"/>
          <w:b/>
          <w:sz w:val="22"/>
        </w:rPr>
        <w:t>：</w:t>
      </w:r>
    </w:p>
    <w:p w14:paraId="0273AEE5" w14:textId="77777777" w:rsidR="00662CA8" w:rsidRPr="00173A2C" w:rsidRDefault="00662CA8" w:rsidP="00DF49A5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</w:rPr>
      </w:pPr>
      <w:r w:rsidRPr="00173A2C">
        <w:rPr>
          <w:rFonts w:ascii="Times New Roman" w:eastAsia="宋体" w:hAnsi="Times New Roman" w:hint="eastAsia"/>
          <w:iCs/>
          <w:sz w:val="22"/>
        </w:rPr>
        <w:lastRenderedPageBreak/>
        <w:t>r</w:t>
      </w:r>
      <w:r w:rsidRPr="00173A2C">
        <w:rPr>
          <w:rFonts w:ascii="Times New Roman" w:eastAsia="宋体" w:hAnsi="Times New Roman"/>
          <w:iCs/>
          <w:sz w:val="22"/>
        </w:rPr>
        <w:t xml:space="preserve">eported </w:t>
      </w:r>
      <w:r w:rsidRPr="00173A2C">
        <w:rPr>
          <w:rFonts w:ascii="Times New Roman" w:eastAsia="宋体" w:hAnsi="Times New Roman" w:hint="eastAsia"/>
          <w:iCs/>
          <w:sz w:val="22"/>
        </w:rPr>
        <w:t>/</w:t>
      </w:r>
      <w:r w:rsidRPr="00173A2C">
        <w:rPr>
          <w:rFonts w:ascii="Times New Roman" w:eastAsia="宋体" w:hAnsi="Times New Roman"/>
          <w:iCs/>
          <w:sz w:val="22"/>
        </w:rPr>
        <w:t xml:space="preserve"> unreported</w:t>
      </w:r>
    </w:p>
    <w:p w14:paraId="6B51DA9E" w14:textId="4435E044" w:rsidR="007E1C94" w:rsidRPr="00173A2C" w:rsidRDefault="00F97EB6" w:rsidP="00BE46A2">
      <w:pPr>
        <w:pStyle w:val="ab"/>
        <w:numPr>
          <w:ilvl w:val="0"/>
          <w:numId w:val="9"/>
        </w:numPr>
        <w:ind w:firstLineChars="0"/>
        <w:rPr>
          <w:rFonts w:ascii="Times New Roman" w:eastAsia="宋体" w:hAnsi="Times New Roman"/>
          <w:b/>
          <w:sz w:val="22"/>
        </w:rPr>
      </w:pPr>
      <w:r w:rsidRPr="00173A2C">
        <w:rPr>
          <w:rFonts w:ascii="Times New Roman" w:eastAsia="宋体" w:hAnsi="Times New Roman"/>
          <w:b/>
          <w:sz w:val="22"/>
        </w:rPr>
        <w:t>Conclusion</w:t>
      </w:r>
      <w:r w:rsidR="00A97522" w:rsidRPr="00173A2C">
        <w:rPr>
          <w:rFonts w:ascii="Times New Roman" w:eastAsia="宋体" w:hAnsi="Times New Roman" w:hint="eastAsia"/>
          <w:b/>
          <w:sz w:val="22"/>
        </w:rPr>
        <w:t>：</w:t>
      </w:r>
    </w:p>
    <w:p w14:paraId="27E6AB4A" w14:textId="5450F0E7" w:rsidR="00E05F57" w:rsidRPr="00173A2C" w:rsidRDefault="00F97EB6" w:rsidP="00DF49A5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</w:rPr>
      </w:pPr>
      <w:r w:rsidRPr="00173A2C">
        <w:rPr>
          <w:rFonts w:ascii="Times New Roman" w:eastAsia="宋体" w:hAnsi="Times New Roman"/>
          <w:iCs/>
          <w:sz w:val="22"/>
        </w:rPr>
        <w:t xml:space="preserve">specific </w:t>
      </w:r>
      <w:r w:rsidR="007E1C94" w:rsidRPr="00173A2C">
        <w:rPr>
          <w:rFonts w:ascii="Times New Roman" w:eastAsia="宋体" w:hAnsi="Times New Roman" w:hint="eastAsia"/>
          <w:iCs/>
          <w:sz w:val="22"/>
        </w:rPr>
        <w:t>/</w:t>
      </w:r>
      <w:r w:rsidRPr="00173A2C">
        <w:rPr>
          <w:rFonts w:ascii="Times New Roman" w:eastAsia="宋体" w:hAnsi="Times New Roman"/>
          <w:iCs/>
          <w:sz w:val="22"/>
        </w:rPr>
        <w:t>generalize</w:t>
      </w:r>
      <w:r w:rsidRPr="00173A2C">
        <w:rPr>
          <w:rFonts w:ascii="Times New Roman" w:eastAsia="宋体" w:hAnsi="Times New Roman" w:hint="eastAsia"/>
          <w:iCs/>
          <w:sz w:val="22"/>
        </w:rPr>
        <w:t xml:space="preserve"> </w:t>
      </w:r>
    </w:p>
    <w:p w14:paraId="3C24F91D" w14:textId="4875BBC2" w:rsidR="007E1C94" w:rsidRPr="00173A2C" w:rsidRDefault="00F97EB6" w:rsidP="00BE46A2">
      <w:pPr>
        <w:pStyle w:val="ab"/>
        <w:numPr>
          <w:ilvl w:val="0"/>
          <w:numId w:val="9"/>
        </w:numPr>
        <w:ind w:firstLineChars="0"/>
        <w:rPr>
          <w:rFonts w:ascii="Times New Roman" w:eastAsia="宋体" w:hAnsi="Times New Roman"/>
          <w:b/>
          <w:sz w:val="22"/>
        </w:rPr>
      </w:pPr>
      <w:r w:rsidRPr="00173A2C">
        <w:rPr>
          <w:rFonts w:ascii="Times New Roman" w:eastAsia="宋体" w:hAnsi="Times New Roman"/>
          <w:b/>
          <w:sz w:val="22"/>
        </w:rPr>
        <w:t>D</w:t>
      </w:r>
      <w:r w:rsidRPr="00173A2C">
        <w:rPr>
          <w:rFonts w:ascii="Times New Roman" w:eastAsia="宋体" w:hAnsi="Times New Roman" w:hint="eastAsia"/>
          <w:b/>
          <w:sz w:val="22"/>
        </w:rPr>
        <w:t>iscussion</w:t>
      </w:r>
      <w:r w:rsidR="00A97522" w:rsidRPr="00173A2C">
        <w:rPr>
          <w:rFonts w:ascii="Times New Roman" w:eastAsia="宋体" w:hAnsi="Times New Roman" w:hint="eastAsia"/>
          <w:b/>
          <w:sz w:val="22"/>
        </w:rPr>
        <w:t>：</w:t>
      </w:r>
    </w:p>
    <w:p w14:paraId="54773F59" w14:textId="07CC54BE" w:rsidR="00E05F57" w:rsidRPr="00173A2C" w:rsidRDefault="00F97EB6" w:rsidP="00DF49A5">
      <w:pPr>
        <w:pStyle w:val="ab"/>
        <w:numPr>
          <w:ilvl w:val="1"/>
          <w:numId w:val="6"/>
        </w:numPr>
        <w:ind w:firstLineChars="0"/>
        <w:rPr>
          <w:rFonts w:ascii="Times New Roman" w:eastAsia="宋体" w:hAnsi="Times New Roman"/>
          <w:iCs/>
          <w:sz w:val="22"/>
        </w:rPr>
      </w:pPr>
      <w:r w:rsidRPr="00173A2C">
        <w:rPr>
          <w:rFonts w:ascii="Times New Roman" w:eastAsia="宋体" w:hAnsi="Times New Roman" w:hint="eastAsia"/>
          <w:iCs/>
          <w:sz w:val="22"/>
        </w:rPr>
        <w:t>d</w:t>
      </w:r>
      <w:r w:rsidRPr="00173A2C">
        <w:rPr>
          <w:rFonts w:ascii="Times New Roman" w:eastAsia="宋体" w:hAnsi="Times New Roman"/>
          <w:iCs/>
          <w:sz w:val="22"/>
        </w:rPr>
        <w:t xml:space="preserve">etailed </w:t>
      </w:r>
      <w:r w:rsidR="007E1C94" w:rsidRPr="00173A2C">
        <w:rPr>
          <w:rFonts w:ascii="Times New Roman" w:eastAsia="宋体" w:hAnsi="Times New Roman" w:hint="eastAsia"/>
          <w:iCs/>
          <w:sz w:val="22"/>
        </w:rPr>
        <w:t>/</w:t>
      </w:r>
      <w:r w:rsidRPr="00173A2C">
        <w:rPr>
          <w:rFonts w:ascii="Times New Roman" w:eastAsia="宋体" w:hAnsi="Times New Roman" w:hint="eastAsia"/>
          <w:iCs/>
          <w:sz w:val="22"/>
        </w:rPr>
        <w:t xml:space="preserve"> </w:t>
      </w:r>
      <w:r w:rsidRPr="00173A2C">
        <w:rPr>
          <w:rFonts w:ascii="Times New Roman" w:eastAsia="宋体" w:hAnsi="Times New Roman"/>
          <w:iCs/>
          <w:sz w:val="22"/>
        </w:rPr>
        <w:t>profo</w:t>
      </w:r>
      <w:r w:rsidR="00FF4AB1" w:rsidRPr="00173A2C">
        <w:rPr>
          <w:rFonts w:ascii="Times New Roman" w:eastAsia="宋体" w:hAnsi="Times New Roman" w:hint="eastAsia"/>
          <w:iCs/>
          <w:sz w:val="22"/>
        </w:rPr>
        <w:t>r</w:t>
      </w:r>
      <w:r w:rsidRPr="00173A2C">
        <w:rPr>
          <w:rFonts w:ascii="Times New Roman" w:eastAsia="宋体" w:hAnsi="Times New Roman"/>
          <w:iCs/>
          <w:sz w:val="22"/>
        </w:rPr>
        <w:t xml:space="preserve">ma </w:t>
      </w:r>
      <w:r w:rsidR="007E1C94" w:rsidRPr="00173A2C">
        <w:rPr>
          <w:rFonts w:ascii="Times New Roman" w:eastAsia="宋体" w:hAnsi="Times New Roman" w:hint="eastAsia"/>
          <w:iCs/>
          <w:sz w:val="22"/>
        </w:rPr>
        <w:t>/</w:t>
      </w:r>
      <w:r w:rsidRPr="00173A2C">
        <w:rPr>
          <w:rFonts w:ascii="Times New Roman" w:eastAsia="宋体" w:hAnsi="Times New Roman" w:hint="eastAsia"/>
          <w:iCs/>
          <w:sz w:val="22"/>
        </w:rPr>
        <w:t xml:space="preserve"> </w:t>
      </w:r>
      <w:r w:rsidRPr="00173A2C">
        <w:rPr>
          <w:rFonts w:ascii="Times New Roman" w:eastAsia="宋体" w:hAnsi="Times New Roman"/>
          <w:iCs/>
          <w:sz w:val="22"/>
        </w:rPr>
        <w:t>absent</w:t>
      </w:r>
    </w:p>
    <w:p w14:paraId="44DBB54B" w14:textId="79824D71" w:rsidR="00317382" w:rsidRDefault="00317382" w:rsidP="00317382">
      <w:pPr>
        <w:pStyle w:val="1"/>
        <w:rPr>
          <w:sz w:val="24"/>
        </w:rPr>
      </w:pPr>
      <w:r>
        <w:rPr>
          <w:sz w:val="24"/>
        </w:rPr>
        <w:t>R</w:t>
      </w:r>
      <w:r w:rsidRPr="00317382">
        <w:rPr>
          <w:rFonts w:hint="eastAsia"/>
          <w:sz w:val="24"/>
        </w:rPr>
        <w:t>eference</w:t>
      </w:r>
    </w:p>
    <w:p w14:paraId="4569BCDB" w14:textId="3151C96F" w:rsidR="00317382" w:rsidRPr="00317382" w:rsidRDefault="00317382" w:rsidP="00317382">
      <w:pPr>
        <w:pStyle w:val="EndNoteBibliography"/>
        <w:ind w:left="720" w:hanging="720"/>
        <w:rPr>
          <w:sz w:val="22"/>
        </w:rPr>
      </w:pPr>
      <w:r w:rsidRPr="00317382">
        <w:rPr>
          <w:sz w:val="22"/>
        </w:rPr>
        <w:t xml:space="preserve">Rad, M. S., </w:t>
      </w:r>
      <w:proofErr w:type="spellStart"/>
      <w:r w:rsidRPr="00317382">
        <w:rPr>
          <w:sz w:val="22"/>
        </w:rPr>
        <w:t>Martingano</w:t>
      </w:r>
      <w:proofErr w:type="spellEnd"/>
      <w:r w:rsidRPr="00317382">
        <w:rPr>
          <w:sz w:val="22"/>
        </w:rPr>
        <w:t xml:space="preserve">, A. J., &amp; </w:t>
      </w:r>
      <w:proofErr w:type="spellStart"/>
      <w:r w:rsidRPr="00317382">
        <w:rPr>
          <w:sz w:val="22"/>
        </w:rPr>
        <w:t>Ginges</w:t>
      </w:r>
      <w:proofErr w:type="spellEnd"/>
      <w:r w:rsidRPr="00317382">
        <w:rPr>
          <w:sz w:val="22"/>
        </w:rPr>
        <w:t xml:space="preserve">, J. (2018). Toward a psychology of Homo sapiens: Making psychological science more representative of the human population. </w:t>
      </w:r>
      <w:r w:rsidRPr="00317382">
        <w:rPr>
          <w:i/>
          <w:sz w:val="22"/>
        </w:rPr>
        <w:t>Proceedings of the National Academy of Sciences</w:t>
      </w:r>
      <w:r w:rsidRPr="00317382">
        <w:rPr>
          <w:sz w:val="22"/>
        </w:rPr>
        <w:t>,</w:t>
      </w:r>
      <w:r w:rsidRPr="00317382">
        <w:rPr>
          <w:i/>
          <w:sz w:val="22"/>
        </w:rPr>
        <w:t xml:space="preserve"> 115</w:t>
      </w:r>
      <w:r w:rsidRPr="00317382">
        <w:rPr>
          <w:sz w:val="22"/>
        </w:rPr>
        <w:t xml:space="preserve">(45), 11401–11405. </w:t>
      </w:r>
      <w:hyperlink r:id="rId11" w:history="1">
        <w:r w:rsidRPr="00317382">
          <w:rPr>
            <w:rStyle w:val="a9"/>
            <w:sz w:val="22"/>
          </w:rPr>
          <w:t>https://doi.org/10.1073/pnas.1721165115</w:t>
        </w:r>
      </w:hyperlink>
      <w:r w:rsidRPr="00317382">
        <w:rPr>
          <w:sz w:val="22"/>
        </w:rPr>
        <w:t xml:space="preserve"> </w:t>
      </w:r>
    </w:p>
    <w:p w14:paraId="16E1F405" w14:textId="77777777" w:rsidR="00317382" w:rsidRPr="00317382" w:rsidRDefault="00317382" w:rsidP="00317382"/>
    <w:sectPr w:rsidR="00317382" w:rsidRPr="00317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2A50E" w14:textId="77777777" w:rsidR="00902537" w:rsidRDefault="00902537">
      <w:pPr>
        <w:spacing w:after="0" w:line="240" w:lineRule="auto"/>
      </w:pPr>
      <w:r>
        <w:separator/>
      </w:r>
    </w:p>
  </w:endnote>
  <w:endnote w:type="continuationSeparator" w:id="0">
    <w:p w14:paraId="3B2E1EBB" w14:textId="77777777" w:rsidR="00902537" w:rsidRDefault="0090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8F2C0" w14:textId="77777777" w:rsidR="00902537" w:rsidRDefault="00902537">
      <w:pPr>
        <w:spacing w:after="0" w:line="240" w:lineRule="auto"/>
      </w:pPr>
      <w:r>
        <w:separator/>
      </w:r>
    </w:p>
  </w:footnote>
  <w:footnote w:type="continuationSeparator" w:id="0">
    <w:p w14:paraId="5665EADA" w14:textId="77777777" w:rsidR="00902537" w:rsidRDefault="00902537">
      <w:pPr>
        <w:spacing w:after="0" w:line="240" w:lineRule="auto"/>
      </w:pPr>
      <w:r>
        <w:continuationSeparator/>
      </w:r>
    </w:p>
  </w:footnote>
  <w:footnote w:id="1">
    <w:p w14:paraId="1FF43C9A" w14:textId="7A5E2C47" w:rsidR="0041427D" w:rsidRPr="0041427D" w:rsidRDefault="0041427D" w:rsidP="0041427D">
      <w:pPr>
        <w:pStyle w:val="a7"/>
        <w:rPr>
          <w:rFonts w:ascii="Times New Roman" w:hAnsi="Times New Roman"/>
        </w:rPr>
      </w:pPr>
      <w:r>
        <w:rPr>
          <w:rStyle w:val="aa"/>
        </w:rPr>
        <w:footnoteRef/>
      </w:r>
      <w:r>
        <w:t xml:space="preserve"> </w:t>
      </w:r>
      <w:r w:rsidRPr="0041427D">
        <w:rPr>
          <w:rFonts w:ascii="Times New Roman" w:hAnsi="Times New Roman"/>
        </w:rPr>
        <w:t>If a study contains multiple region, each area is counted separately.</w:t>
      </w:r>
    </w:p>
  </w:footnote>
  <w:footnote w:id="2">
    <w:p w14:paraId="2B7B8D41" w14:textId="0946D580" w:rsidR="0041427D" w:rsidRDefault="0041427D">
      <w:pPr>
        <w:pStyle w:val="a7"/>
      </w:pPr>
      <w:r>
        <w:rPr>
          <w:rStyle w:val="aa"/>
        </w:rPr>
        <w:footnoteRef/>
      </w:r>
      <w:r>
        <w:t xml:space="preserve"> </w:t>
      </w:r>
      <w:r w:rsidRPr="00D27BD7">
        <w:rPr>
          <w:rFonts w:ascii="Times New Roman" w:hAnsi="Times New Roman" w:cs="Times New Roman"/>
          <w:szCs w:val="21"/>
        </w:rPr>
        <w:t>See Rad et al.</w:t>
      </w:r>
      <w:r>
        <w:rPr>
          <w:rFonts w:ascii="Times New Roman" w:hAnsi="Times New Roman" w:cs="Times New Roman"/>
          <w:szCs w:val="21"/>
        </w:rPr>
        <w:t xml:space="preserve"> </w:t>
      </w:r>
      <w:r w:rsidRPr="00D27BD7">
        <w:rPr>
          <w:rFonts w:ascii="Times New Roman" w:hAnsi="Times New Roman" w:cs="Times New Roman"/>
          <w:szCs w:val="21"/>
        </w:rPr>
        <w:t>(2018) for the coding criterion of abstract, conclusion and discussion.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0FE"/>
    <w:multiLevelType w:val="multilevel"/>
    <w:tmpl w:val="0E2710F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F47F42"/>
    <w:multiLevelType w:val="multilevel"/>
    <w:tmpl w:val="14F47F4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D5B5DD8"/>
    <w:multiLevelType w:val="multilevel"/>
    <w:tmpl w:val="1D5B5DD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B23414"/>
    <w:multiLevelType w:val="multilevel"/>
    <w:tmpl w:val="22B23414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330D06"/>
    <w:multiLevelType w:val="singleLevel"/>
    <w:tmpl w:val="26330D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9CA07C7"/>
    <w:multiLevelType w:val="multilevel"/>
    <w:tmpl w:val="49CA07C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C7C7CB7"/>
    <w:multiLevelType w:val="multilevel"/>
    <w:tmpl w:val="4C7C7CB7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646D7BDD"/>
    <w:multiLevelType w:val="multilevel"/>
    <w:tmpl w:val="646D7BD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3A84469"/>
    <w:multiLevelType w:val="multilevel"/>
    <w:tmpl w:val="73A84469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FCA3B6E"/>
    <w:multiLevelType w:val="multilevel"/>
    <w:tmpl w:val="7FCA3B6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xNjE2MzE1NjIwsTBT0lEKTi0uzszPAymwqAUA9u8i4ywAAAA="/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7th-Annotat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90r5swp4ta2aaeexpavpwscvwe2varxsfxz&quot;&gt;subjects&lt;record-ids&gt;&lt;item&gt;1&lt;/item&gt;&lt;item&gt;2&lt;/item&gt;&lt;item&gt;6&lt;/item&gt;&lt;item&gt;10&lt;/item&gt;&lt;item&gt;12&lt;/item&gt;&lt;item&gt;18&lt;/item&gt;&lt;item&gt;19&lt;/item&gt;&lt;item&gt;20&lt;/item&gt;&lt;/record-ids&gt;&lt;/item&gt;&lt;/Libraries&gt;"/>
  </w:docVars>
  <w:rsids>
    <w:rsidRoot w:val="00DF265B"/>
    <w:rsid w:val="000016F2"/>
    <w:rsid w:val="00007089"/>
    <w:rsid w:val="000300E4"/>
    <w:rsid w:val="00045EF2"/>
    <w:rsid w:val="00065875"/>
    <w:rsid w:val="00082692"/>
    <w:rsid w:val="000E2ADF"/>
    <w:rsid w:val="000E7349"/>
    <w:rsid w:val="00103B77"/>
    <w:rsid w:val="001142FD"/>
    <w:rsid w:val="00137ECB"/>
    <w:rsid w:val="001431A5"/>
    <w:rsid w:val="00173A2C"/>
    <w:rsid w:val="0018309A"/>
    <w:rsid w:val="001931C9"/>
    <w:rsid w:val="001A5D33"/>
    <w:rsid w:val="002110EC"/>
    <w:rsid w:val="00211159"/>
    <w:rsid w:val="00230A49"/>
    <w:rsid w:val="00230C2F"/>
    <w:rsid w:val="00272C70"/>
    <w:rsid w:val="00277F76"/>
    <w:rsid w:val="00282C52"/>
    <w:rsid w:val="00297AF0"/>
    <w:rsid w:val="002A3842"/>
    <w:rsid w:val="002B101D"/>
    <w:rsid w:val="002B4D4D"/>
    <w:rsid w:val="002F3C5C"/>
    <w:rsid w:val="003171CF"/>
    <w:rsid w:val="00317382"/>
    <w:rsid w:val="00317A78"/>
    <w:rsid w:val="0034572C"/>
    <w:rsid w:val="00397E77"/>
    <w:rsid w:val="003B7F69"/>
    <w:rsid w:val="003C07C4"/>
    <w:rsid w:val="003C4617"/>
    <w:rsid w:val="003D7F6F"/>
    <w:rsid w:val="0041427D"/>
    <w:rsid w:val="0042203B"/>
    <w:rsid w:val="0042543E"/>
    <w:rsid w:val="00441CDE"/>
    <w:rsid w:val="00452B7E"/>
    <w:rsid w:val="00457552"/>
    <w:rsid w:val="0046706A"/>
    <w:rsid w:val="00475792"/>
    <w:rsid w:val="004B4AD1"/>
    <w:rsid w:val="004E019F"/>
    <w:rsid w:val="00504C12"/>
    <w:rsid w:val="0051669F"/>
    <w:rsid w:val="00517C75"/>
    <w:rsid w:val="0052228C"/>
    <w:rsid w:val="00576EA1"/>
    <w:rsid w:val="005E102E"/>
    <w:rsid w:val="005E1FF1"/>
    <w:rsid w:val="005E60FE"/>
    <w:rsid w:val="00607480"/>
    <w:rsid w:val="006130EA"/>
    <w:rsid w:val="006162C5"/>
    <w:rsid w:val="00617957"/>
    <w:rsid w:val="00634167"/>
    <w:rsid w:val="00635EEA"/>
    <w:rsid w:val="00636DC5"/>
    <w:rsid w:val="00662CA8"/>
    <w:rsid w:val="006A61FF"/>
    <w:rsid w:val="006B1F07"/>
    <w:rsid w:val="006C31A7"/>
    <w:rsid w:val="006E33F9"/>
    <w:rsid w:val="00701C81"/>
    <w:rsid w:val="00717800"/>
    <w:rsid w:val="00732533"/>
    <w:rsid w:val="0076248D"/>
    <w:rsid w:val="0078062D"/>
    <w:rsid w:val="00792C96"/>
    <w:rsid w:val="007A504B"/>
    <w:rsid w:val="007A7BE7"/>
    <w:rsid w:val="007B0CCF"/>
    <w:rsid w:val="007B176C"/>
    <w:rsid w:val="007D391F"/>
    <w:rsid w:val="007E1C94"/>
    <w:rsid w:val="007F5D19"/>
    <w:rsid w:val="008050C1"/>
    <w:rsid w:val="00837997"/>
    <w:rsid w:val="0084371B"/>
    <w:rsid w:val="00863243"/>
    <w:rsid w:val="0086663A"/>
    <w:rsid w:val="00885809"/>
    <w:rsid w:val="008C76D2"/>
    <w:rsid w:val="008D2C41"/>
    <w:rsid w:val="008F4C28"/>
    <w:rsid w:val="00902537"/>
    <w:rsid w:val="0092745A"/>
    <w:rsid w:val="009358AA"/>
    <w:rsid w:val="009518E7"/>
    <w:rsid w:val="0095250E"/>
    <w:rsid w:val="00960DB2"/>
    <w:rsid w:val="00966C31"/>
    <w:rsid w:val="00970FDD"/>
    <w:rsid w:val="0097592D"/>
    <w:rsid w:val="00995B77"/>
    <w:rsid w:val="009A11BF"/>
    <w:rsid w:val="009C38E2"/>
    <w:rsid w:val="00A01DBB"/>
    <w:rsid w:val="00A07E36"/>
    <w:rsid w:val="00A2111F"/>
    <w:rsid w:val="00A51AC7"/>
    <w:rsid w:val="00A55D6B"/>
    <w:rsid w:val="00A65CAA"/>
    <w:rsid w:val="00A97522"/>
    <w:rsid w:val="00AC260F"/>
    <w:rsid w:val="00AD15C7"/>
    <w:rsid w:val="00B34057"/>
    <w:rsid w:val="00B40432"/>
    <w:rsid w:val="00B6033A"/>
    <w:rsid w:val="00B86F32"/>
    <w:rsid w:val="00B97559"/>
    <w:rsid w:val="00BA0A1F"/>
    <w:rsid w:val="00BA30AC"/>
    <w:rsid w:val="00BA4AAF"/>
    <w:rsid w:val="00BC6378"/>
    <w:rsid w:val="00BD37FC"/>
    <w:rsid w:val="00BE46A2"/>
    <w:rsid w:val="00BE7C4F"/>
    <w:rsid w:val="00C16068"/>
    <w:rsid w:val="00C170A7"/>
    <w:rsid w:val="00C259F0"/>
    <w:rsid w:val="00C65572"/>
    <w:rsid w:val="00C660D2"/>
    <w:rsid w:val="00C66332"/>
    <w:rsid w:val="00C67F2E"/>
    <w:rsid w:val="00C74DDD"/>
    <w:rsid w:val="00C75094"/>
    <w:rsid w:val="00C9627F"/>
    <w:rsid w:val="00CB12CC"/>
    <w:rsid w:val="00CB7740"/>
    <w:rsid w:val="00CC5E9E"/>
    <w:rsid w:val="00CE09FA"/>
    <w:rsid w:val="00CE6860"/>
    <w:rsid w:val="00D124F9"/>
    <w:rsid w:val="00D21BC4"/>
    <w:rsid w:val="00D27BD7"/>
    <w:rsid w:val="00D27E31"/>
    <w:rsid w:val="00D4449D"/>
    <w:rsid w:val="00DA2F11"/>
    <w:rsid w:val="00DC7ED5"/>
    <w:rsid w:val="00DD00F2"/>
    <w:rsid w:val="00DD0EEE"/>
    <w:rsid w:val="00DE121E"/>
    <w:rsid w:val="00DF265B"/>
    <w:rsid w:val="00DF49A5"/>
    <w:rsid w:val="00E05F57"/>
    <w:rsid w:val="00E21235"/>
    <w:rsid w:val="00E22172"/>
    <w:rsid w:val="00E42DDF"/>
    <w:rsid w:val="00E437AA"/>
    <w:rsid w:val="00E4754E"/>
    <w:rsid w:val="00E71233"/>
    <w:rsid w:val="00E77265"/>
    <w:rsid w:val="00E97955"/>
    <w:rsid w:val="00ED7C85"/>
    <w:rsid w:val="00EF4880"/>
    <w:rsid w:val="00F72F6E"/>
    <w:rsid w:val="00F77E09"/>
    <w:rsid w:val="00F77EFC"/>
    <w:rsid w:val="00F81F40"/>
    <w:rsid w:val="00F86094"/>
    <w:rsid w:val="00F97EB6"/>
    <w:rsid w:val="00FC6103"/>
    <w:rsid w:val="00FD04CC"/>
    <w:rsid w:val="00FD752C"/>
    <w:rsid w:val="00FE673F"/>
    <w:rsid w:val="00FF39DF"/>
    <w:rsid w:val="00FF4AB1"/>
    <w:rsid w:val="08E63F55"/>
    <w:rsid w:val="0E330991"/>
    <w:rsid w:val="0E91077E"/>
    <w:rsid w:val="18357667"/>
    <w:rsid w:val="1A214A4E"/>
    <w:rsid w:val="1D1A1030"/>
    <w:rsid w:val="20C30EB5"/>
    <w:rsid w:val="211E0453"/>
    <w:rsid w:val="22C375C0"/>
    <w:rsid w:val="27597212"/>
    <w:rsid w:val="29F878A7"/>
    <w:rsid w:val="2A7D0176"/>
    <w:rsid w:val="2D046C5B"/>
    <w:rsid w:val="2DC224C3"/>
    <w:rsid w:val="365C231D"/>
    <w:rsid w:val="3A4E2039"/>
    <w:rsid w:val="3B442723"/>
    <w:rsid w:val="3B7263B3"/>
    <w:rsid w:val="3E157540"/>
    <w:rsid w:val="3FAA425E"/>
    <w:rsid w:val="41277098"/>
    <w:rsid w:val="414B4B9E"/>
    <w:rsid w:val="49BE6292"/>
    <w:rsid w:val="4DC97C13"/>
    <w:rsid w:val="515304FB"/>
    <w:rsid w:val="519A7C4C"/>
    <w:rsid w:val="568B55EC"/>
    <w:rsid w:val="605747C4"/>
    <w:rsid w:val="61162592"/>
    <w:rsid w:val="62C97E6A"/>
    <w:rsid w:val="65A01826"/>
    <w:rsid w:val="6671673B"/>
    <w:rsid w:val="6DE200AA"/>
    <w:rsid w:val="6DF94045"/>
    <w:rsid w:val="6E225921"/>
    <w:rsid w:val="70B4037D"/>
    <w:rsid w:val="70CA5080"/>
    <w:rsid w:val="7999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DCC04"/>
  <w15:docId w15:val="{9D6DB9EC-D951-4AD4-9572-20E68C38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9A5"/>
    <w:pPr>
      <w:widowControl w:val="0"/>
      <w:spacing w:after="100" w:afterAutospacing="1"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00" w:beforeAutospacing="1"/>
      <w:jc w:val="left"/>
      <w:outlineLvl w:val="0"/>
    </w:pPr>
    <w:rPr>
      <w:rFonts w:ascii="Times New Roman" w:eastAsia="宋体" w:hAnsi="Times New Roman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50" w:before="50" w:afterLines="50" w:after="50"/>
      <w:jc w:val="left"/>
      <w:outlineLvl w:val="1"/>
    </w:pPr>
    <w:rPr>
      <w:rFonts w:ascii="Times New Roman" w:eastAsia="宋体" w:hAnsi="Times New Roman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a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/>
      <w:b/>
      <w:bCs/>
      <w:kern w:val="44"/>
      <w:szCs w:val="44"/>
    </w:r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ascii="Times New Roman" w:hAnsi="Times New Roman" w:cs="Times New Rom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rFonts w:ascii="Times New Roman" w:hAnsi="Times New Roman" w:cs="Times New Roman"/>
      <w:kern w:val="2"/>
      <w:szCs w:val="22"/>
    </w:rPr>
  </w:style>
  <w:style w:type="paragraph" w:customStyle="1" w:styleId="EndNoteBibliography">
    <w:name w:val="EndNote Bibliography"/>
    <w:basedOn w:val="a"/>
    <w:link w:val="EndNoteBibliography0"/>
    <w:qFormat/>
    <w:pPr>
      <w:jc w:val="left"/>
    </w:pPr>
    <w:rPr>
      <w:rFonts w:ascii="Times New Roman" w:hAnsi="Times New Roman" w:cs="Times New Roman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Times New Roman" w:hAnsi="Times New Roman" w:cs="Times New Roman"/>
      <w:kern w:val="2"/>
      <w:szCs w:val="22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theme="majorBidi"/>
      <w:bCs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qFormat/>
    <w:rPr>
      <w:kern w:val="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17C7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17C75"/>
    <w:pPr>
      <w:spacing w:line="240" w:lineRule="auto"/>
    </w:pPr>
    <w:rPr>
      <w:sz w:val="20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517C75"/>
    <w:rPr>
      <w:kern w:val="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17C7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17C75"/>
    <w:rPr>
      <w:b/>
      <w:bCs/>
      <w:kern w:val="2"/>
    </w:rPr>
  </w:style>
  <w:style w:type="paragraph" w:styleId="af1">
    <w:name w:val="Balloon Text"/>
    <w:basedOn w:val="a"/>
    <w:link w:val="af2"/>
    <w:uiPriority w:val="99"/>
    <w:semiHidden/>
    <w:unhideWhenUsed/>
    <w:rsid w:val="00970FDD"/>
    <w:pPr>
      <w:spacing w:after="0"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970FDD"/>
    <w:rPr>
      <w:kern w:val="2"/>
      <w:sz w:val="18"/>
      <w:szCs w:val="18"/>
    </w:rPr>
  </w:style>
  <w:style w:type="character" w:styleId="af3">
    <w:name w:val="FollowedHyperlink"/>
    <w:basedOn w:val="a0"/>
    <w:uiPriority w:val="99"/>
    <w:semiHidden/>
    <w:unhideWhenUsed/>
    <w:rsid w:val="0042543E"/>
    <w:rPr>
      <w:color w:val="954F72" w:themeColor="followedHyperlink"/>
      <w:u w:val="single"/>
    </w:rPr>
  </w:style>
  <w:style w:type="paragraph" w:styleId="af4">
    <w:name w:val="Revision"/>
    <w:hidden/>
    <w:uiPriority w:val="99"/>
    <w:semiHidden/>
    <w:rsid w:val="00BE46A2"/>
    <w:pPr>
      <w:spacing w:after="0" w:line="240" w:lineRule="auto"/>
    </w:pPr>
    <w:rPr>
      <w:kern w:val="2"/>
      <w:sz w:val="21"/>
      <w:szCs w:val="22"/>
    </w:rPr>
  </w:style>
  <w:style w:type="character" w:styleId="af5">
    <w:name w:val="Unresolved Mention"/>
    <w:basedOn w:val="a0"/>
    <w:uiPriority w:val="99"/>
    <w:semiHidden/>
    <w:unhideWhenUsed/>
    <w:rsid w:val="00662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1073/pnas.1721165115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5C3D88-F2D9-452F-86D8-52F571872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7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岳磊</dc:creator>
  <cp:lastModifiedBy>岳 念念</cp:lastModifiedBy>
  <cp:revision>233</cp:revision>
  <dcterms:created xsi:type="dcterms:W3CDTF">2021-05-02T00:49:00Z</dcterms:created>
  <dcterms:modified xsi:type="dcterms:W3CDTF">2022-01-27T09:32:00Z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