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7728"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D4691D" w:rsidRPr="004B478F" w:rsidRDefault="004B1437" w:rsidP="004B478F">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A02754" w:rsidRDefault="00A02754" w:rsidP="00A02754">
      <w:pPr>
        <w:snapToGrid w:val="0"/>
        <w:spacing w:beforeLines="50" w:before="156" w:afterLines="100" w:after="312"/>
        <w:rPr>
          <w:rFonts w:ascii="宋体" w:hAnsi="宋体"/>
          <w:b/>
          <w:bCs/>
          <w:color w:val="000000"/>
          <w:sz w:val="30"/>
          <w:szCs w:val="30"/>
        </w:rPr>
        <w:sectPr w:rsidR="00A02754" w:rsidSect="0017580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w:t>
      </w:r>
    </w:p>
    <w:p w:rsidR="00533E4E" w:rsidRDefault="00A72AC1" w:rsidP="00055209">
      <w:pPr>
        <w:snapToGrid w:val="0"/>
        <w:spacing w:line="480" w:lineRule="auto"/>
        <w:ind w:firstLineChars="200" w:firstLine="480"/>
        <w:rPr>
          <w:rFonts w:ascii="宋体" w:hAnsi="宋体"/>
          <w:color w:val="000000"/>
          <w:sz w:val="24"/>
        </w:rPr>
      </w:pPr>
      <w:r>
        <w:rPr>
          <w:rFonts w:ascii="宋体" w:hAnsi="宋体" w:hint="eastAsia"/>
          <w:color w:val="000000"/>
          <w:sz w:val="24"/>
        </w:rPr>
        <w:t>传统的门禁需要用户携带一定的</w:t>
      </w:r>
      <w:r w:rsidR="00E77F5F">
        <w:rPr>
          <w:rFonts w:ascii="宋体" w:hAnsi="宋体" w:hint="eastAsia"/>
          <w:color w:val="000000"/>
          <w:sz w:val="24"/>
        </w:rPr>
        <w:t>密钥</w:t>
      </w:r>
      <w:r>
        <w:rPr>
          <w:rFonts w:ascii="宋体" w:hAnsi="宋体" w:hint="eastAsia"/>
          <w:color w:val="000000"/>
          <w:sz w:val="24"/>
        </w:rPr>
        <w:t>设备如</w:t>
      </w:r>
      <w:r w:rsidR="00E77F5F">
        <w:rPr>
          <w:rFonts w:ascii="宋体" w:hAnsi="宋体" w:hint="eastAsia"/>
          <w:color w:val="000000"/>
          <w:sz w:val="24"/>
        </w:rPr>
        <w:t>钥匙或门禁卡，用户需要将密钥设备直接接触认证系统，认证系统读取密钥信息后才能够开启。</w:t>
      </w:r>
      <w:r w:rsidR="00533E4E">
        <w:rPr>
          <w:rFonts w:ascii="宋体" w:hAnsi="宋体" w:hint="eastAsia"/>
          <w:color w:val="000000"/>
          <w:sz w:val="24"/>
        </w:rPr>
        <w:t>身份认证技术随着科技的发展不断得简化认证步骤，优化认证效率，为信息安全提供着保护，为身份认证增加了便捷。</w:t>
      </w:r>
      <w:r w:rsidR="009F655F">
        <w:rPr>
          <w:rFonts w:ascii="宋体" w:hAnsi="宋体" w:hint="eastAsia"/>
          <w:color w:val="000000"/>
          <w:sz w:val="24"/>
        </w:rPr>
        <w:t>本课题使用声纹识别的方式为用户提供一种简便的，无需携带任何物件的智能认证方式。</w:t>
      </w:r>
    </w:p>
    <w:p w:rsidR="000D3DFC" w:rsidRDefault="000D3DFC"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本课题通过读取标准用户语音，分析出用户所说话的特征参数，为其建立概率统计模型。当待识别用户想要通过门禁时，朗读事先设置好的文字，系统通过采集待识别</w:t>
      </w:r>
      <w:r w:rsidR="00897541">
        <w:rPr>
          <w:rFonts w:ascii="宋体" w:hAnsi="宋体" w:hint="eastAsia"/>
          <w:color w:val="000000"/>
          <w:sz w:val="24"/>
        </w:rPr>
        <w:t>用户的语音，分析完特征参数后放入标准用户的模型中计算出概率匹配值。</w:t>
      </w:r>
      <w:r w:rsidR="006A1D93">
        <w:rPr>
          <w:rFonts w:ascii="宋体" w:hAnsi="宋体" w:hint="eastAsia"/>
          <w:color w:val="000000"/>
          <w:sz w:val="24"/>
        </w:rPr>
        <w:t>若此概率匹配值满足一定情况，则表明此待识别用户即为标准用户。</w:t>
      </w:r>
      <w:r w:rsidR="00581C21">
        <w:rPr>
          <w:rFonts w:ascii="宋体" w:hAnsi="宋体" w:hint="eastAsia"/>
          <w:color w:val="000000"/>
          <w:sz w:val="24"/>
        </w:rPr>
        <w:t>识别过程结束后，系统会将识别日志与待识别者的语音跟相应识别情况</w:t>
      </w:r>
      <w:r w:rsidR="00860FBD">
        <w:rPr>
          <w:rFonts w:ascii="宋体" w:hAnsi="宋体" w:hint="eastAsia"/>
          <w:color w:val="000000"/>
          <w:sz w:val="24"/>
        </w:rPr>
        <w:t>通过Socket</w:t>
      </w:r>
      <w:r w:rsidR="00581C21">
        <w:rPr>
          <w:rFonts w:ascii="宋体" w:hAnsi="宋体" w:hint="eastAsia"/>
          <w:color w:val="000000"/>
          <w:sz w:val="24"/>
        </w:rPr>
        <w:t>发送给服务器，服务器接收到消息后保存至数据库并</w:t>
      </w:r>
      <w:r w:rsidR="00782AD6">
        <w:rPr>
          <w:rFonts w:ascii="宋体" w:hAnsi="宋体" w:hint="eastAsia"/>
          <w:color w:val="000000"/>
          <w:sz w:val="24"/>
        </w:rPr>
        <w:t>实时</w:t>
      </w:r>
      <w:r w:rsidR="00581C21">
        <w:rPr>
          <w:rFonts w:ascii="宋体" w:hAnsi="宋体" w:hint="eastAsia"/>
          <w:color w:val="000000"/>
          <w:sz w:val="24"/>
        </w:rPr>
        <w:t>通知前台刷新显示信息。</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D87CE6">
        <w:rPr>
          <w:rFonts w:ascii="宋体" w:hAnsi="宋体" w:hint="eastAsia"/>
          <w:color w:val="000000"/>
          <w:sz w:val="24"/>
        </w:rPr>
        <w:t>声纹识别</w:t>
      </w:r>
      <w:r w:rsidR="00FB49E2">
        <w:rPr>
          <w:rFonts w:ascii="宋体" w:hAnsi="宋体" w:hint="eastAsia"/>
          <w:color w:val="000000"/>
          <w:sz w:val="24"/>
        </w:rPr>
        <w:t>模型</w:t>
      </w:r>
      <w:r w:rsidR="004043F5">
        <w:rPr>
          <w:rFonts w:ascii="宋体" w:hAnsi="宋体" w:hint="eastAsia"/>
          <w:color w:val="000000"/>
          <w:sz w:val="24"/>
        </w:rPr>
        <w:t xml:space="preserve">  概率匹配</w:t>
      </w:r>
    </w:p>
    <w:p w:rsidR="00F57900" w:rsidRDefault="00F57900">
      <w:pPr>
        <w:widowControl/>
        <w:jc w:val="left"/>
      </w:pPr>
      <w:r>
        <w:br w:type="page"/>
      </w:r>
    </w:p>
    <w:p w:rsidR="00F57900" w:rsidRPr="00671D31" w:rsidRDefault="006C177F" w:rsidP="00F57900">
      <w:pPr>
        <w:snapToGrid w:val="0"/>
        <w:spacing w:beforeLines="50" w:before="156" w:afterLines="100" w:after="312"/>
        <w:jc w:val="center"/>
        <w:rPr>
          <w:color w:val="000000"/>
          <w:sz w:val="30"/>
          <w:szCs w:val="30"/>
        </w:rPr>
      </w:pPr>
      <w:r w:rsidRPr="006C177F">
        <w:rPr>
          <w:color w:val="000000"/>
          <w:sz w:val="30"/>
          <w:szCs w:val="30"/>
        </w:rPr>
        <w:lastRenderedPageBreak/>
        <w:t>Access control application based on voiceprint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6C177F" w:rsidRPr="006C177F" w:rsidRDefault="006C177F" w:rsidP="006C177F">
      <w:pPr>
        <w:snapToGrid w:val="0"/>
        <w:spacing w:line="480" w:lineRule="auto"/>
        <w:ind w:firstLineChars="200" w:firstLine="480"/>
        <w:rPr>
          <w:color w:val="000000"/>
          <w:sz w:val="24"/>
        </w:rPr>
      </w:pPr>
      <w:r w:rsidRPr="006C177F">
        <w:rPr>
          <w:color w:val="000000"/>
          <w:sz w:val="24"/>
        </w:rPr>
        <w:t>Voiceprint recognition is a type of speech recognition that can be commonly referred to as speaker recognition. In recent years, with the artificial intelligence gradually entering the public eye, the authentication method based on the neural network has been further developed. Such as face recognition, iris recognition and voiceprint recognition. These identity authentication methods gradually evolved from the theoretical stage into practical applications.</w:t>
      </w:r>
    </w:p>
    <w:p w:rsidR="006C177F" w:rsidRPr="006C177F" w:rsidRDefault="006C177F" w:rsidP="006C177F">
      <w:pPr>
        <w:snapToGrid w:val="0"/>
        <w:spacing w:line="480" w:lineRule="auto"/>
        <w:ind w:firstLineChars="200" w:firstLine="480"/>
        <w:rPr>
          <w:color w:val="000000"/>
          <w:sz w:val="24"/>
        </w:rPr>
      </w:pPr>
      <w:r w:rsidRPr="006C177F">
        <w:rPr>
          <w:color w:val="000000"/>
          <w:sz w:val="24"/>
        </w:rPr>
        <w:t>The traditional access control requires the user to carry a certain key device such as a key or an access control card. The user needs to directly contact the key device with the authentication system, and the authentication system can only open the key information. With the development of technology, identity authentication technology continues to simplify the authentication process, optimize the authentication efficiency, provide protection for information security, and increase convenience for identity authentication. This topic uses voiceprint recognition to provide users with a simple, intelligent authentication method that does not require carrying any object.</w:t>
      </w:r>
    </w:p>
    <w:p w:rsidR="00AE5668" w:rsidRDefault="006C177F" w:rsidP="006C177F">
      <w:pPr>
        <w:snapToGrid w:val="0"/>
        <w:spacing w:line="480" w:lineRule="auto"/>
        <w:ind w:firstLineChars="200" w:firstLine="480"/>
        <w:rPr>
          <w:color w:val="000000"/>
          <w:sz w:val="24"/>
        </w:rPr>
      </w:pPr>
      <w:r w:rsidRPr="006C177F">
        <w:rPr>
          <w:color w:val="000000"/>
          <w:sz w:val="24"/>
        </w:rPr>
        <w:t xml:space="preserve">This topic reads the standard user speech, analyzes the characteristic parameters spoken by the user, and establishes a probability and statistics model for it. When the user to be identified wants to pass through the access control, the pre-set text is read aloud, and the system collects the voice of the user to be identified, analyzes the feature parameters, and then puts it into the standard user's model to calculate the probability matching value. If this probability matching value satisfies a certain condition, it indicates that the user to be identified is a standard user. After the identification process is completed, the system sends the recognition log and the voice of the person to be identified and the corresponding recognition situation to the server. </w:t>
      </w:r>
      <w:r w:rsidRPr="006C177F">
        <w:rPr>
          <w:color w:val="000000"/>
          <w:sz w:val="24"/>
        </w:rPr>
        <w:lastRenderedPageBreak/>
        <w:t>After the server receives the message, it saves it to the database and notifies the front desk to refresh the display information.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00007BE6" w:rsidRPr="00007BE6">
        <w:rPr>
          <w:color w:val="000000"/>
          <w:sz w:val="24"/>
        </w:rPr>
        <w:t>Voiceprint recognition authentication voiceprint recognition model probability matching</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6736BB">
          <w:pPr>
            <w:pStyle w:val="TOC"/>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AC0C93" w:rsidRPr="00AC0C93" w:rsidRDefault="00C26017">
          <w:pPr>
            <w:pStyle w:val="11"/>
            <w:tabs>
              <w:tab w:val="left" w:pos="630"/>
              <w:tab w:val="right" w:leader="dot" w:pos="8296"/>
            </w:tabs>
            <w:rPr>
              <w:rFonts w:ascii="宋体" w:eastAsia="宋体" w:hAnsi="宋体"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10620636" w:history="1">
            <w:r w:rsidR="00AC0C93" w:rsidRPr="00AC0C93">
              <w:rPr>
                <w:rStyle w:val="a4"/>
                <w:rFonts w:ascii="宋体" w:eastAsia="宋体" w:hAnsi="宋体"/>
                <w:noProof/>
              </w:rPr>
              <w:t>1.</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引言</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_Toc510620636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37" w:history="1">
            <w:r w:rsidR="00AC0C93" w:rsidRPr="00AC0C93">
              <w:rPr>
                <w:rStyle w:val="a4"/>
                <w:rFonts w:ascii="宋体" w:hAnsi="宋体"/>
                <w:noProof/>
              </w:rPr>
              <w:t>1.1.</w:t>
            </w:r>
            <w:r w:rsidR="00AC0C93" w:rsidRPr="00AC0C93">
              <w:rPr>
                <w:rFonts w:ascii="宋体" w:hAnsi="宋体" w:cstheme="minorBidi"/>
                <w:noProof/>
                <w:sz w:val="21"/>
                <w:szCs w:val="22"/>
              </w:rPr>
              <w:tab/>
            </w:r>
            <w:r w:rsidR="00AC0C93" w:rsidRPr="00AC0C93">
              <w:rPr>
                <w:rStyle w:val="a4"/>
                <w:rFonts w:ascii="宋体" w:hAnsi="宋体"/>
                <w:noProof/>
              </w:rPr>
              <w:t>声纹识别的研究背景与意义</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38" w:history="1">
            <w:r w:rsidR="00AC0C93" w:rsidRPr="00AC0C93">
              <w:rPr>
                <w:rStyle w:val="a4"/>
                <w:rFonts w:ascii="宋体" w:hAnsi="宋体"/>
                <w:noProof/>
              </w:rPr>
              <w:t>1.2.</w:t>
            </w:r>
            <w:r w:rsidR="00AC0C93" w:rsidRPr="00AC0C93">
              <w:rPr>
                <w:rFonts w:ascii="宋体" w:hAnsi="宋体" w:cstheme="minorBidi"/>
                <w:noProof/>
                <w:sz w:val="21"/>
                <w:szCs w:val="22"/>
              </w:rPr>
              <w:tab/>
            </w:r>
            <w:r w:rsidR="00AC0C93" w:rsidRPr="00AC0C93">
              <w:rPr>
                <w:rStyle w:val="a4"/>
                <w:rFonts w:ascii="宋体" w:hAnsi="宋体"/>
                <w:noProof/>
              </w:rPr>
              <w:t>声纹识别的发展历史与现状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39" w:history="1">
            <w:r w:rsidR="00AC0C93" w:rsidRPr="00AC0C93">
              <w:rPr>
                <w:rStyle w:val="a4"/>
                <w:rFonts w:ascii="宋体" w:hAnsi="宋体"/>
                <w:noProof/>
              </w:rPr>
              <w:t>1.3.</w:t>
            </w:r>
            <w:r w:rsidR="00AC0C93" w:rsidRPr="00AC0C93">
              <w:rPr>
                <w:rFonts w:ascii="宋体" w:hAnsi="宋体" w:cstheme="minorBidi"/>
                <w:noProof/>
                <w:sz w:val="21"/>
                <w:szCs w:val="22"/>
              </w:rPr>
              <w:tab/>
            </w:r>
            <w:r w:rsidR="00AC0C93" w:rsidRPr="00AC0C93">
              <w:rPr>
                <w:rStyle w:val="a4"/>
                <w:rFonts w:ascii="宋体" w:hAnsi="宋体"/>
                <w:noProof/>
              </w:rPr>
              <w:t>声纹识别概述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40" w:history="1">
            <w:r w:rsidR="00AC0C93" w:rsidRPr="00AC0C93">
              <w:rPr>
                <w:rStyle w:val="a4"/>
                <w:rFonts w:ascii="宋体" w:hAnsi="宋体"/>
                <w:noProof/>
              </w:rPr>
              <w:t>1.3.1.</w:t>
            </w:r>
            <w:r w:rsidR="00AC0C93" w:rsidRPr="00AC0C93">
              <w:rPr>
                <w:rFonts w:ascii="宋体" w:hAnsi="宋体" w:cstheme="minorBidi"/>
                <w:noProof/>
                <w:sz w:val="21"/>
                <w:szCs w:val="22"/>
              </w:rPr>
              <w:tab/>
            </w:r>
            <w:r w:rsidR="00AC0C93" w:rsidRPr="00AC0C93">
              <w:rPr>
                <w:rStyle w:val="a4"/>
                <w:rFonts w:ascii="宋体" w:hAnsi="宋体"/>
                <w:noProof/>
              </w:rPr>
              <w:t>声纹识别的基本原理和系统结构</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41" w:history="1">
            <w:r w:rsidR="00AC0C93" w:rsidRPr="00AC0C93">
              <w:rPr>
                <w:rStyle w:val="a4"/>
                <w:rFonts w:ascii="宋体" w:hAnsi="宋体"/>
                <w:noProof/>
              </w:rPr>
              <w:t>1.3.2.</w:t>
            </w:r>
            <w:r w:rsidR="00AC0C93" w:rsidRPr="00AC0C93">
              <w:rPr>
                <w:rFonts w:ascii="宋体" w:hAnsi="宋体" w:cstheme="minorBidi"/>
                <w:noProof/>
                <w:sz w:val="21"/>
                <w:szCs w:val="22"/>
              </w:rPr>
              <w:tab/>
            </w:r>
            <w:r w:rsidR="00AC0C93" w:rsidRPr="00AC0C93">
              <w:rPr>
                <w:rStyle w:val="a4"/>
                <w:rFonts w:ascii="宋体" w:hAnsi="宋体"/>
                <w:noProof/>
              </w:rPr>
              <w:t>声纹识别常用的特诊参数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42" w:history="1">
            <w:r w:rsidR="00AC0C93" w:rsidRPr="00AC0C93">
              <w:rPr>
                <w:rStyle w:val="a4"/>
                <w:rFonts w:ascii="宋体" w:hAnsi="宋体"/>
                <w:noProof/>
              </w:rPr>
              <w:t>1.3.3.</w:t>
            </w:r>
            <w:r w:rsidR="00AC0C93" w:rsidRPr="00AC0C93">
              <w:rPr>
                <w:rFonts w:ascii="宋体" w:hAnsi="宋体" w:cstheme="minorBidi"/>
                <w:noProof/>
                <w:sz w:val="21"/>
                <w:szCs w:val="22"/>
              </w:rPr>
              <w:tab/>
            </w:r>
            <w:r w:rsidR="00AC0C93" w:rsidRPr="00AC0C93">
              <w:rPr>
                <w:rStyle w:val="a4"/>
                <w:rFonts w:ascii="宋体" w:hAnsi="宋体"/>
                <w:noProof/>
              </w:rPr>
              <w:t>声纹识别常用的建模方法</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4</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43" w:history="1">
            <w:r w:rsidR="00AC0C93" w:rsidRPr="00AC0C93">
              <w:rPr>
                <w:rStyle w:val="a4"/>
                <w:rFonts w:ascii="宋体" w:hAnsi="宋体"/>
                <w:noProof/>
              </w:rPr>
              <w:t>1.4.</w:t>
            </w:r>
            <w:r w:rsidR="00AC0C93" w:rsidRPr="00AC0C93">
              <w:rPr>
                <w:rFonts w:ascii="宋体" w:hAnsi="宋体" w:cstheme="minorBidi"/>
                <w:noProof/>
                <w:sz w:val="21"/>
                <w:szCs w:val="22"/>
              </w:rPr>
              <w:tab/>
            </w:r>
            <w:r w:rsidR="00AC0C93" w:rsidRPr="00AC0C93">
              <w:rPr>
                <w:rStyle w:val="a4"/>
                <w:rFonts w:ascii="宋体" w:hAnsi="宋体"/>
                <w:noProof/>
              </w:rPr>
              <w:t>门禁系统发展历史与现状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5</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44" w:history="1">
            <w:r w:rsidR="00AC0C93" w:rsidRPr="00AC0C93">
              <w:rPr>
                <w:rStyle w:val="a4"/>
                <w:rFonts w:ascii="宋体" w:hAnsi="宋体"/>
                <w:noProof/>
              </w:rPr>
              <w:t>1.5.</w:t>
            </w:r>
            <w:r w:rsidR="00AC0C93" w:rsidRPr="00AC0C93">
              <w:rPr>
                <w:rFonts w:ascii="宋体" w:hAnsi="宋体" w:cstheme="minorBidi"/>
                <w:noProof/>
                <w:sz w:val="21"/>
                <w:szCs w:val="22"/>
              </w:rPr>
              <w:tab/>
            </w:r>
            <w:r w:rsidR="00AC0C93" w:rsidRPr="00AC0C93">
              <w:rPr>
                <w:rStyle w:val="a4"/>
                <w:rFonts w:ascii="宋体" w:hAnsi="宋体"/>
                <w:noProof/>
              </w:rPr>
              <w:t>Windows Hello概述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5</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45" w:history="1">
            <w:r w:rsidR="00AC0C93" w:rsidRPr="00AC0C93">
              <w:rPr>
                <w:rStyle w:val="a4"/>
                <w:rFonts w:ascii="宋体" w:eastAsia="宋体" w:hAnsi="宋体"/>
                <w:noProof/>
              </w:rPr>
              <w:t>2.</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需求分析</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_Toc510620645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7</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46" w:history="1">
            <w:r w:rsidR="00AC0C93" w:rsidRPr="00AC0C93">
              <w:rPr>
                <w:rStyle w:val="a4"/>
                <w:rFonts w:ascii="宋体" w:hAnsi="宋体"/>
                <w:noProof/>
              </w:rPr>
              <w:t>2.1.</w:t>
            </w:r>
            <w:r w:rsidR="00AC0C93" w:rsidRPr="00AC0C93">
              <w:rPr>
                <w:rFonts w:ascii="宋体" w:hAnsi="宋体" w:cstheme="minorBidi"/>
                <w:noProof/>
                <w:sz w:val="21"/>
                <w:szCs w:val="22"/>
              </w:rPr>
              <w:tab/>
            </w:r>
            <w:r w:rsidR="00AC0C93" w:rsidRPr="00AC0C93">
              <w:rPr>
                <w:rStyle w:val="a4"/>
                <w:rFonts w:ascii="宋体" w:hAnsi="宋体"/>
                <w:noProof/>
              </w:rPr>
              <w:t>声纹识别门禁系统需求分析概述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7</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47" w:history="1">
            <w:r w:rsidR="00AC0C93" w:rsidRPr="00AC0C93">
              <w:rPr>
                <w:rStyle w:val="a4"/>
                <w:rFonts w:ascii="宋体" w:hAnsi="宋体"/>
                <w:noProof/>
              </w:rPr>
              <w:t>2.2.</w:t>
            </w:r>
            <w:r w:rsidR="00AC0C93" w:rsidRPr="00AC0C93">
              <w:rPr>
                <w:rFonts w:ascii="宋体" w:hAnsi="宋体" w:cstheme="minorBidi"/>
                <w:noProof/>
                <w:sz w:val="21"/>
                <w:szCs w:val="22"/>
              </w:rPr>
              <w:tab/>
            </w:r>
            <w:r w:rsidR="00AC0C93" w:rsidRPr="00AC0C93">
              <w:rPr>
                <w:rStyle w:val="a4"/>
                <w:rFonts w:ascii="宋体" w:hAnsi="宋体"/>
                <w:noProof/>
              </w:rPr>
              <w:t>声纹识别门禁系统需求列表</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7</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48" w:history="1">
            <w:r w:rsidR="00AC0C93" w:rsidRPr="00AC0C93">
              <w:rPr>
                <w:rStyle w:val="a4"/>
                <w:rFonts w:ascii="宋体" w:eastAsia="宋体" w:hAnsi="宋体"/>
                <w:noProof/>
              </w:rPr>
              <w:t>3.</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开发工具和开发技术</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_Toc510620648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9</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49" w:history="1">
            <w:r w:rsidR="00AC0C93" w:rsidRPr="00AC0C93">
              <w:rPr>
                <w:rStyle w:val="a4"/>
                <w:rFonts w:ascii="宋体" w:hAnsi="宋体"/>
                <w:noProof/>
              </w:rPr>
              <w:t>3.1.</w:t>
            </w:r>
            <w:r w:rsidR="00AC0C93" w:rsidRPr="00AC0C93">
              <w:rPr>
                <w:rFonts w:ascii="宋体" w:hAnsi="宋体" w:cstheme="minorBidi"/>
                <w:noProof/>
                <w:sz w:val="21"/>
                <w:szCs w:val="22"/>
              </w:rPr>
              <w:tab/>
            </w:r>
            <w:r w:rsidR="00AC0C93" w:rsidRPr="00AC0C93">
              <w:rPr>
                <w:rStyle w:val="a4"/>
                <w:rFonts w:ascii="宋体" w:hAnsi="宋体"/>
                <w:noProof/>
              </w:rPr>
              <w:t>开发环境</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50" w:history="1">
            <w:r w:rsidR="00AC0C93" w:rsidRPr="00AC0C93">
              <w:rPr>
                <w:rStyle w:val="a4"/>
                <w:rFonts w:ascii="宋体" w:hAnsi="宋体"/>
                <w:noProof/>
              </w:rPr>
              <w:t>3.2.</w:t>
            </w:r>
            <w:r w:rsidR="00AC0C93" w:rsidRPr="00AC0C93">
              <w:rPr>
                <w:rFonts w:ascii="宋体" w:hAnsi="宋体" w:cstheme="minorBidi"/>
                <w:noProof/>
                <w:sz w:val="21"/>
                <w:szCs w:val="22"/>
              </w:rPr>
              <w:tab/>
            </w:r>
            <w:r w:rsidR="00AC0C93" w:rsidRPr="00AC0C93">
              <w:rPr>
                <w:rStyle w:val="a4"/>
                <w:rFonts w:ascii="宋体" w:hAnsi="宋体"/>
                <w:noProof/>
              </w:rPr>
              <w:t>开发技术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1" w:history="1">
            <w:r w:rsidR="00AC0C93" w:rsidRPr="00AC0C93">
              <w:rPr>
                <w:rStyle w:val="a4"/>
                <w:rFonts w:ascii="宋体" w:hAnsi="宋体"/>
                <w:noProof/>
              </w:rPr>
              <w:t>3.2.1.</w:t>
            </w:r>
            <w:r w:rsidR="00AC0C93" w:rsidRPr="00AC0C93">
              <w:rPr>
                <w:rFonts w:ascii="宋体" w:hAnsi="宋体" w:cstheme="minorBidi"/>
                <w:noProof/>
                <w:sz w:val="21"/>
                <w:szCs w:val="22"/>
              </w:rPr>
              <w:tab/>
            </w:r>
            <w:r w:rsidR="00AC0C93" w:rsidRPr="00AC0C93">
              <w:rPr>
                <w:rStyle w:val="a4"/>
                <w:rFonts w:ascii="宋体" w:hAnsi="宋体"/>
                <w:noProof/>
              </w:rPr>
              <w:t>声纹识别技术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2" w:history="1">
            <w:r w:rsidR="00AC0C93" w:rsidRPr="00AC0C93">
              <w:rPr>
                <w:rStyle w:val="a4"/>
                <w:rFonts w:ascii="宋体" w:hAnsi="宋体"/>
                <w:noProof/>
              </w:rPr>
              <w:t>3.2.2.</w:t>
            </w:r>
            <w:r w:rsidR="00AC0C93" w:rsidRPr="00AC0C93">
              <w:rPr>
                <w:rFonts w:ascii="宋体" w:hAnsi="宋体" w:cstheme="minorBidi"/>
                <w:noProof/>
                <w:sz w:val="21"/>
                <w:szCs w:val="22"/>
              </w:rPr>
              <w:tab/>
            </w:r>
            <w:r w:rsidR="00AC0C93" w:rsidRPr="00AC0C93">
              <w:rPr>
                <w:rStyle w:val="a4"/>
                <w:rFonts w:ascii="宋体" w:hAnsi="宋体"/>
                <w:noProof/>
              </w:rPr>
              <w:t>Socket传输技术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3" w:history="1">
            <w:r w:rsidR="00AC0C93" w:rsidRPr="00AC0C93">
              <w:rPr>
                <w:rStyle w:val="a4"/>
                <w:rFonts w:ascii="宋体" w:hAnsi="宋体"/>
                <w:noProof/>
              </w:rPr>
              <w:t>3.2.3.</w:t>
            </w:r>
            <w:r w:rsidR="00AC0C93" w:rsidRPr="00AC0C93">
              <w:rPr>
                <w:rFonts w:ascii="宋体" w:hAnsi="宋体" w:cstheme="minorBidi"/>
                <w:noProof/>
                <w:sz w:val="21"/>
                <w:szCs w:val="22"/>
              </w:rPr>
              <w:tab/>
            </w:r>
            <w:r w:rsidR="00AC0C93" w:rsidRPr="00AC0C93">
              <w:rPr>
                <w:rStyle w:val="a4"/>
                <w:rFonts w:ascii="宋体" w:hAnsi="宋体"/>
                <w:noProof/>
              </w:rPr>
              <w:t>后台刷新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10</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4" w:history="1">
            <w:r w:rsidR="00AC0C93" w:rsidRPr="00AC0C93">
              <w:rPr>
                <w:rStyle w:val="a4"/>
                <w:rFonts w:ascii="宋体" w:hAnsi="宋体"/>
                <w:noProof/>
              </w:rPr>
              <w:t>3.2.4.</w:t>
            </w:r>
            <w:r w:rsidR="00AC0C93" w:rsidRPr="00AC0C93">
              <w:rPr>
                <w:rFonts w:ascii="宋体" w:hAnsi="宋体" w:cstheme="minorBidi"/>
                <w:noProof/>
                <w:sz w:val="21"/>
                <w:szCs w:val="22"/>
              </w:rPr>
              <w:tab/>
            </w:r>
            <w:r w:rsidR="00AC0C93" w:rsidRPr="00AC0C93">
              <w:rPr>
                <w:rStyle w:val="a4"/>
                <w:rFonts w:ascii="宋体" w:hAnsi="宋体"/>
                <w:noProof/>
              </w:rPr>
              <w:t>Struts1.3x框架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10</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5" w:history="1">
            <w:r w:rsidR="00AC0C93" w:rsidRPr="00AC0C93">
              <w:rPr>
                <w:rStyle w:val="a4"/>
                <w:rFonts w:ascii="宋体" w:hAnsi="宋体"/>
                <w:noProof/>
              </w:rPr>
              <w:t>3.2.5.</w:t>
            </w:r>
            <w:r w:rsidR="00AC0C93" w:rsidRPr="00AC0C93">
              <w:rPr>
                <w:rFonts w:ascii="宋体" w:hAnsi="宋体" w:cstheme="minorBidi"/>
                <w:noProof/>
                <w:sz w:val="21"/>
                <w:szCs w:val="22"/>
              </w:rPr>
              <w:tab/>
            </w:r>
            <w:r w:rsidR="00AC0C93" w:rsidRPr="00AC0C93">
              <w:rPr>
                <w:rStyle w:val="a4"/>
                <w:rFonts w:ascii="宋体" w:hAnsi="宋体"/>
                <w:noProof/>
              </w:rPr>
              <w:t>多线程技术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11</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56" w:history="1">
            <w:r w:rsidR="00AC0C93" w:rsidRPr="00AC0C93">
              <w:rPr>
                <w:rStyle w:val="a4"/>
                <w:rFonts w:ascii="宋体" w:hAnsi="宋体"/>
                <w:noProof/>
              </w:rPr>
              <w:t>3.2.6.</w:t>
            </w:r>
            <w:r w:rsidR="00AC0C93" w:rsidRPr="00AC0C93">
              <w:rPr>
                <w:rFonts w:ascii="宋体" w:hAnsi="宋体" w:cstheme="minorBidi"/>
                <w:noProof/>
                <w:sz w:val="21"/>
                <w:szCs w:val="22"/>
              </w:rPr>
              <w:tab/>
            </w:r>
            <w:r w:rsidR="00AC0C93" w:rsidRPr="00AC0C93">
              <w:rPr>
                <w:rStyle w:val="a4"/>
                <w:rFonts w:ascii="宋体" w:hAnsi="宋体"/>
                <w:noProof/>
              </w:rPr>
              <w:t>MFC技术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11</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57" w:history="1">
            <w:r w:rsidR="00AC0C93" w:rsidRPr="00AC0C93">
              <w:rPr>
                <w:rStyle w:val="a4"/>
                <w:rFonts w:ascii="宋体" w:eastAsia="宋体" w:hAnsi="宋体"/>
                <w:noProof/>
              </w:rPr>
              <w:t>4.</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系统设计</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_Toc510620657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12</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58" w:history="1">
            <w:r w:rsidR="00AC0C93" w:rsidRPr="00AC0C93">
              <w:rPr>
                <w:rStyle w:val="a4"/>
                <w:rFonts w:ascii="宋体" w:hAnsi="宋体"/>
                <w:noProof/>
              </w:rPr>
              <w:t>4.1.</w:t>
            </w:r>
            <w:r w:rsidR="00AC0C93" w:rsidRPr="00AC0C93">
              <w:rPr>
                <w:rFonts w:ascii="宋体" w:hAnsi="宋体" w:cstheme="minorBidi"/>
                <w:noProof/>
                <w:sz w:val="21"/>
                <w:szCs w:val="22"/>
              </w:rPr>
              <w:tab/>
            </w:r>
            <w:r w:rsidR="00AC0C93" w:rsidRPr="00AC0C93">
              <w:rPr>
                <w:rStyle w:val="a4"/>
                <w:rFonts w:ascii="宋体" w:hAnsi="宋体"/>
                <w:noProof/>
              </w:rPr>
              <w:t>系统配置设计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59" w:history="1">
            <w:r w:rsidR="00AC0C93" w:rsidRPr="00AC0C93">
              <w:rPr>
                <w:rStyle w:val="a4"/>
                <w:rFonts w:ascii="宋体" w:hAnsi="宋体"/>
                <w:noProof/>
              </w:rPr>
              <w:t>4.2.</w:t>
            </w:r>
            <w:r w:rsidR="00AC0C93" w:rsidRPr="00AC0C93">
              <w:rPr>
                <w:rFonts w:ascii="宋体" w:hAnsi="宋体" w:cstheme="minorBidi"/>
                <w:noProof/>
                <w:sz w:val="21"/>
                <w:szCs w:val="22"/>
              </w:rPr>
              <w:tab/>
            </w:r>
            <w:r w:rsidR="00AC0C93" w:rsidRPr="00AC0C93">
              <w:rPr>
                <w:rStyle w:val="a4"/>
                <w:rFonts w:ascii="宋体" w:hAnsi="宋体"/>
                <w:noProof/>
              </w:rPr>
              <w:t>详细设计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0" w:history="1">
            <w:r w:rsidR="00AC0C93" w:rsidRPr="00AC0C93">
              <w:rPr>
                <w:rStyle w:val="a4"/>
                <w:rFonts w:ascii="宋体" w:hAnsi="宋体"/>
                <w:noProof/>
              </w:rPr>
              <w:t>4.2.1.</w:t>
            </w:r>
            <w:r w:rsidR="00AC0C93" w:rsidRPr="00AC0C93">
              <w:rPr>
                <w:rFonts w:ascii="宋体" w:hAnsi="宋体" w:cstheme="minorBidi"/>
                <w:noProof/>
                <w:sz w:val="21"/>
                <w:szCs w:val="22"/>
              </w:rPr>
              <w:tab/>
            </w:r>
            <w:r w:rsidR="00AC0C93" w:rsidRPr="00AC0C93">
              <w:rPr>
                <w:rStyle w:val="a4"/>
                <w:rFonts w:ascii="宋体" w:hAnsi="宋体"/>
                <w:noProof/>
              </w:rPr>
              <w:t>Windows下桌面应用系统设计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1" w:history="1">
            <w:r w:rsidR="00AC0C93" w:rsidRPr="00AC0C93">
              <w:rPr>
                <w:rStyle w:val="a4"/>
                <w:rFonts w:ascii="宋体" w:hAnsi="宋体"/>
                <w:noProof/>
              </w:rPr>
              <w:t>4.2.2.</w:t>
            </w:r>
            <w:r w:rsidR="00AC0C93" w:rsidRPr="00AC0C93">
              <w:rPr>
                <w:rFonts w:ascii="宋体" w:hAnsi="宋体" w:cstheme="minorBidi"/>
                <w:noProof/>
                <w:sz w:val="21"/>
                <w:szCs w:val="22"/>
              </w:rPr>
              <w:tab/>
            </w:r>
            <w:r w:rsidR="00AC0C93" w:rsidRPr="00AC0C93">
              <w:rPr>
                <w:rStyle w:val="a4"/>
                <w:rFonts w:ascii="宋体" w:hAnsi="宋体"/>
                <w:noProof/>
              </w:rPr>
              <w:t>Windows Hello应用设计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14</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2" w:history="1">
            <w:r w:rsidR="00AC0C93" w:rsidRPr="00AC0C93">
              <w:rPr>
                <w:rStyle w:val="a4"/>
                <w:rFonts w:ascii="宋体" w:hAnsi="宋体"/>
                <w:noProof/>
              </w:rPr>
              <w:t>4.2.3.</w:t>
            </w:r>
            <w:r w:rsidR="00AC0C93" w:rsidRPr="00AC0C93">
              <w:rPr>
                <w:rFonts w:ascii="宋体" w:hAnsi="宋体" w:cstheme="minorBidi"/>
                <w:noProof/>
                <w:sz w:val="21"/>
                <w:szCs w:val="22"/>
              </w:rPr>
              <w:tab/>
            </w:r>
            <w:r w:rsidR="00AC0C93" w:rsidRPr="00AC0C93">
              <w:rPr>
                <w:rStyle w:val="a4"/>
                <w:rFonts w:ascii="宋体" w:hAnsi="宋体"/>
                <w:noProof/>
              </w:rPr>
              <w:t>Web实时监控日志系统设计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14</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63" w:history="1">
            <w:r w:rsidR="00AC0C93" w:rsidRPr="00AC0C93">
              <w:rPr>
                <w:rStyle w:val="a4"/>
                <w:rFonts w:ascii="宋体" w:eastAsia="宋体" w:hAnsi="宋体"/>
                <w:noProof/>
              </w:rPr>
              <w:t>5.</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系统实现</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_Toc510620663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16</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64" w:history="1">
            <w:r w:rsidR="00AC0C93" w:rsidRPr="00AC0C93">
              <w:rPr>
                <w:rStyle w:val="a4"/>
                <w:rFonts w:ascii="宋体" w:hAnsi="宋体"/>
                <w:noProof/>
              </w:rPr>
              <w:t>5.1.</w:t>
            </w:r>
            <w:r w:rsidR="00AC0C93" w:rsidRPr="00AC0C93">
              <w:rPr>
                <w:rFonts w:ascii="宋体" w:hAnsi="宋体" w:cstheme="minorBidi"/>
                <w:noProof/>
                <w:sz w:val="21"/>
                <w:szCs w:val="22"/>
              </w:rPr>
              <w:tab/>
            </w:r>
            <w:r w:rsidR="00AC0C93" w:rsidRPr="00AC0C93">
              <w:rPr>
                <w:rStyle w:val="a4"/>
                <w:rFonts w:ascii="宋体" w:hAnsi="宋体"/>
                <w:noProof/>
              </w:rPr>
              <w:t>语音信号预处理</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5" w:history="1">
            <w:r w:rsidR="00AC0C93" w:rsidRPr="00AC0C93">
              <w:rPr>
                <w:rStyle w:val="a4"/>
                <w:rFonts w:ascii="宋体" w:hAnsi="宋体"/>
                <w:noProof/>
              </w:rPr>
              <w:t>5.1.1.</w:t>
            </w:r>
            <w:r w:rsidR="00AC0C93" w:rsidRPr="00AC0C93">
              <w:rPr>
                <w:rFonts w:ascii="宋体" w:hAnsi="宋体" w:cstheme="minorBidi"/>
                <w:noProof/>
                <w:sz w:val="21"/>
                <w:szCs w:val="22"/>
              </w:rPr>
              <w:tab/>
            </w:r>
            <w:r w:rsidR="00AC0C93" w:rsidRPr="00AC0C93">
              <w:rPr>
                <w:rStyle w:val="a4"/>
                <w:rFonts w:ascii="宋体" w:hAnsi="宋体"/>
                <w:noProof/>
              </w:rPr>
              <w:t>Windows下的语音信号采集</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6" w:history="1">
            <w:r w:rsidR="00AC0C93" w:rsidRPr="00AC0C93">
              <w:rPr>
                <w:rStyle w:val="a4"/>
                <w:rFonts w:ascii="宋体" w:hAnsi="宋体"/>
                <w:noProof/>
              </w:rPr>
              <w:t>5.1.2.</w:t>
            </w:r>
            <w:r w:rsidR="00AC0C93" w:rsidRPr="00AC0C93">
              <w:rPr>
                <w:rFonts w:ascii="宋体" w:hAnsi="宋体" w:cstheme="minorBidi"/>
                <w:noProof/>
                <w:sz w:val="21"/>
                <w:szCs w:val="22"/>
              </w:rPr>
              <w:tab/>
            </w:r>
            <w:r w:rsidR="00AC0C93" w:rsidRPr="00AC0C93">
              <w:rPr>
                <w:rStyle w:val="a4"/>
                <w:rFonts w:ascii="宋体" w:hAnsi="宋体"/>
                <w:noProof/>
              </w:rPr>
              <w:t>语音数据提取</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7" w:history="1">
            <w:r w:rsidR="00AC0C93" w:rsidRPr="00AC0C93">
              <w:rPr>
                <w:rStyle w:val="a4"/>
                <w:rFonts w:ascii="宋体" w:hAnsi="宋体"/>
                <w:noProof/>
              </w:rPr>
              <w:t>5.1.3.</w:t>
            </w:r>
            <w:r w:rsidR="00AC0C93" w:rsidRPr="00AC0C93">
              <w:rPr>
                <w:rFonts w:ascii="宋体" w:hAnsi="宋体" w:cstheme="minorBidi"/>
                <w:noProof/>
                <w:sz w:val="21"/>
                <w:szCs w:val="22"/>
              </w:rPr>
              <w:tab/>
            </w:r>
            <w:r w:rsidR="00AC0C93" w:rsidRPr="00AC0C93">
              <w:rPr>
                <w:rStyle w:val="a4"/>
                <w:rFonts w:ascii="宋体" w:hAnsi="宋体"/>
                <w:noProof/>
              </w:rPr>
              <w:t>分帧与加窗</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18</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8" w:history="1">
            <w:r w:rsidR="00AC0C93" w:rsidRPr="00AC0C93">
              <w:rPr>
                <w:rStyle w:val="a4"/>
                <w:rFonts w:ascii="宋体" w:hAnsi="宋体"/>
                <w:noProof/>
              </w:rPr>
              <w:t>5.1.4.</w:t>
            </w:r>
            <w:r w:rsidR="00AC0C93" w:rsidRPr="00AC0C93">
              <w:rPr>
                <w:rFonts w:ascii="宋体" w:hAnsi="宋体" w:cstheme="minorBidi"/>
                <w:noProof/>
                <w:sz w:val="21"/>
                <w:szCs w:val="22"/>
              </w:rPr>
              <w:tab/>
            </w:r>
            <w:r w:rsidR="00AC0C93" w:rsidRPr="00AC0C93">
              <w:rPr>
                <w:rStyle w:val="a4"/>
                <w:rFonts w:ascii="宋体" w:hAnsi="宋体"/>
                <w:noProof/>
              </w:rPr>
              <w:t>预加重</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19</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69" w:history="1">
            <w:r w:rsidR="00AC0C93" w:rsidRPr="00AC0C93">
              <w:rPr>
                <w:rStyle w:val="a4"/>
                <w:rFonts w:ascii="宋体" w:hAnsi="宋体"/>
                <w:noProof/>
              </w:rPr>
              <w:t>5.1.5.</w:t>
            </w:r>
            <w:r w:rsidR="00AC0C93" w:rsidRPr="00AC0C93">
              <w:rPr>
                <w:rFonts w:ascii="宋体" w:hAnsi="宋体" w:cstheme="minorBidi"/>
                <w:noProof/>
                <w:sz w:val="21"/>
                <w:szCs w:val="22"/>
              </w:rPr>
              <w:tab/>
            </w:r>
            <w:r w:rsidR="00AC0C93" w:rsidRPr="00AC0C93">
              <w:rPr>
                <w:rStyle w:val="a4"/>
                <w:rFonts w:ascii="宋体" w:hAnsi="宋体"/>
                <w:noProof/>
              </w:rPr>
              <w:t>端点检测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20</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70" w:history="1">
            <w:r w:rsidR="00AC0C93" w:rsidRPr="00AC0C93">
              <w:rPr>
                <w:rStyle w:val="a4"/>
                <w:rFonts w:ascii="宋体" w:hAnsi="宋体"/>
                <w:noProof/>
              </w:rPr>
              <w:t>5.2.</w:t>
            </w:r>
            <w:r w:rsidR="00AC0C93" w:rsidRPr="00AC0C93">
              <w:rPr>
                <w:rFonts w:ascii="宋体" w:hAnsi="宋体" w:cstheme="minorBidi"/>
                <w:noProof/>
                <w:sz w:val="21"/>
                <w:szCs w:val="22"/>
              </w:rPr>
              <w:tab/>
            </w:r>
            <w:r w:rsidR="00AC0C93" w:rsidRPr="00AC0C93">
              <w:rPr>
                <w:rStyle w:val="a4"/>
                <w:rFonts w:ascii="宋体" w:hAnsi="宋体"/>
                <w:noProof/>
              </w:rPr>
              <w:t>语音信号特征参数提取</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71" w:history="1">
            <w:r w:rsidR="00AC0C93" w:rsidRPr="00AC0C93">
              <w:rPr>
                <w:rStyle w:val="a4"/>
                <w:rFonts w:ascii="宋体" w:hAnsi="宋体"/>
                <w:noProof/>
              </w:rPr>
              <w:t>5.2.1.</w:t>
            </w:r>
            <w:r w:rsidR="00AC0C93" w:rsidRPr="00AC0C93">
              <w:rPr>
                <w:rFonts w:ascii="宋体" w:hAnsi="宋体" w:cstheme="minorBidi"/>
                <w:noProof/>
                <w:sz w:val="21"/>
                <w:szCs w:val="22"/>
              </w:rPr>
              <w:tab/>
            </w:r>
            <w:r w:rsidR="00AC0C93" w:rsidRPr="00AC0C93">
              <w:rPr>
                <w:rStyle w:val="a4"/>
                <w:rFonts w:ascii="宋体" w:hAnsi="宋体"/>
                <w:noProof/>
              </w:rPr>
              <w:t>短时帧能量和短时过零率</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72" w:history="1">
            <w:r w:rsidR="00AC0C93" w:rsidRPr="00AC0C93">
              <w:rPr>
                <w:rStyle w:val="a4"/>
                <w:rFonts w:ascii="宋体" w:hAnsi="宋体"/>
                <w:noProof/>
              </w:rPr>
              <w:t>5.2.2.</w:t>
            </w:r>
            <w:r w:rsidR="00AC0C93" w:rsidRPr="00AC0C93">
              <w:rPr>
                <w:rFonts w:ascii="宋体" w:hAnsi="宋体" w:cstheme="minorBidi"/>
                <w:noProof/>
                <w:sz w:val="21"/>
                <w:szCs w:val="22"/>
              </w:rPr>
              <w:tab/>
            </w:r>
            <w:r w:rsidR="00AC0C93" w:rsidRPr="00AC0C93">
              <w:rPr>
                <w:rStyle w:val="a4"/>
                <w:rFonts w:ascii="宋体" w:hAnsi="宋体"/>
                <w:noProof/>
              </w:rPr>
              <w:t>Mel频率倒谱系数（MFCC）</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73" w:history="1">
            <w:r w:rsidR="00AC0C93" w:rsidRPr="00AC0C93">
              <w:rPr>
                <w:rStyle w:val="a4"/>
                <w:rFonts w:ascii="宋体" w:hAnsi="宋体"/>
                <w:noProof/>
              </w:rPr>
              <w:t>5.3.</w:t>
            </w:r>
            <w:r w:rsidR="00AC0C93" w:rsidRPr="00AC0C93">
              <w:rPr>
                <w:rFonts w:ascii="宋体" w:hAnsi="宋体" w:cstheme="minorBidi"/>
                <w:noProof/>
                <w:sz w:val="21"/>
                <w:szCs w:val="22"/>
              </w:rPr>
              <w:tab/>
            </w:r>
            <w:r w:rsidR="00AC0C93" w:rsidRPr="00AC0C93">
              <w:rPr>
                <w:rStyle w:val="a4"/>
                <w:rFonts w:ascii="宋体" w:hAnsi="宋体"/>
                <w:noProof/>
              </w:rPr>
              <w:t>语音信号训练模型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74" w:history="1">
            <w:r w:rsidR="00AC0C93" w:rsidRPr="00AC0C93">
              <w:rPr>
                <w:rStyle w:val="a4"/>
                <w:rFonts w:ascii="宋体" w:hAnsi="宋体"/>
                <w:noProof/>
              </w:rPr>
              <w:t>5.3.1.</w:t>
            </w:r>
            <w:r w:rsidR="00AC0C93" w:rsidRPr="00AC0C93">
              <w:rPr>
                <w:rFonts w:ascii="宋体" w:hAnsi="宋体" w:cstheme="minorBidi"/>
                <w:noProof/>
                <w:sz w:val="21"/>
                <w:szCs w:val="22"/>
              </w:rPr>
              <w:tab/>
            </w:r>
            <w:r w:rsidR="00AC0C93" w:rsidRPr="00AC0C93">
              <w:rPr>
                <w:rStyle w:val="a4"/>
                <w:rFonts w:ascii="宋体" w:hAnsi="宋体"/>
                <w:noProof/>
              </w:rPr>
              <w:t>高斯混合模型(GMM)概述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75" w:history="1">
            <w:r w:rsidR="00AC0C93" w:rsidRPr="00AC0C93">
              <w:rPr>
                <w:rStyle w:val="a4"/>
                <w:rFonts w:ascii="宋体" w:hAnsi="宋体"/>
                <w:noProof/>
              </w:rPr>
              <w:t>5.3.2.</w:t>
            </w:r>
            <w:r w:rsidR="00AC0C93" w:rsidRPr="00AC0C93">
              <w:rPr>
                <w:rFonts w:ascii="宋体" w:hAnsi="宋体" w:cstheme="minorBidi"/>
                <w:noProof/>
                <w:sz w:val="21"/>
                <w:szCs w:val="22"/>
              </w:rPr>
              <w:tab/>
            </w:r>
            <w:r w:rsidR="00AC0C93" w:rsidRPr="00AC0C93">
              <w:rPr>
                <w:rStyle w:val="a4"/>
                <w:rFonts w:ascii="宋体" w:hAnsi="宋体"/>
                <w:noProof/>
              </w:rPr>
              <w:t>单高斯模型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7C2C83">
          <w:pPr>
            <w:pStyle w:val="3"/>
            <w:tabs>
              <w:tab w:val="left" w:pos="1260"/>
              <w:tab w:val="right" w:leader="dot" w:pos="8296"/>
            </w:tabs>
            <w:ind w:left="420" w:right="210"/>
            <w:rPr>
              <w:rFonts w:ascii="宋体" w:hAnsi="宋体" w:cstheme="minorBidi"/>
              <w:noProof/>
              <w:sz w:val="21"/>
              <w:szCs w:val="22"/>
            </w:rPr>
          </w:pPr>
          <w:hyperlink w:anchor="_Toc510620676" w:history="1">
            <w:r w:rsidR="00AC0C93" w:rsidRPr="00AC0C93">
              <w:rPr>
                <w:rStyle w:val="a4"/>
                <w:rFonts w:ascii="宋体" w:hAnsi="宋体"/>
                <w:noProof/>
              </w:rPr>
              <w:t>5.3.3.</w:t>
            </w:r>
            <w:r w:rsidR="00AC0C93" w:rsidRPr="00AC0C93">
              <w:rPr>
                <w:rFonts w:ascii="宋体" w:hAnsi="宋体" w:cstheme="minorBidi"/>
                <w:noProof/>
                <w:sz w:val="21"/>
                <w:szCs w:val="22"/>
              </w:rPr>
              <w:tab/>
            </w:r>
            <w:r w:rsidR="00AC0C93" w:rsidRPr="00AC0C93">
              <w:rPr>
                <w:rStyle w:val="a4"/>
                <w:rFonts w:ascii="宋体" w:hAnsi="宋体"/>
                <w:noProof/>
              </w:rPr>
              <w:t>高斯混合模型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28</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77" w:history="1">
            <w:r w:rsidR="00AC0C93" w:rsidRPr="00AC0C93">
              <w:rPr>
                <w:rStyle w:val="a4"/>
                <w:rFonts w:ascii="宋体" w:hAnsi="宋体"/>
                <w:noProof/>
              </w:rPr>
              <w:t>5.4.</w:t>
            </w:r>
            <w:r w:rsidR="00AC0C93" w:rsidRPr="00AC0C93">
              <w:rPr>
                <w:rFonts w:ascii="宋体" w:hAnsi="宋体" w:cstheme="minorBidi"/>
                <w:noProof/>
                <w:sz w:val="21"/>
                <w:szCs w:val="22"/>
              </w:rPr>
              <w:tab/>
            </w:r>
            <w:r w:rsidR="00AC0C93" w:rsidRPr="00AC0C93">
              <w:rPr>
                <w:rStyle w:val="a4"/>
                <w:rFonts w:ascii="宋体" w:hAnsi="宋体"/>
                <w:noProof/>
              </w:rPr>
              <w:t>声纹识别方法</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32</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78" w:history="1">
            <w:r w:rsidR="00AC0C93" w:rsidRPr="00AC0C93">
              <w:rPr>
                <w:rStyle w:val="a4"/>
                <w:rFonts w:ascii="宋体" w:eastAsia="宋体" w:hAnsi="宋体"/>
                <w:noProof/>
              </w:rPr>
              <w:t>6.</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桌面应用</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_Toc510620678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34</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79" w:history="1">
            <w:r w:rsidR="00AC0C93" w:rsidRPr="00AC0C93">
              <w:rPr>
                <w:rStyle w:val="a4"/>
                <w:rFonts w:ascii="宋体" w:hAnsi="宋体"/>
                <w:noProof/>
              </w:rPr>
              <w:t>6.1.</w:t>
            </w:r>
            <w:r w:rsidR="00AC0C93" w:rsidRPr="00AC0C93">
              <w:rPr>
                <w:rFonts w:ascii="宋体" w:hAnsi="宋体" w:cstheme="minorBidi"/>
                <w:noProof/>
                <w:sz w:val="21"/>
                <w:szCs w:val="22"/>
              </w:rPr>
              <w:tab/>
            </w:r>
            <w:r w:rsidR="00AC0C93" w:rsidRPr="00AC0C93">
              <w:rPr>
                <w:rStyle w:val="a4"/>
                <w:rFonts w:ascii="宋体" w:hAnsi="宋体"/>
                <w:noProof/>
              </w:rPr>
              <w:t>MFC界面设计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34</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80" w:history="1">
            <w:r w:rsidR="00AC0C93" w:rsidRPr="00AC0C93">
              <w:rPr>
                <w:rStyle w:val="a4"/>
                <w:rFonts w:ascii="宋体" w:hAnsi="宋体"/>
                <w:noProof/>
              </w:rPr>
              <w:t>6.2.</w:t>
            </w:r>
            <w:r w:rsidR="00AC0C93" w:rsidRPr="00AC0C93">
              <w:rPr>
                <w:rFonts w:ascii="宋体" w:hAnsi="宋体" w:cstheme="minorBidi"/>
                <w:noProof/>
                <w:sz w:val="21"/>
                <w:szCs w:val="22"/>
              </w:rPr>
              <w:tab/>
            </w:r>
            <w:r w:rsidR="00AC0C93" w:rsidRPr="00AC0C93">
              <w:rPr>
                <w:rStyle w:val="a4"/>
                <w:rFonts w:ascii="宋体" w:hAnsi="宋体"/>
                <w:noProof/>
              </w:rPr>
              <w:t>实验数据及结果</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35</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81" w:history="1">
            <w:r w:rsidR="00AC0C93" w:rsidRPr="00AC0C93">
              <w:rPr>
                <w:rStyle w:val="a4"/>
                <w:rFonts w:ascii="宋体" w:eastAsia="宋体" w:hAnsi="宋体"/>
                <w:noProof/>
              </w:rPr>
              <w:t>7.</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Windows Hello应用</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_Toc510620681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37</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82" w:history="1">
            <w:r w:rsidR="00AC0C93" w:rsidRPr="00AC0C93">
              <w:rPr>
                <w:rStyle w:val="a4"/>
                <w:rFonts w:ascii="宋体" w:hAnsi="宋体"/>
                <w:noProof/>
              </w:rPr>
              <w:t>7.1.</w:t>
            </w:r>
            <w:r w:rsidR="00AC0C93" w:rsidRPr="00AC0C93">
              <w:rPr>
                <w:rFonts w:ascii="宋体" w:hAnsi="宋体" w:cstheme="minorBidi"/>
                <w:noProof/>
                <w:sz w:val="21"/>
                <w:szCs w:val="22"/>
              </w:rPr>
              <w:tab/>
            </w:r>
            <w:r w:rsidR="00AC0C93" w:rsidRPr="00AC0C93">
              <w:rPr>
                <w:rStyle w:val="a4"/>
                <w:rFonts w:ascii="宋体" w:hAnsi="宋体"/>
                <w:noProof/>
              </w:rPr>
              <w:t>在Windows登陆界面运行自定义程序</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37</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83" w:history="1">
            <w:r w:rsidR="00AC0C93" w:rsidRPr="00AC0C93">
              <w:rPr>
                <w:rStyle w:val="a4"/>
                <w:rFonts w:ascii="宋体" w:hAnsi="宋体"/>
                <w:noProof/>
              </w:rPr>
              <w:t>7.2.</w:t>
            </w:r>
            <w:r w:rsidR="00AC0C93" w:rsidRPr="00AC0C93">
              <w:rPr>
                <w:rFonts w:ascii="宋体" w:hAnsi="宋体" w:cstheme="minorBidi"/>
                <w:noProof/>
                <w:sz w:val="21"/>
                <w:szCs w:val="22"/>
              </w:rPr>
              <w:tab/>
            </w:r>
            <w:r w:rsidR="00AC0C93" w:rsidRPr="00AC0C93">
              <w:rPr>
                <w:rStyle w:val="a4"/>
                <w:rFonts w:ascii="宋体" w:hAnsi="宋体"/>
                <w:noProof/>
              </w:rPr>
              <w:t>系统应用流程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37</w:t>
            </w:r>
            <w:r w:rsidR="00AC0C93" w:rsidRPr="00AC0C93">
              <w:rPr>
                <w:rFonts w:ascii="宋体" w:hAnsi="宋体"/>
                <w:noProof/>
                <w:webHidden/>
              </w:rPr>
              <w:fldChar w:fldCharType="end"/>
            </w:r>
          </w:hyperlink>
        </w:p>
        <w:p w:rsidR="00AC0C93" w:rsidRPr="00AC0C93" w:rsidRDefault="007C2C83">
          <w:pPr>
            <w:pStyle w:val="11"/>
            <w:tabs>
              <w:tab w:val="left" w:pos="630"/>
              <w:tab w:val="right" w:leader="dot" w:pos="8296"/>
            </w:tabs>
            <w:rPr>
              <w:rFonts w:ascii="宋体" w:eastAsia="宋体" w:hAnsi="宋体" w:cstheme="minorBidi"/>
              <w:noProof/>
              <w:sz w:val="21"/>
              <w:szCs w:val="22"/>
            </w:rPr>
          </w:pPr>
          <w:hyperlink w:anchor="_Toc510620684" w:history="1">
            <w:r w:rsidR="00AC0C93" w:rsidRPr="00AC0C93">
              <w:rPr>
                <w:rStyle w:val="a4"/>
                <w:rFonts w:ascii="宋体" w:eastAsia="宋体" w:hAnsi="宋体"/>
                <w:noProof/>
              </w:rPr>
              <w:t>8.</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Web实时监控日志系统</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_Toc510620684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39</w:t>
            </w:r>
            <w:r w:rsidR="00AC0C93" w:rsidRPr="00AC0C93">
              <w:rPr>
                <w:rFonts w:ascii="宋体" w:eastAsia="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85" w:history="1">
            <w:r w:rsidR="00AC0C93" w:rsidRPr="00AC0C93">
              <w:rPr>
                <w:rStyle w:val="a4"/>
                <w:rFonts w:ascii="宋体" w:hAnsi="宋体"/>
                <w:noProof/>
              </w:rPr>
              <w:t>8.1.</w:t>
            </w:r>
            <w:r w:rsidR="00AC0C93" w:rsidRPr="00AC0C93">
              <w:rPr>
                <w:rFonts w:ascii="宋体" w:hAnsi="宋体" w:cstheme="minorBidi"/>
                <w:noProof/>
                <w:sz w:val="21"/>
                <w:szCs w:val="22"/>
              </w:rPr>
              <w:tab/>
            </w:r>
            <w:r w:rsidR="00AC0C93" w:rsidRPr="00AC0C93">
              <w:rPr>
                <w:rStyle w:val="a4"/>
                <w:rFonts w:ascii="宋体" w:hAnsi="宋体"/>
                <w:noProof/>
              </w:rPr>
              <w:t>基于本地的日志系统</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39</w:t>
            </w:r>
            <w:r w:rsidR="00AC0C93" w:rsidRPr="00AC0C93">
              <w:rPr>
                <w:rFonts w:ascii="宋体" w:hAnsi="宋体"/>
                <w:noProof/>
                <w:webHidden/>
              </w:rPr>
              <w:fldChar w:fldCharType="end"/>
            </w:r>
          </w:hyperlink>
        </w:p>
        <w:p w:rsidR="00AC0C93" w:rsidRPr="00AC0C93" w:rsidRDefault="007C2C83">
          <w:pPr>
            <w:pStyle w:val="21"/>
            <w:tabs>
              <w:tab w:val="left" w:pos="840"/>
              <w:tab w:val="right" w:leader="dot" w:pos="8296"/>
            </w:tabs>
            <w:ind w:right="210"/>
            <w:rPr>
              <w:rFonts w:ascii="宋体" w:hAnsi="宋体" w:cstheme="minorBidi"/>
              <w:noProof/>
              <w:sz w:val="21"/>
              <w:szCs w:val="22"/>
            </w:rPr>
          </w:pPr>
          <w:hyperlink w:anchor="_Toc510620686" w:history="1">
            <w:r w:rsidR="00AC0C93" w:rsidRPr="00AC0C93">
              <w:rPr>
                <w:rStyle w:val="a4"/>
                <w:rFonts w:ascii="宋体" w:hAnsi="宋体"/>
                <w:noProof/>
              </w:rPr>
              <w:t>8.2.</w:t>
            </w:r>
            <w:r w:rsidR="00AC0C93" w:rsidRPr="00AC0C93">
              <w:rPr>
                <w:rFonts w:ascii="宋体" w:hAnsi="宋体" w:cstheme="minorBidi"/>
                <w:noProof/>
                <w:sz w:val="21"/>
                <w:szCs w:val="22"/>
              </w:rPr>
              <w:tab/>
            </w:r>
            <w:r w:rsidR="00AC0C93" w:rsidRPr="00AC0C93">
              <w:rPr>
                <w:rStyle w:val="a4"/>
                <w:rFonts w:ascii="宋体" w:hAnsi="宋体"/>
                <w:noProof/>
              </w:rPr>
              <w:t>基于远程的web日志系统</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39</w:t>
            </w:r>
            <w:r w:rsidR="00AC0C93" w:rsidRPr="00AC0C93">
              <w:rPr>
                <w:rFonts w:ascii="宋体" w:hAnsi="宋体"/>
                <w:noProof/>
                <w:webHidden/>
              </w:rPr>
              <w:fldChar w:fldCharType="end"/>
            </w:r>
          </w:hyperlink>
        </w:p>
        <w:p w:rsidR="00AC0C93" w:rsidRPr="00AC0C93" w:rsidRDefault="007C2C83">
          <w:pPr>
            <w:pStyle w:val="11"/>
            <w:tabs>
              <w:tab w:val="right" w:leader="dot" w:pos="8296"/>
            </w:tabs>
            <w:rPr>
              <w:rFonts w:ascii="宋体" w:eastAsia="宋体" w:hAnsi="宋体" w:cstheme="minorBidi"/>
              <w:noProof/>
              <w:sz w:val="21"/>
              <w:szCs w:val="22"/>
            </w:rPr>
          </w:pPr>
          <w:hyperlink w:anchor="_Toc510620687" w:history="1">
            <w:r w:rsidR="00AC0C93" w:rsidRPr="00AC0C93">
              <w:rPr>
                <w:rStyle w:val="a4"/>
                <w:rFonts w:ascii="宋体" w:eastAsia="宋体" w:hAnsi="宋体"/>
                <w:noProof/>
              </w:rPr>
              <w:t>结语</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_Toc510620687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41</w:t>
            </w:r>
            <w:r w:rsidR="00AC0C93" w:rsidRPr="00AC0C93">
              <w:rPr>
                <w:rFonts w:ascii="宋体" w:eastAsia="宋体" w:hAnsi="宋体"/>
                <w:noProof/>
                <w:webHidden/>
              </w:rPr>
              <w:fldChar w:fldCharType="end"/>
            </w:r>
          </w:hyperlink>
        </w:p>
        <w:p w:rsidR="00AC0C93" w:rsidRPr="00AC0C93" w:rsidRDefault="007C2C83">
          <w:pPr>
            <w:pStyle w:val="11"/>
            <w:tabs>
              <w:tab w:val="right" w:leader="dot" w:pos="8296"/>
            </w:tabs>
            <w:rPr>
              <w:rFonts w:ascii="宋体" w:eastAsia="宋体" w:hAnsi="宋体" w:cstheme="minorBidi"/>
              <w:noProof/>
              <w:sz w:val="21"/>
              <w:szCs w:val="22"/>
            </w:rPr>
          </w:pPr>
          <w:hyperlink w:anchor="_Toc510620688" w:history="1">
            <w:r w:rsidR="00AC0C93" w:rsidRPr="00AC0C93">
              <w:rPr>
                <w:rStyle w:val="a4"/>
                <w:rFonts w:ascii="宋体" w:eastAsia="宋体" w:hAnsi="宋体"/>
                <w:noProof/>
              </w:rPr>
              <w:t>参考文献</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42</w:t>
            </w:r>
            <w:r w:rsidR="00AC0C93" w:rsidRPr="00AC0C93">
              <w:rPr>
                <w:rFonts w:ascii="宋体" w:eastAsia="宋体" w:hAnsi="宋体"/>
                <w:noProof/>
                <w:webHidden/>
              </w:rPr>
              <w:fldChar w:fldCharType="end"/>
            </w:r>
          </w:hyperlink>
        </w:p>
        <w:p w:rsidR="00AC0C93" w:rsidRPr="00AC0C93" w:rsidRDefault="007C2C83">
          <w:pPr>
            <w:pStyle w:val="11"/>
            <w:tabs>
              <w:tab w:val="right" w:leader="dot" w:pos="8296"/>
            </w:tabs>
            <w:rPr>
              <w:rFonts w:ascii="宋体" w:eastAsia="宋体" w:hAnsi="宋体" w:cstheme="minorBidi"/>
              <w:noProof/>
              <w:sz w:val="21"/>
              <w:szCs w:val="22"/>
            </w:rPr>
          </w:pPr>
          <w:hyperlink w:anchor="_Toc510620689" w:history="1">
            <w:r w:rsidR="00AC0C93" w:rsidRPr="00AC0C93">
              <w:rPr>
                <w:rStyle w:val="a4"/>
                <w:rFonts w:ascii="宋体" w:eastAsia="宋体" w:hAnsi="宋体"/>
                <w:noProof/>
              </w:rPr>
              <w:t>致谢</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_Toc510620689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45</w:t>
            </w:r>
            <w:r w:rsidR="00AC0C93" w:rsidRPr="00AC0C93">
              <w:rPr>
                <w:rFonts w:ascii="宋体" w:eastAsia="宋体" w:hAnsi="宋体"/>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8A7A3E" w:rsidRDefault="00240501" w:rsidP="00240501">
      <w:pPr>
        <w:widowControl/>
        <w:jc w:val="left"/>
        <w:rPr>
          <w:b/>
          <w:bCs/>
          <w:lang w:val="zh-CN"/>
        </w:rPr>
        <w:sectPr w:rsidR="008A7A3E" w:rsidSect="00175808">
          <w:footerReference w:type="default" r:id="rId12"/>
          <w:pgSz w:w="11906" w:h="16838"/>
          <w:pgMar w:top="1440" w:right="1800" w:bottom="1440" w:left="1800" w:header="851" w:footer="992" w:gutter="0"/>
          <w:pgNumType w:fmt="upperRoman" w:start="1"/>
          <w:cols w:space="425"/>
          <w:docGrid w:type="lines" w:linePitch="312"/>
        </w:sectPr>
      </w:pPr>
      <w:r>
        <w:rPr>
          <w:b/>
          <w:bCs/>
          <w:lang w:val="zh-CN"/>
        </w:rPr>
        <w:br w:type="page"/>
      </w:r>
    </w:p>
    <w:p w:rsidR="005753FC" w:rsidRPr="005345BA" w:rsidRDefault="00152A6F" w:rsidP="005345BA">
      <w:pPr>
        <w:pStyle w:val="a3"/>
        <w:numPr>
          <w:ilvl w:val="0"/>
          <w:numId w:val="19"/>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0" w:name="_Toc510620636"/>
      <w:r w:rsidRPr="005345BA">
        <w:rPr>
          <w:rFonts w:asciiTheme="minorEastAsia" w:eastAsiaTheme="minorEastAsia" w:hAnsiTheme="minorEastAsia" w:hint="eastAsia"/>
          <w:b/>
          <w:color w:val="000000"/>
          <w:sz w:val="32"/>
          <w:szCs w:val="32"/>
        </w:rPr>
        <w:lastRenderedPageBreak/>
        <w:t>引言</w:t>
      </w:r>
      <w:bookmarkEnd w:id="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 w:name="_Toc510620637"/>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1"/>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w:t>
      </w:r>
      <w:bookmarkStart w:id="2" w:name="_GoBack"/>
      <w:bookmarkEnd w:id="2"/>
      <w:r w:rsidR="00931D74">
        <w:rPr>
          <w:rFonts w:hint="eastAsia"/>
          <w:sz w:val="24"/>
        </w:rPr>
        <w:t>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47246E" w:rsidRDefault="0047246E" w:rsidP="0047246E">
      <w:pPr>
        <w:spacing w:line="360" w:lineRule="auto"/>
        <w:ind w:left="480"/>
        <w:rPr>
          <w:sz w:val="24"/>
        </w:rPr>
      </w:pPr>
      <w:r>
        <w:rPr>
          <w:rFonts w:hint="eastAsia"/>
          <w:sz w:val="24"/>
        </w:rPr>
        <w:t>声纹识别的前景可以从以下几个领域概述：</w:t>
      </w:r>
    </w:p>
    <w:p w:rsidR="0047246E" w:rsidRDefault="0047246E" w:rsidP="0047246E">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随着计算机的发展，如果将语音作为一种交互手段在某种情况下取代键盘和鼠标，通过语音命令来控制机器运算与显示，解放人的双手，人与机器之间的交流也会越来越自然、流畅。</w:t>
      </w:r>
    </w:p>
    <w:p w:rsidR="0047246E" w:rsidRPr="0047246E" w:rsidRDefault="0047246E" w:rsidP="0047246E">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10620638"/>
      <w:r>
        <w:rPr>
          <w:rFonts w:asciiTheme="minorEastAsia" w:eastAsiaTheme="minorEastAsia" w:hAnsiTheme="minorEastAsia" w:hint="eastAsia"/>
          <w:b/>
          <w:color w:val="000000"/>
          <w:sz w:val="28"/>
          <w:szCs w:val="28"/>
        </w:rPr>
        <w:t>声纹识别的发展历史与现状</w:t>
      </w:r>
      <w:bookmarkEnd w:id="3"/>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w:t>
      </w:r>
      <w:r w:rsidRPr="00611548">
        <w:rPr>
          <w:rFonts w:hint="eastAsia"/>
          <w:sz w:val="24"/>
        </w:rPr>
        <w:lastRenderedPageBreak/>
        <w:t>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w:t>
      </w:r>
      <w:r w:rsidR="00FC0063">
        <w:rPr>
          <w:rFonts w:hint="eastAsia"/>
          <w:sz w:val="24"/>
        </w:rPr>
        <w:t>性</w:t>
      </w:r>
      <w:r w:rsidR="006C7B4E">
        <w:rPr>
          <w:rFonts w:hint="eastAsia"/>
          <w:sz w:val="24"/>
        </w:rPr>
        <w:t>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 w:name="_Toc510620639"/>
      <w:r>
        <w:rPr>
          <w:rFonts w:asciiTheme="minorEastAsia" w:eastAsiaTheme="minorEastAsia" w:hAnsiTheme="minorEastAsia" w:hint="eastAsia"/>
          <w:b/>
          <w:color w:val="000000"/>
          <w:sz w:val="28"/>
          <w:szCs w:val="28"/>
        </w:rPr>
        <w:t>声纹识别概述</w:t>
      </w:r>
      <w:bookmarkEnd w:id="4"/>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10620640"/>
      <w:r w:rsidRPr="00C272F7">
        <w:rPr>
          <w:rFonts w:asciiTheme="minorEastAsia" w:eastAsiaTheme="minorEastAsia" w:hAnsiTheme="minorEastAsia" w:hint="eastAsia"/>
          <w:b/>
          <w:color w:val="000000"/>
          <w:sz w:val="24"/>
        </w:rPr>
        <w:t>声纹识别的基本原理和系统结构</w:t>
      </w:r>
      <w:bookmarkEnd w:id="5"/>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w:t>
      </w:r>
      <w:r w:rsidR="00CB676E">
        <w:rPr>
          <w:rFonts w:hint="eastAsia"/>
          <w:sz w:val="24"/>
        </w:rPr>
        <w:t>，这种方式</w:t>
      </w:r>
      <w:r w:rsidR="007F2482">
        <w:rPr>
          <w:rFonts w:hint="eastAsia"/>
          <w:sz w:val="24"/>
        </w:rPr>
        <w:t>通常</w:t>
      </w:r>
      <w:r w:rsidR="00CB676E">
        <w:rPr>
          <w:rFonts w:hint="eastAsia"/>
          <w:sz w:val="24"/>
        </w:rPr>
        <w:t>是</w:t>
      </w:r>
      <w:r w:rsidR="00CB676E" w:rsidRPr="009607AA">
        <w:rPr>
          <w:rFonts w:hint="eastAsia"/>
          <w:sz w:val="24"/>
        </w:rPr>
        <w:t>获取用户输入的语音信号</w:t>
      </w:r>
      <w:r w:rsidR="00CB676E">
        <w:rPr>
          <w:rFonts w:hint="eastAsia"/>
          <w:sz w:val="24"/>
        </w:rPr>
        <w:t>，</w:t>
      </w:r>
      <w:r w:rsidR="00FE7353">
        <w:rPr>
          <w:rFonts w:hint="eastAsia"/>
          <w:sz w:val="24"/>
        </w:rPr>
        <w:t>将语音信号处理后放入每个库存人员的</w:t>
      </w:r>
      <w:r w:rsidR="00CB676E" w:rsidRPr="009607AA">
        <w:rPr>
          <w:rFonts w:hint="eastAsia"/>
          <w:sz w:val="24"/>
        </w:rPr>
        <w:t>模型中</w:t>
      </w:r>
      <w:r w:rsidR="00CB676E">
        <w:rPr>
          <w:rFonts w:hint="eastAsia"/>
          <w:sz w:val="24"/>
        </w:rPr>
        <w:t>，</w:t>
      </w:r>
      <w:r w:rsidR="00CB676E" w:rsidRPr="009607AA">
        <w:rPr>
          <w:rFonts w:hint="eastAsia"/>
          <w:sz w:val="24"/>
        </w:rPr>
        <w:t>计算出匹配</w:t>
      </w:r>
      <w:r w:rsidR="00F9292F">
        <w:rPr>
          <w:rFonts w:hint="eastAsia"/>
          <w:sz w:val="24"/>
        </w:rPr>
        <w:t>率</w:t>
      </w:r>
      <w:r w:rsidR="00CB676E" w:rsidRPr="009607AA">
        <w:rPr>
          <w:rFonts w:hint="eastAsia"/>
          <w:sz w:val="24"/>
        </w:rPr>
        <w:t>值</w:t>
      </w:r>
      <w:r w:rsidR="00CB676E" w:rsidRPr="009607AA">
        <w:rPr>
          <w:rFonts w:hint="eastAsia"/>
          <w:sz w:val="24"/>
        </w:rPr>
        <w:t>,</w:t>
      </w:r>
      <w:r w:rsidR="00CB676E" w:rsidRPr="009607AA">
        <w:rPr>
          <w:rFonts w:hint="eastAsia"/>
          <w:sz w:val="24"/>
        </w:rPr>
        <w:t>统计出最大的匹配值</w:t>
      </w:r>
      <w:r w:rsidR="00CB676E">
        <w:rPr>
          <w:rFonts w:hint="eastAsia"/>
          <w:sz w:val="24"/>
        </w:rPr>
        <w:t>，该匹配</w:t>
      </w:r>
      <w:r w:rsidR="00F9292F">
        <w:rPr>
          <w:rFonts w:hint="eastAsia"/>
          <w:sz w:val="24"/>
        </w:rPr>
        <w:t>率</w:t>
      </w:r>
      <w:r w:rsidR="00CB676E">
        <w:rPr>
          <w:rFonts w:hint="eastAsia"/>
          <w:sz w:val="24"/>
        </w:rPr>
        <w:t>值所对应的人员即是对应的识别结果人员</w:t>
      </w:r>
      <w:r w:rsidR="00187C09">
        <w:rPr>
          <w:rFonts w:hint="eastAsia"/>
          <w:sz w:val="24"/>
        </w:rPr>
        <w:t>。说话人辨认用来判断这段话是众多人中其中哪一个人说的，属于“多选一”问题</w:t>
      </w:r>
      <w:r w:rsidR="007F2482">
        <w:rPr>
          <w:rFonts w:hint="eastAsia"/>
          <w:sz w:val="24"/>
        </w:rPr>
        <w:t>，这种方式通常是</w:t>
      </w:r>
      <w:r w:rsidR="00871357">
        <w:rPr>
          <w:rFonts w:hint="eastAsia"/>
          <w:sz w:val="24"/>
        </w:rPr>
        <w:t>先将标准登陆用户的语音放入标</w:t>
      </w:r>
      <w:r w:rsidR="00871357">
        <w:rPr>
          <w:rFonts w:hint="eastAsia"/>
          <w:sz w:val="24"/>
        </w:rPr>
        <w:lastRenderedPageBreak/>
        <w:t>准登陆用户的模型中，计算出概率绝对值，将此数值作为标准值，为其创建高门限和低门限。获取用户输入的语音信号，将语音信号处理后放入标准登陆用户的模型中，计算出对象贬值，如果新贬值在高门限与低门限范围内，则确定其为目标用户。</w:t>
      </w:r>
      <w:r w:rsidR="00187C09">
        <w:rPr>
          <w:rFonts w:hint="eastAsia"/>
          <w:sz w:val="24"/>
        </w:rPr>
        <w:t>。</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8C0195" w:rsidP="00AB4703">
      <w:pPr>
        <w:spacing w:line="360" w:lineRule="auto"/>
        <w:ind w:firstLineChars="200" w:firstLine="480"/>
        <w:rPr>
          <w:sz w:val="24"/>
        </w:rPr>
      </w:pPr>
      <w:r>
        <w:rPr>
          <w:rFonts w:hint="eastAsia"/>
          <w:noProof/>
          <w:sz w:val="24"/>
        </w:rPr>
        <w:drawing>
          <wp:anchor distT="0" distB="0" distL="114300" distR="114300" simplePos="0" relativeHeight="251639296" behindDoc="0" locked="0" layoutInCell="1" allowOverlap="1" wp14:anchorId="4962BF8A" wp14:editId="6C5ADB16">
            <wp:simplePos x="0" y="0"/>
            <wp:positionH relativeFrom="column">
              <wp:posOffset>-590296</wp:posOffset>
            </wp:positionH>
            <wp:positionV relativeFrom="paragraph">
              <wp:posOffset>2497455</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sidR="00271B10">
        <w:rPr>
          <w:rFonts w:hint="eastAsia"/>
          <w:sz w:val="24"/>
        </w:rPr>
        <w:t>（如图片</w:t>
      </w:r>
      <w:r w:rsidR="00A15B3D">
        <w:rPr>
          <w:rFonts w:hint="eastAsia"/>
          <w:sz w:val="24"/>
        </w:rPr>
        <w:t>1</w:t>
      </w:r>
      <w:r w:rsidR="00271B10">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10620641"/>
      <w:r w:rsidRPr="00C272F7">
        <w:rPr>
          <w:rFonts w:asciiTheme="minorEastAsia" w:eastAsiaTheme="minorEastAsia" w:hAnsiTheme="minorEastAsia" w:hint="eastAsia"/>
          <w:b/>
          <w:color w:val="000000"/>
          <w:sz w:val="24"/>
        </w:rPr>
        <w:t>声纹识别常用的特诊参数</w:t>
      </w:r>
      <w:bookmarkEnd w:id="6"/>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在声纹识别系统中，存在语音信号的易变形、训练样本数量的不确定性、外界噪声信号的干扰性等问题，</w:t>
      </w:r>
      <w:r w:rsidR="00AD651E">
        <w:rPr>
          <w:rFonts w:hint="eastAsia"/>
          <w:sz w:val="24"/>
        </w:rPr>
        <w:lastRenderedPageBreak/>
        <w:t>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7" w:name="_Toc510620642"/>
      <w:r w:rsidRPr="00C272F7">
        <w:rPr>
          <w:rFonts w:asciiTheme="minorEastAsia" w:eastAsiaTheme="minorEastAsia" w:hAnsiTheme="minorEastAsia" w:hint="eastAsia"/>
          <w:b/>
          <w:color w:val="000000"/>
          <w:sz w:val="24"/>
        </w:rPr>
        <w:t>声纹识别常用的建模方法</w:t>
      </w:r>
      <w:bookmarkEnd w:id="7"/>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lastRenderedPageBreak/>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BD5496" w:rsidRDefault="00C8523A" w:rsidP="00BD549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10620643"/>
      <w:r>
        <w:rPr>
          <w:rFonts w:asciiTheme="minorEastAsia" w:eastAsiaTheme="minorEastAsia" w:hAnsiTheme="minorEastAsia" w:hint="eastAsia"/>
          <w:b/>
          <w:color w:val="000000"/>
          <w:sz w:val="28"/>
          <w:szCs w:val="28"/>
        </w:rPr>
        <w:t>门禁系统发展历史与现状</w:t>
      </w:r>
      <w:bookmarkEnd w:id="8"/>
    </w:p>
    <w:p w:rsidR="00253A64" w:rsidRDefault="00B12ECA" w:rsidP="001262FC">
      <w:pPr>
        <w:spacing w:line="360" w:lineRule="auto"/>
        <w:ind w:firstLineChars="200" w:firstLine="480"/>
        <w:rPr>
          <w:sz w:val="24"/>
        </w:rPr>
      </w:pPr>
      <w:r>
        <w:rPr>
          <w:rFonts w:hint="eastAsia"/>
          <w:sz w:val="24"/>
        </w:rPr>
        <w:t>公元之前，人们为了守护重要的财物或祈求</w:t>
      </w:r>
      <w:r w:rsidR="00253A64">
        <w:rPr>
          <w:rFonts w:hint="eastAsia"/>
          <w:sz w:val="24"/>
        </w:rPr>
        <w:t>婴孩长寿发明了锁，这种通过机械组合而达到门禁的意义。后来才逐渐演变为门锁。</w:t>
      </w:r>
      <w:r w:rsidR="001262FC">
        <w:rPr>
          <w:rFonts w:hint="eastAsia"/>
          <w:sz w:val="24"/>
        </w:rPr>
        <w:t>但是机械锁无论材料多么坚固，设计多么巧妙，人们也许可以通过一根钢丝就轻而易举的打开锁。</w:t>
      </w:r>
    </w:p>
    <w:p w:rsidR="001262FC" w:rsidRDefault="001262FC" w:rsidP="001262FC">
      <w:pPr>
        <w:spacing w:line="360" w:lineRule="auto"/>
        <w:ind w:firstLineChars="200" w:firstLine="480"/>
        <w:rPr>
          <w:sz w:val="24"/>
        </w:rPr>
      </w:pPr>
      <w:r>
        <w:rPr>
          <w:rFonts w:hint="eastAsia"/>
          <w:sz w:val="24"/>
        </w:rPr>
        <w:t>如今二十一世纪，人们开始使用带有红外感应的门禁系统来代替原来的机械锁。这种门禁系统需要每个人手持红外感应的卡片，当走到门禁系统时，将卡片贴向感应器，若感应器识别出卡片内的信号则放行。这种门禁方式避免了机械锁的人为</w:t>
      </w:r>
      <w:r w:rsidR="00B672BF">
        <w:rPr>
          <w:rFonts w:hint="eastAsia"/>
          <w:sz w:val="24"/>
        </w:rPr>
        <w:t>破坏</w:t>
      </w:r>
      <w:r w:rsidR="005A29AA">
        <w:rPr>
          <w:rFonts w:hint="eastAsia"/>
          <w:sz w:val="24"/>
        </w:rPr>
        <w:t>也从一定程度上实现了逐步的信息化。例如可以将门禁系统连入网络，这样就可以统计出进入门禁的时间与次数，这就逐步演变为了现在被人们熟知的门禁打卡机。</w:t>
      </w:r>
    </w:p>
    <w:p w:rsidR="005A29AA" w:rsidRPr="00FB6691" w:rsidRDefault="00B34E52" w:rsidP="001262FC">
      <w:pPr>
        <w:spacing w:line="360" w:lineRule="auto"/>
        <w:ind w:firstLineChars="200" w:firstLine="480"/>
        <w:rPr>
          <w:sz w:val="24"/>
        </w:rPr>
      </w:pPr>
      <w:r>
        <w:rPr>
          <w:rFonts w:hint="eastAsia"/>
          <w:sz w:val="24"/>
        </w:rPr>
        <w:t>随着科技的发展，门禁卡或钥匙在物理世界内容易被人所遗忘或丢失，人们采用密码来代替认证设备。而人工智能锁带来的便利也进入到门禁应用中。</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2736733"/>
      <w:bookmarkStart w:id="10" w:name="_Toc510620644"/>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9"/>
      <w:bookmarkEnd w:id="10"/>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w:t>
      </w:r>
      <w:r w:rsidR="00ED233B">
        <w:rPr>
          <w:rFonts w:hint="eastAsia"/>
          <w:sz w:val="24"/>
        </w:rPr>
        <w:lastRenderedPageBreak/>
        <w:t>人电脑</w:t>
      </w:r>
      <w:r w:rsidR="002575C0">
        <w:rPr>
          <w:rFonts w:hint="eastAsia"/>
          <w:sz w:val="24"/>
        </w:rPr>
        <w:t>与</w:t>
      </w:r>
      <w:r>
        <w:rPr>
          <w:rFonts w:hint="eastAsia"/>
          <w:sz w:val="24"/>
        </w:rPr>
        <w:t>服务器上就不会存储任何密码，不给黑客可乘之机。</w:t>
      </w:r>
    </w:p>
    <w:p w:rsidR="0081757C" w:rsidRDefault="00C53FD8" w:rsidP="00B53CA9">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81757C" w:rsidRDefault="0081757C">
      <w:pPr>
        <w:widowControl/>
        <w:jc w:val="left"/>
        <w:rPr>
          <w:sz w:val="24"/>
        </w:rPr>
      </w:pPr>
      <w:r>
        <w:rPr>
          <w:sz w:val="24"/>
        </w:rPr>
        <w:br w:type="page"/>
      </w:r>
    </w:p>
    <w:p w:rsidR="0081757C" w:rsidRPr="0081757C" w:rsidRDefault="00B967F2" w:rsidP="0081757C">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1" w:name="_Toc510620645"/>
      <w:r>
        <w:rPr>
          <w:rFonts w:asciiTheme="minorEastAsia" w:eastAsiaTheme="minorEastAsia" w:hAnsiTheme="minorEastAsia" w:hint="eastAsia"/>
          <w:b/>
          <w:color w:val="000000"/>
          <w:sz w:val="32"/>
          <w:szCs w:val="32"/>
        </w:rPr>
        <w:lastRenderedPageBreak/>
        <w:t>需求分析</w:t>
      </w:r>
      <w:bookmarkEnd w:id="11"/>
    </w:p>
    <w:p w:rsidR="00D51EB1" w:rsidRPr="00D51EB1" w:rsidRDefault="00D51EB1" w:rsidP="00D51EB1">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2" w:name="_Toc510620646"/>
      <w:r>
        <w:rPr>
          <w:rFonts w:asciiTheme="minorEastAsia" w:eastAsiaTheme="minorEastAsia" w:hAnsiTheme="minorEastAsia" w:hint="eastAsia"/>
          <w:b/>
          <w:color w:val="000000"/>
          <w:sz w:val="28"/>
          <w:szCs w:val="28"/>
        </w:rPr>
        <w:t>声纹识别门禁系统需求分析概述</w:t>
      </w:r>
      <w:bookmarkEnd w:id="12"/>
    </w:p>
    <w:p w:rsidR="0081757C" w:rsidRDefault="001F5C89" w:rsidP="00EA00F0">
      <w:pPr>
        <w:spacing w:line="360" w:lineRule="auto"/>
        <w:ind w:firstLineChars="200" w:firstLine="480"/>
        <w:rPr>
          <w:sz w:val="24"/>
        </w:rPr>
      </w:pPr>
      <w:r>
        <w:rPr>
          <w:rFonts w:hint="eastAsia"/>
          <w:sz w:val="24"/>
        </w:rPr>
        <w:t>门禁系统认证端</w:t>
      </w:r>
      <w:r w:rsidR="00B649EE">
        <w:rPr>
          <w:rFonts w:hint="eastAsia"/>
          <w:sz w:val="24"/>
        </w:rPr>
        <w:t>（下全部称之为</w:t>
      </w:r>
      <w:r w:rsidR="00B649EE">
        <w:rPr>
          <w:rFonts w:hint="eastAsia"/>
          <w:sz w:val="24"/>
        </w:rPr>
        <w:t>W</w:t>
      </w:r>
      <w:r w:rsidR="009A2E43">
        <w:rPr>
          <w:rFonts w:hint="eastAsia"/>
          <w:sz w:val="24"/>
        </w:rPr>
        <w:t>i</w:t>
      </w:r>
      <w:r w:rsidR="00B649EE">
        <w:rPr>
          <w:rFonts w:hint="eastAsia"/>
          <w:sz w:val="24"/>
        </w:rPr>
        <w:t>ndows</w:t>
      </w:r>
      <w:r w:rsidR="00B649EE">
        <w:rPr>
          <w:sz w:val="24"/>
        </w:rPr>
        <w:t xml:space="preserve"> H</w:t>
      </w:r>
      <w:r w:rsidR="00B649EE">
        <w:rPr>
          <w:rFonts w:hint="eastAsia"/>
          <w:sz w:val="24"/>
        </w:rPr>
        <w:t>ello</w:t>
      </w:r>
      <w:r w:rsidR="00B649EE">
        <w:rPr>
          <w:rFonts w:hint="eastAsia"/>
          <w:sz w:val="24"/>
        </w:rPr>
        <w:t>应用端）</w:t>
      </w:r>
      <w:r w:rsidR="00F833FC">
        <w:rPr>
          <w:rFonts w:hint="eastAsia"/>
          <w:sz w:val="24"/>
        </w:rPr>
        <w:t>使用声纹识别来进行验证，</w:t>
      </w:r>
      <w:r w:rsidR="00430717">
        <w:rPr>
          <w:rFonts w:hint="eastAsia"/>
          <w:sz w:val="24"/>
        </w:rPr>
        <w:t>首先需要通过录音设备录下标准用户的语音，系统分析计算好待识别者的特征参数，放入高斯混合模型中训练，得出相应的</w:t>
      </w:r>
      <w:r w:rsidR="006651A8">
        <w:rPr>
          <w:rFonts w:hint="eastAsia"/>
          <w:sz w:val="24"/>
        </w:rPr>
        <w:t>属于此人的声纹模型。将此声纹模型的数据保存下来。当待识别用户使用本系统时，先计算待识别用户的特征参数，再加载标准用户的声纹模型，将待识别用户的特征参数放入标准用户的声纹模型中计算出概率值。</w:t>
      </w:r>
      <w:r w:rsidR="00182BC9">
        <w:rPr>
          <w:rFonts w:hint="eastAsia"/>
          <w:sz w:val="24"/>
        </w:rPr>
        <w:t>获取概率值后可以按照事先设置好的</w:t>
      </w:r>
      <w:r w:rsidR="00182BC9">
        <w:rPr>
          <w:rFonts w:hint="eastAsia"/>
          <w:sz w:val="24"/>
        </w:rPr>
        <w:t>1x1</w:t>
      </w:r>
      <w:r w:rsidR="00182BC9">
        <w:rPr>
          <w:rFonts w:hint="eastAsia"/>
          <w:sz w:val="24"/>
        </w:rPr>
        <w:t>或</w:t>
      </w:r>
      <w:r w:rsidR="00182BC9">
        <w:rPr>
          <w:rFonts w:hint="eastAsia"/>
          <w:sz w:val="24"/>
        </w:rPr>
        <w:t>1x</w:t>
      </w:r>
      <w:r w:rsidR="00182BC9">
        <w:rPr>
          <w:rFonts w:hint="eastAsia"/>
          <w:sz w:val="24"/>
        </w:rPr>
        <w:t>多方式进行决断结果。</w:t>
      </w:r>
    </w:p>
    <w:p w:rsidR="00B649EE" w:rsidRDefault="00B649EE" w:rsidP="00EA00F0">
      <w:pPr>
        <w:spacing w:line="360" w:lineRule="auto"/>
        <w:ind w:firstLineChars="200" w:firstLine="480"/>
        <w:rPr>
          <w:sz w:val="24"/>
        </w:rPr>
      </w:pPr>
      <w:r>
        <w:rPr>
          <w:rFonts w:hint="eastAsia"/>
          <w:sz w:val="24"/>
        </w:rPr>
        <w:t>在</w:t>
      </w:r>
      <w:r w:rsidR="009A2E43">
        <w:rPr>
          <w:rFonts w:hint="eastAsia"/>
          <w:sz w:val="24"/>
        </w:rPr>
        <w:t>Windows</w:t>
      </w:r>
      <w:r w:rsidR="009A2E43">
        <w:rPr>
          <w:sz w:val="24"/>
        </w:rPr>
        <w:t xml:space="preserve"> H</w:t>
      </w:r>
      <w:r w:rsidR="009A2E43">
        <w:rPr>
          <w:rFonts w:hint="eastAsia"/>
          <w:sz w:val="24"/>
        </w:rPr>
        <w:t>ello</w:t>
      </w:r>
      <w:r w:rsidR="009A2E43">
        <w:rPr>
          <w:sz w:val="24"/>
        </w:rPr>
        <w:t xml:space="preserve"> </w:t>
      </w:r>
      <w:r w:rsidR="009A2E43">
        <w:rPr>
          <w:rFonts w:hint="eastAsia"/>
          <w:sz w:val="24"/>
        </w:rPr>
        <w:t>应用端中需要先计算标准用户的参数模型数据，这需要与用户直接交互，需要单独一个部分（下全部称之为桌面应用）采用图形化的界面录下用户的语音并生成</w:t>
      </w:r>
      <w:r w:rsidR="009A2E43">
        <w:rPr>
          <w:rFonts w:hint="eastAsia"/>
          <w:sz w:val="24"/>
        </w:rPr>
        <w:t>txt</w:t>
      </w:r>
      <w:r w:rsidR="009A2E43">
        <w:rPr>
          <w:rFonts w:hint="eastAsia"/>
          <w:sz w:val="24"/>
        </w:rPr>
        <w:t>文件用来保存该用户的声纹模型数据。</w:t>
      </w:r>
    </w:p>
    <w:p w:rsidR="00B80552" w:rsidRDefault="00B80552" w:rsidP="00EA00F0">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Pr>
          <w:rFonts w:hint="eastAsia"/>
          <w:sz w:val="24"/>
        </w:rPr>
        <w:t>应用端在识别时可根据用户对于系统的配置信息（例如是识别方式是</w:t>
      </w:r>
      <w:r>
        <w:rPr>
          <w:rFonts w:hint="eastAsia"/>
          <w:sz w:val="24"/>
        </w:rPr>
        <w:t>1x1</w:t>
      </w:r>
      <w:r>
        <w:rPr>
          <w:rFonts w:hint="eastAsia"/>
          <w:sz w:val="24"/>
        </w:rPr>
        <w:t>还是</w:t>
      </w:r>
      <w:r>
        <w:rPr>
          <w:rFonts w:hint="eastAsia"/>
          <w:sz w:val="24"/>
        </w:rPr>
        <w:t>1x</w:t>
      </w:r>
      <w:r>
        <w:rPr>
          <w:rFonts w:hint="eastAsia"/>
          <w:sz w:val="24"/>
        </w:rPr>
        <w:t>多）读取标准用户的声纹模型数据加载声纹模型并开始识别作业。</w:t>
      </w:r>
    </w:p>
    <w:p w:rsidR="00B80552" w:rsidRDefault="00B80552" w:rsidP="00EA00F0">
      <w:pPr>
        <w:spacing w:line="360" w:lineRule="auto"/>
        <w:ind w:firstLineChars="200" w:firstLine="480"/>
        <w:rPr>
          <w:sz w:val="24"/>
        </w:rPr>
      </w:pPr>
      <w:r>
        <w:rPr>
          <w:rFonts w:hint="eastAsia"/>
          <w:sz w:val="24"/>
        </w:rPr>
        <w:t>为了开发者能够对错误原因进行检测与分析，</w:t>
      </w:r>
      <w:r>
        <w:rPr>
          <w:rFonts w:hint="eastAsia"/>
          <w:sz w:val="24"/>
        </w:rPr>
        <w:t>Windows</w:t>
      </w:r>
      <w:r>
        <w:rPr>
          <w:sz w:val="24"/>
        </w:rPr>
        <w:t xml:space="preserve"> H</w:t>
      </w:r>
      <w:r>
        <w:rPr>
          <w:rFonts w:hint="eastAsia"/>
          <w:sz w:val="24"/>
        </w:rPr>
        <w:t>ello</w:t>
      </w:r>
      <w:r>
        <w:rPr>
          <w:sz w:val="24"/>
        </w:rPr>
        <w:t xml:space="preserve"> </w:t>
      </w:r>
      <w:r>
        <w:rPr>
          <w:rFonts w:hint="eastAsia"/>
          <w:sz w:val="24"/>
        </w:rPr>
        <w:t>应用端会在运行时将系统的运行状况与特征参数的数值等发送给</w:t>
      </w:r>
      <w:r w:rsidR="00C2098F">
        <w:rPr>
          <w:rFonts w:hint="eastAsia"/>
          <w:sz w:val="24"/>
        </w:rPr>
        <w:t>相应的服务器，服务器接收到消息后先缓存在系统中，</w:t>
      </w:r>
      <w:r w:rsidR="00C94469">
        <w:rPr>
          <w:rFonts w:hint="eastAsia"/>
          <w:sz w:val="24"/>
        </w:rPr>
        <w:t>当</w:t>
      </w:r>
      <w:r w:rsidR="00C94469">
        <w:rPr>
          <w:sz w:val="24"/>
        </w:rPr>
        <w:t>W</w:t>
      </w:r>
      <w:r w:rsidR="00C94469">
        <w:rPr>
          <w:rFonts w:hint="eastAsia"/>
          <w:sz w:val="24"/>
        </w:rPr>
        <w:t>indows</w:t>
      </w:r>
      <w:r w:rsidR="00C94469">
        <w:rPr>
          <w:sz w:val="24"/>
        </w:rPr>
        <w:t xml:space="preserve"> H</w:t>
      </w:r>
      <w:r w:rsidR="00C94469">
        <w:rPr>
          <w:rFonts w:hint="eastAsia"/>
          <w:sz w:val="24"/>
        </w:rPr>
        <w:t xml:space="preserve">ello </w:t>
      </w:r>
      <w:r w:rsidR="00C94469">
        <w:rPr>
          <w:rFonts w:hint="eastAsia"/>
          <w:sz w:val="24"/>
        </w:rPr>
        <w:t>应用端发出结束信息时则将数据写入到数据库中，同时通知前端实时刷新。该部分下全部成为</w:t>
      </w:r>
      <w:r w:rsidR="00C94469">
        <w:rPr>
          <w:rFonts w:hint="eastAsia"/>
          <w:sz w:val="24"/>
        </w:rPr>
        <w:t>Web</w:t>
      </w:r>
      <w:r w:rsidR="00C94469">
        <w:rPr>
          <w:rFonts w:hint="eastAsia"/>
          <w:sz w:val="24"/>
        </w:rPr>
        <w:t>实时日志监控系统。</w:t>
      </w:r>
    </w:p>
    <w:p w:rsidR="001B3DA5" w:rsidRPr="00D51EB1" w:rsidRDefault="001B3DA5" w:rsidP="001B3DA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3" w:name="_Toc510620647"/>
      <w:r>
        <w:rPr>
          <w:rFonts w:asciiTheme="minorEastAsia" w:eastAsiaTheme="minorEastAsia" w:hAnsiTheme="minorEastAsia" w:hint="eastAsia"/>
          <w:b/>
          <w:color w:val="000000"/>
          <w:sz w:val="28"/>
          <w:szCs w:val="28"/>
        </w:rPr>
        <w:t>声纹识别门禁系统需求列表</w:t>
      </w:r>
      <w:bookmarkEnd w:id="13"/>
    </w:p>
    <w:tbl>
      <w:tblPr>
        <w:tblW w:w="9120" w:type="dxa"/>
        <w:jc w:val="center"/>
        <w:tblLook w:val="04A0" w:firstRow="1" w:lastRow="0" w:firstColumn="1" w:lastColumn="0" w:noHBand="0" w:noVBand="1"/>
      </w:tblPr>
      <w:tblGrid>
        <w:gridCol w:w="2320"/>
        <w:gridCol w:w="2340"/>
        <w:gridCol w:w="2300"/>
        <w:gridCol w:w="2160"/>
      </w:tblGrid>
      <w:tr w:rsidR="007C3283" w:rsidRPr="000E1549" w:rsidTr="007C3283">
        <w:trPr>
          <w:trHeight w:val="28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应用类型</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功能分类</w:t>
            </w:r>
          </w:p>
        </w:tc>
        <w:tc>
          <w:tcPr>
            <w:tcW w:w="2300" w:type="dxa"/>
            <w:tcBorders>
              <w:top w:val="single" w:sz="4" w:space="0" w:color="auto"/>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功能</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备注</w:t>
            </w:r>
          </w:p>
        </w:tc>
      </w:tr>
      <w:tr w:rsidR="007C3283" w:rsidRPr="000E1549" w:rsidTr="007C3283">
        <w:trPr>
          <w:trHeight w:val="285"/>
          <w:jc w:val="center"/>
        </w:trPr>
        <w:tc>
          <w:tcPr>
            <w:tcW w:w="2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桌面应用</w:t>
            </w:r>
          </w:p>
        </w:tc>
        <w:tc>
          <w:tcPr>
            <w:tcW w:w="23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录音功能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录音开始</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通知设备开始录音</w:t>
            </w:r>
          </w:p>
        </w:tc>
      </w:tr>
      <w:tr w:rsidR="007C3283" w:rsidRPr="000E1549" w:rsidTr="007C3283">
        <w:trPr>
          <w:trHeight w:val="855"/>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录音结束</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通知设备结束录音，并将缓存数据写入文件</w:t>
            </w:r>
          </w:p>
        </w:tc>
      </w:tr>
      <w:tr w:rsidR="007C3283" w:rsidRPr="000E1549" w:rsidTr="007C3283">
        <w:trPr>
          <w:trHeight w:val="855"/>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录音配置</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对录音的采样频率采样位数声道数进行设置</w:t>
            </w:r>
          </w:p>
        </w:tc>
      </w:tr>
      <w:tr w:rsidR="007C3283" w:rsidRPr="000E1549" w:rsidTr="007C3283">
        <w:trPr>
          <w:trHeight w:val="285"/>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文件列表功能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寄存语音文件列表</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显示库存的语音文件</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寄存模型文件列表</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显示库存的txt模型文件</w:t>
            </w:r>
          </w:p>
        </w:tc>
      </w:tr>
      <w:tr w:rsidR="007C3283" w:rsidRPr="000E1549" w:rsidTr="007C3283">
        <w:trPr>
          <w:trHeight w:val="285"/>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语音模型训练功能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训练功能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训练模型</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写入文件功能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将模型数据写入到txt文件</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本地日志功能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日志功能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将日志信息输出写入到文件</w:t>
            </w:r>
          </w:p>
        </w:tc>
      </w:tr>
      <w:tr w:rsidR="007C3283" w:rsidRPr="000E1549" w:rsidTr="007C3283">
        <w:trPr>
          <w:trHeight w:val="570"/>
          <w:jc w:val="center"/>
        </w:trPr>
        <w:tc>
          <w:tcPr>
            <w:tcW w:w="2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Windows Hello 应用</w:t>
            </w: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读取配置文件功能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读取配置文件功能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读取对于系统设置的相关配置</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特征参数提取功能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特征参数提取功能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计算语音中的相关特征参数</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语音模型训练建模功能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语音模型训练建模功能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语音模型训练建模功能</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识别结果决断功能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识别结果决断功能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对识别的结果按照设置的规则进行决断</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Socket客户端发送功能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Socket客户端发送功能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将数据信息发送给服务器</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本地日志功能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本地日志功能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将日志信息输出写入到文件</w:t>
            </w:r>
          </w:p>
        </w:tc>
      </w:tr>
      <w:tr w:rsidR="007C3283" w:rsidRPr="000E1549" w:rsidTr="007C3283">
        <w:trPr>
          <w:trHeight w:val="570"/>
          <w:jc w:val="center"/>
        </w:trPr>
        <w:tc>
          <w:tcPr>
            <w:tcW w:w="2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center"/>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Web实时日志监控系统</w:t>
            </w:r>
          </w:p>
        </w:tc>
        <w:tc>
          <w:tcPr>
            <w:tcW w:w="23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后台监听功能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监听功能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后台监听Socket是否被接入</w:t>
            </w:r>
          </w:p>
        </w:tc>
      </w:tr>
      <w:tr w:rsidR="007C3283" w:rsidRPr="000E1549" w:rsidTr="007C3283">
        <w:trPr>
          <w:trHeight w:val="855"/>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多线程功能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如果有Socket接入则单独开启一个线程用户接收信息</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Socket服务器接收功能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Socket服务器接收功能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接收来自客户端发过来的数据</w:t>
            </w:r>
          </w:p>
        </w:tc>
      </w:tr>
      <w:tr w:rsidR="007C3283" w:rsidRPr="000E1549" w:rsidTr="007C3283">
        <w:trPr>
          <w:trHeight w:val="570"/>
          <w:jc w:val="center"/>
        </w:trPr>
        <w:tc>
          <w:tcPr>
            <w:tcW w:w="2320" w:type="dxa"/>
            <w:vMerge/>
            <w:tcBorders>
              <w:top w:val="nil"/>
              <w:left w:val="single" w:sz="4" w:space="0" w:color="auto"/>
              <w:bottom w:val="single" w:sz="4" w:space="0" w:color="auto"/>
              <w:right w:val="single" w:sz="4" w:space="0" w:color="auto"/>
            </w:tcBorders>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p>
        </w:tc>
        <w:tc>
          <w:tcPr>
            <w:tcW w:w="234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数据库写入功能</w:t>
            </w:r>
          </w:p>
        </w:tc>
        <w:tc>
          <w:tcPr>
            <w:tcW w:w="2300" w:type="dxa"/>
            <w:tcBorders>
              <w:top w:val="nil"/>
              <w:left w:val="nil"/>
              <w:bottom w:val="single" w:sz="4" w:space="0" w:color="auto"/>
              <w:right w:val="single" w:sz="4" w:space="0" w:color="auto"/>
            </w:tcBorders>
            <w:shd w:val="clear" w:color="auto" w:fill="auto"/>
            <w:noWrap/>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数据库写入功能</w:t>
            </w:r>
          </w:p>
        </w:tc>
        <w:tc>
          <w:tcPr>
            <w:tcW w:w="2160" w:type="dxa"/>
            <w:tcBorders>
              <w:top w:val="nil"/>
              <w:left w:val="nil"/>
              <w:bottom w:val="single" w:sz="4" w:space="0" w:color="auto"/>
              <w:right w:val="single" w:sz="4" w:space="0" w:color="auto"/>
            </w:tcBorders>
            <w:shd w:val="clear" w:color="auto" w:fill="auto"/>
            <w:vAlign w:val="center"/>
            <w:hideMark/>
          </w:tcPr>
          <w:p w:rsidR="007C3283" w:rsidRPr="000E1549" w:rsidRDefault="007C3283" w:rsidP="007C3283">
            <w:pPr>
              <w:widowControl/>
              <w:jc w:val="left"/>
              <w:rPr>
                <w:rFonts w:asciiTheme="minorEastAsia" w:eastAsiaTheme="minorEastAsia" w:hAnsiTheme="minorEastAsia" w:cs="宋体"/>
                <w:color w:val="000000"/>
                <w:kern w:val="0"/>
                <w:sz w:val="24"/>
              </w:rPr>
            </w:pPr>
            <w:r w:rsidRPr="000E1549">
              <w:rPr>
                <w:rFonts w:asciiTheme="minorEastAsia" w:eastAsiaTheme="minorEastAsia" w:hAnsiTheme="minorEastAsia" w:cs="宋体" w:hint="eastAsia"/>
                <w:color w:val="000000"/>
                <w:kern w:val="0"/>
                <w:sz w:val="24"/>
              </w:rPr>
              <w:t>将客户端发过来的数据保存进入数据库</w:t>
            </w:r>
          </w:p>
        </w:tc>
      </w:tr>
    </w:tbl>
    <w:p w:rsidR="001B3DA5" w:rsidRPr="007C3283" w:rsidRDefault="001B3DA5" w:rsidP="00EA00F0">
      <w:pPr>
        <w:spacing w:line="360" w:lineRule="auto"/>
        <w:ind w:firstLineChars="200" w:firstLine="480"/>
        <w:rPr>
          <w:sz w:val="24"/>
        </w:rPr>
      </w:pPr>
    </w:p>
    <w:p w:rsidR="0081757C" w:rsidRDefault="0081757C">
      <w:pPr>
        <w:widowControl/>
        <w:jc w:val="left"/>
        <w:rPr>
          <w:sz w:val="24"/>
        </w:rPr>
      </w:pPr>
      <w:r>
        <w:rPr>
          <w:sz w:val="24"/>
        </w:rPr>
        <w:br w:type="page"/>
      </w:r>
    </w:p>
    <w:p w:rsidR="001544E5" w:rsidRDefault="001544E5"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4" w:name="_Toc510620648"/>
      <w:r>
        <w:rPr>
          <w:rFonts w:asciiTheme="minorEastAsia" w:eastAsiaTheme="minorEastAsia" w:hAnsiTheme="minorEastAsia" w:hint="eastAsia"/>
          <w:b/>
          <w:color w:val="000000"/>
          <w:sz w:val="32"/>
          <w:szCs w:val="32"/>
        </w:rPr>
        <w:lastRenderedPageBreak/>
        <w:t>开发工具和开发技术</w:t>
      </w:r>
      <w:bookmarkEnd w:id="14"/>
    </w:p>
    <w:p w:rsidR="00D45054" w:rsidRDefault="006C36E2"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5" w:name="_Toc510620649"/>
      <w:r>
        <w:rPr>
          <w:rFonts w:asciiTheme="minorEastAsia" w:eastAsiaTheme="minorEastAsia" w:hAnsiTheme="minorEastAsia" w:hint="eastAsia"/>
          <w:b/>
          <w:color w:val="000000"/>
          <w:sz w:val="28"/>
          <w:szCs w:val="28"/>
        </w:rPr>
        <w:t>开发环境</w:t>
      </w:r>
      <w:bookmarkEnd w:id="15"/>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6" w:name="_Toc510620650"/>
      <w:r>
        <w:rPr>
          <w:rFonts w:asciiTheme="minorEastAsia" w:eastAsiaTheme="minorEastAsia" w:hAnsiTheme="minorEastAsia" w:hint="eastAsia"/>
          <w:b/>
          <w:color w:val="000000"/>
          <w:sz w:val="28"/>
          <w:szCs w:val="28"/>
        </w:rPr>
        <w:t>开发技术</w:t>
      </w:r>
      <w:bookmarkEnd w:id="16"/>
    </w:p>
    <w:p w:rsidR="005F49AE" w:rsidRDefault="00DB45A8" w:rsidP="005F49AE">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7" w:name="_Toc510620651"/>
      <w:r>
        <w:rPr>
          <w:rFonts w:asciiTheme="minorEastAsia" w:eastAsiaTheme="minorEastAsia" w:hAnsiTheme="minorEastAsia" w:hint="eastAsia"/>
          <w:b/>
          <w:color w:val="000000"/>
          <w:sz w:val="24"/>
        </w:rPr>
        <w:t>声纹识别技术</w:t>
      </w:r>
      <w:bookmarkEnd w:id="17"/>
    </w:p>
    <w:p w:rsidR="0020160F" w:rsidRDefault="0020160F" w:rsidP="0020160F">
      <w:pPr>
        <w:spacing w:line="360" w:lineRule="auto"/>
        <w:ind w:firstLineChars="200" w:firstLine="480"/>
        <w:rPr>
          <w:sz w:val="24"/>
        </w:rPr>
      </w:pPr>
      <w:r>
        <w:rPr>
          <w:rFonts w:hint="eastAsia"/>
          <w:sz w:val="24"/>
        </w:rPr>
        <w:t>声纹识别相比其他生物特征识别相比，使用声纹识别具有如下优势</w:t>
      </w:r>
    </w:p>
    <w:p w:rsidR="0020160F" w:rsidRDefault="0020160F" w:rsidP="0020160F">
      <w:pPr>
        <w:pStyle w:val="a3"/>
        <w:numPr>
          <w:ilvl w:val="0"/>
          <w:numId w:val="2"/>
        </w:numPr>
        <w:spacing w:line="360" w:lineRule="auto"/>
        <w:ind w:firstLineChars="0"/>
        <w:rPr>
          <w:sz w:val="24"/>
        </w:rPr>
      </w:pPr>
      <w:r>
        <w:rPr>
          <w:rFonts w:hint="eastAsia"/>
          <w:sz w:val="24"/>
        </w:rPr>
        <w:t>声纹识别能够在用户不知不觉中就能够做完身份验证，自然得获取说话人的语音，不会涉及到隐私问题，容易被使用者接受。</w:t>
      </w:r>
    </w:p>
    <w:p w:rsidR="0020160F" w:rsidRDefault="0020160F" w:rsidP="0020160F">
      <w:pPr>
        <w:pStyle w:val="a3"/>
        <w:numPr>
          <w:ilvl w:val="0"/>
          <w:numId w:val="2"/>
        </w:numPr>
        <w:spacing w:line="360" w:lineRule="auto"/>
        <w:ind w:firstLineChars="0"/>
        <w:rPr>
          <w:sz w:val="24"/>
        </w:rPr>
      </w:pPr>
      <w:r>
        <w:rPr>
          <w:rFonts w:hint="eastAsia"/>
          <w:sz w:val="24"/>
        </w:rPr>
        <w:t>认证方式简单，只需要用户提供足够的录音数据即可，不用像指纹或虹膜识别技术需要将人体器官贴近信息采集仪器。</w:t>
      </w:r>
    </w:p>
    <w:p w:rsidR="0020160F" w:rsidRDefault="0020160F" w:rsidP="0020160F">
      <w:pPr>
        <w:pStyle w:val="a3"/>
        <w:numPr>
          <w:ilvl w:val="0"/>
          <w:numId w:val="2"/>
        </w:numPr>
        <w:spacing w:line="360" w:lineRule="auto"/>
        <w:ind w:firstLineChars="0"/>
        <w:rPr>
          <w:sz w:val="24"/>
        </w:rPr>
      </w:pPr>
      <w:r>
        <w:rPr>
          <w:rFonts w:hint="eastAsia"/>
          <w:sz w:val="24"/>
        </w:rPr>
        <w:t>实现成本非常低廉，相比于各种指纹或虹膜认证技术需要单独购买特殊昂贵的扫描仪器设备，声纹识别只需要简单的语音输入设备，例如一台电脑就可以实现从采集到识别结果的所有过程。</w:t>
      </w:r>
    </w:p>
    <w:p w:rsidR="00FB5DA6" w:rsidRDefault="0020160F" w:rsidP="00CA35CD">
      <w:pPr>
        <w:pStyle w:val="a3"/>
        <w:numPr>
          <w:ilvl w:val="0"/>
          <w:numId w:val="2"/>
        </w:numPr>
        <w:spacing w:line="360" w:lineRule="auto"/>
        <w:ind w:firstLineChars="0"/>
        <w:rPr>
          <w:sz w:val="24"/>
        </w:rPr>
      </w:pPr>
      <w:r>
        <w:rPr>
          <w:rFonts w:hint="eastAsia"/>
          <w:sz w:val="24"/>
        </w:rPr>
        <w:t>在远距离的身份识别中。声纹识别更快捷，通过电话或手机也可实现远距离身份确认。</w:t>
      </w:r>
    </w:p>
    <w:p w:rsidR="00CA35CD" w:rsidRPr="00CA35CD" w:rsidRDefault="00C6270A" w:rsidP="00687B3B">
      <w:pPr>
        <w:pStyle w:val="a3"/>
        <w:snapToGrid w:val="0"/>
        <w:spacing w:line="360" w:lineRule="auto"/>
        <w:ind w:firstLine="480"/>
        <w:jc w:val="left"/>
        <w:rPr>
          <w:sz w:val="24"/>
        </w:rPr>
      </w:pPr>
      <w:r>
        <w:rPr>
          <w:rFonts w:hint="eastAsia"/>
          <w:sz w:val="24"/>
        </w:rPr>
        <w:t>本课题中采用提取用户语音的</w:t>
      </w:r>
      <w:r>
        <w:rPr>
          <w:rFonts w:hint="eastAsia"/>
          <w:sz w:val="24"/>
        </w:rPr>
        <w:t>MFCC</w:t>
      </w:r>
      <w:r>
        <w:rPr>
          <w:rFonts w:hint="eastAsia"/>
          <w:sz w:val="24"/>
        </w:rPr>
        <w:t>参数放入高斯混合模型中训练，通过分析结果数据来</w:t>
      </w:r>
      <w:r w:rsidR="00C95A3B">
        <w:rPr>
          <w:rFonts w:hint="eastAsia"/>
          <w:sz w:val="24"/>
        </w:rPr>
        <w:t>实现</w:t>
      </w:r>
      <w:r>
        <w:rPr>
          <w:rFonts w:hint="eastAsia"/>
          <w:sz w:val="24"/>
        </w:rPr>
        <w:t>声纹识别功能。</w:t>
      </w:r>
    </w:p>
    <w:p w:rsidR="00821BB9" w:rsidRDefault="00821BB9"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8" w:name="_Toc510620652"/>
      <w:r>
        <w:rPr>
          <w:rFonts w:asciiTheme="minorEastAsia" w:eastAsiaTheme="minorEastAsia" w:hAnsiTheme="minorEastAsia" w:hint="eastAsia"/>
          <w:b/>
          <w:color w:val="000000"/>
          <w:sz w:val="24"/>
        </w:rPr>
        <w:t>Socket传输技术</w:t>
      </w:r>
      <w:bookmarkEnd w:id="18"/>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t>Socket</w:t>
      </w:r>
      <w:r w:rsidRPr="00EF7FB3">
        <w:rPr>
          <w:sz w:val="24"/>
        </w:rPr>
        <w:t>编程接口；</w:t>
      </w:r>
      <w:r w:rsidRPr="00EF7FB3">
        <w:rPr>
          <w:sz w:val="24"/>
        </w:rPr>
        <w:t xml:space="preserve"> </w:t>
      </w:r>
    </w:p>
    <w:p w:rsidR="000A599E" w:rsidRPr="00E159EE" w:rsidRDefault="00E159EE" w:rsidP="00E159EE">
      <w:pPr>
        <w:pStyle w:val="a3"/>
        <w:snapToGrid w:val="0"/>
        <w:spacing w:line="360" w:lineRule="auto"/>
        <w:jc w:val="left"/>
        <w:rPr>
          <w:rFonts w:asciiTheme="minorEastAsia" w:eastAsiaTheme="minorEastAsia" w:hAnsiTheme="minorEastAsia"/>
          <w:color w:val="000000"/>
          <w:sz w:val="24"/>
        </w:rPr>
      </w:pPr>
      <w:r w:rsidRPr="005E06DF">
        <w:rPr>
          <w:rFonts w:asciiTheme="minorEastAsia" w:eastAsiaTheme="minorEastAsia" w:hAnsiTheme="minorEastAsia"/>
          <w:noProof/>
        </w:rPr>
        <w:lastRenderedPageBreak/>
        <w:drawing>
          <wp:anchor distT="0" distB="0" distL="114300" distR="114300" simplePos="0" relativeHeight="251638272" behindDoc="0" locked="0" layoutInCell="1" allowOverlap="1" wp14:anchorId="7493BF8B" wp14:editId="63282EB5">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E159EE" w:rsidRPr="00E159EE" w:rsidRDefault="000A599E" w:rsidP="00E159EE">
      <w:pPr>
        <w:pStyle w:val="ab"/>
        <w:jc w:val="center"/>
      </w:pPr>
      <w:r>
        <w:rPr>
          <w:rFonts w:hint="eastAsia"/>
        </w:rPr>
        <w:t>图片</w:t>
      </w:r>
      <w:r>
        <w:rPr>
          <w:rFonts w:hint="eastAsia"/>
        </w:rPr>
        <w:t xml:space="preserve"> </w:t>
      </w:r>
      <w:r w:rsidR="00A972C4">
        <w:fldChar w:fldCharType="begin"/>
      </w:r>
      <w:r w:rsidR="00A972C4">
        <w:instrText xml:space="preserve"> </w:instrText>
      </w:r>
      <w:r w:rsidR="00A972C4">
        <w:rPr>
          <w:rFonts w:hint="eastAsia"/>
        </w:rPr>
        <w:instrText xml:space="preserve">SEQ </w:instrText>
      </w:r>
      <w:r w:rsidR="00A972C4">
        <w:rPr>
          <w:rFonts w:hint="eastAsia"/>
        </w:rPr>
        <w:instrText>图片</w:instrText>
      </w:r>
      <w:r w:rsidR="00A972C4">
        <w:rPr>
          <w:rFonts w:hint="eastAsia"/>
        </w:rPr>
        <w:instrText xml:space="preserve"> \* ARABIC</w:instrText>
      </w:r>
      <w:r w:rsidR="00A972C4">
        <w:instrText xml:space="preserve"> </w:instrText>
      </w:r>
      <w:r w:rsidR="00A972C4">
        <w:fldChar w:fldCharType="separate"/>
      </w:r>
      <w:r w:rsidR="00A972C4">
        <w:rPr>
          <w:noProof/>
        </w:rPr>
        <w:t>1</w:t>
      </w:r>
      <w:r w:rsidR="00A972C4">
        <w:fldChar w:fldCharType="end"/>
      </w:r>
      <w:r>
        <w:t xml:space="preserve"> </w:t>
      </w:r>
      <w:r w:rsidR="001B299A">
        <w:rPr>
          <w:rFonts w:hint="eastAsia"/>
        </w:rPr>
        <w:t xml:space="preserve"> Socket</w:t>
      </w:r>
      <w:r w:rsidR="001B299A">
        <w:rPr>
          <w:rFonts w:hint="eastAsia"/>
        </w:rPr>
        <w:t>传输数据集流程</w:t>
      </w:r>
    </w:p>
    <w:p w:rsidR="003F483A" w:rsidRDefault="003F483A"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10620653"/>
      <w:r>
        <w:rPr>
          <w:rFonts w:asciiTheme="minorEastAsia" w:eastAsiaTheme="minorEastAsia" w:hAnsiTheme="minorEastAsia" w:hint="eastAsia"/>
          <w:b/>
          <w:color w:val="000000"/>
          <w:sz w:val="24"/>
        </w:rPr>
        <w:t>后台刷新</w:t>
      </w:r>
      <w:bookmarkEnd w:id="19"/>
    </w:p>
    <w:p w:rsidR="00D03AE2" w:rsidRDefault="00F106C8" w:rsidP="00D03AE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B63617">
        <w:rPr>
          <w:rFonts w:asciiTheme="minorEastAsia" w:eastAsiaTheme="minorEastAsia" w:hAnsiTheme="minorEastAsia" w:hint="eastAsia"/>
          <w:color w:val="000000"/>
          <w:sz w:val="24"/>
        </w:rPr>
        <w:t>，</w:t>
      </w:r>
      <w:r w:rsidR="00B63617">
        <w:rPr>
          <w:rFonts w:asciiTheme="minorEastAsia" w:eastAsiaTheme="minorEastAsia" w:hAnsiTheme="minorEastAsia"/>
          <w:color w:val="000000"/>
          <w:sz w:val="24"/>
        </w:rPr>
        <w:t>W</w:t>
      </w:r>
      <w:r w:rsidR="00B63617">
        <w:rPr>
          <w:rFonts w:asciiTheme="minorEastAsia" w:eastAsiaTheme="minorEastAsia" w:hAnsiTheme="minorEastAsia" w:hint="eastAsia"/>
          <w:color w:val="000000"/>
          <w:sz w:val="24"/>
        </w:rPr>
        <w:t>eb客户端接收到消息后解析消息内容，并对前端页面</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w:t>
      </w:r>
      <w:r w:rsidR="008B6416">
        <w:rPr>
          <w:rFonts w:asciiTheme="minorEastAsia" w:eastAsiaTheme="minorEastAsia" w:hAnsiTheme="minorEastAsia" w:hint="eastAsia"/>
          <w:color w:val="000000"/>
          <w:sz w:val="24"/>
        </w:rPr>
        <w:t>Web服务器与Web客户端</w:t>
      </w:r>
      <w:r w:rsidR="00C1583C">
        <w:rPr>
          <w:rFonts w:asciiTheme="minorEastAsia" w:eastAsiaTheme="minorEastAsia" w:hAnsiTheme="minorEastAsia" w:hint="eastAsia"/>
          <w:color w:val="000000"/>
          <w:sz w:val="24"/>
        </w:rPr>
        <w:t>使用WebSocket</w:t>
      </w:r>
      <w:r w:rsidR="008B6416">
        <w:rPr>
          <w:rFonts w:asciiTheme="minorEastAsia" w:eastAsiaTheme="minorEastAsia" w:hAnsiTheme="minorEastAsia" w:hint="eastAsia"/>
          <w:color w:val="000000"/>
          <w:sz w:val="24"/>
        </w:rPr>
        <w:t>，双方实时连接，当需要通信时向对方发送消息，</w:t>
      </w:r>
      <w:r w:rsidR="008E799A">
        <w:rPr>
          <w:rFonts w:asciiTheme="minorEastAsia" w:eastAsiaTheme="minorEastAsia" w:hAnsiTheme="minorEastAsia" w:hint="eastAsia"/>
          <w:color w:val="000000"/>
          <w:sz w:val="24"/>
        </w:rPr>
        <w:t>基础</w:t>
      </w:r>
      <w:r w:rsidR="006B7E2D">
        <w:rPr>
          <w:rFonts w:asciiTheme="minorEastAsia" w:eastAsiaTheme="minorEastAsia" w:hAnsiTheme="minorEastAsia" w:hint="eastAsia"/>
          <w:color w:val="000000"/>
          <w:sz w:val="24"/>
        </w:rPr>
        <w:t>原理同Socket传输技术。</w:t>
      </w:r>
    </w:p>
    <w:p w:rsidR="00D03AE2" w:rsidRDefault="00D03AE2" w:rsidP="00D03AE2">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10620654"/>
      <w:r>
        <w:rPr>
          <w:rFonts w:asciiTheme="minorEastAsia" w:eastAsiaTheme="minorEastAsia" w:hAnsiTheme="minorEastAsia" w:hint="eastAsia"/>
          <w:b/>
          <w:color w:val="000000"/>
          <w:sz w:val="24"/>
        </w:rPr>
        <w:t>Struts1.3x框架</w:t>
      </w:r>
      <w:bookmarkEnd w:id="20"/>
    </w:p>
    <w:p w:rsidR="004145BF" w:rsidRDefault="002C5517" w:rsidP="004145BF">
      <w:pPr>
        <w:pStyle w:val="a3"/>
        <w:snapToGrid w:val="0"/>
        <w:spacing w:line="360" w:lineRule="auto"/>
        <w:ind w:firstLine="480"/>
        <w:jc w:val="left"/>
        <w:rPr>
          <w:rFonts w:asciiTheme="minorEastAsia" w:eastAsiaTheme="minorEastAsia" w:hAnsiTheme="minorEastAsia"/>
          <w:color w:val="000000"/>
          <w:sz w:val="24"/>
        </w:rPr>
      </w:pPr>
      <w:r w:rsidRPr="00CD7314">
        <w:rPr>
          <w:rFonts w:asciiTheme="minorEastAsia" w:eastAsiaTheme="minorEastAsia" w:hAnsiTheme="minorEastAsia" w:hint="eastAsia"/>
          <w:color w:val="000000"/>
          <w:sz w:val="24"/>
        </w:rPr>
        <w:t>Struts1.3x框架是Java</w:t>
      </w:r>
      <w:r w:rsidRPr="00CD7314">
        <w:rPr>
          <w:rFonts w:asciiTheme="minorEastAsia" w:eastAsiaTheme="minorEastAsia" w:hAnsiTheme="minorEastAsia"/>
          <w:color w:val="000000"/>
          <w:sz w:val="24"/>
        </w:rPr>
        <w:t>Web</w:t>
      </w:r>
      <w:r w:rsidRPr="00CD7314">
        <w:rPr>
          <w:rFonts w:asciiTheme="minorEastAsia" w:eastAsiaTheme="minorEastAsia" w:hAnsiTheme="minorEastAsia" w:hint="eastAsia"/>
          <w:color w:val="000000"/>
          <w:sz w:val="24"/>
        </w:rPr>
        <w:t>开发的一种标准化框架。</w:t>
      </w:r>
      <w:r w:rsidR="004145BF">
        <w:rPr>
          <w:rFonts w:asciiTheme="minorEastAsia" w:eastAsiaTheme="minorEastAsia" w:hAnsiTheme="minorEastAsia" w:hint="eastAsia"/>
          <w:color w:val="000000"/>
          <w:sz w:val="24"/>
        </w:rPr>
        <w:t>在Struts框架还未面世之前，Java</w:t>
      </w:r>
      <w:r w:rsidR="004145BF">
        <w:rPr>
          <w:rFonts w:asciiTheme="minorEastAsia" w:eastAsiaTheme="minorEastAsia" w:hAnsiTheme="minorEastAsia"/>
          <w:color w:val="000000"/>
          <w:sz w:val="24"/>
        </w:rPr>
        <w:t>Web</w:t>
      </w:r>
      <w:r w:rsidR="004145BF">
        <w:rPr>
          <w:rFonts w:asciiTheme="minorEastAsia" w:eastAsiaTheme="minorEastAsia" w:hAnsiTheme="minorEastAsia" w:hint="eastAsia"/>
          <w:color w:val="000000"/>
          <w:sz w:val="24"/>
        </w:rPr>
        <w:t>都是采用手动MVC的结构来编写的。但是由于</w:t>
      </w:r>
      <w:r w:rsidR="005C623A">
        <w:rPr>
          <w:rFonts w:asciiTheme="minorEastAsia" w:eastAsiaTheme="minorEastAsia" w:hAnsiTheme="minorEastAsia" w:hint="eastAsia"/>
          <w:color w:val="000000"/>
          <w:sz w:val="24"/>
        </w:rPr>
        <w:t>MVC的开放性，各个公司开发出来的功能结构并不统一，一旦项目规模扩大，新人很难着手，维护起来困难。</w:t>
      </w:r>
    </w:p>
    <w:p w:rsidR="001F1531" w:rsidRDefault="001F1531" w:rsidP="001F1531">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这个时候Struts出现了，Struts封装了底层的Servlet，用户只需要编写上层的接口事件，例如用户需要做某个事情，那么开发者只需要关心做这件事情的事件处理类是哪一个，其所用到的参数类是哪一个。Struts规范了业内的代码结构，增加了程序的可读性，让新人也能更快上手维护系统。</w:t>
      </w:r>
    </w:p>
    <w:p w:rsidR="00B748C0" w:rsidRDefault="00B748C0" w:rsidP="00B748C0">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10620655"/>
      <w:r>
        <w:rPr>
          <w:rFonts w:asciiTheme="minorEastAsia" w:eastAsiaTheme="minorEastAsia" w:hAnsiTheme="minorEastAsia" w:hint="eastAsia"/>
          <w:b/>
          <w:color w:val="000000"/>
          <w:sz w:val="24"/>
        </w:rPr>
        <w:t>多线程技术</w:t>
      </w:r>
      <w:bookmarkEnd w:id="21"/>
    </w:p>
    <w:p w:rsidR="00FC577A" w:rsidRDefault="00F12452" w:rsidP="00F12452">
      <w:pPr>
        <w:pStyle w:val="a3"/>
        <w:snapToGrid w:val="0"/>
        <w:spacing w:line="360" w:lineRule="auto"/>
        <w:ind w:firstLine="480"/>
        <w:jc w:val="left"/>
        <w:rPr>
          <w:rFonts w:asciiTheme="minorEastAsia" w:eastAsiaTheme="minorEastAsia" w:hAnsiTheme="minorEastAsia"/>
          <w:color w:val="000000"/>
          <w:sz w:val="24"/>
        </w:rPr>
      </w:pPr>
      <w:r w:rsidRPr="00F12452">
        <w:rPr>
          <w:rFonts w:asciiTheme="minorEastAsia" w:eastAsiaTheme="minorEastAsia" w:hAnsiTheme="minorEastAsia" w:hint="eastAsia"/>
          <w:color w:val="000000"/>
          <w:sz w:val="24"/>
        </w:rPr>
        <w:t>在Web实时日志监控系统</w:t>
      </w:r>
      <w:r>
        <w:rPr>
          <w:rFonts w:asciiTheme="minorEastAsia" w:eastAsiaTheme="minorEastAsia" w:hAnsiTheme="minorEastAsia" w:hint="eastAsia"/>
          <w:color w:val="000000"/>
          <w:sz w:val="24"/>
        </w:rPr>
        <w:t>中，</w:t>
      </w:r>
      <w:r w:rsidR="001377F2">
        <w:rPr>
          <w:rFonts w:asciiTheme="minorEastAsia" w:eastAsiaTheme="minorEastAsia" w:hAnsiTheme="minorEastAsia" w:hint="eastAsia"/>
          <w:color w:val="000000"/>
          <w:sz w:val="24"/>
        </w:rPr>
        <w:t>使用Socket接收消息时，Socket的逻辑定义是服务器类型的，即可以存在多个Windows</w:t>
      </w:r>
      <w:r w:rsidR="001377F2">
        <w:rPr>
          <w:rFonts w:asciiTheme="minorEastAsia" w:eastAsiaTheme="minorEastAsia" w:hAnsiTheme="minorEastAsia"/>
          <w:color w:val="000000"/>
          <w:sz w:val="24"/>
        </w:rPr>
        <w:t xml:space="preserve"> H</w:t>
      </w:r>
      <w:r w:rsidR="001377F2">
        <w:rPr>
          <w:rFonts w:asciiTheme="minorEastAsia" w:eastAsiaTheme="minorEastAsia" w:hAnsiTheme="minorEastAsia" w:hint="eastAsia"/>
          <w:color w:val="000000"/>
          <w:sz w:val="24"/>
        </w:rPr>
        <w:t>ello向Web实时日志监控系统发送消息。那么Web实时日志监控系统的后台无法同时监管</w:t>
      </w:r>
      <w:r w:rsidR="001377F2">
        <w:rPr>
          <w:rFonts w:asciiTheme="minorEastAsia" w:eastAsiaTheme="minorEastAsia" w:hAnsiTheme="minorEastAsia"/>
          <w:color w:val="000000"/>
          <w:sz w:val="24"/>
        </w:rPr>
        <w:t>W</w:t>
      </w:r>
      <w:r w:rsidR="001377F2">
        <w:rPr>
          <w:rFonts w:asciiTheme="minorEastAsia" w:eastAsiaTheme="minorEastAsia" w:hAnsiTheme="minorEastAsia" w:hint="eastAsia"/>
          <w:color w:val="000000"/>
          <w:sz w:val="24"/>
        </w:rPr>
        <w:t>eb服务功能与后台的数据接收功能，这就需要多线程技术。</w:t>
      </w:r>
    </w:p>
    <w:p w:rsidR="001377F2" w:rsidRDefault="001377F2"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多线程程序能够通过计算机底层硬件的支持从而实现能够在同一时间运行多个线程来处理程序，</w:t>
      </w:r>
      <w:r w:rsidR="00BE449D">
        <w:rPr>
          <w:rFonts w:asciiTheme="minorEastAsia" w:eastAsiaTheme="minorEastAsia" w:hAnsiTheme="minorEastAsia" w:hint="eastAsia"/>
          <w:color w:val="000000"/>
          <w:sz w:val="24"/>
        </w:rPr>
        <w:t>从而</w:t>
      </w:r>
      <w:r>
        <w:rPr>
          <w:rFonts w:asciiTheme="minorEastAsia" w:eastAsiaTheme="minorEastAsia" w:hAnsiTheme="minorEastAsia" w:hint="eastAsia"/>
          <w:color w:val="000000"/>
          <w:sz w:val="24"/>
        </w:rPr>
        <w:t>增加了系统资源的利用率</w:t>
      </w:r>
      <w:r w:rsidR="00BE449D">
        <w:rPr>
          <w:rFonts w:asciiTheme="minorEastAsia" w:eastAsiaTheme="minorEastAsia" w:hAnsiTheme="minorEastAsia" w:hint="eastAsia"/>
          <w:color w:val="000000"/>
          <w:sz w:val="24"/>
        </w:rPr>
        <w:t>。</w:t>
      </w:r>
    </w:p>
    <w:p w:rsidR="00BE449D" w:rsidRPr="00F12452" w:rsidRDefault="00BE449D"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在本课题中，如果服务器后台监听到了有客户端接入Socket服务器，则单独创建一个线程，传入Socket链接句柄，在线程内进行数据的接收与保存。当客户端断开连接后，则关闭</w:t>
      </w:r>
      <w:r w:rsidR="00F36C64">
        <w:rPr>
          <w:rFonts w:asciiTheme="minorEastAsia" w:eastAsiaTheme="minorEastAsia" w:hAnsiTheme="minorEastAsia" w:hint="eastAsia"/>
          <w:color w:val="000000"/>
          <w:sz w:val="24"/>
        </w:rPr>
        <w:t>线程并清除系统资源。</w:t>
      </w:r>
    </w:p>
    <w:p w:rsidR="00B748C0" w:rsidRDefault="00A75AE7" w:rsidP="00B748C0">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2" w:name="_Toc510620656"/>
      <w:r>
        <w:rPr>
          <w:rFonts w:asciiTheme="minorEastAsia" w:eastAsiaTheme="minorEastAsia" w:hAnsiTheme="minorEastAsia" w:hint="eastAsia"/>
          <w:b/>
          <w:color w:val="000000"/>
          <w:sz w:val="24"/>
        </w:rPr>
        <w:t>MFC技术</w:t>
      </w:r>
      <w:bookmarkEnd w:id="22"/>
    </w:p>
    <w:p w:rsidR="00B748C0" w:rsidRPr="00B748C0" w:rsidRDefault="008864D2" w:rsidP="00C6111F">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MFC是微软提供一套图形库基础类</w:t>
      </w:r>
      <w:r w:rsidR="00D13EC0">
        <w:rPr>
          <w:rFonts w:asciiTheme="minorEastAsia" w:eastAsiaTheme="minorEastAsia" w:hAnsiTheme="minorEastAsia" w:hint="eastAsia"/>
          <w:color w:val="000000"/>
          <w:sz w:val="24"/>
        </w:rPr>
        <w:t>，他以C++语言封装了Windows的窗口API与各种控件，开发者可以在Visual Studio中轻松拖取页面控件布局并为控件动作编码。极大减轻了开发者的负担，使得即使一个人也能够开发出能够使用的MFC程序。在本课题中，我使用MFC制作桌面应用端，通过桌面应用端录音并生成标准用户模型参数。</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Default="001544E5" w:rsidP="00D45054">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3" w:name="_Toc510620657"/>
      <w:r>
        <w:rPr>
          <w:rFonts w:asciiTheme="minorEastAsia" w:eastAsiaTheme="minorEastAsia" w:hAnsiTheme="minorEastAsia" w:hint="eastAsia"/>
          <w:b/>
          <w:color w:val="000000"/>
          <w:sz w:val="32"/>
          <w:szCs w:val="32"/>
        </w:rPr>
        <w:lastRenderedPageBreak/>
        <w:t>系统设计</w:t>
      </w:r>
      <w:bookmarkEnd w:id="23"/>
    </w:p>
    <w:p w:rsidR="00093D16" w:rsidRPr="003A6EE6" w:rsidRDefault="00675A67" w:rsidP="003A6EE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4" w:name="_Toc510620658"/>
      <w:r>
        <w:rPr>
          <w:noProof/>
          <w:sz w:val="24"/>
        </w:rPr>
        <w:drawing>
          <wp:anchor distT="0" distB="0" distL="114300" distR="114300" simplePos="0" relativeHeight="251668992" behindDoc="0" locked="0" layoutInCell="1" allowOverlap="1" wp14:anchorId="1794AF4C" wp14:editId="3E15AC69">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24"/>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9D4847">
        <w:rPr>
          <w:rFonts w:hint="eastAsia"/>
          <w:sz w:val="24"/>
        </w:rPr>
        <w:t>3</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Pr>
          <w:rFonts w:hint="eastAsia"/>
          <w:sz w:val="24"/>
        </w:rPr>
        <w:t>3</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5" w:name="_Toc510620659"/>
      <w:r>
        <w:rPr>
          <w:rFonts w:asciiTheme="minorEastAsia" w:eastAsiaTheme="minorEastAsia" w:hAnsiTheme="minorEastAsia" w:hint="eastAsia"/>
          <w:b/>
          <w:color w:val="000000"/>
          <w:sz w:val="28"/>
          <w:szCs w:val="28"/>
        </w:rPr>
        <w:t>详细设计</w:t>
      </w:r>
      <w:bookmarkEnd w:id="25"/>
    </w:p>
    <w:p w:rsidR="00401079"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6" w:name="_Toc510620660"/>
      <w:r>
        <w:rPr>
          <w:rFonts w:asciiTheme="minorEastAsia" w:eastAsiaTheme="minorEastAsia" w:hAnsiTheme="minorEastAsia" w:hint="eastAsia"/>
          <w:b/>
          <w:color w:val="000000"/>
          <w:sz w:val="24"/>
        </w:rPr>
        <w:t>Windows下桌面应用系统设计</w:t>
      </w:r>
      <w:bookmarkEnd w:id="26"/>
    </w:p>
    <w:tbl>
      <w:tblPr>
        <w:tblW w:w="7580" w:type="dxa"/>
        <w:jc w:val="center"/>
        <w:tblLook w:val="04A0" w:firstRow="1" w:lastRow="0" w:firstColumn="1" w:lastColumn="0" w:noHBand="0" w:noVBand="1"/>
      </w:tblPr>
      <w:tblGrid>
        <w:gridCol w:w="1080"/>
        <w:gridCol w:w="3780"/>
        <w:gridCol w:w="2720"/>
      </w:tblGrid>
      <w:tr w:rsidR="00B36CB7" w:rsidRPr="00B36CB7" w:rsidTr="00B36CB7">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lastRenderedPageBreak/>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函数文件</w:t>
            </w:r>
          </w:p>
        </w:tc>
        <w:tc>
          <w:tcPr>
            <w:tcW w:w="272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功能意义</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LogSystem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日志系统的控制</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MessageQueue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消息队列的数据结构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ReadConfig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配置信息的读取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SocketClient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消息的发送与结构</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WavFile_Struct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WavFile_Initial</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语音文件初始化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Model_GMM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Model_KMeans</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WavData_CharaParameter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语音参数获取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WavData_SupportFunction</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CChineseCode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编码形式变换</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Shockwaveflash</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flash驱动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 Response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界面函数</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WaveRecorder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keepNext/>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录音操作</w:t>
            </w:r>
          </w:p>
        </w:tc>
      </w:tr>
    </w:tbl>
    <w:p w:rsidR="00B36CB7" w:rsidRDefault="00B36CB7" w:rsidP="00B36CB7">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D650A">
        <w:rPr>
          <w:noProof/>
        </w:rPr>
        <w:t>1</w:t>
      </w:r>
      <w:r>
        <w:fldChar w:fldCharType="end"/>
      </w:r>
      <w:r>
        <w:t xml:space="preserve"> </w:t>
      </w:r>
      <w:r>
        <w:rPr>
          <w:rFonts w:hint="eastAsia"/>
        </w:rPr>
        <w:t>应用系统模块意义</w:t>
      </w:r>
    </w:p>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EF7A9D">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7" w:name="_Toc510620661"/>
      <w:r>
        <w:rPr>
          <w:rFonts w:hint="eastAsia"/>
          <w:noProof/>
        </w:rPr>
        <w:lastRenderedPageBreak/>
        <w:drawing>
          <wp:anchor distT="0" distB="0" distL="114300" distR="114300" simplePos="0" relativeHeight="251660800" behindDoc="0" locked="0" layoutInCell="1" allowOverlap="1" wp14:anchorId="17DA7452" wp14:editId="32AD1919">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61824" behindDoc="0" locked="0" layoutInCell="1" allowOverlap="1" wp14:anchorId="35A8AD79" wp14:editId="2313C92F">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4145BF" w:rsidRPr="00E408F1" w:rsidRDefault="004145BF"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Windows Hello</w:t>
                            </w:r>
                            <w:r>
                              <w:t>应用</w:t>
                            </w:r>
                            <w:r>
                              <w:rPr>
                                <w:rFonts w:hint="eastAsia"/>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8AD79" id="_x0000_t202" coordsize="21600,21600" o:spt="202" path="m,l,21600r21600,l21600,xe">
                <v:stroke joinstyle="miter"/>
                <v:path gradientshapeok="t" o:connecttype="rect"/>
              </v:shapetype>
              <v:shape id="文本框 40" o:spid="_x0000_s1026" type="#_x0000_t202" style="position:absolute;left:0;text-align:left;margin-left:105.75pt;margin-top:461.25pt;width:224.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" stroked="f">
                <v:textbox style="mso-fit-shape-to-text:t" inset="0,0,0,0">
                  <w:txbxContent>
                    <w:p w:rsidR="004145BF" w:rsidRPr="00E408F1" w:rsidRDefault="004145BF"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Windows Hello</w:t>
                      </w:r>
                      <w:r>
                        <w:t>应用</w:t>
                      </w:r>
                      <w:r>
                        <w:rPr>
                          <w:rFonts w:hint="eastAsia"/>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27"/>
    </w:p>
    <w:p w:rsidR="00DE2D8A"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8" w:name="_Toc510620662"/>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28"/>
    </w:p>
    <w:tbl>
      <w:tblPr>
        <w:tblW w:w="3320" w:type="dxa"/>
        <w:jc w:val="center"/>
        <w:tblLook w:val="04A0" w:firstRow="1" w:lastRow="0" w:firstColumn="1" w:lastColumn="0" w:noHBand="0" w:noVBand="1"/>
      </w:tblPr>
      <w:tblGrid>
        <w:gridCol w:w="1740"/>
        <w:gridCol w:w="1580"/>
      </w:tblGrid>
      <w:tr w:rsidR="007D650A" w:rsidRPr="007D650A" w:rsidTr="007D650A">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页面名</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页面功能</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login,jsp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登陆页面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index.jsp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动态页面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table_complete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详细数据页面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form_validate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keepNext/>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批量删除页面</w:t>
            </w:r>
          </w:p>
        </w:tc>
      </w:tr>
    </w:tbl>
    <w:p w:rsidR="007D650A" w:rsidRDefault="007D650A" w:rsidP="007D650A">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页面列表</w:t>
      </w:r>
    </w:p>
    <w:p w:rsidR="001544E5" w:rsidRPr="000E29B1" w:rsidRDefault="000E29B1" w:rsidP="000E29B1">
      <w:pPr>
        <w:keepNext/>
        <w:spacing w:line="360" w:lineRule="auto"/>
        <w:ind w:firstLineChars="200" w:firstLine="420"/>
      </w:pPr>
      <w:r>
        <w:rPr>
          <w:noProof/>
        </w:rPr>
        <w:lastRenderedPageBreak/>
        <mc:AlternateContent>
          <mc:Choice Requires="wps">
            <w:drawing>
              <wp:anchor distT="0" distB="0" distL="114300" distR="114300" simplePos="0" relativeHeight="251677184" behindDoc="0" locked="0" layoutInCell="1" allowOverlap="1" wp14:anchorId="4919DBD4" wp14:editId="00131FFF">
                <wp:simplePos x="0" y="0"/>
                <wp:positionH relativeFrom="column">
                  <wp:posOffset>-66675</wp:posOffset>
                </wp:positionH>
                <wp:positionV relativeFrom="paragraph">
                  <wp:posOffset>7637145</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B5160D" w:rsidRDefault="004145BF"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web</w:t>
                            </w:r>
                            <w:r>
                              <w:t>日志</w:t>
                            </w:r>
                            <w:r>
                              <w:rPr>
                                <w:rFonts w:hint="eastAsia"/>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9DBD4" id="文本框 44" o:spid="_x0000_s1027" type="#_x0000_t202" style="position:absolute;left:0;text-align:left;margin-left:-5.25pt;margin-top:601.35pt;width:415.3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1QPwIAAGc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" stroked="f">
                <v:textbox style="mso-fit-shape-to-text:t" inset="0,0,0,0">
                  <w:txbxContent>
                    <w:p w:rsidR="004145BF" w:rsidRPr="00B5160D" w:rsidRDefault="004145BF"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web</w:t>
                      </w:r>
                      <w:r>
                        <w:t>日志</w:t>
                      </w:r>
                      <w:r>
                        <w:rPr>
                          <w:rFonts w:hint="eastAsia"/>
                        </w:rPr>
                        <w:t>系统数据库结构</w:t>
                      </w:r>
                    </w:p>
                  </w:txbxContent>
                </v:textbox>
                <w10:wrap type="topAndBottom"/>
              </v:shape>
            </w:pict>
          </mc:Fallback>
        </mc:AlternateContent>
      </w:r>
      <w:r>
        <w:rPr>
          <w:rFonts w:asciiTheme="minorEastAsia" w:eastAsiaTheme="minorEastAsia" w:hAnsiTheme="minorEastAsia"/>
          <w:b/>
          <w:noProof/>
          <w:color w:val="000000"/>
          <w:sz w:val="28"/>
          <w:szCs w:val="28"/>
        </w:rPr>
        <w:drawing>
          <wp:anchor distT="0" distB="0" distL="114300" distR="114300" simplePos="0" relativeHeight="251674112" behindDoc="0" locked="0" layoutInCell="1" allowOverlap="1" wp14:anchorId="78BF3427" wp14:editId="5A40B70D">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7FBB5126" wp14:editId="5025206E">
                <wp:simplePos x="0" y="0"/>
                <wp:positionH relativeFrom="column">
                  <wp:posOffset>0</wp:posOffset>
                </wp:positionH>
                <wp:positionV relativeFrom="paragraph">
                  <wp:posOffset>3567430</wp:posOffset>
                </wp:positionV>
                <wp:extent cx="52743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9272CE" w:rsidRDefault="004145BF"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web</w:t>
                            </w:r>
                            <w:r>
                              <w:t>日志</w:t>
                            </w:r>
                            <w:r>
                              <w:rPr>
                                <w:rFonts w:hint="eastAsia"/>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B5126" id="文本框 43" o:spid="_x0000_s1028" type="#_x0000_t202" style="position:absolute;left:0;text-align:left;margin-left:0;margin-top:280.9pt;width:41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bZQAIAAGc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" stroked="f">
                <v:textbox style="mso-fit-shape-to-text:t" inset="0,0,0,0">
                  <w:txbxContent>
                    <w:p w:rsidR="004145BF" w:rsidRPr="009272CE" w:rsidRDefault="004145BF"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web</w:t>
                      </w:r>
                      <w:r>
                        <w:t>日志</w:t>
                      </w:r>
                      <w:r>
                        <w:rPr>
                          <w:rFonts w:hint="eastAsia"/>
                        </w:rPr>
                        <w:t>系统包图</w:t>
                      </w:r>
                    </w:p>
                  </w:txbxContent>
                </v:textbox>
                <w10:wrap type="topAndBottom"/>
              </v:shape>
            </w:pict>
          </mc:Fallback>
        </mc:AlternateContent>
      </w:r>
      <w:r>
        <w:rPr>
          <w:rFonts w:hint="eastAsia"/>
          <w:noProof/>
          <w:sz w:val="24"/>
        </w:rPr>
        <w:drawing>
          <wp:anchor distT="0" distB="0" distL="114300" distR="114300" simplePos="0" relativeHeight="251675136" behindDoc="0" locked="0" layoutInCell="1" allowOverlap="1" wp14:anchorId="3B59FF17" wp14:editId="069BFB1D">
            <wp:simplePos x="0" y="0"/>
            <wp:positionH relativeFrom="column">
              <wp:posOffset>0</wp:posOffset>
            </wp:positionH>
            <wp:positionV relativeFrom="paragraph">
              <wp:posOffset>95250</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BE5C39">
        <w:rPr>
          <w:rFonts w:hint="eastAsia"/>
          <w:sz w:val="24"/>
        </w:rPr>
        <w:t>5</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Default="00FC333B"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9" w:name="_Toc510620663"/>
      <w:r>
        <w:rPr>
          <w:rFonts w:asciiTheme="minorEastAsia" w:eastAsiaTheme="minorEastAsia" w:hAnsiTheme="minorEastAsia" w:hint="eastAsia"/>
          <w:b/>
          <w:color w:val="000000"/>
          <w:sz w:val="32"/>
          <w:szCs w:val="32"/>
        </w:rPr>
        <w:lastRenderedPageBreak/>
        <w:t>系统实现</w:t>
      </w:r>
      <w:bookmarkEnd w:id="29"/>
    </w:p>
    <w:p w:rsidR="00FC333B" w:rsidRPr="00FC333B" w:rsidRDefault="00FC333B" w:rsidP="00FC333B">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0" w:name="_Toc510620664"/>
      <w:r>
        <w:rPr>
          <w:rFonts w:asciiTheme="minorEastAsia" w:eastAsiaTheme="minorEastAsia" w:hAnsiTheme="minorEastAsia" w:hint="eastAsia"/>
          <w:b/>
          <w:color w:val="000000"/>
          <w:sz w:val="28"/>
          <w:szCs w:val="28"/>
        </w:rPr>
        <w:t>语音信号预处理</w:t>
      </w:r>
      <w:bookmarkEnd w:id="30"/>
    </w:p>
    <w:p w:rsidR="00053A6D" w:rsidRPr="00EE7EC6" w:rsidRDefault="00E52E13"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1" w:name="_Toc510620665"/>
      <w:r w:rsidRPr="00EE7EC6">
        <w:rPr>
          <w:rFonts w:asciiTheme="minorEastAsia" w:eastAsiaTheme="minorEastAsia" w:hAnsiTheme="minorEastAsia" w:hint="eastAsia"/>
          <w:b/>
          <w:color w:val="000000"/>
          <w:sz w:val="24"/>
        </w:rPr>
        <w:t>Windows下的语音信号采集</w:t>
      </w:r>
      <w:bookmarkEnd w:id="31"/>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Pr="00EE7EC6" w:rsidRDefault="003A03EB"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2" w:name="_Toc510620666"/>
      <w:r w:rsidRPr="00EE7EC6">
        <w:rPr>
          <w:rFonts w:asciiTheme="minorEastAsia" w:eastAsiaTheme="minorEastAsia" w:hAnsiTheme="minorEastAsia" w:hint="eastAsia"/>
          <w:b/>
          <w:color w:val="000000"/>
          <w:sz w:val="24"/>
        </w:rPr>
        <w:t>语音数据提取</w:t>
      </w:r>
      <w:bookmarkEnd w:id="32"/>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6A59DD">
        <w:rPr>
          <w:rFonts w:hint="eastAsia"/>
          <w:sz w:val="24"/>
        </w:rPr>
        <w:t>7</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41344" behindDoc="0" locked="0" layoutInCell="1" allowOverlap="1" wp14:anchorId="28FD2E46" wp14:editId="13E509C0">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F60223" w:rsidRDefault="004145BF"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WAV</w:t>
                            </w:r>
                            <w:r>
                              <w:t>文件</w:t>
                            </w:r>
                            <w:r>
                              <w:rPr>
                                <w:rFonts w:hint="eastAsia"/>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D2E46" id="文本框 6" o:spid="_x0000_s1029" type="#_x0000_t202" style="position:absolute;left:0;text-align:left;margin-left:0;margin-top:324.25pt;width:415.3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crPwIAAGU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" stroked="f">
                <v:textbox style="mso-fit-shape-to-text:t" inset="0,0,0,0">
                  <w:txbxContent>
                    <w:p w:rsidR="004145BF" w:rsidRPr="00F60223" w:rsidRDefault="004145BF"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WAV</w:t>
                      </w:r>
                      <w:r>
                        <w:t>文件</w:t>
                      </w:r>
                      <w:r>
                        <w:rPr>
                          <w:rFonts w:hint="eastAsia"/>
                        </w:rPr>
                        <w:t>数据结构</w:t>
                      </w:r>
                    </w:p>
                  </w:txbxContent>
                </v:textbox>
                <w10:wrap type="square"/>
              </v:shape>
            </w:pict>
          </mc:Fallback>
        </mc:AlternateContent>
      </w:r>
      <w:r w:rsidR="00797199">
        <w:rPr>
          <w:noProof/>
          <w:sz w:val="24"/>
        </w:rPr>
        <w:drawing>
          <wp:anchor distT="0" distB="0" distL="114300" distR="114300" simplePos="0" relativeHeight="251640320" behindDoc="0" locked="0" layoutInCell="1" allowOverlap="1" wp14:anchorId="54B3C7D1" wp14:editId="10057831">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25pt;height:13.85pt" o:ole="">
            <v:fill o:detectmouseclick="t"/>
            <v:imagedata r:id="rId20" o:title=""/>
          </v:shape>
          <o:OLEObject Type="Embed" ProgID="Equation.3" ShapeID="对象 22" DrawAspect="Content" ObjectID="_1584510146" r:id="rId21">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99.7pt;height:19.4pt" o:ole="">
            <v:fill o:detectmouseclick="t"/>
            <v:imagedata r:id="rId22" o:title=""/>
          </v:shape>
          <o:OLEObject Type="Embed" ProgID="Equation.3" ShapeID="对象 23" DrawAspect="Content" ObjectID="_1584510147" r:id="rId23">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45pt;height:19.4pt" o:ole="">
            <v:fill o:detectmouseclick="t"/>
            <v:imagedata r:id="rId24" o:title=""/>
          </v:shape>
          <o:OLEObject Type="Embed" ProgID="Equation.3" ShapeID="对象 24" DrawAspect="Content" ObjectID="_1584510148" r:id="rId25">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pt;height:19.4pt" o:ole="">
            <v:fill o:detectmouseclick="t"/>
            <v:imagedata r:id="rId26" o:title=""/>
          </v:shape>
          <o:OLEObject Type="Embed" ProgID="Equation.3" ShapeID="对象 25" DrawAspect="Content" ObjectID="_1584510149" r:id="rId27">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6pt;height:16.6pt" o:ole="">
            <v:fill o:detectmouseclick="t"/>
            <v:imagedata r:id="rId28" o:title=""/>
          </v:shape>
          <o:OLEObject Type="Embed" ProgID="Equation.3" ShapeID="对象 21" DrawAspect="Content" ObjectID="_1584510150" r:id="rId29">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45pt;height:16.6pt" o:ole="">
            <v:fill o:detectmouseclick="t"/>
            <v:imagedata r:id="rId30" o:title=""/>
          </v:shape>
          <o:OLEObject Type="Embed" ProgID="Equation.3" ShapeID="对象 20" DrawAspect="Content" ObjectID="_1584510151" r:id="rId31">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Pr="00EE7EC6" w:rsidRDefault="003A03EB"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3" w:name="_Toc510620667"/>
      <w:r w:rsidRPr="00EE7EC6">
        <w:rPr>
          <w:rFonts w:asciiTheme="minorEastAsia" w:eastAsiaTheme="minorEastAsia" w:hAnsiTheme="minorEastAsia" w:hint="eastAsia"/>
          <w:b/>
          <w:color w:val="000000"/>
          <w:sz w:val="24"/>
        </w:rPr>
        <w:t>分帧与加窗</w:t>
      </w:r>
      <w:bookmarkEnd w:id="33"/>
    </w:p>
    <w:p w:rsidR="007915FE"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643392" behindDoc="0" locked="0" layoutInCell="1" allowOverlap="1" wp14:anchorId="3CE0AC6B" wp14:editId="12435CB1">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4145BF" w:rsidRPr="002624FC" w:rsidRDefault="004145BF"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宏观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0AC6B" id="文本框 11" o:spid="_x0000_s1030" type="#_x0000_t202" style="position:absolute;left:0;text-align:left;margin-left:41.25pt;margin-top:359.2pt;width:348.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9PgIAAGcEAAAOAAAAZHJzL2Uyb0RvYy54bWysVMGO0zAQvSPxD5bvNG0p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JfT7L0+AgAAZwQA&#10;AA4AAAAAAAAAAAAAAAAALgIAAGRycy9lMm9Eb2MueG1sUEsBAi0AFAAGAAgAAAAhACjEKgriAAAA&#10;CgEAAA8AAAAAAAAAAAAAAAAAmAQAAGRycy9kb3ducmV2LnhtbFBLBQYAAAAABAAEAPMAAACnBQAA&#10;AAA=&#10;" stroked="f">
                <v:textbox style="mso-fit-shape-to-text:t" inset="0,0,0,0">
                  <w:txbxContent>
                    <w:p w:rsidR="004145BF" w:rsidRPr="002624FC" w:rsidRDefault="004145BF"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宏观</w:t>
                      </w:r>
                      <w:r>
                        <w:rPr>
                          <w:rFonts w:hint="eastAsia"/>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642368" behindDoc="0" locked="0" layoutInCell="1" allowOverlap="1" wp14:anchorId="3D47A148" wp14:editId="00031CBB">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32">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C545DD">
        <w:rPr>
          <w:rFonts w:hint="eastAsia"/>
          <w:sz w:val="24"/>
        </w:rPr>
        <w:t>8</w:t>
      </w:r>
      <w:r w:rsidRPr="004A729E">
        <w:rPr>
          <w:rFonts w:hint="eastAsia"/>
          <w:sz w:val="24"/>
        </w:rPr>
        <w:t>示意图，图中为语音信号分了两个窗，窗一与窗二，窗一的开始与窗二的开始被称为窗移，若将此图放大若干倍</w:t>
      </w:r>
      <w:r w:rsidR="00885B43">
        <w:rPr>
          <w:rFonts w:hint="eastAsia"/>
          <w:sz w:val="24"/>
        </w:rPr>
        <w:t>，窗与窗之间数值的变化不大，然而却能</w:t>
      </w:r>
      <w:r w:rsidR="00885B43">
        <w:rPr>
          <w:rFonts w:hint="eastAsia"/>
          <w:sz w:val="24"/>
        </w:rPr>
        <w:lastRenderedPageBreak/>
        <w:t>够体现语音信号的特征。如图</w:t>
      </w:r>
      <w:r w:rsidR="00885B43">
        <w:rPr>
          <w:rFonts w:hint="eastAsia"/>
          <w:sz w:val="24"/>
        </w:rPr>
        <w:t>9</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45440" behindDoc="0" locked="0" layoutInCell="1" allowOverlap="1" wp14:anchorId="1271CFAF" wp14:editId="33392453">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4145BF" w:rsidRPr="00E22161" w:rsidRDefault="004145BF"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微观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1CFAF" id="文本框 13" o:spid="_x0000_s1031" type="#_x0000_t202" style="position:absolute;left:0;text-align:left;margin-left:-4.5pt;margin-top:180.6pt;width:361.9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" stroked="f">
                <v:textbox style="mso-fit-shape-to-text:t" inset="0,0,0,0">
                  <w:txbxContent>
                    <w:p w:rsidR="004145BF" w:rsidRPr="00E22161" w:rsidRDefault="004145BF"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微观</w:t>
                      </w:r>
                      <w:r>
                        <w:rPr>
                          <w:rFonts w:hint="eastAsia"/>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44416" behindDoc="0" locked="0" layoutInCell="1" allowOverlap="1" wp14:anchorId="32334AD9" wp14:editId="74CB3BFC">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3">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15pt;height:55.4pt" o:ole="">
            <v:fill o:detectmouseclick="t"/>
            <v:imagedata r:id="rId34" o:title=""/>
          </v:shape>
          <o:OLEObject Type="Embed" ProgID="Equation.3" ShapeID="对象 26" DrawAspect="Content" ObjectID="_1584510152" r:id="rId35">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Pr="00EE7EC6" w:rsidRDefault="003A03EB"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4" w:name="_Toc510620668"/>
      <w:r w:rsidRPr="00EE7EC6">
        <w:rPr>
          <w:rFonts w:asciiTheme="minorEastAsia" w:eastAsiaTheme="minorEastAsia" w:hAnsiTheme="minorEastAsia" w:hint="eastAsia"/>
          <w:b/>
          <w:color w:val="000000"/>
          <w:sz w:val="24"/>
        </w:rPr>
        <w:t>预加重</w:t>
      </w:r>
      <w:bookmarkEnd w:id="34"/>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w:t>
      </w:r>
      <w:r>
        <w:rPr>
          <w:rFonts w:hint="eastAsia"/>
          <w:sz w:val="24"/>
        </w:rPr>
        <w:lastRenderedPageBreak/>
        <w:t>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Pr="00EE7EC6" w:rsidRDefault="003A03EB"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5" w:name="_Toc510620669"/>
      <w:r w:rsidRPr="00EE7EC6">
        <w:rPr>
          <w:rFonts w:asciiTheme="minorEastAsia" w:eastAsiaTheme="minorEastAsia" w:hAnsiTheme="minorEastAsia" w:hint="eastAsia"/>
          <w:b/>
          <w:color w:val="000000"/>
          <w:sz w:val="24"/>
        </w:rPr>
        <w:t>端点检测</w:t>
      </w:r>
      <w:bookmarkEnd w:id="35"/>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47488" behindDoc="0" locked="0" layoutInCell="1" allowOverlap="1" wp14:anchorId="33C9303D" wp14:editId="484C75CB">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4145BF" w:rsidRPr="000E724A" w:rsidRDefault="004145BF"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w:t>
                            </w:r>
                            <w:r>
                              <w:t>语音</w:t>
                            </w:r>
                            <w:r>
                              <w:rPr>
                                <w:rFonts w:hint="eastAsia"/>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9303D" id="文本框 15" o:spid="_x0000_s1032" type="#_x0000_t202" style="position:absolute;left:0;text-align:left;margin-left:99.7pt;margin-top:277.65pt;width:230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PjTtClAAgAAZwQA&#10;AA4AAAAAAAAAAAAAAAAALgIAAGRycy9lMm9Eb2MueG1sUEsBAi0AFAAGAAgAAAAhAFHZC/3gAAAA&#10;CwEAAA8AAAAAAAAAAAAAAAAAmgQAAGRycy9kb3ducmV2LnhtbFBLBQYAAAAABAAEAPMAAACnBQAA&#10;AAA=&#10;" stroked="f">
                <v:textbox style="mso-fit-shape-to-text:t" inset="0,0,0,0">
                  <w:txbxContent>
                    <w:p w:rsidR="004145BF" w:rsidRPr="000E724A" w:rsidRDefault="004145BF"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w:t>
                      </w:r>
                      <w:r>
                        <w:t>语音</w:t>
                      </w:r>
                      <w:r>
                        <w:rPr>
                          <w:rFonts w:hint="eastAsia"/>
                        </w:rPr>
                        <w:t>状态转换示意图</w:t>
                      </w:r>
                    </w:p>
                  </w:txbxContent>
                </v:textbox>
                <w10:wrap type="topAndBottom"/>
              </v:shape>
            </w:pict>
          </mc:Fallback>
        </mc:AlternateContent>
      </w:r>
      <w:r w:rsidR="000E039D">
        <w:rPr>
          <w:noProof/>
          <w:sz w:val="24"/>
        </w:rPr>
        <w:drawing>
          <wp:anchor distT="0" distB="0" distL="114300" distR="114300" simplePos="0" relativeHeight="251646464" behindDoc="0" locked="0" layoutInCell="1" allowOverlap="1" wp14:anchorId="384FBA39" wp14:editId="65A7EF80">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97320A">
        <w:rPr>
          <w:rFonts w:hint="eastAsia"/>
          <w:sz w:val="24"/>
        </w:rPr>
        <w:t>10</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9565A7" w:rsidP="00A4465D">
      <w:pPr>
        <w:numPr>
          <w:ilvl w:val="0"/>
          <w:numId w:val="8"/>
        </w:numPr>
        <w:spacing w:line="420" w:lineRule="exact"/>
        <w:jc w:val="left"/>
        <w:rPr>
          <w:sz w:val="24"/>
        </w:rPr>
      </w:pPr>
      <w:r>
        <w:rPr>
          <w:rFonts w:hint="eastAsia"/>
          <w:noProof/>
          <w:sz w:val="24"/>
        </w:rPr>
        <w:drawing>
          <wp:anchor distT="0" distB="0" distL="114300" distR="114300" simplePos="0" relativeHeight="251650560" behindDoc="0" locked="0" layoutInCell="1" allowOverlap="1" wp14:anchorId="769BF6AF" wp14:editId="58539B12">
            <wp:simplePos x="0" y="0"/>
            <wp:positionH relativeFrom="column">
              <wp:posOffset>276225</wp:posOffset>
            </wp:positionH>
            <wp:positionV relativeFrom="paragraph">
              <wp:posOffset>1543685</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51584" behindDoc="0" locked="0" layoutInCell="1" allowOverlap="1" wp14:anchorId="1A70F95A" wp14:editId="7B1AB62D">
                <wp:simplePos x="0" y="0"/>
                <wp:positionH relativeFrom="column">
                  <wp:posOffset>38100</wp:posOffset>
                </wp:positionH>
                <wp:positionV relativeFrom="paragraph">
                  <wp:posOffset>-14605</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C8308C" w:rsidRDefault="004145BF"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一段</w:t>
                            </w:r>
                            <w:r>
                              <w:rPr>
                                <w:rFonts w:hint="eastAsia"/>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0F95A" id="文本框 9" o:spid="_x0000_s1033" type="#_x0000_t202" style="position:absolute;left:0;text-align:left;margin-left:3pt;margin-top:-1.15pt;width:415.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" stroked="f">
                <v:textbox style="mso-fit-shape-to-text:t" inset="0,0,0,0">
                  <w:txbxContent>
                    <w:p w:rsidR="004145BF" w:rsidRPr="00C8308C" w:rsidRDefault="004145BF"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一段</w:t>
                      </w:r>
                      <w:r>
                        <w:rPr>
                          <w:rFonts w:hint="eastAsia"/>
                        </w:rPr>
                        <w:t>语音的检测效果</w:t>
                      </w:r>
                    </w:p>
                  </w:txbxContent>
                </v:textbox>
                <w10:wrap type="topAndBottom"/>
              </v:shape>
            </w:pict>
          </mc:Fallback>
        </mc:AlternateContent>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49536" behindDoc="0" locked="0" layoutInCell="1" allowOverlap="1" wp14:anchorId="4ACBDD4D" wp14:editId="09F59DAE">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4145BF" w:rsidRPr="002E52A1" w:rsidRDefault="004145BF"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双门限端点</w:t>
                            </w:r>
                            <w:r>
                              <w:rPr>
                                <w:rFonts w:hint="eastAsia"/>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BDD4D" id="文本框 17" o:spid="_x0000_s1034" type="#_x0000_t202" style="position:absolute;left:0;text-align:left;margin-left:-51pt;margin-top:474pt;width:51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uPPwIAAGc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" stroked="f">
                <v:textbox style="mso-fit-shape-to-text:t" inset="0,0,0,0">
                  <w:txbxContent>
                    <w:p w:rsidR="004145BF" w:rsidRPr="002E52A1" w:rsidRDefault="004145BF"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双门限端点</w:t>
                      </w:r>
                      <w:r>
                        <w:rPr>
                          <w:rFonts w:hint="eastAsia"/>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48512" behindDoc="0" locked="0" layoutInCell="1" allowOverlap="1" wp14:anchorId="2EAED35C" wp14:editId="03EF3E47">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8">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97320A">
        <w:rPr>
          <w:rFonts w:hint="eastAsia"/>
          <w:sz w:val="24"/>
        </w:rPr>
        <w:t>12</w:t>
      </w:r>
      <w:r w:rsidR="00F7329F">
        <w:rPr>
          <w:rFonts w:hint="eastAsia"/>
          <w:sz w:val="24"/>
        </w:rPr>
        <w:t>.</w:t>
      </w:r>
    </w:p>
    <w:p w:rsidR="00152A6F" w:rsidRPr="00EE7EC6" w:rsidRDefault="005F3AFF" w:rsidP="00EE7EC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6" w:name="_Toc510620670"/>
      <w:r w:rsidRPr="00EE7EC6">
        <w:rPr>
          <w:rFonts w:asciiTheme="minorEastAsia" w:eastAsiaTheme="minorEastAsia" w:hAnsiTheme="minorEastAsia" w:hint="eastAsia"/>
          <w:b/>
          <w:color w:val="000000"/>
          <w:sz w:val="28"/>
          <w:szCs w:val="28"/>
        </w:rPr>
        <w:lastRenderedPageBreak/>
        <w:t>语音信号特征</w:t>
      </w:r>
      <w:r w:rsidR="00152A6F" w:rsidRPr="00EE7EC6">
        <w:rPr>
          <w:rFonts w:asciiTheme="minorEastAsia" w:eastAsiaTheme="minorEastAsia" w:hAnsiTheme="minorEastAsia" w:hint="eastAsia"/>
          <w:b/>
          <w:color w:val="000000"/>
          <w:sz w:val="28"/>
          <w:szCs w:val="28"/>
        </w:rPr>
        <w:t>参数提取</w:t>
      </w:r>
      <w:bookmarkEnd w:id="36"/>
    </w:p>
    <w:p w:rsidR="00D4059F" w:rsidRPr="00EE7EC6" w:rsidRDefault="00D4059F"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7" w:name="_Toc510620671"/>
      <w:r w:rsidRPr="00EE7EC6">
        <w:rPr>
          <w:rFonts w:asciiTheme="minorEastAsia" w:eastAsiaTheme="minorEastAsia" w:hAnsiTheme="minorEastAsia" w:hint="eastAsia"/>
          <w:b/>
          <w:color w:val="000000"/>
          <w:sz w:val="24"/>
        </w:rPr>
        <w:t>短时帧能量</w:t>
      </w:r>
      <w:r w:rsidR="004D7158" w:rsidRPr="00EE7EC6">
        <w:rPr>
          <w:rFonts w:asciiTheme="minorEastAsia" w:eastAsiaTheme="minorEastAsia" w:hAnsiTheme="minorEastAsia" w:hint="eastAsia"/>
          <w:b/>
          <w:color w:val="000000"/>
          <w:sz w:val="24"/>
        </w:rPr>
        <w:t>和短时过零率</w:t>
      </w:r>
      <w:bookmarkEnd w:id="37"/>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pt;height:23.1pt" o:ole="">
            <v:fill o:detectmouseclick="t"/>
            <v:imagedata r:id="rId39" o:title=""/>
          </v:shape>
          <o:OLEObject Type="Embed" ProgID="Equation.3" ShapeID="对象 27" DrawAspect="Content" ObjectID="_1584510153" r:id="rId40">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6.3pt;height:30.45pt" o:ole="">
            <v:fill o:detectmouseclick="t"/>
            <v:imagedata r:id="rId41" o:title=""/>
          </v:shape>
          <o:OLEObject Type="Embed" ProgID="Equation.3" ShapeID="对象 28" DrawAspect="Content" ObjectID="_1584510154" r:id="rId4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Pr="00EE7EC6" w:rsidRDefault="00D4059F"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8" w:name="_Toc510620672"/>
      <w:r w:rsidRPr="00EE7EC6">
        <w:rPr>
          <w:rFonts w:asciiTheme="minorEastAsia" w:eastAsiaTheme="minorEastAsia" w:hAnsiTheme="minorEastAsia" w:hint="eastAsia"/>
          <w:b/>
          <w:color w:val="000000"/>
          <w:sz w:val="24"/>
        </w:rPr>
        <w:t>Mel频率倒谱系数</w:t>
      </w:r>
      <w:r w:rsidR="00592E09" w:rsidRPr="00EE7EC6">
        <w:rPr>
          <w:rFonts w:asciiTheme="minorEastAsia" w:eastAsiaTheme="minorEastAsia" w:hAnsiTheme="minorEastAsia" w:hint="eastAsia"/>
          <w:b/>
          <w:color w:val="000000"/>
          <w:sz w:val="24"/>
        </w:rPr>
        <w:t>（M</w:t>
      </w:r>
      <w:r w:rsidR="00592E09" w:rsidRPr="00EE7EC6">
        <w:rPr>
          <w:rFonts w:asciiTheme="minorEastAsia" w:eastAsiaTheme="minorEastAsia" w:hAnsiTheme="minorEastAsia"/>
          <w:b/>
          <w:color w:val="000000"/>
          <w:sz w:val="24"/>
        </w:rPr>
        <w:t>FCC</w:t>
      </w:r>
      <w:r w:rsidR="00592E09" w:rsidRPr="00EE7EC6">
        <w:rPr>
          <w:rFonts w:asciiTheme="minorEastAsia" w:eastAsiaTheme="minorEastAsia" w:hAnsiTheme="minorEastAsia" w:hint="eastAsia"/>
          <w:b/>
          <w:color w:val="000000"/>
          <w:sz w:val="24"/>
        </w:rPr>
        <w:t>）</w:t>
      </w:r>
      <w:bookmarkEnd w:id="38"/>
    </w:p>
    <w:p w:rsidR="0028015B" w:rsidRDefault="00970B4F" w:rsidP="008A5AC5">
      <w:pPr>
        <w:spacing w:line="360" w:lineRule="auto"/>
        <w:ind w:firstLineChars="200" w:firstLine="480"/>
        <w:rPr>
          <w:sz w:val="24"/>
        </w:rPr>
      </w:pPr>
      <w:r>
        <w:rPr>
          <w:noProof/>
          <w:sz w:val="24"/>
        </w:rPr>
        <w:drawing>
          <wp:anchor distT="0" distB="0" distL="114300" distR="114300" simplePos="0" relativeHeight="251652608" behindDoc="0" locked="0" layoutInCell="1" allowOverlap="1" wp14:anchorId="0C34D2B5" wp14:editId="618423F9">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2564E678" wp14:editId="2AEA495C">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5D5C36" w:rsidRDefault="004145BF"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Mel</w:t>
                            </w:r>
                            <w:r>
                              <w:rPr>
                                <w:rFonts w:hint="eastAsia"/>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4E678" id="文本框 18" o:spid="_x0000_s1035" type="#_x0000_t202" style="position:absolute;left:0;text-align:left;margin-left:-4.5pt;margin-top:289.6pt;width:415.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93sPgIAAGc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N4n3ew+AgAAZwQA&#10;AA4AAAAAAAAAAAAAAAAALgIAAGRycy9lMm9Eb2MueG1sUEsBAi0AFAAGAAgAAAAhAEj+aWriAAAA&#10;CgEAAA8AAAAAAAAAAAAAAAAAmAQAAGRycy9kb3ducmV2LnhtbFBLBQYAAAAABAAEAPMAAACnBQAA&#10;AAA=&#10;" stroked="f">
                <v:textbox style="mso-fit-shape-to-text:t" inset="0,0,0,0">
                  <w:txbxContent>
                    <w:p w:rsidR="004145BF" w:rsidRPr="005D5C36" w:rsidRDefault="004145BF"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Mel</w:t>
                      </w:r>
                      <w:r>
                        <w:rPr>
                          <w:rFonts w:hint="eastAsia"/>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w:t>
      </w:r>
      <w:r w:rsidR="00F91CF7">
        <w:rPr>
          <w:rFonts w:hint="eastAsia"/>
          <w:sz w:val="24"/>
        </w:rPr>
        <w:lastRenderedPageBreak/>
        <w:t>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5680" behindDoc="0" locked="0" layoutInCell="1" allowOverlap="1" wp14:anchorId="790D1800" wp14:editId="065EA014">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CF3BD8" w:rsidRDefault="004145BF"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t>频率</w:t>
                            </w:r>
                            <w:r>
                              <w:rPr>
                                <w:rFonts w:hint="eastAsia"/>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D1800" id="文本框 20" o:spid="_x0000_s1036" type="#_x0000_t202" style="position:absolute;left:0;text-align:left;margin-left:0;margin-top:82.75pt;width:415.3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CEZFXVQAIAAGgEAAAO&#10;AAAAAAAAAAAAAAAAAC4CAABkcnMvZTJvRG9jLnhtbFBLAQItABQABgAIAAAAIQCeLJ503gAAAAgB&#10;AAAPAAAAAAAAAAAAAAAAAJoEAABkcnMvZG93bnJldi54bWxQSwUGAAAAAAQABADzAAAApQUAAAAA&#10;" stroked="f">
                <v:textbox style="mso-fit-shape-to-text:t" inset="0,0,0,0">
                  <w:txbxContent>
                    <w:p w:rsidR="004145BF" w:rsidRPr="00CF3BD8" w:rsidRDefault="004145BF"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t>频率</w:t>
                      </w:r>
                      <w:r>
                        <w:rPr>
                          <w:rFonts w:hint="eastAsia"/>
                        </w:rPr>
                        <w:t>倒谱系数提取过程</w:t>
                      </w:r>
                    </w:p>
                  </w:txbxContent>
                </v:textbox>
                <w10:wrap type="topAndBottom"/>
              </v:shape>
            </w:pict>
          </mc:Fallback>
        </mc:AlternateContent>
      </w:r>
      <w:r>
        <w:rPr>
          <w:rFonts w:hint="eastAsia"/>
          <w:noProof/>
          <w:sz w:val="24"/>
        </w:rPr>
        <w:drawing>
          <wp:anchor distT="0" distB="0" distL="114300" distR="114300" simplePos="0" relativeHeight="251654656" behindDoc="0" locked="0" layoutInCell="1" allowOverlap="1" wp14:anchorId="772FDE47" wp14:editId="026F40C8">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59776" behindDoc="0" locked="0" layoutInCell="1" allowOverlap="1" wp14:anchorId="0114FD38" wp14:editId="1D43088B">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4145BF" w:rsidRPr="00B33DBB" w:rsidRDefault="004145BF"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4FD38" id="文本框 22" o:spid="_x0000_s1037" type="#_x0000_t202" style="position:absolute;left:0;text-align:left;margin-left:53.25pt;margin-top:365pt;width:342.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" stroked="f">
                <v:textbox style="mso-fit-shape-to-text:t" inset="0,0,0,0">
                  <w:txbxContent>
                    <w:p w:rsidR="004145BF" w:rsidRPr="00B33DBB" w:rsidRDefault="004145BF"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傅里叶变换原理图</w:t>
                      </w:r>
                    </w:p>
                  </w:txbxContent>
                </v:textbox>
                <w10:wrap type="topAndBottom"/>
              </v:shape>
            </w:pict>
          </mc:Fallback>
        </mc:AlternateContent>
      </w:r>
      <w:r>
        <w:rPr>
          <w:rFonts w:hint="eastAsia"/>
          <w:noProof/>
          <w:sz w:val="24"/>
        </w:rPr>
        <w:drawing>
          <wp:anchor distT="0" distB="0" distL="114300" distR="114300" simplePos="0" relativeHeight="251658752" behindDoc="0" locked="0" layoutInCell="1" allowOverlap="1" wp14:anchorId="2FAB73A4" wp14:editId="5F801548">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5">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快速傅里叶变换将信号的频谱提取出来。</w:t>
      </w:r>
    </w:p>
    <w:p w:rsidR="00A43554" w:rsidRDefault="007C2C83"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7C2C83"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7C2C83"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7C2C83"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lastRenderedPageBreak/>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EE7EC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9" w:name="_Toc510620673"/>
      <w:r w:rsidRPr="00EE7EC6">
        <w:rPr>
          <w:rFonts w:asciiTheme="minorEastAsia" w:eastAsiaTheme="minorEastAsia" w:hAnsiTheme="minorEastAsia" w:hint="eastAsia"/>
          <w:b/>
          <w:color w:val="000000"/>
          <w:sz w:val="28"/>
          <w:szCs w:val="28"/>
        </w:rPr>
        <w:lastRenderedPageBreak/>
        <w:t>语音信号训练模型</w:t>
      </w:r>
      <w:bookmarkEnd w:id="39"/>
    </w:p>
    <w:p w:rsidR="007B2BEA" w:rsidRPr="00EE7EC6" w:rsidRDefault="007B2BEA"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0" w:name="_Toc510620674"/>
      <w:r w:rsidRPr="00EE7EC6">
        <w:rPr>
          <w:rFonts w:asciiTheme="minorEastAsia" w:eastAsiaTheme="minorEastAsia" w:hAnsiTheme="minorEastAsia" w:hint="eastAsia"/>
          <w:b/>
          <w:color w:val="000000"/>
          <w:sz w:val="24"/>
        </w:rPr>
        <w:t>高斯混合模型(</w:t>
      </w:r>
      <w:r w:rsidRPr="00EE7EC6">
        <w:rPr>
          <w:rFonts w:asciiTheme="minorEastAsia" w:eastAsiaTheme="minorEastAsia" w:hAnsiTheme="minorEastAsia"/>
          <w:b/>
          <w:color w:val="000000"/>
          <w:sz w:val="24"/>
        </w:rPr>
        <w:t>GMM)</w:t>
      </w:r>
      <w:r w:rsidRPr="00EE7EC6">
        <w:rPr>
          <w:rFonts w:asciiTheme="minorEastAsia" w:eastAsiaTheme="minorEastAsia" w:hAnsiTheme="minorEastAsia" w:hint="eastAsia"/>
          <w:b/>
          <w:color w:val="000000"/>
          <w:sz w:val="24"/>
        </w:rPr>
        <w:t>概述</w:t>
      </w:r>
      <w:bookmarkEnd w:id="40"/>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E7EC6" w:rsidRDefault="00572F4D"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1" w:name="_Toc510620675"/>
      <w:r w:rsidRPr="00EE7EC6">
        <w:rPr>
          <w:rFonts w:asciiTheme="minorEastAsia" w:eastAsiaTheme="minorEastAsia" w:hAnsiTheme="minorEastAsia" w:hint="eastAsia"/>
          <w:b/>
          <w:color w:val="000000"/>
          <w:sz w:val="24"/>
        </w:rPr>
        <w:t>单高斯</w:t>
      </w:r>
      <w:r w:rsidR="00456F86" w:rsidRPr="00EE7EC6">
        <w:rPr>
          <w:rFonts w:asciiTheme="minorEastAsia" w:eastAsiaTheme="minorEastAsia" w:hAnsiTheme="minorEastAsia" w:hint="eastAsia"/>
          <w:b/>
          <w:color w:val="000000"/>
          <w:sz w:val="24"/>
        </w:rPr>
        <w:t>模型</w:t>
      </w:r>
      <w:bookmarkEnd w:id="41"/>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p>
    <w:p w:rsidR="00605AB9" w:rsidRPr="00EE7EC6" w:rsidRDefault="00605AB9" w:rsidP="00EE7EC6">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2" w:name="_Toc510620676"/>
      <w:r w:rsidRPr="00EE7EC6">
        <w:rPr>
          <w:rFonts w:asciiTheme="minorEastAsia" w:eastAsiaTheme="minorEastAsia" w:hAnsiTheme="minorEastAsia" w:hint="eastAsia"/>
          <w:b/>
          <w:color w:val="000000"/>
          <w:sz w:val="24"/>
        </w:rPr>
        <w:t>高斯</w:t>
      </w:r>
      <w:r w:rsidR="002946CC" w:rsidRPr="00EE7EC6">
        <w:rPr>
          <w:rFonts w:asciiTheme="minorEastAsia" w:eastAsiaTheme="minorEastAsia" w:hAnsiTheme="minorEastAsia" w:hint="eastAsia"/>
          <w:b/>
          <w:color w:val="000000"/>
          <w:sz w:val="24"/>
        </w:rPr>
        <w:t>混合</w:t>
      </w:r>
      <w:r w:rsidRPr="00EE7EC6">
        <w:rPr>
          <w:rFonts w:asciiTheme="minorEastAsia" w:eastAsiaTheme="minorEastAsia" w:hAnsiTheme="minorEastAsia" w:hint="eastAsia"/>
          <w:b/>
          <w:color w:val="000000"/>
          <w:sz w:val="24"/>
        </w:rPr>
        <w:t>模型</w:t>
      </w:r>
      <w:bookmarkEnd w:id="42"/>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62848" behindDoc="0" locked="0" layoutInCell="1" allowOverlap="1" wp14:anchorId="4FBD6447" wp14:editId="2FBCD65B">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6">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63872" behindDoc="0" locked="0" layoutInCell="1" allowOverlap="1" wp14:anchorId="7A781D5F" wp14:editId="6D0BCE2E">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4145BF" w:rsidRPr="004B759C" w:rsidRDefault="004145BF"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81D5F" id="文本框 26" o:spid="_x0000_s1038" type="#_x0000_t202" style="position:absolute;left:0;text-align:left;margin-left:27.75pt;margin-top:264.15pt;width:380.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6cQQQIAAGgEAAAOAAAAZHJzL2Uyb0RvYy54bWysVMGO0zAQvSPxD5bvNG1hyx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" stroked="f">
                <v:textbox style="mso-fit-shape-to-text:t" inset="0,0,0,0">
                  <w:txbxContent>
                    <w:p w:rsidR="004145BF" w:rsidRPr="004B759C" w:rsidRDefault="004145BF"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7C2C83"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7C2C8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7C2C8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7C2C8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7B3FB1" w:rsidP="00962FFE">
      <w:pPr>
        <w:spacing w:line="360" w:lineRule="auto"/>
        <w:ind w:firstLineChars="200" w:firstLine="480"/>
        <w:rPr>
          <w:rFonts w:asciiTheme="minorEastAsia" w:eastAsiaTheme="minorEastAsia" w:hAnsiTheme="minorEastAsia"/>
          <w:sz w:val="24"/>
        </w:rPr>
      </w:pPr>
      <w:r w:rsidRPr="005340CF">
        <w:rPr>
          <w:rFonts w:asciiTheme="minorEastAsia" w:eastAsiaTheme="minorEastAsia" w:hAnsiTheme="minorEastAsia" w:hint="eastAsia"/>
          <w:sz w:val="24"/>
        </w:rPr>
        <w:lastRenderedPageBreak/>
        <w:t>E</w:t>
      </w:r>
      <w:r w:rsidRPr="005340CF">
        <w:rPr>
          <w:rFonts w:asciiTheme="minorEastAsia" w:eastAsiaTheme="minorEastAsia" w:hAnsiTheme="minorEastAsia"/>
          <w:sz w:val="24"/>
        </w:rPr>
        <w:t>M</w:t>
      </w:r>
      <w:r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Pr="005340CF">
        <w:rPr>
          <w:rFonts w:asciiTheme="minorEastAsia" w:eastAsiaTheme="minorEastAsia" w:hAnsiTheme="minorEastAsia"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65920" behindDoc="0" locked="0" layoutInCell="1" allowOverlap="1" wp14:anchorId="78F1A089" wp14:editId="68A8A246">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4145BF" w:rsidRPr="00AA7C2F" w:rsidRDefault="004145BF"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t>高斯</w:t>
                            </w:r>
                            <w:r>
                              <w:rPr>
                                <w:rFonts w:hint="eastAsia"/>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1A089" id="文本框 24" o:spid="_x0000_s1039" type="#_x0000_t202" style="position:absolute;left:0;text-align:left;margin-left:72.95pt;margin-top:409.9pt;width:31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" stroked="f">
                <v:textbox style="mso-fit-shape-to-text:t" inset="0,0,0,0">
                  <w:txbxContent>
                    <w:p w:rsidR="004145BF" w:rsidRPr="00AA7C2F" w:rsidRDefault="004145BF"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t>高斯</w:t>
                      </w:r>
                      <w:r>
                        <w:rPr>
                          <w:rFonts w:hint="eastAsia"/>
                        </w:rPr>
                        <w:t>混合模型训练过程</w:t>
                      </w:r>
                    </w:p>
                  </w:txbxContent>
                </v:textbox>
                <w10:wrap type="topAndBottom"/>
              </v:shape>
            </w:pict>
          </mc:Fallback>
        </mc:AlternateContent>
      </w:r>
      <w:r w:rsidR="0013269A">
        <w:rPr>
          <w:rFonts w:hint="eastAsia"/>
          <w:noProof/>
        </w:rPr>
        <w:drawing>
          <wp:anchor distT="0" distB="0" distL="114300" distR="114300" simplePos="0" relativeHeight="251664896" behindDoc="0" locked="0" layoutInCell="1" allowOverlap="1" wp14:anchorId="28665709" wp14:editId="7925B48E">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7">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t>聚类元</w:t>
      </w:r>
      <w:r w:rsidR="00E6516F">
        <w:rPr>
          <w:sz w:val="24"/>
        </w:rPr>
        <w:t xml:space="preserve"> </w:t>
      </w:r>
      <w:r w:rsidR="00E6516F">
        <w:rPr>
          <w:rFonts w:hint="eastAsia"/>
          <w:sz w:val="24"/>
        </w:rPr>
        <w:t>k</w:t>
      </w:r>
      <w:r w:rsidR="00933A9A">
        <w:rPr>
          <w:rFonts w:hint="eastAsia"/>
          <w:sz w:val="24"/>
        </w:rPr>
        <w:t>生成的概率。</w:t>
      </w:r>
    </w:p>
    <w:p w:rsidR="006216F4" w:rsidRDefault="007C2C8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7C2C8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7C2C8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7C2C83"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EE7EC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3" w:name="_Toc510620677"/>
      <w:r w:rsidRPr="00EE7EC6">
        <w:rPr>
          <w:rFonts w:asciiTheme="minorEastAsia" w:eastAsiaTheme="minorEastAsia" w:hAnsiTheme="minorEastAsia" w:hint="eastAsia"/>
          <w:b/>
          <w:color w:val="000000"/>
          <w:sz w:val="28"/>
          <w:szCs w:val="28"/>
        </w:rPr>
        <w:lastRenderedPageBreak/>
        <w:t>声纹识别方法</w:t>
      </w:r>
      <w:bookmarkEnd w:id="43"/>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7C2C83"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7C2C83"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7C2C83"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7C2C83"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7C2C83"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7C2C83"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4" w:name="_Toc510620678"/>
      <w:r w:rsidRPr="00152A6F">
        <w:rPr>
          <w:rFonts w:asciiTheme="minorEastAsia" w:eastAsiaTheme="minorEastAsia" w:hAnsiTheme="minorEastAsia" w:hint="eastAsia"/>
          <w:b/>
          <w:color w:val="000000"/>
          <w:sz w:val="32"/>
          <w:szCs w:val="32"/>
        </w:rPr>
        <w:lastRenderedPageBreak/>
        <w:t>桌面应用</w:t>
      </w:r>
      <w:bookmarkEnd w:id="44"/>
    </w:p>
    <w:p w:rsidR="00E648B3" w:rsidRDefault="00C858EE"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5" w:name="_Toc510620679"/>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45"/>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Default="00A00241" w:rsidP="00A00241">
      <w:pPr>
        <w:pStyle w:val="ab"/>
        <w:keepNext/>
        <w:jc w:val="center"/>
      </w:pPr>
      <w:r>
        <w:rPr>
          <w:rFonts w:hint="eastAsia"/>
        </w:rPr>
        <w:t>表格</w:t>
      </w:r>
      <w:r>
        <w:rPr>
          <w:rFonts w:hint="eastAsia"/>
        </w:rPr>
        <w:t xml:space="preserve"> </w:t>
      </w:r>
      <w:r w:rsidR="00B36CB7">
        <w:fldChar w:fldCharType="begin"/>
      </w:r>
      <w:r w:rsidR="00B36CB7">
        <w:instrText xml:space="preserve"> </w:instrText>
      </w:r>
      <w:r w:rsidR="00B36CB7">
        <w:rPr>
          <w:rFonts w:hint="eastAsia"/>
        </w:rPr>
        <w:instrText xml:space="preserve">SEQ </w:instrText>
      </w:r>
      <w:r w:rsidR="00B36CB7">
        <w:rPr>
          <w:rFonts w:hint="eastAsia"/>
        </w:rPr>
        <w:instrText>表格</w:instrText>
      </w:r>
      <w:r w:rsidR="00B36CB7">
        <w:rPr>
          <w:rFonts w:hint="eastAsia"/>
        </w:rPr>
        <w:instrText xml:space="preserve"> \* ARABIC</w:instrText>
      </w:r>
      <w:r w:rsidR="00B36CB7">
        <w:instrText xml:space="preserve"> </w:instrText>
      </w:r>
      <w:r w:rsidR="00B36CB7">
        <w:fldChar w:fldCharType="separate"/>
      </w:r>
      <w:r w:rsidR="007D650A">
        <w:rPr>
          <w:noProof/>
        </w:rPr>
        <w:t>3</w:t>
      </w:r>
      <w:r w:rsidR="00B36CB7">
        <w:fldChar w:fldCharType="end"/>
      </w:r>
      <w:r>
        <w:rPr>
          <w:rFonts w:hint="eastAsia"/>
        </w:rPr>
        <w:t xml:space="preserve"> </w:t>
      </w:r>
      <w:r>
        <w:rPr>
          <w:rFonts w:hint="eastAsia"/>
        </w:rPr>
        <w:t>使用的</w:t>
      </w:r>
      <w:r>
        <w:rPr>
          <w:rFonts w:hint="eastAsia"/>
        </w:rPr>
        <w:t>Windows</w:t>
      </w:r>
      <w:r>
        <w:rPr>
          <w:rFonts w:hint="eastAsia"/>
        </w:rPr>
        <w:t>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67968" behindDoc="0" locked="0" layoutInCell="1" allowOverlap="1" wp14:anchorId="368CA5F2" wp14:editId="4CC70037">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B10E7C" w:rsidRDefault="004145BF"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系统</w:t>
                            </w:r>
                            <w:r>
                              <w:rPr>
                                <w:rFonts w:hint="eastAsia"/>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A5F2" id="文本框 28" o:spid="_x0000_s1040" type="#_x0000_t202" style="position:absolute;left:0;text-align:left;margin-left:1.6pt;margin-top:254.3pt;width:415.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GcQAIAAGg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OtckZxAAgAAaAQA&#10;AA4AAAAAAAAAAAAAAAAALgIAAGRycy9lMm9Eb2MueG1sUEsBAi0AFAAGAAgAAAAhAESHymLgAAAA&#10;CQEAAA8AAAAAAAAAAAAAAAAAmgQAAGRycy9kb3ducmV2LnhtbFBLBQYAAAAABAAEAPMAAACnBQAA&#10;AAA=&#10;" stroked="f">
                <v:textbox style="mso-fit-shape-to-text:t" inset="0,0,0,0">
                  <w:txbxContent>
                    <w:p w:rsidR="004145BF" w:rsidRPr="00B10E7C" w:rsidRDefault="004145BF"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系统</w:t>
                      </w:r>
                      <w:r>
                        <w:rPr>
                          <w:rFonts w:hint="eastAsia"/>
                        </w:rPr>
                        <w:t>界面设计图</w:t>
                      </w:r>
                    </w:p>
                  </w:txbxContent>
                </v:textbox>
                <w10:wrap type="topAndBottom"/>
              </v:shape>
            </w:pict>
          </mc:Fallback>
        </mc:AlternateContent>
      </w:r>
      <w:r>
        <w:rPr>
          <w:rFonts w:hint="eastAsia"/>
          <w:noProof/>
          <w:sz w:val="24"/>
        </w:rPr>
        <w:drawing>
          <wp:anchor distT="0" distB="0" distL="114300" distR="114300" simplePos="0" relativeHeight="251666944" behindDoc="0" locked="0" layoutInCell="1" allowOverlap="1" wp14:anchorId="09602CE1" wp14:editId="49A6609F">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230E5F">
        <w:rPr>
          <w:rFonts w:hint="eastAsia"/>
          <w:sz w:val="24"/>
        </w:rPr>
        <w:t>18</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6" w:name="_Toc510620680"/>
      <w:r>
        <w:rPr>
          <w:rFonts w:asciiTheme="minorEastAsia" w:eastAsiaTheme="minorEastAsia" w:hAnsiTheme="minorEastAsia" w:hint="eastAsia"/>
          <w:b/>
          <w:color w:val="000000"/>
          <w:sz w:val="28"/>
          <w:szCs w:val="28"/>
        </w:rPr>
        <w:t>实验数据及结果</w:t>
      </w:r>
      <w:bookmarkEnd w:id="46"/>
    </w:p>
    <w:p w:rsidR="006D7928" w:rsidRDefault="003B76D7" w:rsidP="005075C8">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8E0DF7">
        <w:tc>
          <w:tcPr>
            <w:tcW w:w="903"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8E0DF7">
        <w:tc>
          <w:tcPr>
            <w:tcW w:w="903"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F35642"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7" w:name="_Toc510620681"/>
      <w:r>
        <w:rPr>
          <w:rFonts w:asciiTheme="minorEastAsia" w:eastAsiaTheme="minorEastAsia" w:hAnsiTheme="minorEastAsia" w:hint="eastAsia"/>
          <w:b/>
          <w:color w:val="000000"/>
          <w:sz w:val="32"/>
          <w:szCs w:val="32"/>
        </w:rPr>
        <w:lastRenderedPageBreak/>
        <w:t>Windows</w:t>
      </w:r>
      <w:r>
        <w:rPr>
          <w:rFonts w:asciiTheme="minorEastAsia" w:eastAsiaTheme="minorEastAsia" w:hAnsiTheme="minorEastAsia"/>
          <w:b/>
          <w:color w:val="000000"/>
          <w:sz w:val="32"/>
          <w:szCs w:val="32"/>
        </w:rPr>
        <w:t xml:space="preserve"> H</w:t>
      </w:r>
      <w:r>
        <w:rPr>
          <w:rFonts w:asciiTheme="minorEastAsia" w:eastAsiaTheme="minorEastAsia" w:hAnsiTheme="minorEastAsia" w:hint="eastAsia"/>
          <w:b/>
          <w:color w:val="000000"/>
          <w:sz w:val="32"/>
          <w:szCs w:val="32"/>
        </w:rPr>
        <w:t>ello</w:t>
      </w:r>
      <w:r w:rsidR="00152A6F" w:rsidRPr="00152A6F">
        <w:rPr>
          <w:rFonts w:asciiTheme="minorEastAsia" w:eastAsiaTheme="minorEastAsia" w:hAnsiTheme="minorEastAsia" w:hint="eastAsia"/>
          <w:b/>
          <w:color w:val="000000"/>
          <w:sz w:val="32"/>
          <w:szCs w:val="32"/>
        </w:rPr>
        <w:t>应用</w:t>
      </w:r>
      <w:bookmarkEnd w:id="47"/>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E63525" w:rsidRDefault="00E63525" w:rsidP="00E6352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8" w:name="_Toc510620682"/>
      <w:r>
        <w:rPr>
          <w:rFonts w:asciiTheme="minorEastAsia" w:eastAsiaTheme="minorEastAsia" w:hAnsiTheme="minorEastAsia" w:hint="eastAsia"/>
          <w:b/>
          <w:color w:val="000000"/>
          <w:sz w:val="28"/>
          <w:szCs w:val="28"/>
        </w:rPr>
        <w:t>在Windows登陆界面运行自定义程序</w:t>
      </w:r>
      <w:bookmarkEnd w:id="48"/>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52468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9" w:name="_Toc510620683"/>
      <w:r>
        <w:rPr>
          <w:rFonts w:asciiTheme="minorEastAsia" w:eastAsiaTheme="minorEastAsia" w:hAnsiTheme="minorEastAsia" w:hint="eastAsia"/>
          <w:b/>
          <w:color w:val="000000"/>
          <w:sz w:val="28"/>
          <w:szCs w:val="28"/>
        </w:rPr>
        <w:t>系统应用流程</w:t>
      </w:r>
      <w:bookmarkEnd w:id="49"/>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Default="00093D16" w:rsidP="00FD751C">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50" w:name="_Toc510620684"/>
      <w:r>
        <w:rPr>
          <w:rFonts w:asciiTheme="minorEastAsia" w:eastAsiaTheme="minorEastAsia" w:hAnsiTheme="minorEastAsia"/>
          <w:b/>
          <w:color w:val="000000"/>
          <w:sz w:val="32"/>
          <w:szCs w:val="32"/>
        </w:rPr>
        <w:lastRenderedPageBreak/>
        <w:t>W</w:t>
      </w:r>
      <w:r>
        <w:rPr>
          <w:rFonts w:asciiTheme="minorEastAsia" w:eastAsiaTheme="minorEastAsia" w:hAnsiTheme="minorEastAsia" w:hint="eastAsia"/>
          <w:b/>
          <w:color w:val="000000"/>
          <w:sz w:val="32"/>
          <w:szCs w:val="32"/>
        </w:rPr>
        <w:t>eb实时监控</w:t>
      </w:r>
      <w:r w:rsidR="00FD751C">
        <w:rPr>
          <w:rFonts w:asciiTheme="minorEastAsia" w:eastAsiaTheme="minorEastAsia" w:hAnsiTheme="minorEastAsia" w:hint="eastAsia"/>
          <w:b/>
          <w:color w:val="000000"/>
          <w:sz w:val="32"/>
          <w:szCs w:val="32"/>
        </w:rPr>
        <w:t>日志系统</w:t>
      </w:r>
      <w:bookmarkEnd w:id="50"/>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D751C" w:rsidRDefault="0098251B"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1" w:name="_Toc510620685"/>
      <w:r>
        <w:rPr>
          <w:rFonts w:asciiTheme="minorEastAsia" w:eastAsiaTheme="minorEastAsia" w:hAnsiTheme="minorEastAsia" w:hint="eastAsia"/>
          <w:b/>
          <w:color w:val="000000"/>
          <w:sz w:val="28"/>
          <w:szCs w:val="28"/>
        </w:rPr>
        <w:t>基于本地的日志系统</w:t>
      </w:r>
      <w:bookmarkEnd w:id="51"/>
    </w:p>
    <w:p w:rsidR="00DF22FD" w:rsidRPr="00FC29AD" w:rsidRDefault="00DF22FD" w:rsidP="00DF22FD">
      <w:pPr>
        <w:spacing w:line="360" w:lineRule="auto"/>
        <w:ind w:firstLineChars="200" w:firstLine="420"/>
        <w:rPr>
          <w:sz w:val="24"/>
        </w:rPr>
      </w:pPr>
      <w:r>
        <w:rPr>
          <w:noProof/>
        </w:rPr>
        <mc:AlternateContent>
          <mc:Choice Requires="wps">
            <w:drawing>
              <wp:anchor distT="0" distB="0" distL="114300" distR="114300" simplePos="0" relativeHeight="251671040" behindDoc="0" locked="0" layoutInCell="1" allowOverlap="1" wp14:anchorId="0ED58609" wp14:editId="3083CBAE">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7954BD" w:rsidRDefault="004145BF"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本地</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58609" id="文本框 37" o:spid="_x0000_s1041" type="#_x0000_t202" style="position:absolute;left:0;text-align:left;margin-left:0;margin-top:311.3pt;width:415.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" stroked="f">
                <v:textbox style="mso-fit-shape-to-text:t" inset="0,0,0,0">
                  <w:txbxContent>
                    <w:p w:rsidR="004145BF" w:rsidRPr="007954BD" w:rsidRDefault="004145BF"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本地</w:t>
                      </w:r>
                      <w:r>
                        <w:rPr>
                          <w:rFonts w:hint="eastAsia"/>
                        </w:rPr>
                        <w:t>日志系统</w:t>
                      </w:r>
                    </w:p>
                  </w:txbxContent>
                </v:textbox>
                <w10:wrap type="topAndBottom"/>
              </v:shape>
            </w:pict>
          </mc:Fallback>
        </mc:AlternateContent>
      </w:r>
      <w:r>
        <w:rPr>
          <w:rFonts w:hint="eastAsia"/>
          <w:noProof/>
          <w:sz w:val="24"/>
        </w:rPr>
        <w:drawing>
          <wp:anchor distT="0" distB="0" distL="114300" distR="114300" simplePos="0" relativeHeight="251670016" behindDoc="0" locked="0" layoutInCell="1" allowOverlap="1" wp14:anchorId="4B29A5D5" wp14:editId="17CBAB22">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2" w:name="_Toc510620686"/>
      <w:r>
        <w:rPr>
          <w:rFonts w:asciiTheme="minorEastAsia" w:eastAsiaTheme="minorEastAsia" w:hAnsiTheme="minorEastAsia" w:hint="eastAsia"/>
          <w:b/>
          <w:color w:val="000000"/>
          <w:sz w:val="28"/>
          <w:szCs w:val="28"/>
        </w:rPr>
        <w:t>基于远程的web日志系统</w:t>
      </w:r>
      <w:bookmarkEnd w:id="52"/>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73088" behindDoc="0" locked="0" layoutInCell="1" allowOverlap="1" wp14:anchorId="7B70E727" wp14:editId="3560BF07">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145BF" w:rsidRPr="004C4375" w:rsidRDefault="004145BF"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远程</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0E727" id="文本框 39" o:spid="_x0000_s1042" type="#_x0000_t202" style="position:absolute;left:0;text-align:left;margin-left:0;margin-top:235.7pt;width:415.3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MAQQIAAGg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" stroked="f">
                <v:textbox style="mso-fit-shape-to-text:t" inset="0,0,0,0">
                  <w:txbxContent>
                    <w:p w:rsidR="004145BF" w:rsidRPr="004C4375" w:rsidRDefault="004145BF"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远程</w:t>
                      </w:r>
                      <w:r>
                        <w:rPr>
                          <w:rFonts w:hint="eastAsia"/>
                        </w:rPr>
                        <w:t>日志系统</w:t>
                      </w:r>
                    </w:p>
                  </w:txbxContent>
                </v:textbox>
                <w10:wrap type="topAndBottom"/>
              </v:shape>
            </w:pict>
          </mc:Fallback>
        </mc:AlternateContent>
      </w:r>
      <w:r w:rsidR="001261B9">
        <w:rPr>
          <w:rFonts w:hint="eastAsia"/>
          <w:noProof/>
          <w:sz w:val="24"/>
        </w:rPr>
        <w:drawing>
          <wp:anchor distT="0" distB="0" distL="114300" distR="114300" simplePos="0" relativeHeight="251672064" behindDoc="0" locked="0" layoutInCell="1" allowOverlap="1" wp14:anchorId="5B8D2CC2" wp14:editId="51FAF7AD">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3" w:name="_Toc510620687"/>
      <w:r w:rsidRPr="00152A6F">
        <w:rPr>
          <w:rFonts w:asciiTheme="minorEastAsia" w:eastAsiaTheme="minorEastAsia" w:hAnsiTheme="minorEastAsia" w:hint="eastAsia"/>
          <w:b/>
          <w:color w:val="000000"/>
          <w:sz w:val="32"/>
          <w:szCs w:val="32"/>
        </w:rPr>
        <w:lastRenderedPageBreak/>
        <w:t>结语</w:t>
      </w:r>
      <w:bookmarkEnd w:id="53"/>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4" w:name="_Toc510620688"/>
      <w:r w:rsidRPr="00152A6F">
        <w:rPr>
          <w:rFonts w:asciiTheme="minorEastAsia" w:eastAsiaTheme="minorEastAsia" w:hAnsiTheme="minorEastAsia" w:hint="eastAsia"/>
          <w:b/>
          <w:color w:val="000000"/>
          <w:sz w:val="32"/>
          <w:szCs w:val="32"/>
        </w:rPr>
        <w:lastRenderedPageBreak/>
        <w:t>参考文献</w:t>
      </w:r>
      <w:bookmarkEnd w:id="54"/>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lastRenderedPageBreak/>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5" w:name="_Toc510620689"/>
      <w:r w:rsidRPr="00152A6F">
        <w:rPr>
          <w:rFonts w:asciiTheme="minorEastAsia" w:eastAsiaTheme="minorEastAsia" w:hAnsiTheme="minorEastAsia" w:hint="eastAsia"/>
          <w:b/>
          <w:color w:val="000000"/>
          <w:sz w:val="32"/>
          <w:szCs w:val="32"/>
        </w:rPr>
        <w:lastRenderedPageBreak/>
        <w:t>致谢</w:t>
      </w:r>
      <w:bookmarkEnd w:id="55"/>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w:t>
      </w:r>
      <w:r w:rsidR="002F20B9">
        <w:rPr>
          <w:rFonts w:hint="eastAsia"/>
          <w:sz w:val="24"/>
        </w:rPr>
        <w:t>做</w:t>
      </w:r>
      <w:r w:rsidR="005D40D6">
        <w:rPr>
          <w:rFonts w:hint="eastAsia"/>
          <w:sz w:val="24"/>
        </w:rPr>
        <w:t>了一个校级项目。正因为这样，我才能出色得表演我的产品经理天赋。也正因为这样，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w:t>
      </w:r>
      <w:r w:rsidR="00CA35CD">
        <w:rPr>
          <w:rFonts w:hint="eastAsia"/>
          <w:sz w:val="24"/>
        </w:rPr>
        <w:t>赵彩云</w:t>
      </w:r>
      <w:r>
        <w:rPr>
          <w:rFonts w:hint="eastAsia"/>
          <w:sz w:val="24"/>
        </w:rPr>
        <w:t>，</w:t>
      </w:r>
      <w:r w:rsidR="00CA35CD">
        <w:rPr>
          <w:rFonts w:hint="eastAsia"/>
          <w:sz w:val="24"/>
        </w:rPr>
        <w:t>赵老师是我的操作系统课程的授业老师，在授业过程中时刻都认真负责，她教授的多线程控制的技术，死锁解锁控制到现在我都收益匪浅，包括在本系统中，我也使用了多线程的技术。</w:t>
      </w:r>
      <w:r>
        <w:rPr>
          <w:rFonts w:hint="eastAsia"/>
          <w:sz w:val="24"/>
        </w:rPr>
        <w:t>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rsidSect="00A00CC5">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C83" w:rsidRDefault="007C2C83" w:rsidP="00C26886">
      <w:r>
        <w:separator/>
      </w:r>
    </w:p>
  </w:endnote>
  <w:endnote w:type="continuationSeparator" w:id="0">
    <w:p w:rsidR="007C2C83" w:rsidRDefault="007C2C83"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5BF" w:rsidRDefault="004145BF" w:rsidP="00C50FD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335"/>
      <w:docPartObj>
        <w:docPartGallery w:val="Page Numbers (Bottom of Page)"/>
        <w:docPartUnique/>
      </w:docPartObj>
    </w:sdtPr>
    <w:sdtEndPr/>
    <w:sdtContent>
      <w:p w:rsidR="004145BF" w:rsidRDefault="004145BF" w:rsidP="00C50FD7">
        <w:pPr>
          <w:pStyle w:val="a7"/>
          <w:jc w:val="center"/>
        </w:pPr>
        <w:r>
          <w:fldChar w:fldCharType="begin"/>
        </w:r>
        <w:r>
          <w:instrText>PAGE   \* MERGEFORMAT</w:instrText>
        </w:r>
        <w:r>
          <w:fldChar w:fldCharType="separate"/>
        </w:r>
        <w:r w:rsidR="00A87170" w:rsidRPr="00A87170">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586780"/>
      <w:docPartObj>
        <w:docPartGallery w:val="Page Numbers (Bottom of Page)"/>
        <w:docPartUnique/>
      </w:docPartObj>
    </w:sdtPr>
    <w:sdtEndPr/>
    <w:sdtContent>
      <w:p w:rsidR="004145BF" w:rsidRDefault="004145BF" w:rsidP="00C50FD7">
        <w:pPr>
          <w:pStyle w:val="a7"/>
          <w:jc w:val="center"/>
        </w:pPr>
        <w:r>
          <w:fldChar w:fldCharType="begin"/>
        </w:r>
        <w:r>
          <w:instrText>PAGE   \* MERGEFORMAT</w:instrText>
        </w:r>
        <w:r>
          <w:fldChar w:fldCharType="separate"/>
        </w:r>
        <w:r w:rsidR="00A87170" w:rsidRPr="00A87170">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C83" w:rsidRDefault="007C2C83" w:rsidP="00C26886">
      <w:r>
        <w:separator/>
      </w:r>
    </w:p>
  </w:footnote>
  <w:footnote w:type="continuationSeparator" w:id="0">
    <w:p w:rsidR="007C2C83" w:rsidRDefault="007C2C83"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5BF" w:rsidRDefault="004145BF"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F880F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6"/>
  </w:num>
  <w:num w:numId="3">
    <w:abstractNumId w:val="7"/>
  </w:num>
  <w:num w:numId="4">
    <w:abstractNumId w:val="0"/>
  </w:num>
  <w:num w:numId="5">
    <w:abstractNumId w:val="3"/>
  </w:num>
  <w:num w:numId="6">
    <w:abstractNumId w:val="13"/>
  </w:num>
  <w:num w:numId="7">
    <w:abstractNumId w:val="8"/>
  </w:num>
  <w:num w:numId="8">
    <w:abstractNumId w:val="9"/>
  </w:num>
  <w:num w:numId="9">
    <w:abstractNumId w:val="4"/>
  </w:num>
  <w:num w:numId="10">
    <w:abstractNumId w:val="5"/>
  </w:num>
  <w:num w:numId="11">
    <w:abstractNumId w:val="14"/>
  </w:num>
  <w:num w:numId="12">
    <w:abstractNumId w:val="11"/>
  </w:num>
  <w:num w:numId="13">
    <w:abstractNumId w:val="10"/>
  </w:num>
  <w:num w:numId="14">
    <w:abstractNumId w:val="17"/>
  </w:num>
  <w:num w:numId="15">
    <w:abstractNumId w:val="12"/>
  </w:num>
  <w:num w:numId="16">
    <w:abstractNumId w:val="18"/>
  </w:num>
  <w:num w:numId="17">
    <w:abstractNumId w:val="6"/>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5865"/>
    <w:rsid w:val="00007BE6"/>
    <w:rsid w:val="00015101"/>
    <w:rsid w:val="00017414"/>
    <w:rsid w:val="00022A16"/>
    <w:rsid w:val="00033059"/>
    <w:rsid w:val="00036A73"/>
    <w:rsid w:val="00040514"/>
    <w:rsid w:val="00044446"/>
    <w:rsid w:val="000467C1"/>
    <w:rsid w:val="00047DBF"/>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EA2"/>
    <w:rsid w:val="00085466"/>
    <w:rsid w:val="00091AE1"/>
    <w:rsid w:val="0009286C"/>
    <w:rsid w:val="000930F2"/>
    <w:rsid w:val="00093D16"/>
    <w:rsid w:val="00095572"/>
    <w:rsid w:val="00096B04"/>
    <w:rsid w:val="00096C50"/>
    <w:rsid w:val="000974AA"/>
    <w:rsid w:val="000A1AE1"/>
    <w:rsid w:val="000A3A7D"/>
    <w:rsid w:val="000A5274"/>
    <w:rsid w:val="000A599E"/>
    <w:rsid w:val="000B106B"/>
    <w:rsid w:val="000B6C5E"/>
    <w:rsid w:val="000B7E6B"/>
    <w:rsid w:val="000C2546"/>
    <w:rsid w:val="000C71E0"/>
    <w:rsid w:val="000D3BEF"/>
    <w:rsid w:val="000D3DFC"/>
    <w:rsid w:val="000D503C"/>
    <w:rsid w:val="000D5AD5"/>
    <w:rsid w:val="000E039D"/>
    <w:rsid w:val="000E1549"/>
    <w:rsid w:val="000E29B1"/>
    <w:rsid w:val="000E2BFC"/>
    <w:rsid w:val="000F1F85"/>
    <w:rsid w:val="000F2874"/>
    <w:rsid w:val="000F3FD8"/>
    <w:rsid w:val="000F45E7"/>
    <w:rsid w:val="000F4EC5"/>
    <w:rsid w:val="000F5126"/>
    <w:rsid w:val="000F70A1"/>
    <w:rsid w:val="00101CBE"/>
    <w:rsid w:val="00102CCB"/>
    <w:rsid w:val="00103A78"/>
    <w:rsid w:val="00103F69"/>
    <w:rsid w:val="001044B0"/>
    <w:rsid w:val="00105DD4"/>
    <w:rsid w:val="001109DE"/>
    <w:rsid w:val="00112590"/>
    <w:rsid w:val="0011739E"/>
    <w:rsid w:val="00121A94"/>
    <w:rsid w:val="00122288"/>
    <w:rsid w:val="00123EAF"/>
    <w:rsid w:val="001261B9"/>
    <w:rsid w:val="001262FC"/>
    <w:rsid w:val="00127537"/>
    <w:rsid w:val="0013008E"/>
    <w:rsid w:val="00131247"/>
    <w:rsid w:val="0013269A"/>
    <w:rsid w:val="001341A3"/>
    <w:rsid w:val="00135AB1"/>
    <w:rsid w:val="00136A4B"/>
    <w:rsid w:val="001377F2"/>
    <w:rsid w:val="00140F74"/>
    <w:rsid w:val="00142F11"/>
    <w:rsid w:val="00145F3D"/>
    <w:rsid w:val="0014616B"/>
    <w:rsid w:val="001502A9"/>
    <w:rsid w:val="00152A6F"/>
    <w:rsid w:val="00153755"/>
    <w:rsid w:val="0015375F"/>
    <w:rsid w:val="00153AAE"/>
    <w:rsid w:val="001544E5"/>
    <w:rsid w:val="00156736"/>
    <w:rsid w:val="00156D39"/>
    <w:rsid w:val="00164C9D"/>
    <w:rsid w:val="00166BE0"/>
    <w:rsid w:val="00171363"/>
    <w:rsid w:val="00172D87"/>
    <w:rsid w:val="0017450B"/>
    <w:rsid w:val="0017482F"/>
    <w:rsid w:val="00174D58"/>
    <w:rsid w:val="00175808"/>
    <w:rsid w:val="001776A6"/>
    <w:rsid w:val="00180BAB"/>
    <w:rsid w:val="00180FE1"/>
    <w:rsid w:val="001816AC"/>
    <w:rsid w:val="00182A73"/>
    <w:rsid w:val="00182BC9"/>
    <w:rsid w:val="00184573"/>
    <w:rsid w:val="00187C09"/>
    <w:rsid w:val="001927DC"/>
    <w:rsid w:val="00192CBB"/>
    <w:rsid w:val="0019411F"/>
    <w:rsid w:val="00196820"/>
    <w:rsid w:val="00197149"/>
    <w:rsid w:val="001A3645"/>
    <w:rsid w:val="001A5CDF"/>
    <w:rsid w:val="001A6CF4"/>
    <w:rsid w:val="001A714F"/>
    <w:rsid w:val="001A79D6"/>
    <w:rsid w:val="001B299A"/>
    <w:rsid w:val="001B35AE"/>
    <w:rsid w:val="001B3DA5"/>
    <w:rsid w:val="001B566A"/>
    <w:rsid w:val="001B6684"/>
    <w:rsid w:val="001B70C4"/>
    <w:rsid w:val="001C014C"/>
    <w:rsid w:val="001C2D38"/>
    <w:rsid w:val="001C5C9F"/>
    <w:rsid w:val="001C6347"/>
    <w:rsid w:val="001C7E9E"/>
    <w:rsid w:val="001D0B13"/>
    <w:rsid w:val="001D1016"/>
    <w:rsid w:val="001E2072"/>
    <w:rsid w:val="001F09A8"/>
    <w:rsid w:val="001F1531"/>
    <w:rsid w:val="001F4750"/>
    <w:rsid w:val="001F4E82"/>
    <w:rsid w:val="001F5C89"/>
    <w:rsid w:val="001F63EC"/>
    <w:rsid w:val="001F6F20"/>
    <w:rsid w:val="0020160F"/>
    <w:rsid w:val="00202283"/>
    <w:rsid w:val="00205F72"/>
    <w:rsid w:val="002073B6"/>
    <w:rsid w:val="00211507"/>
    <w:rsid w:val="00211BEA"/>
    <w:rsid w:val="00212236"/>
    <w:rsid w:val="00212CAC"/>
    <w:rsid w:val="002137A4"/>
    <w:rsid w:val="00214D25"/>
    <w:rsid w:val="0021562A"/>
    <w:rsid w:val="00217CD5"/>
    <w:rsid w:val="00220755"/>
    <w:rsid w:val="00223A0C"/>
    <w:rsid w:val="00226D48"/>
    <w:rsid w:val="00227B52"/>
    <w:rsid w:val="00230E5F"/>
    <w:rsid w:val="0023515A"/>
    <w:rsid w:val="00235EE9"/>
    <w:rsid w:val="00240501"/>
    <w:rsid w:val="002409CD"/>
    <w:rsid w:val="002424AC"/>
    <w:rsid w:val="0024327E"/>
    <w:rsid w:val="002509F9"/>
    <w:rsid w:val="00252A55"/>
    <w:rsid w:val="00253A64"/>
    <w:rsid w:val="00253A89"/>
    <w:rsid w:val="00257575"/>
    <w:rsid w:val="002575C0"/>
    <w:rsid w:val="00260CA6"/>
    <w:rsid w:val="00271B10"/>
    <w:rsid w:val="0027380D"/>
    <w:rsid w:val="00273D25"/>
    <w:rsid w:val="00274074"/>
    <w:rsid w:val="00277EF6"/>
    <w:rsid w:val="0028015B"/>
    <w:rsid w:val="00280268"/>
    <w:rsid w:val="00286B12"/>
    <w:rsid w:val="00291542"/>
    <w:rsid w:val="00291C87"/>
    <w:rsid w:val="00293142"/>
    <w:rsid w:val="002946CC"/>
    <w:rsid w:val="002951C9"/>
    <w:rsid w:val="002965C2"/>
    <w:rsid w:val="00297315"/>
    <w:rsid w:val="002A0166"/>
    <w:rsid w:val="002A0E4C"/>
    <w:rsid w:val="002A2D3F"/>
    <w:rsid w:val="002A541F"/>
    <w:rsid w:val="002A5A08"/>
    <w:rsid w:val="002A6EC1"/>
    <w:rsid w:val="002A7E0A"/>
    <w:rsid w:val="002B1C8E"/>
    <w:rsid w:val="002B26C7"/>
    <w:rsid w:val="002B3D27"/>
    <w:rsid w:val="002B5746"/>
    <w:rsid w:val="002B7FC1"/>
    <w:rsid w:val="002C0424"/>
    <w:rsid w:val="002C12A5"/>
    <w:rsid w:val="002C2972"/>
    <w:rsid w:val="002C377D"/>
    <w:rsid w:val="002C4B6D"/>
    <w:rsid w:val="002C5236"/>
    <w:rsid w:val="002C5517"/>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51A9A"/>
    <w:rsid w:val="003541B2"/>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C731C"/>
    <w:rsid w:val="003D5411"/>
    <w:rsid w:val="003D5E34"/>
    <w:rsid w:val="003E200D"/>
    <w:rsid w:val="003F10E9"/>
    <w:rsid w:val="003F3872"/>
    <w:rsid w:val="003F483A"/>
    <w:rsid w:val="003F547E"/>
    <w:rsid w:val="00401079"/>
    <w:rsid w:val="004015CC"/>
    <w:rsid w:val="00402F62"/>
    <w:rsid w:val="004031F7"/>
    <w:rsid w:val="0040335C"/>
    <w:rsid w:val="00403442"/>
    <w:rsid w:val="00403C1E"/>
    <w:rsid w:val="004040F2"/>
    <w:rsid w:val="004043F5"/>
    <w:rsid w:val="004050D0"/>
    <w:rsid w:val="00407156"/>
    <w:rsid w:val="004115E6"/>
    <w:rsid w:val="004145BF"/>
    <w:rsid w:val="00415AC6"/>
    <w:rsid w:val="004201BA"/>
    <w:rsid w:val="0042360D"/>
    <w:rsid w:val="00424684"/>
    <w:rsid w:val="00430717"/>
    <w:rsid w:val="00432929"/>
    <w:rsid w:val="00433F4D"/>
    <w:rsid w:val="00436884"/>
    <w:rsid w:val="0043742E"/>
    <w:rsid w:val="004407D0"/>
    <w:rsid w:val="00442775"/>
    <w:rsid w:val="00450F61"/>
    <w:rsid w:val="00454E0A"/>
    <w:rsid w:val="00456F86"/>
    <w:rsid w:val="00457554"/>
    <w:rsid w:val="0046278F"/>
    <w:rsid w:val="0046398E"/>
    <w:rsid w:val="0046497E"/>
    <w:rsid w:val="00464AA1"/>
    <w:rsid w:val="004655A4"/>
    <w:rsid w:val="004659E7"/>
    <w:rsid w:val="0047246E"/>
    <w:rsid w:val="0047351D"/>
    <w:rsid w:val="00473C1F"/>
    <w:rsid w:val="00476624"/>
    <w:rsid w:val="004773FC"/>
    <w:rsid w:val="00480741"/>
    <w:rsid w:val="004826B1"/>
    <w:rsid w:val="00482F70"/>
    <w:rsid w:val="00483A87"/>
    <w:rsid w:val="00487AB7"/>
    <w:rsid w:val="004901B1"/>
    <w:rsid w:val="00492B47"/>
    <w:rsid w:val="00495ADC"/>
    <w:rsid w:val="00497463"/>
    <w:rsid w:val="004A35A7"/>
    <w:rsid w:val="004A5359"/>
    <w:rsid w:val="004A729E"/>
    <w:rsid w:val="004B00ED"/>
    <w:rsid w:val="004B13FA"/>
    <w:rsid w:val="004B1437"/>
    <w:rsid w:val="004B478F"/>
    <w:rsid w:val="004B4EF4"/>
    <w:rsid w:val="004C4BF5"/>
    <w:rsid w:val="004C73AE"/>
    <w:rsid w:val="004D05A9"/>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6BF"/>
    <w:rsid w:val="005008B0"/>
    <w:rsid w:val="00500F79"/>
    <w:rsid w:val="00503CD1"/>
    <w:rsid w:val="00504DD4"/>
    <w:rsid w:val="0050747A"/>
    <w:rsid w:val="005075C8"/>
    <w:rsid w:val="00511102"/>
    <w:rsid w:val="00524683"/>
    <w:rsid w:val="0052675C"/>
    <w:rsid w:val="0053355D"/>
    <w:rsid w:val="00533E4E"/>
    <w:rsid w:val="005340CF"/>
    <w:rsid w:val="005345BA"/>
    <w:rsid w:val="00535E0B"/>
    <w:rsid w:val="00544542"/>
    <w:rsid w:val="00545D9D"/>
    <w:rsid w:val="0055096B"/>
    <w:rsid w:val="005510ED"/>
    <w:rsid w:val="00555DBC"/>
    <w:rsid w:val="00555F7B"/>
    <w:rsid w:val="00556F7E"/>
    <w:rsid w:val="00562372"/>
    <w:rsid w:val="00562A34"/>
    <w:rsid w:val="00563BA5"/>
    <w:rsid w:val="00564434"/>
    <w:rsid w:val="005655A2"/>
    <w:rsid w:val="00570EFF"/>
    <w:rsid w:val="00571894"/>
    <w:rsid w:val="00572F4D"/>
    <w:rsid w:val="005747C7"/>
    <w:rsid w:val="005753FC"/>
    <w:rsid w:val="00575DA7"/>
    <w:rsid w:val="00580C9A"/>
    <w:rsid w:val="00581C21"/>
    <w:rsid w:val="00583D35"/>
    <w:rsid w:val="0058491E"/>
    <w:rsid w:val="00585EF1"/>
    <w:rsid w:val="00587609"/>
    <w:rsid w:val="00591509"/>
    <w:rsid w:val="00591699"/>
    <w:rsid w:val="00592328"/>
    <w:rsid w:val="00592E09"/>
    <w:rsid w:val="0059369B"/>
    <w:rsid w:val="005955D5"/>
    <w:rsid w:val="005A29AA"/>
    <w:rsid w:val="005A4341"/>
    <w:rsid w:val="005A4E2C"/>
    <w:rsid w:val="005B1097"/>
    <w:rsid w:val="005B15E7"/>
    <w:rsid w:val="005B290D"/>
    <w:rsid w:val="005B3405"/>
    <w:rsid w:val="005B3F08"/>
    <w:rsid w:val="005C040A"/>
    <w:rsid w:val="005C1DCB"/>
    <w:rsid w:val="005C4CF4"/>
    <w:rsid w:val="005C58A4"/>
    <w:rsid w:val="005C6153"/>
    <w:rsid w:val="005C623A"/>
    <w:rsid w:val="005D076C"/>
    <w:rsid w:val="005D40D6"/>
    <w:rsid w:val="005D708F"/>
    <w:rsid w:val="005E06DF"/>
    <w:rsid w:val="005E2ACD"/>
    <w:rsid w:val="005E2D3C"/>
    <w:rsid w:val="005E3FCA"/>
    <w:rsid w:val="005E42AE"/>
    <w:rsid w:val="005E47D9"/>
    <w:rsid w:val="005F200A"/>
    <w:rsid w:val="005F230F"/>
    <w:rsid w:val="005F3475"/>
    <w:rsid w:val="005F3AFF"/>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16F4"/>
    <w:rsid w:val="0062365A"/>
    <w:rsid w:val="006307A1"/>
    <w:rsid w:val="006359ED"/>
    <w:rsid w:val="00637F2F"/>
    <w:rsid w:val="00642991"/>
    <w:rsid w:val="00643E97"/>
    <w:rsid w:val="00647F02"/>
    <w:rsid w:val="00651856"/>
    <w:rsid w:val="00653F6B"/>
    <w:rsid w:val="006544D2"/>
    <w:rsid w:val="00655616"/>
    <w:rsid w:val="00656CBE"/>
    <w:rsid w:val="00661D3B"/>
    <w:rsid w:val="0066260B"/>
    <w:rsid w:val="00664CFB"/>
    <w:rsid w:val="006651A8"/>
    <w:rsid w:val="00665780"/>
    <w:rsid w:val="00666055"/>
    <w:rsid w:val="006708DC"/>
    <w:rsid w:val="00671D31"/>
    <w:rsid w:val="00671E92"/>
    <w:rsid w:val="00672F64"/>
    <w:rsid w:val="006736BB"/>
    <w:rsid w:val="00674876"/>
    <w:rsid w:val="00675A67"/>
    <w:rsid w:val="00675FBF"/>
    <w:rsid w:val="00676784"/>
    <w:rsid w:val="006779C4"/>
    <w:rsid w:val="00682C8E"/>
    <w:rsid w:val="00682D48"/>
    <w:rsid w:val="0068589C"/>
    <w:rsid w:val="00687B3B"/>
    <w:rsid w:val="006930BA"/>
    <w:rsid w:val="006965CF"/>
    <w:rsid w:val="006A00B0"/>
    <w:rsid w:val="006A07CA"/>
    <w:rsid w:val="006A1D93"/>
    <w:rsid w:val="006A45EC"/>
    <w:rsid w:val="006A53CF"/>
    <w:rsid w:val="006A59DD"/>
    <w:rsid w:val="006A6CDF"/>
    <w:rsid w:val="006A7BDC"/>
    <w:rsid w:val="006B3910"/>
    <w:rsid w:val="006B45AB"/>
    <w:rsid w:val="006B56A9"/>
    <w:rsid w:val="006B7E2D"/>
    <w:rsid w:val="006C0B88"/>
    <w:rsid w:val="006C177F"/>
    <w:rsid w:val="006C36E2"/>
    <w:rsid w:val="006C60E1"/>
    <w:rsid w:val="006C7B4E"/>
    <w:rsid w:val="006D5686"/>
    <w:rsid w:val="006D6DD9"/>
    <w:rsid w:val="006D7928"/>
    <w:rsid w:val="006E66EF"/>
    <w:rsid w:val="006F191A"/>
    <w:rsid w:val="006F2857"/>
    <w:rsid w:val="006F3E7B"/>
    <w:rsid w:val="006F40E5"/>
    <w:rsid w:val="007011A9"/>
    <w:rsid w:val="00701A36"/>
    <w:rsid w:val="0070230C"/>
    <w:rsid w:val="007037AE"/>
    <w:rsid w:val="00705729"/>
    <w:rsid w:val="00706266"/>
    <w:rsid w:val="0070688F"/>
    <w:rsid w:val="00706BDE"/>
    <w:rsid w:val="00707012"/>
    <w:rsid w:val="00707734"/>
    <w:rsid w:val="00707CD3"/>
    <w:rsid w:val="007104B2"/>
    <w:rsid w:val="007115DC"/>
    <w:rsid w:val="00713E89"/>
    <w:rsid w:val="007146BC"/>
    <w:rsid w:val="00714CC9"/>
    <w:rsid w:val="0071583F"/>
    <w:rsid w:val="00715F81"/>
    <w:rsid w:val="0071640C"/>
    <w:rsid w:val="00722250"/>
    <w:rsid w:val="00722A6D"/>
    <w:rsid w:val="0072571F"/>
    <w:rsid w:val="0072763F"/>
    <w:rsid w:val="007300B8"/>
    <w:rsid w:val="00731888"/>
    <w:rsid w:val="00731F68"/>
    <w:rsid w:val="007332A5"/>
    <w:rsid w:val="0073353E"/>
    <w:rsid w:val="00736160"/>
    <w:rsid w:val="007367E0"/>
    <w:rsid w:val="007407F4"/>
    <w:rsid w:val="007437D6"/>
    <w:rsid w:val="00743EE0"/>
    <w:rsid w:val="00743EED"/>
    <w:rsid w:val="00744884"/>
    <w:rsid w:val="007456A4"/>
    <w:rsid w:val="00746DBC"/>
    <w:rsid w:val="0076003E"/>
    <w:rsid w:val="0076234A"/>
    <w:rsid w:val="00763046"/>
    <w:rsid w:val="00770B75"/>
    <w:rsid w:val="007740AF"/>
    <w:rsid w:val="00782AD6"/>
    <w:rsid w:val="007835C1"/>
    <w:rsid w:val="00784950"/>
    <w:rsid w:val="00784AC5"/>
    <w:rsid w:val="00786526"/>
    <w:rsid w:val="00786F60"/>
    <w:rsid w:val="007875ED"/>
    <w:rsid w:val="00790274"/>
    <w:rsid w:val="007915FE"/>
    <w:rsid w:val="00791957"/>
    <w:rsid w:val="007919D8"/>
    <w:rsid w:val="007929BE"/>
    <w:rsid w:val="00793099"/>
    <w:rsid w:val="00794033"/>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22C1"/>
    <w:rsid w:val="007C2C83"/>
    <w:rsid w:val="007C31AA"/>
    <w:rsid w:val="007C3283"/>
    <w:rsid w:val="007C52C0"/>
    <w:rsid w:val="007C61D5"/>
    <w:rsid w:val="007D408B"/>
    <w:rsid w:val="007D650A"/>
    <w:rsid w:val="007D769F"/>
    <w:rsid w:val="007E2ADC"/>
    <w:rsid w:val="007E30A4"/>
    <w:rsid w:val="007E485A"/>
    <w:rsid w:val="007E4AC4"/>
    <w:rsid w:val="007F2482"/>
    <w:rsid w:val="007F2761"/>
    <w:rsid w:val="007F37B2"/>
    <w:rsid w:val="007F61DC"/>
    <w:rsid w:val="008024F8"/>
    <w:rsid w:val="00810C2A"/>
    <w:rsid w:val="00815944"/>
    <w:rsid w:val="0081757C"/>
    <w:rsid w:val="00817AA4"/>
    <w:rsid w:val="00821BB9"/>
    <w:rsid w:val="00822198"/>
    <w:rsid w:val="008225F8"/>
    <w:rsid w:val="00824626"/>
    <w:rsid w:val="0082543F"/>
    <w:rsid w:val="00826652"/>
    <w:rsid w:val="0082687E"/>
    <w:rsid w:val="00826D69"/>
    <w:rsid w:val="00827761"/>
    <w:rsid w:val="00830E21"/>
    <w:rsid w:val="008331A0"/>
    <w:rsid w:val="008335C9"/>
    <w:rsid w:val="008415A3"/>
    <w:rsid w:val="008421D1"/>
    <w:rsid w:val="00847D8C"/>
    <w:rsid w:val="008503A7"/>
    <w:rsid w:val="00850CC5"/>
    <w:rsid w:val="00851EAF"/>
    <w:rsid w:val="00852185"/>
    <w:rsid w:val="008605D4"/>
    <w:rsid w:val="00860FBD"/>
    <w:rsid w:val="00862D0A"/>
    <w:rsid w:val="00865665"/>
    <w:rsid w:val="00865AD7"/>
    <w:rsid w:val="00865CB0"/>
    <w:rsid w:val="008704F4"/>
    <w:rsid w:val="00871357"/>
    <w:rsid w:val="00876AAE"/>
    <w:rsid w:val="008817B2"/>
    <w:rsid w:val="008820A5"/>
    <w:rsid w:val="00885B43"/>
    <w:rsid w:val="008864D2"/>
    <w:rsid w:val="0088777D"/>
    <w:rsid w:val="00897541"/>
    <w:rsid w:val="008A0287"/>
    <w:rsid w:val="008A09DB"/>
    <w:rsid w:val="008A2972"/>
    <w:rsid w:val="008A371E"/>
    <w:rsid w:val="008A5AC5"/>
    <w:rsid w:val="008A68DE"/>
    <w:rsid w:val="008A738A"/>
    <w:rsid w:val="008A7A3E"/>
    <w:rsid w:val="008B147B"/>
    <w:rsid w:val="008B25D4"/>
    <w:rsid w:val="008B4342"/>
    <w:rsid w:val="008B4FA5"/>
    <w:rsid w:val="008B61E7"/>
    <w:rsid w:val="008B6416"/>
    <w:rsid w:val="008B7078"/>
    <w:rsid w:val="008B7824"/>
    <w:rsid w:val="008C0195"/>
    <w:rsid w:val="008C500F"/>
    <w:rsid w:val="008C5778"/>
    <w:rsid w:val="008C59DD"/>
    <w:rsid w:val="008C625F"/>
    <w:rsid w:val="008D6385"/>
    <w:rsid w:val="008E0DF7"/>
    <w:rsid w:val="008E4BAA"/>
    <w:rsid w:val="008E65D0"/>
    <w:rsid w:val="008E799A"/>
    <w:rsid w:val="008F1056"/>
    <w:rsid w:val="008F2776"/>
    <w:rsid w:val="008F39A5"/>
    <w:rsid w:val="008F4A6A"/>
    <w:rsid w:val="008F6372"/>
    <w:rsid w:val="008F69F4"/>
    <w:rsid w:val="00901D3E"/>
    <w:rsid w:val="00910711"/>
    <w:rsid w:val="00912E90"/>
    <w:rsid w:val="009143B8"/>
    <w:rsid w:val="00914CC2"/>
    <w:rsid w:val="00915C5C"/>
    <w:rsid w:val="00916714"/>
    <w:rsid w:val="00917092"/>
    <w:rsid w:val="00917F3E"/>
    <w:rsid w:val="00920C12"/>
    <w:rsid w:val="00926240"/>
    <w:rsid w:val="00930EA6"/>
    <w:rsid w:val="00931779"/>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03A"/>
    <w:rsid w:val="00980F68"/>
    <w:rsid w:val="0098251B"/>
    <w:rsid w:val="00982649"/>
    <w:rsid w:val="00983767"/>
    <w:rsid w:val="00991DBC"/>
    <w:rsid w:val="00993EF1"/>
    <w:rsid w:val="00994F4B"/>
    <w:rsid w:val="0099623A"/>
    <w:rsid w:val="00996F34"/>
    <w:rsid w:val="009A2E43"/>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E5977"/>
    <w:rsid w:val="009F216D"/>
    <w:rsid w:val="009F4F6B"/>
    <w:rsid w:val="009F58AC"/>
    <w:rsid w:val="009F655F"/>
    <w:rsid w:val="00A000FA"/>
    <w:rsid w:val="00A00241"/>
    <w:rsid w:val="00A00CC5"/>
    <w:rsid w:val="00A026B6"/>
    <w:rsid w:val="00A02754"/>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64E1B"/>
    <w:rsid w:val="00A65140"/>
    <w:rsid w:val="00A67469"/>
    <w:rsid w:val="00A72577"/>
    <w:rsid w:val="00A728AA"/>
    <w:rsid w:val="00A72AC1"/>
    <w:rsid w:val="00A72D62"/>
    <w:rsid w:val="00A7476C"/>
    <w:rsid w:val="00A75AE7"/>
    <w:rsid w:val="00A77CE8"/>
    <w:rsid w:val="00A81161"/>
    <w:rsid w:val="00A815FE"/>
    <w:rsid w:val="00A82490"/>
    <w:rsid w:val="00A836C7"/>
    <w:rsid w:val="00A870A8"/>
    <w:rsid w:val="00A87170"/>
    <w:rsid w:val="00A879A3"/>
    <w:rsid w:val="00A9114D"/>
    <w:rsid w:val="00A9441E"/>
    <w:rsid w:val="00A94E0D"/>
    <w:rsid w:val="00A96FC6"/>
    <w:rsid w:val="00A972C4"/>
    <w:rsid w:val="00AA07EA"/>
    <w:rsid w:val="00AA12D5"/>
    <w:rsid w:val="00AA3013"/>
    <w:rsid w:val="00AA565D"/>
    <w:rsid w:val="00AA7293"/>
    <w:rsid w:val="00AB04D0"/>
    <w:rsid w:val="00AB1B9A"/>
    <w:rsid w:val="00AB3DFF"/>
    <w:rsid w:val="00AB4703"/>
    <w:rsid w:val="00AB786B"/>
    <w:rsid w:val="00AC0C93"/>
    <w:rsid w:val="00AC1F7F"/>
    <w:rsid w:val="00AC218F"/>
    <w:rsid w:val="00AC237C"/>
    <w:rsid w:val="00AC50C6"/>
    <w:rsid w:val="00AC51E6"/>
    <w:rsid w:val="00AC611A"/>
    <w:rsid w:val="00AD00E0"/>
    <w:rsid w:val="00AD030E"/>
    <w:rsid w:val="00AD269D"/>
    <w:rsid w:val="00AD651E"/>
    <w:rsid w:val="00AD687D"/>
    <w:rsid w:val="00AD7861"/>
    <w:rsid w:val="00AE1ED2"/>
    <w:rsid w:val="00AE5668"/>
    <w:rsid w:val="00AF6EE9"/>
    <w:rsid w:val="00AF7DDE"/>
    <w:rsid w:val="00B0461E"/>
    <w:rsid w:val="00B11239"/>
    <w:rsid w:val="00B12ECA"/>
    <w:rsid w:val="00B16996"/>
    <w:rsid w:val="00B243F2"/>
    <w:rsid w:val="00B250B9"/>
    <w:rsid w:val="00B254EC"/>
    <w:rsid w:val="00B26C49"/>
    <w:rsid w:val="00B318C2"/>
    <w:rsid w:val="00B32611"/>
    <w:rsid w:val="00B32965"/>
    <w:rsid w:val="00B33CA0"/>
    <w:rsid w:val="00B33F01"/>
    <w:rsid w:val="00B34E52"/>
    <w:rsid w:val="00B34F50"/>
    <w:rsid w:val="00B36CB7"/>
    <w:rsid w:val="00B423C6"/>
    <w:rsid w:val="00B431BE"/>
    <w:rsid w:val="00B4333D"/>
    <w:rsid w:val="00B45A7A"/>
    <w:rsid w:val="00B46887"/>
    <w:rsid w:val="00B47C58"/>
    <w:rsid w:val="00B5213F"/>
    <w:rsid w:val="00B53B0B"/>
    <w:rsid w:val="00B53CA9"/>
    <w:rsid w:val="00B561C8"/>
    <w:rsid w:val="00B567DA"/>
    <w:rsid w:val="00B63617"/>
    <w:rsid w:val="00B649EE"/>
    <w:rsid w:val="00B672BF"/>
    <w:rsid w:val="00B72F0C"/>
    <w:rsid w:val="00B748C0"/>
    <w:rsid w:val="00B77294"/>
    <w:rsid w:val="00B804F2"/>
    <w:rsid w:val="00B80552"/>
    <w:rsid w:val="00B84CBB"/>
    <w:rsid w:val="00B86CD3"/>
    <w:rsid w:val="00B877D1"/>
    <w:rsid w:val="00B92F2A"/>
    <w:rsid w:val="00B92F4A"/>
    <w:rsid w:val="00B9550C"/>
    <w:rsid w:val="00B9558B"/>
    <w:rsid w:val="00B95944"/>
    <w:rsid w:val="00B967F2"/>
    <w:rsid w:val="00BA0FF8"/>
    <w:rsid w:val="00BA2916"/>
    <w:rsid w:val="00BA355F"/>
    <w:rsid w:val="00BA54FF"/>
    <w:rsid w:val="00BB0EF7"/>
    <w:rsid w:val="00BB3722"/>
    <w:rsid w:val="00BB6568"/>
    <w:rsid w:val="00BB6C2E"/>
    <w:rsid w:val="00BC3F56"/>
    <w:rsid w:val="00BC6384"/>
    <w:rsid w:val="00BC6DD9"/>
    <w:rsid w:val="00BD1BD4"/>
    <w:rsid w:val="00BD34C9"/>
    <w:rsid w:val="00BD5496"/>
    <w:rsid w:val="00BD576E"/>
    <w:rsid w:val="00BD6B72"/>
    <w:rsid w:val="00BD7225"/>
    <w:rsid w:val="00BE14B0"/>
    <w:rsid w:val="00BE449D"/>
    <w:rsid w:val="00BE5C39"/>
    <w:rsid w:val="00BE675E"/>
    <w:rsid w:val="00BE7A62"/>
    <w:rsid w:val="00BF3E64"/>
    <w:rsid w:val="00BF6002"/>
    <w:rsid w:val="00C01D14"/>
    <w:rsid w:val="00C043C4"/>
    <w:rsid w:val="00C074E0"/>
    <w:rsid w:val="00C07D76"/>
    <w:rsid w:val="00C10CBF"/>
    <w:rsid w:val="00C117CD"/>
    <w:rsid w:val="00C1583C"/>
    <w:rsid w:val="00C16F66"/>
    <w:rsid w:val="00C178AB"/>
    <w:rsid w:val="00C2098F"/>
    <w:rsid w:val="00C23C07"/>
    <w:rsid w:val="00C24E5D"/>
    <w:rsid w:val="00C25183"/>
    <w:rsid w:val="00C26017"/>
    <w:rsid w:val="00C26886"/>
    <w:rsid w:val="00C272F7"/>
    <w:rsid w:val="00C32973"/>
    <w:rsid w:val="00C332A0"/>
    <w:rsid w:val="00C434DA"/>
    <w:rsid w:val="00C4572B"/>
    <w:rsid w:val="00C50FD7"/>
    <w:rsid w:val="00C53618"/>
    <w:rsid w:val="00C53FD8"/>
    <w:rsid w:val="00C54047"/>
    <w:rsid w:val="00C545DD"/>
    <w:rsid w:val="00C54967"/>
    <w:rsid w:val="00C6111F"/>
    <w:rsid w:val="00C6270A"/>
    <w:rsid w:val="00C701FD"/>
    <w:rsid w:val="00C72869"/>
    <w:rsid w:val="00C7471C"/>
    <w:rsid w:val="00C7554A"/>
    <w:rsid w:val="00C758AC"/>
    <w:rsid w:val="00C776F8"/>
    <w:rsid w:val="00C8369A"/>
    <w:rsid w:val="00C8523A"/>
    <w:rsid w:val="00C858EE"/>
    <w:rsid w:val="00C93DEC"/>
    <w:rsid w:val="00C94152"/>
    <w:rsid w:val="00C94469"/>
    <w:rsid w:val="00C94980"/>
    <w:rsid w:val="00C95A3B"/>
    <w:rsid w:val="00C96746"/>
    <w:rsid w:val="00CA10CD"/>
    <w:rsid w:val="00CA1FA1"/>
    <w:rsid w:val="00CA35CD"/>
    <w:rsid w:val="00CA6289"/>
    <w:rsid w:val="00CA7568"/>
    <w:rsid w:val="00CA7766"/>
    <w:rsid w:val="00CB1480"/>
    <w:rsid w:val="00CB2E4C"/>
    <w:rsid w:val="00CB676E"/>
    <w:rsid w:val="00CC2A5F"/>
    <w:rsid w:val="00CC2BB1"/>
    <w:rsid w:val="00CC4E3E"/>
    <w:rsid w:val="00CC794C"/>
    <w:rsid w:val="00CC7C18"/>
    <w:rsid w:val="00CD0E1E"/>
    <w:rsid w:val="00CD386A"/>
    <w:rsid w:val="00CD3F93"/>
    <w:rsid w:val="00CD7314"/>
    <w:rsid w:val="00CD7903"/>
    <w:rsid w:val="00CE03B1"/>
    <w:rsid w:val="00CE4882"/>
    <w:rsid w:val="00CF194E"/>
    <w:rsid w:val="00CF2B7A"/>
    <w:rsid w:val="00CF65BA"/>
    <w:rsid w:val="00D00A14"/>
    <w:rsid w:val="00D03AE2"/>
    <w:rsid w:val="00D04413"/>
    <w:rsid w:val="00D05038"/>
    <w:rsid w:val="00D13EC0"/>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51EB1"/>
    <w:rsid w:val="00D61464"/>
    <w:rsid w:val="00D61EEB"/>
    <w:rsid w:val="00D62416"/>
    <w:rsid w:val="00D62A41"/>
    <w:rsid w:val="00D650C6"/>
    <w:rsid w:val="00D734AA"/>
    <w:rsid w:val="00D742B0"/>
    <w:rsid w:val="00D75AB0"/>
    <w:rsid w:val="00D8006E"/>
    <w:rsid w:val="00D83962"/>
    <w:rsid w:val="00D83A99"/>
    <w:rsid w:val="00D8430D"/>
    <w:rsid w:val="00D85241"/>
    <w:rsid w:val="00D85AE3"/>
    <w:rsid w:val="00D87CE6"/>
    <w:rsid w:val="00D913AB"/>
    <w:rsid w:val="00D92D82"/>
    <w:rsid w:val="00D97586"/>
    <w:rsid w:val="00D979EB"/>
    <w:rsid w:val="00DA11C8"/>
    <w:rsid w:val="00DA3E61"/>
    <w:rsid w:val="00DA4A6A"/>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5172"/>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67927"/>
    <w:rsid w:val="00E70FDB"/>
    <w:rsid w:val="00E72343"/>
    <w:rsid w:val="00E747C3"/>
    <w:rsid w:val="00E74C15"/>
    <w:rsid w:val="00E75454"/>
    <w:rsid w:val="00E763DF"/>
    <w:rsid w:val="00E77F5F"/>
    <w:rsid w:val="00E80021"/>
    <w:rsid w:val="00E96719"/>
    <w:rsid w:val="00E9785B"/>
    <w:rsid w:val="00EA00F0"/>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8E3"/>
    <w:rsid w:val="00EE3B81"/>
    <w:rsid w:val="00EE7EC6"/>
    <w:rsid w:val="00EF54B6"/>
    <w:rsid w:val="00EF72D7"/>
    <w:rsid w:val="00EF7A9D"/>
    <w:rsid w:val="00EF7FB3"/>
    <w:rsid w:val="00F04AD9"/>
    <w:rsid w:val="00F04BE3"/>
    <w:rsid w:val="00F06163"/>
    <w:rsid w:val="00F106C8"/>
    <w:rsid w:val="00F11DE7"/>
    <w:rsid w:val="00F12452"/>
    <w:rsid w:val="00F13309"/>
    <w:rsid w:val="00F2237B"/>
    <w:rsid w:val="00F22F34"/>
    <w:rsid w:val="00F235AF"/>
    <w:rsid w:val="00F24459"/>
    <w:rsid w:val="00F26339"/>
    <w:rsid w:val="00F313AB"/>
    <w:rsid w:val="00F32493"/>
    <w:rsid w:val="00F35642"/>
    <w:rsid w:val="00F36C64"/>
    <w:rsid w:val="00F43141"/>
    <w:rsid w:val="00F43EB0"/>
    <w:rsid w:val="00F448CD"/>
    <w:rsid w:val="00F46B84"/>
    <w:rsid w:val="00F50A1A"/>
    <w:rsid w:val="00F53435"/>
    <w:rsid w:val="00F57285"/>
    <w:rsid w:val="00F5785C"/>
    <w:rsid w:val="00F57900"/>
    <w:rsid w:val="00F6189A"/>
    <w:rsid w:val="00F61F6A"/>
    <w:rsid w:val="00F65431"/>
    <w:rsid w:val="00F657E4"/>
    <w:rsid w:val="00F67117"/>
    <w:rsid w:val="00F710F9"/>
    <w:rsid w:val="00F72459"/>
    <w:rsid w:val="00F7329F"/>
    <w:rsid w:val="00F73829"/>
    <w:rsid w:val="00F773BE"/>
    <w:rsid w:val="00F82AF1"/>
    <w:rsid w:val="00F833FC"/>
    <w:rsid w:val="00F86344"/>
    <w:rsid w:val="00F9124D"/>
    <w:rsid w:val="00F91CF7"/>
    <w:rsid w:val="00F9292F"/>
    <w:rsid w:val="00F95122"/>
    <w:rsid w:val="00F963B7"/>
    <w:rsid w:val="00F97E55"/>
    <w:rsid w:val="00FA199D"/>
    <w:rsid w:val="00FA75A4"/>
    <w:rsid w:val="00FB083D"/>
    <w:rsid w:val="00FB199D"/>
    <w:rsid w:val="00FB3496"/>
    <w:rsid w:val="00FB494E"/>
    <w:rsid w:val="00FB49E2"/>
    <w:rsid w:val="00FB4EAD"/>
    <w:rsid w:val="00FB5093"/>
    <w:rsid w:val="00FB5DA6"/>
    <w:rsid w:val="00FB6691"/>
    <w:rsid w:val="00FC0063"/>
    <w:rsid w:val="00FC29AD"/>
    <w:rsid w:val="00FC2EE9"/>
    <w:rsid w:val="00FC333B"/>
    <w:rsid w:val="00FC46A3"/>
    <w:rsid w:val="00FC577A"/>
    <w:rsid w:val="00FD5A1A"/>
    <w:rsid w:val="00FD751C"/>
    <w:rsid w:val="00FE2D34"/>
    <w:rsid w:val="00FE3CF1"/>
    <w:rsid w:val="00FE3D1B"/>
    <w:rsid w:val="00FE5EBB"/>
    <w:rsid w:val="00FE7130"/>
    <w:rsid w:val="00FE7353"/>
    <w:rsid w:val="00FE73C5"/>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9BD7774"/>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773FC"/>
    <w:pPr>
      <w:keepNext/>
      <w:keepLines/>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4773FC"/>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977564179">
      <w:bodyDiv w:val="1"/>
      <w:marLeft w:val="0"/>
      <w:marRight w:val="0"/>
      <w:marTop w:val="0"/>
      <w:marBottom w:val="0"/>
      <w:divBdr>
        <w:top w:val="none" w:sz="0" w:space="0" w:color="auto"/>
        <w:left w:val="none" w:sz="0" w:space="0" w:color="auto"/>
        <w:bottom w:val="none" w:sz="0" w:space="0" w:color="auto"/>
        <w:right w:val="none" w:sz="0" w:space="0" w:color="auto"/>
      </w:divBdr>
    </w:div>
    <w:div w:id="1087652650">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wmf"/><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5.bin"/><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82136-B635-468D-AFFD-BBFE19B2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TotalTime>
  <Pages>52</Pages>
  <Words>4834</Words>
  <Characters>27559</Characters>
  <Application>Microsoft Office Word</Application>
  <DocSecurity>0</DocSecurity>
  <Lines>229</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1073</cp:revision>
  <dcterms:created xsi:type="dcterms:W3CDTF">2017-08-10T07:06:00Z</dcterms:created>
  <dcterms:modified xsi:type="dcterms:W3CDTF">2018-04-06T00:56:00Z</dcterms:modified>
</cp:coreProperties>
</file>