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r>
        <w:rPr>
          <w:rFonts w:hint="default"/>
        </w:rPr>
        <w:t>论文检测请求接口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3"/>
        <w:gridCol w:w="7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71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http://check.vipgz6.idcfengye.com/</w:t>
            </w: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Swagger地址</w:t>
            </w:r>
          </w:p>
        </w:tc>
        <w:tc>
          <w:tcPr>
            <w:tcW w:w="7129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http://2935q843e4.goho.co:48269/swagger-ui.html#!/apply-web/postCheckUsingPOST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接口说明</w:t>
            </w:r>
          </w:p>
        </w:tc>
        <w:tc>
          <w:tcPr>
            <w:tcW w:w="71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参见3.接口说明及使用办法总述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39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调用方法</w:t>
            </w:r>
          </w:p>
        </w:tc>
        <w:tc>
          <w:tcPr>
            <w:tcW w:w="71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使用方法</w:t>
            </w:r>
          </w:p>
        </w:tc>
        <w:tc>
          <w:tcPr>
            <w:tcW w:w="71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1.前端接口调用的时候使用接口地址调用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2.人工操作的时候，不能使用swagger页面，因为post请求参数在页面没办法设置，所以采用postman或者类似工具进行调用，用post方式，body的参数类型是x-www-form-urlencoded，填入对应参数。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7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appid-用户请求的用户id，目前没有实际意义，只是存储在数据库，不能为空；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author-请求检测论文的作者,</w:t>
            </w:r>
            <w:r>
              <w:rPr>
                <w:rFonts w:hint="default"/>
                <w:vertAlign w:val="baseline"/>
                <w:lang w:eastAsia="zh-CN"/>
              </w:rPr>
              <w:t>50</w:t>
            </w:r>
            <w:r>
              <w:rPr>
                <w:rFonts w:hint="eastAsia"/>
                <w:vertAlign w:val="baseline"/>
                <w:lang w:val="en-US" w:eastAsia="zh-CN"/>
              </w:rPr>
              <w:t>字符以内，不能为空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title-请求检测论文的标题，</w:t>
            </w:r>
            <w:r>
              <w:rPr>
                <w:rFonts w:hint="default"/>
                <w:vertAlign w:val="baseline"/>
                <w:lang w:eastAsia="zh-CN"/>
              </w:rPr>
              <w:t>10</w:t>
            </w:r>
            <w:r>
              <w:rPr>
                <w:rFonts w:hint="eastAsia"/>
                <w:vertAlign w:val="baseline"/>
                <w:lang w:val="en-US" w:eastAsia="zh-CN"/>
              </w:rPr>
              <w:t>0字符以内，不能为空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content-请求检测论文的内容，去空格后30万字以内，不能为空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7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Json格式返回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 string，--请求结果  0：失败，1：成功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returnval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 string  --当result为0的时候返回错误信息，为1的时候返回taskid信息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返回结果示例</w:t>
            </w:r>
          </w:p>
        </w:tc>
        <w:tc>
          <w:tcPr>
            <w:tcW w:w="7129" w:type="dxa"/>
          </w:tcPr>
          <w:p>
            <w:pPr>
              <w:rPr>
                <w:rFonts w:ascii="新宋体" w:hAnsi="新宋体" w:eastAsia="宋体" w:cs="新宋体"/>
                <w:kern w:val="0"/>
                <w:sz w:val="19"/>
                <w:szCs w:val="19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失败：</w:t>
            </w:r>
            <w:r>
              <w:rPr>
                <w:rFonts w:ascii="新宋体" w:hAnsi="新宋体" w:eastAsia="宋体" w:cs="新宋体"/>
                <w:kern w:val="0"/>
                <w:sz w:val="19"/>
                <w:szCs w:val="19"/>
              </w:rPr>
              <w:t>{"result" :"0","returnval" :"</w:t>
            </w:r>
            <w:r>
              <w:rPr>
                <w:rFonts w:hint="eastAsia" w:ascii="新宋体" w:hAnsi="新宋体" w:eastAsia="宋体" w:cs="新宋体"/>
                <w:kern w:val="0"/>
                <w:sz w:val="19"/>
                <w:szCs w:val="19"/>
              </w:rPr>
              <w:t>提交论文检测失败！传递的参数为null。</w:t>
            </w:r>
            <w:r>
              <w:rPr>
                <w:rFonts w:ascii="新宋体" w:hAnsi="新宋体" w:eastAsia="宋体" w:cs="新宋体"/>
                <w:kern w:val="0"/>
                <w:sz w:val="19"/>
                <w:szCs w:val="19"/>
              </w:rPr>
              <w:t>"}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eastAsia="宋体" w:cs="新宋体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宋体" w:cs="新宋体"/>
                <w:kern w:val="0"/>
                <w:sz w:val="19"/>
                <w:szCs w:val="19"/>
                <w:lang w:val="en-US" w:eastAsia="zh-CN"/>
              </w:rPr>
              <w:t>成功：</w:t>
            </w:r>
            <w:r>
              <w:rPr>
                <w:rFonts w:ascii="新宋体" w:hAnsi="新宋体" w:eastAsia="宋体" w:cs="新宋体"/>
                <w:kern w:val="0"/>
                <w:sz w:val="19"/>
                <w:szCs w:val="19"/>
              </w:rPr>
              <w:t>{"result" :"</w:t>
            </w:r>
            <w:r>
              <w:rPr>
                <w:rFonts w:hint="eastAsia" w:ascii="新宋体" w:hAnsi="新宋体" w:eastAsia="宋体" w:cs="新宋体"/>
                <w:kern w:val="0"/>
                <w:sz w:val="19"/>
                <w:szCs w:val="19"/>
              </w:rPr>
              <w:t>1</w:t>
            </w:r>
            <w:r>
              <w:rPr>
                <w:rFonts w:ascii="新宋体" w:hAnsi="新宋体" w:eastAsia="宋体" w:cs="新宋体"/>
                <w:kern w:val="0"/>
                <w:sz w:val="19"/>
                <w:szCs w:val="19"/>
              </w:rPr>
              <w:t>","returnval" :"</w:t>
            </w:r>
            <w:r>
              <w:rPr>
                <w:rFonts w:hint="eastAsia" w:ascii="新宋体" w:hAnsi="新宋体" w:eastAsia="宋体" w:cs="新宋体"/>
                <w:kern w:val="0"/>
                <w:sz w:val="19"/>
                <w:szCs w:val="19"/>
              </w:rPr>
              <w:t>oem-</w:t>
            </w:r>
            <w:r>
              <w:t>9f47ab49-82b5-477f-be61-9388a06e87f0</w:t>
            </w:r>
            <w:r>
              <w:rPr>
                <w:rFonts w:ascii="新宋体" w:hAnsi="新宋体" w:eastAsia="宋体" w:cs="新宋体"/>
                <w:kern w:val="0"/>
                <w:sz w:val="19"/>
                <w:szCs w:val="19"/>
              </w:rPr>
              <w:t>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注意事项</w:t>
            </w:r>
          </w:p>
        </w:tc>
        <w:tc>
          <w:tcPr>
            <w:tcW w:w="71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正常情况下请求都会立即返回结果，长时间不返回结果或者result为0的时候应该检查参数，参数无误的话联系开发人员。</w:t>
            </w:r>
          </w:p>
        </w:tc>
      </w:tr>
    </w:tbl>
    <w:p>
      <w:pPr>
        <w:pStyle w:val="2"/>
        <w:rPr>
          <w:rFonts w:hint="default"/>
        </w:rPr>
      </w:pPr>
      <w:r>
        <w:rPr>
          <w:rFonts w:hint="default"/>
        </w:rPr>
        <w:t>获取论文检测结果接口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3"/>
        <w:gridCol w:w="7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71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http://check.vipgz6.idcfengye.com/</w:t>
            </w:r>
            <w:r>
              <w:rPr>
                <w:rFonts w:hint="eastAsia"/>
                <w:lang w:val="en-US" w:eastAsia="zh-CN"/>
              </w:rPr>
              <w:t>query/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Swagger地址</w:t>
            </w:r>
          </w:p>
        </w:tc>
        <w:tc>
          <w:tcPr>
            <w:tcW w:w="7129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http://182.92.117.192:8811/swagger-ui.html#!/query-web/queryTaskUsingPOST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接口说明</w:t>
            </w:r>
          </w:p>
        </w:tc>
        <w:tc>
          <w:tcPr>
            <w:tcW w:w="71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参见3.接口说明及使用办法总述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39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调用方法</w:t>
            </w:r>
          </w:p>
        </w:tc>
        <w:tc>
          <w:tcPr>
            <w:tcW w:w="71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使用方法</w:t>
            </w:r>
          </w:p>
        </w:tc>
        <w:tc>
          <w:tcPr>
            <w:tcW w:w="71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1.前端接口调用的时候使用接口地址调用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2.人工操作的时候，不能使用swagger页面，因为post请求参数在页面没办法设置，所以采用postman或者类似工具进行调用，用post方式，body的参数类型是x-www-form-urlencoded，填入对应参数。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9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7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appid-用户请求的用户id，目前没有实际意义，只是存储在数据库，不能为空；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taskid-请求接口返回的taskid，每一个检测任务都对应一个tasjid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7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Json格式返回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"result":string,--0：失败，1：成功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"returnval":string,--当result为0时的错误信息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"table":json对象，--获得的论文信息，当result为0时返回null，详见附件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"CheckResult":json对象--检测完成时的结果，详见附件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object>
                <v:shape id="_x0000_i1025" o:spt="75" type="#_x0000_t75" style="height:65.4pt;width:72.6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Package" ShapeID="_x0000_i1025" DrawAspect="Icon" ObjectID="_1468075725" r:id="rId4">
                  <o:LockedField>false</o:LockedField>
                </o:OLEObject>
              </w:objec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</w:t>
            </w:r>
            <w:bookmarkStart w:id="0" w:name="_GoBack"/>
            <w:r>
              <w:rPr>
                <w:rFonts w:hint="eastAsia"/>
                <w:vertAlign w:val="baseline"/>
                <w:lang w:val="en-US" w:eastAsia="zh-CN"/>
              </w:rPr>
              <w:object>
                <v:shape id="_x0000_i1026" o:spt="75" type="#_x0000_t75" style="height:65.4pt;width:72.6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Package" ShapeID="_x0000_i1026" DrawAspect="Icon" ObjectID="_1468075726" r:id="rId6">
                  <o:LockedField>false</o:LockedField>
                </o:OLEObject>
              </w:objec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注意事项</w:t>
            </w:r>
          </w:p>
        </w:tc>
        <w:tc>
          <w:tcPr>
            <w:tcW w:w="71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如果返回结果不能正常的转化为前端的检测报告，检查返回结果是不是有null值，找不到问题的话可以联系开发人员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43EFB"/>
    <w:rsid w:val="24B14258"/>
    <w:rsid w:val="4A3C735C"/>
    <w:rsid w:val="6973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王洋</cp:lastModifiedBy>
  <dcterms:modified xsi:type="dcterms:W3CDTF">2020-03-04T07:56:21Z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