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83385">
      <w:pPr>
        <w:rPr>
          <w:rFonts w:hint="eastAsia"/>
          <w:lang w:val="en-US" w:eastAsia="zh-CN"/>
        </w:rPr>
      </w:pPr>
      <w:r>
        <w:rPr>
          <w:rFonts w:hint="eastAsia"/>
          <w:lang w:val="en-US" w:eastAsia="zh-CN"/>
        </w:rPr>
        <w:t>面对催收的争议作为监管者如何看待？</w:t>
      </w:r>
    </w:p>
    <w:p w14:paraId="4E13E780">
      <w:pPr>
        <w:rPr>
          <w:rFonts w:hint="eastAsia"/>
          <w:lang w:val="en-US" w:eastAsia="zh-CN"/>
        </w:rPr>
      </w:pPr>
      <w:r>
        <w:rPr>
          <w:rFonts w:hint="eastAsia"/>
          <w:lang w:val="en-US" w:eastAsia="zh-CN"/>
        </w:rPr>
        <w:t>借钱的时候就要求你授权你的个人信息</w:t>
      </w:r>
    </w:p>
    <w:p w14:paraId="430DDDD8">
      <w:pPr>
        <w:rPr>
          <w:rFonts w:hint="eastAsia"/>
          <w:lang w:val="en-US" w:eastAsia="zh-CN"/>
        </w:rPr>
      </w:pPr>
      <w:r>
        <w:rPr>
          <w:rFonts w:hint="eastAsia"/>
          <w:lang w:val="en-US" w:eastAsia="zh-CN"/>
        </w:rPr>
        <w:t>作为监管者如何制定相应的规则？限制这个规则是否会破坏市场？</w:t>
      </w:r>
    </w:p>
    <w:p w14:paraId="1F9CDF3B">
      <w:pPr>
        <w:rPr>
          <w:rFonts w:hint="eastAsia"/>
          <w:lang w:val="en-US" w:eastAsia="zh-CN"/>
        </w:rPr>
      </w:pPr>
    </w:p>
    <w:p w14:paraId="00B643A9">
      <w:pPr>
        <w:rPr>
          <w:rFonts w:hint="eastAsia"/>
          <w:lang w:val="en-US" w:eastAsia="zh-CN"/>
        </w:rPr>
      </w:pPr>
      <w:r>
        <w:rPr>
          <w:rFonts w:hint="eastAsia"/>
          <w:b/>
          <w:bCs/>
          <w:lang w:val="en-US" w:eastAsia="zh-CN"/>
        </w:rPr>
        <w:t>拆迁中的强拆问题</w:t>
      </w:r>
      <w:r>
        <w:rPr>
          <w:rFonts w:hint="eastAsia"/>
          <w:lang w:val="en-US" w:eastAsia="zh-CN"/>
        </w:rPr>
        <w:t>？强制交易问题——这个电脑就值5000我就要求你一定要以五千的价格卖给我</w:t>
      </w:r>
    </w:p>
    <w:p w14:paraId="3FD6921F">
      <w:pPr>
        <w:rPr>
          <w:rFonts w:hint="eastAsia"/>
          <w:lang w:val="en-US" w:eastAsia="zh-CN"/>
        </w:rPr>
      </w:pPr>
      <w:r>
        <w:rPr>
          <w:rFonts w:hint="eastAsia"/>
          <w:lang w:val="en-US" w:eastAsia="zh-CN"/>
        </w:rPr>
        <w:t>各个地方也有强拆的规则，强拆启动的程序不一样</w:t>
      </w:r>
    </w:p>
    <w:p w14:paraId="5DEF3BF8">
      <w:pPr>
        <w:rPr>
          <w:rFonts w:hint="eastAsia"/>
          <w:lang w:val="en-US" w:eastAsia="zh-CN"/>
        </w:rPr>
      </w:pPr>
      <w:r>
        <w:rPr>
          <w:rFonts w:hint="eastAsia"/>
          <w:lang w:val="en-US" w:eastAsia="zh-CN"/>
        </w:rPr>
        <w:t>违反了宪法中的私人财产不可侵犯？</w:t>
      </w:r>
    </w:p>
    <w:p w14:paraId="486B29BE">
      <w:pPr>
        <w:rPr>
          <w:rFonts w:hint="eastAsia"/>
          <w:lang w:val="en-US" w:eastAsia="zh-CN"/>
        </w:rPr>
      </w:pPr>
      <w:r>
        <w:rPr>
          <w:rFonts w:hint="eastAsia"/>
          <w:lang w:val="en-US" w:eastAsia="zh-CN"/>
        </w:rPr>
        <w:t>交易成本高到不可能发生的时候法律拟制交易</w:t>
      </w:r>
    </w:p>
    <w:p w14:paraId="2E536229">
      <w:pPr>
        <w:rPr>
          <w:rFonts w:hint="eastAsia"/>
          <w:lang w:val="en-US" w:eastAsia="zh-CN"/>
        </w:rPr>
      </w:pPr>
      <w:r>
        <w:rPr>
          <w:rFonts w:hint="eastAsia"/>
          <w:lang w:val="en-US" w:eastAsia="zh-CN"/>
        </w:rPr>
        <w:t>洪水发生时直接征用卡车装满石头冲进水里阻拦洪水，应该给卡车司机多少补偿？是否可以超出卡车本身的价值？</w:t>
      </w:r>
    </w:p>
    <w:p w14:paraId="78735ABE">
      <w:pPr>
        <w:rPr>
          <w:rFonts w:hint="default"/>
          <w:lang w:val="en-US" w:eastAsia="zh-CN"/>
        </w:rPr>
      </w:pPr>
      <w:r>
        <w:rPr>
          <w:rFonts w:hint="eastAsia"/>
          <w:lang w:val="en-US" w:eastAsia="zh-CN"/>
        </w:rPr>
        <w:t>拆迁不是哲学上的什么个人利益服从集体利益，只是经济法领域的交易成本问题</w:t>
      </w:r>
    </w:p>
    <w:p w14:paraId="56358341">
      <w:pPr>
        <w:rPr>
          <w:rFonts w:hint="eastAsia"/>
          <w:lang w:val="en-US" w:eastAsia="zh-CN"/>
        </w:rPr>
      </w:pPr>
      <w:r>
        <w:rPr>
          <w:rFonts w:hint="eastAsia"/>
          <w:lang w:val="en-US" w:eastAsia="zh-CN"/>
        </w:rPr>
        <w:t>国家的社会契约是否也是一种法律拟制？</w:t>
      </w:r>
    </w:p>
    <w:p w14:paraId="225372A6">
      <w:pPr>
        <w:rPr>
          <w:rFonts w:hint="eastAsia"/>
          <w:lang w:val="en-US" w:eastAsia="zh-CN"/>
        </w:rPr>
      </w:pPr>
    </w:p>
    <w:p w14:paraId="57402C64">
      <w:pPr>
        <w:rPr>
          <w:rFonts w:hint="eastAsia"/>
          <w:lang w:val="en-US" w:eastAsia="zh-CN"/>
        </w:rPr>
      </w:pPr>
      <w:r>
        <w:rPr>
          <w:rFonts w:hint="eastAsia"/>
          <w:lang w:val="en-US" w:eastAsia="zh-CN"/>
        </w:rPr>
        <w:t>又比如</w:t>
      </w:r>
      <w:r>
        <w:rPr>
          <w:rFonts w:hint="eastAsia"/>
          <w:b/>
          <w:bCs/>
          <w:lang w:val="en-US" w:eastAsia="zh-CN"/>
        </w:rPr>
        <w:t>加装电梯的问题</w:t>
      </w:r>
    </w:p>
    <w:p w14:paraId="3F327AF1">
      <w:pPr>
        <w:rPr>
          <w:rFonts w:hint="eastAsia"/>
          <w:lang w:val="en-US" w:eastAsia="zh-CN"/>
        </w:rPr>
      </w:pPr>
      <w:r>
        <w:rPr>
          <w:rFonts w:hint="eastAsia"/>
          <w:lang w:val="en-US" w:eastAsia="zh-CN"/>
        </w:rPr>
        <w:t>一到六楼之间有矛盾：五楼六楼会因电梯升值，一楼反而会受负面影响</w:t>
      </w:r>
    </w:p>
    <w:p w14:paraId="3D053306">
      <w:pPr>
        <w:rPr>
          <w:rFonts w:hint="eastAsia"/>
          <w:lang w:val="en-US" w:eastAsia="zh-CN"/>
        </w:rPr>
      </w:pPr>
      <w:r>
        <w:rPr>
          <w:rFonts w:hint="eastAsia"/>
          <w:lang w:val="en-US" w:eastAsia="zh-CN"/>
        </w:rPr>
        <w:t>绝大多数支持时可以强制？但是一楼干扰施工的时候可能会出现一些肢体冲突</w:t>
      </w:r>
    </w:p>
    <w:p w14:paraId="3CC179A8">
      <w:pPr>
        <w:rPr>
          <w:rFonts w:hint="default"/>
          <w:lang w:val="en-US" w:eastAsia="zh-CN"/>
        </w:rPr>
      </w:pPr>
      <w:r>
        <w:rPr>
          <w:rFonts w:hint="eastAsia"/>
          <w:lang w:val="en-US" w:eastAsia="zh-CN"/>
        </w:rPr>
        <w:t>民法典还是支持绝对多数——从物的使用角度出发，楼的整体价值增加了</w:t>
      </w:r>
    </w:p>
    <w:p w14:paraId="5D22366F">
      <w:pPr>
        <w:rPr>
          <w:rFonts w:hint="eastAsia"/>
          <w:lang w:val="en-US" w:eastAsia="zh-CN"/>
        </w:rPr>
      </w:pPr>
      <w:r>
        <w:rPr>
          <w:rFonts w:hint="eastAsia"/>
          <w:lang w:val="en-US" w:eastAsia="zh-CN"/>
        </w:rPr>
        <w:t>这时候是不是也是一种法律拟制交易条件？</w:t>
      </w:r>
    </w:p>
    <w:p w14:paraId="388905BA">
      <w:pPr>
        <w:rPr>
          <w:rFonts w:hint="eastAsia"/>
          <w:lang w:val="en-US" w:eastAsia="zh-CN"/>
        </w:rPr>
      </w:pPr>
      <w:r>
        <w:rPr>
          <w:rFonts w:hint="eastAsia"/>
          <w:lang w:val="en-US" w:eastAsia="zh-CN"/>
        </w:rPr>
        <w:t>加装电梯好像没有一种外来的买家？那是否还存在所谓的“交易成本过高”？</w:t>
      </w:r>
    </w:p>
    <w:p w14:paraId="735FF52B">
      <w:pPr>
        <w:rPr>
          <w:rFonts w:hint="eastAsia"/>
          <w:lang w:val="en-US" w:eastAsia="zh-CN"/>
        </w:rPr>
      </w:pPr>
      <w:r>
        <w:rPr>
          <w:rFonts w:hint="eastAsia"/>
          <w:lang w:val="en-US" w:eastAsia="zh-CN"/>
        </w:rPr>
        <w:t>加装电梯应该不能简单适用强拆的规则，没有所谓的“交易成本过高”的问题。只是存在利益分化的问题</w:t>
      </w:r>
    </w:p>
    <w:p w14:paraId="195C64D1">
      <w:pPr>
        <w:rPr>
          <w:rFonts w:hint="eastAsia"/>
          <w:lang w:val="en-US" w:eastAsia="zh-CN"/>
        </w:rPr>
      </w:pPr>
    </w:p>
    <w:p w14:paraId="5840C150">
      <w:pPr>
        <w:rPr>
          <w:rFonts w:hint="eastAsia"/>
          <w:b/>
          <w:bCs/>
          <w:lang w:val="en-US" w:eastAsia="zh-CN"/>
        </w:rPr>
      </w:pPr>
      <w:r>
        <w:rPr>
          <w:rFonts w:hint="eastAsia"/>
          <w:b/>
          <w:bCs/>
          <w:lang w:val="en-US" w:eastAsia="zh-CN"/>
        </w:rPr>
        <w:t>去年考试题：老师上课抽烟</w:t>
      </w:r>
    </w:p>
    <w:p w14:paraId="2AAA72D5">
      <w:pPr>
        <w:rPr>
          <w:rFonts w:hint="eastAsia"/>
          <w:lang w:val="en-US" w:eastAsia="zh-CN"/>
        </w:rPr>
      </w:pPr>
      <w:r>
        <w:rPr>
          <w:rFonts w:hint="eastAsia"/>
          <w:lang w:val="en-US" w:eastAsia="zh-CN"/>
        </w:rPr>
        <w:t>从交易成本角度怎么看？</w:t>
      </w:r>
    </w:p>
    <w:p w14:paraId="485F5026">
      <w:pPr>
        <w:rPr>
          <w:rFonts w:hint="eastAsia"/>
          <w:lang w:val="en-US" w:eastAsia="zh-CN"/>
        </w:rPr>
      </w:pPr>
      <w:r>
        <w:rPr>
          <w:rFonts w:hint="eastAsia"/>
          <w:lang w:val="en-US" w:eastAsia="zh-CN"/>
        </w:rPr>
        <w:t>抽烟是典型的负外部性行为——那就应该管制（罚款）</w:t>
      </w:r>
    </w:p>
    <w:p w14:paraId="4F69C285">
      <w:pPr>
        <w:rPr>
          <w:rFonts w:hint="eastAsia"/>
          <w:lang w:val="en-US" w:eastAsia="zh-CN"/>
        </w:rPr>
      </w:pPr>
      <w:r>
        <w:rPr>
          <w:rFonts w:hint="eastAsia"/>
          <w:lang w:val="en-US" w:eastAsia="zh-CN"/>
        </w:rPr>
        <w:t>工厂和居民的案例——交易成本不为零的时候要把权利配置给居民</w:t>
      </w:r>
    </w:p>
    <w:p w14:paraId="158E2570">
      <w:pPr>
        <w:rPr>
          <w:rFonts w:hint="eastAsia"/>
          <w:lang w:val="en-US" w:eastAsia="zh-CN"/>
        </w:rPr>
      </w:pPr>
      <w:r>
        <w:rPr>
          <w:rFonts w:hint="eastAsia"/>
          <w:lang w:val="en-US" w:eastAsia="zh-CN"/>
        </w:rPr>
        <w:t>抽烟是一个高交易成本的问题吗？</w:t>
      </w:r>
    </w:p>
    <w:p w14:paraId="42CF4AB4">
      <w:pPr>
        <w:rPr>
          <w:rFonts w:hint="eastAsia"/>
          <w:lang w:val="en-US" w:eastAsia="zh-CN"/>
        </w:rPr>
      </w:pPr>
      <w:r>
        <w:rPr>
          <w:rFonts w:hint="eastAsia"/>
          <w:lang w:val="en-US" w:eastAsia="zh-CN"/>
        </w:rPr>
        <w:t>如果在自己家里抽烟——那就不用管了</w:t>
      </w:r>
    </w:p>
    <w:p w14:paraId="141764B8">
      <w:pPr>
        <w:rPr>
          <w:rFonts w:hint="eastAsia"/>
          <w:lang w:val="en-US" w:eastAsia="zh-CN"/>
        </w:rPr>
      </w:pPr>
      <w:r>
        <w:rPr>
          <w:rFonts w:hint="eastAsia"/>
          <w:lang w:val="en-US" w:eastAsia="zh-CN"/>
        </w:rPr>
        <w:t>如果家里两个人——那也不用管，夫妻双方自己商议就行（交易成本极低）</w:t>
      </w:r>
    </w:p>
    <w:p w14:paraId="2BBCABFC">
      <w:pPr>
        <w:rPr>
          <w:rFonts w:hint="eastAsia"/>
          <w:lang w:val="en-US" w:eastAsia="zh-CN"/>
        </w:rPr>
      </w:pPr>
      <w:r>
        <w:rPr>
          <w:rFonts w:hint="eastAsia"/>
          <w:lang w:val="en-US" w:eastAsia="zh-CN"/>
        </w:rPr>
        <w:t>如果在一个一百人的教室里抽烟：不抽烟我课上不下去？那是不是可以设置一个无烟课/有烟课给学生选择</w:t>
      </w:r>
    </w:p>
    <w:p w14:paraId="49FBEA1D">
      <w:pPr>
        <w:rPr>
          <w:rFonts w:hint="eastAsia"/>
          <w:lang w:val="en-US" w:eastAsia="zh-CN"/>
        </w:rPr>
      </w:pPr>
      <w:r>
        <w:rPr>
          <w:rFonts w:hint="eastAsia"/>
          <w:lang w:val="en-US" w:eastAsia="zh-CN"/>
        </w:rPr>
        <w:t>酒店里有有烟房和无烟房的区分</w:t>
      </w:r>
    </w:p>
    <w:p w14:paraId="328586A6">
      <w:pPr>
        <w:rPr>
          <w:rFonts w:hint="eastAsia"/>
          <w:lang w:val="en-US" w:eastAsia="zh-CN"/>
        </w:rPr>
      </w:pPr>
      <w:r>
        <w:rPr>
          <w:rFonts w:hint="eastAsia"/>
          <w:lang w:val="en-US" w:eastAsia="zh-CN"/>
        </w:rPr>
        <w:t>航空公司以前也有有烟飞机/无烟飞机。类似有免费托运/收费托运</w:t>
      </w:r>
    </w:p>
    <w:p w14:paraId="090CD9DE">
      <w:pPr>
        <w:rPr>
          <w:rFonts w:hint="eastAsia"/>
          <w:lang w:val="en-US" w:eastAsia="zh-CN"/>
        </w:rPr>
      </w:pPr>
      <w:r>
        <w:rPr>
          <w:rFonts w:hint="eastAsia"/>
          <w:lang w:val="en-US" w:eastAsia="zh-CN"/>
        </w:rPr>
        <w:t>现在我们禁烟力度越来越大公共场合基本都是禁烟——社会文明的进步or剥夺了一些人的选择？</w:t>
      </w:r>
    </w:p>
    <w:p w14:paraId="0E80C5F1">
      <w:pPr>
        <w:rPr>
          <w:rFonts w:hint="eastAsia"/>
          <w:lang w:val="en-US" w:eastAsia="zh-CN"/>
        </w:rPr>
      </w:pPr>
      <w:r>
        <w:rPr>
          <w:rFonts w:hint="eastAsia"/>
          <w:lang w:val="en-US" w:eastAsia="zh-CN"/>
        </w:rPr>
        <w:t>或者我是为了你好——比如我扣的五险一金是为了给你保障（觉得你不会主动买商业保险？）</w:t>
      </w:r>
    </w:p>
    <w:p w14:paraId="7AF15A8C">
      <w:pPr>
        <w:rPr>
          <w:rFonts w:hint="eastAsia"/>
          <w:lang w:val="en-US" w:eastAsia="zh-CN"/>
        </w:rPr>
      </w:pPr>
    </w:p>
    <w:p w14:paraId="116D0760">
      <w:pPr>
        <w:rPr>
          <w:rFonts w:hint="default"/>
          <w:lang w:val="en-US" w:eastAsia="zh-CN"/>
        </w:rPr>
      </w:pPr>
    </w:p>
    <w:p w14:paraId="4B111B54">
      <w:pPr>
        <w:rPr>
          <w:rFonts w:hint="default"/>
          <w:lang w:val="en-US" w:eastAsia="zh-CN"/>
        </w:rPr>
      </w:pPr>
    </w:p>
    <w:p w14:paraId="1D01354E">
      <w:pPr>
        <w:rPr>
          <w:rFonts w:hint="eastAsia"/>
          <w:lang w:val="en-US" w:eastAsia="zh-CN"/>
        </w:rPr>
      </w:pPr>
    </w:p>
    <w:p w14:paraId="6181F313">
      <w:pPr>
        <w:rPr>
          <w:rFonts w:hint="default"/>
          <w:lang w:val="en-US" w:eastAsia="zh-CN"/>
        </w:rPr>
      </w:pPr>
    </w:p>
    <w:p w14:paraId="761E6A5E">
      <w:pPr>
        <w:rPr>
          <w:rFonts w:hint="eastAsia"/>
          <w:lang w:val="en-US" w:eastAsia="zh-CN"/>
        </w:rPr>
      </w:pPr>
    </w:p>
    <w:p w14:paraId="53F76EE8">
      <w:pPr>
        <w:numPr>
          <w:ilvl w:val="0"/>
          <w:numId w:val="1"/>
        </w:numPr>
        <w:jc w:val="center"/>
        <w:rPr>
          <w:rFonts w:hint="eastAsia"/>
          <w:b/>
          <w:bCs/>
          <w:sz w:val="32"/>
          <w:szCs w:val="32"/>
        </w:rPr>
      </w:pPr>
      <w:r>
        <w:rPr>
          <w:rFonts w:hint="eastAsia"/>
          <w:b/>
          <w:bCs/>
          <w:sz w:val="32"/>
          <w:szCs w:val="32"/>
          <w:lang w:val="en-US" w:eastAsia="zh-CN"/>
        </w:rPr>
        <w:t>公平、效率与市场经济法律制度</w:t>
      </w:r>
    </w:p>
    <w:p w14:paraId="2E8F4AFC">
      <w:pPr>
        <w:numPr>
          <w:ilvl w:val="0"/>
          <w:numId w:val="0"/>
        </w:numPr>
        <w:rPr>
          <w:rFonts w:hint="eastAsia"/>
          <w:b/>
          <w:bCs/>
          <w:color w:val="002060"/>
        </w:rPr>
      </w:pPr>
      <w:r>
        <w:rPr>
          <w:rFonts w:hint="eastAsia"/>
          <w:b/>
          <w:bCs/>
          <w:color w:val="002060"/>
        </w:rPr>
        <w:t>思考</w:t>
      </w:r>
    </w:p>
    <w:p w14:paraId="34EF5BC5">
      <w:pPr>
        <w:rPr>
          <w:rFonts w:hint="eastAsia"/>
        </w:rPr>
      </w:pPr>
      <w:r>
        <w:rPr>
          <w:rFonts w:hint="eastAsia"/>
        </w:rPr>
        <w:t>常见的说法：</w:t>
      </w:r>
    </w:p>
    <w:p w14:paraId="66969EC8">
      <w:pPr>
        <w:rPr>
          <w:rFonts w:hint="eastAsia"/>
        </w:rPr>
      </w:pPr>
      <w:r>
        <w:rPr>
          <w:rFonts w:hint="eastAsia"/>
        </w:rPr>
        <w:t>之</w:t>
      </w:r>
      <w:r>
        <w:rPr>
          <w:rFonts w:hint="eastAsia"/>
          <w:lang w:val="en-US" w:eastAsia="zh-CN"/>
        </w:rPr>
        <w:t>一</w:t>
      </w:r>
      <w:r>
        <w:rPr>
          <w:rFonts w:hint="eastAsia"/>
        </w:rPr>
        <w:t>：市场经济只注重效率</w:t>
      </w:r>
      <w:r>
        <w:rPr>
          <w:rFonts w:hint="eastAsia"/>
          <w:lang w:eastAsia="zh-CN"/>
        </w:rPr>
        <w:t>（</w:t>
      </w:r>
      <w:r>
        <w:rPr>
          <w:rFonts w:hint="eastAsia"/>
          <w:lang w:val="en-US" w:eastAsia="zh-CN"/>
        </w:rPr>
        <w:t>相比计划调动劳动者积极性</w:t>
      </w:r>
      <w:r>
        <w:rPr>
          <w:rFonts w:hint="eastAsia"/>
          <w:lang w:eastAsia="zh-CN"/>
        </w:rPr>
        <w:t>）</w:t>
      </w:r>
      <w:r>
        <w:rPr>
          <w:rFonts w:hint="eastAsia"/>
        </w:rPr>
        <w:t>，忽视公平</w:t>
      </w:r>
      <w:r>
        <w:rPr>
          <w:rFonts w:hint="eastAsia"/>
          <w:lang w:eastAsia="zh-CN"/>
        </w:rPr>
        <w:t>（</w:t>
      </w:r>
      <w:r>
        <w:rPr>
          <w:rFonts w:hint="eastAsia"/>
          <w:lang w:val="en-US" w:eastAsia="zh-CN"/>
        </w:rPr>
        <w:t>贫富分化</w:t>
      </w:r>
      <w:r>
        <w:rPr>
          <w:rFonts w:hint="eastAsia"/>
          <w:lang w:eastAsia="zh-CN"/>
        </w:rPr>
        <w:t>）</w:t>
      </w:r>
      <w:r>
        <w:rPr>
          <w:rFonts w:hint="eastAsia"/>
        </w:rPr>
        <w:t>，因此需要国家的干预</w:t>
      </w:r>
    </w:p>
    <w:p w14:paraId="72262B66">
      <w:pPr>
        <w:rPr>
          <w:rFonts w:hint="eastAsia"/>
        </w:rPr>
      </w:pPr>
      <w:r>
        <w:rPr>
          <w:rFonts w:hint="eastAsia"/>
        </w:rPr>
        <w:t>(保护弱势群体、调节收入差距、反垄断……)</w:t>
      </w:r>
    </w:p>
    <w:p w14:paraId="72CDAC49">
      <w:pPr>
        <w:rPr>
          <w:rFonts w:hint="eastAsia"/>
          <w:color w:val="FF0000"/>
          <w:lang w:val="en-US" w:eastAsia="zh-CN"/>
        </w:rPr>
      </w:pPr>
      <w:r>
        <w:rPr>
          <w:rFonts w:hint="eastAsia"/>
          <w:color w:val="FF0000"/>
          <w:lang w:val="en-US" w:eastAsia="zh-CN"/>
        </w:rPr>
        <w:t>对公平的理解又有争议</w:t>
      </w:r>
    </w:p>
    <w:p w14:paraId="166CA829">
      <w:pPr>
        <w:rPr>
          <w:rFonts w:hint="eastAsia"/>
          <w:lang w:val="en-US" w:eastAsia="zh-CN"/>
        </w:rPr>
      </w:pPr>
      <w:r>
        <w:rPr>
          <w:rFonts w:hint="eastAsia"/>
          <w:lang w:val="en-US" w:eastAsia="zh-CN"/>
        </w:rPr>
        <w:t>改革开放早期——效率优先</w:t>
      </w:r>
    </w:p>
    <w:p w14:paraId="4DFCF2BE">
      <w:pPr>
        <w:rPr>
          <w:rFonts w:hint="eastAsia"/>
          <w:lang w:val="en-US" w:eastAsia="zh-CN"/>
        </w:rPr>
      </w:pPr>
      <w:r>
        <w:rPr>
          <w:rFonts w:hint="eastAsia"/>
          <w:lang w:val="en-US" w:eastAsia="zh-CN"/>
        </w:rPr>
        <w:t>那现在是不是要更加注重公平了？“共同富裕”</w:t>
      </w:r>
      <w:r>
        <w:rPr>
          <w:rFonts w:hint="eastAsia"/>
          <w:lang w:eastAsia="zh-CN"/>
        </w:rPr>
        <w:t>——</w:t>
      </w:r>
      <w:r>
        <w:rPr>
          <w:rFonts w:hint="eastAsia"/>
          <w:lang w:val="en-US" w:eastAsia="zh-CN"/>
        </w:rPr>
        <w:t>回到平均的大包干？肯定是错误的</w:t>
      </w:r>
    </w:p>
    <w:p w14:paraId="3D4132BC">
      <w:pPr>
        <w:rPr>
          <w:rFonts w:hint="default" w:eastAsiaTheme="minorEastAsia"/>
          <w:color w:val="FF0000"/>
          <w:lang w:val="en-US" w:eastAsia="zh-CN"/>
        </w:rPr>
      </w:pPr>
    </w:p>
    <w:p w14:paraId="74335328">
      <w:pPr>
        <w:rPr>
          <w:rFonts w:hint="eastAsia"/>
          <w:lang w:val="en-US" w:eastAsia="zh-CN"/>
        </w:rPr>
      </w:pPr>
      <w:r>
        <w:rPr>
          <w:rFonts w:hint="eastAsia"/>
        </w:rPr>
        <w:t>之二：经济学家注重效率，而法学家注重公平正义</w:t>
      </w:r>
      <w:r>
        <w:rPr>
          <w:rFonts w:hint="eastAsia"/>
          <w:lang w:eastAsia="zh-CN"/>
        </w:rPr>
        <w:t>——</w:t>
      </w:r>
      <w:r>
        <w:rPr>
          <w:rFonts w:hint="eastAsia"/>
          <w:lang w:val="en-US" w:eastAsia="zh-CN"/>
        </w:rPr>
        <w:t>错误的，不管什么学科都是既讲公平又讲效率</w:t>
      </w:r>
    </w:p>
    <w:p w14:paraId="3A3395B7">
      <w:pPr>
        <w:rPr>
          <w:rFonts w:hint="default"/>
          <w:lang w:val="en-US" w:eastAsia="zh-CN"/>
        </w:rPr>
      </w:pPr>
    </w:p>
    <w:p w14:paraId="0013D1D1">
      <w:pPr>
        <w:rPr>
          <w:rFonts w:hint="eastAsia"/>
          <w:b/>
          <w:bCs/>
          <w:color w:val="C00000"/>
        </w:rPr>
      </w:pPr>
      <w:r>
        <w:rPr>
          <w:rFonts w:hint="eastAsia"/>
          <w:b/>
          <w:bCs/>
          <w:color w:val="C00000"/>
        </w:rPr>
        <w:t>思考问题：</w:t>
      </w:r>
    </w:p>
    <w:p w14:paraId="1B423FEC">
      <w:pPr>
        <w:rPr>
          <w:rFonts w:hint="default" w:eastAsiaTheme="minorEastAsia"/>
          <w:lang w:val="en-US" w:eastAsia="zh-CN"/>
        </w:rPr>
      </w:pPr>
      <w:r>
        <w:rPr>
          <w:rFonts w:hint="eastAsia"/>
          <w:lang w:val="en-US" w:eastAsia="zh-CN"/>
        </w:rPr>
        <w:t>①</w:t>
      </w:r>
      <w:r>
        <w:rPr>
          <w:rFonts w:hint="eastAsia"/>
        </w:rPr>
        <w:t>公平与效率是否(始终)对立</w:t>
      </w:r>
      <w:r>
        <w:rPr>
          <w:rFonts w:hint="eastAsia"/>
          <w:lang w:eastAsia="zh-CN"/>
        </w:rPr>
        <w:t>？——</w:t>
      </w:r>
      <w:r>
        <w:rPr>
          <w:rFonts w:hint="eastAsia"/>
          <w:lang w:val="en-US" w:eastAsia="zh-CN"/>
        </w:rPr>
        <w:t>错误的，做蛋糕和分蛋糕不是两个东西</w:t>
      </w:r>
    </w:p>
    <w:p w14:paraId="129DA45B">
      <w:pPr>
        <w:rPr>
          <w:rFonts w:hint="default" w:eastAsiaTheme="minorEastAsia"/>
          <w:lang w:val="en-US" w:eastAsia="zh-CN"/>
        </w:rPr>
      </w:pPr>
      <w:r>
        <w:rPr>
          <w:rFonts w:hint="eastAsia"/>
          <w:lang w:val="en-US" w:eastAsia="zh-CN"/>
        </w:rPr>
        <w:t>②</w:t>
      </w:r>
      <w:r>
        <w:rPr>
          <w:rFonts w:hint="eastAsia"/>
        </w:rPr>
        <w:t>何谓“公平”</w:t>
      </w:r>
      <w:r>
        <w:rPr>
          <w:rFonts w:hint="eastAsia"/>
          <w:lang w:eastAsia="zh-CN"/>
        </w:rPr>
        <w:t>？</w:t>
      </w:r>
      <w:r>
        <w:rPr>
          <w:rFonts w:hint="eastAsia"/>
        </w:rPr>
        <w:t>何谓“效率”</w:t>
      </w:r>
      <w:r>
        <w:rPr>
          <w:rFonts w:hint="eastAsia"/>
          <w:lang w:eastAsia="zh-CN"/>
        </w:rPr>
        <w:t>？</w:t>
      </w:r>
      <w:r>
        <w:rPr>
          <w:rFonts w:hint="eastAsia"/>
          <w:lang w:val="en-US" w:eastAsia="zh-CN"/>
        </w:rPr>
        <w:t>效率是不是要所有人都高兴？</w:t>
      </w:r>
    </w:p>
    <w:p w14:paraId="5F0EE969">
      <w:pPr>
        <w:rPr>
          <w:rFonts w:hint="eastAsia" w:eastAsiaTheme="minorEastAsia"/>
          <w:lang w:eastAsia="zh-CN"/>
        </w:rPr>
      </w:pPr>
      <w:r>
        <w:rPr>
          <w:rFonts w:hint="eastAsia"/>
          <w:lang w:val="en-US" w:eastAsia="zh-CN"/>
        </w:rPr>
        <w:t>③</w:t>
      </w:r>
      <w:r>
        <w:rPr>
          <w:rFonts w:hint="eastAsia"/>
        </w:rPr>
        <w:t>市场经济提升了公平，还是牺牲了公平</w:t>
      </w:r>
      <w:r>
        <w:rPr>
          <w:rFonts w:hint="eastAsia"/>
          <w:lang w:eastAsia="zh-CN"/>
        </w:rPr>
        <w:t>？</w:t>
      </w:r>
    </w:p>
    <w:p w14:paraId="17054741">
      <w:pPr>
        <w:rPr>
          <w:rFonts w:hint="default" w:eastAsiaTheme="minorEastAsia"/>
          <w:lang w:val="en-US" w:eastAsia="zh-CN"/>
        </w:rPr>
      </w:pPr>
      <w:r>
        <w:rPr>
          <w:rFonts w:hint="eastAsia"/>
          <w:lang w:val="en-US" w:eastAsia="zh-CN"/>
        </w:rPr>
        <w:t>④</w:t>
      </w:r>
      <w:r>
        <w:rPr>
          <w:rFonts w:hint="eastAsia"/>
        </w:rPr>
        <w:t>为了公平，国家是否应当干预，如何干预</w:t>
      </w:r>
      <w:r>
        <w:rPr>
          <w:rFonts w:hint="eastAsia"/>
          <w:lang w:eastAsia="zh-CN"/>
        </w:rPr>
        <w:t>？</w:t>
      </w:r>
      <w:r>
        <w:rPr>
          <w:rFonts w:hint="eastAsia"/>
        </w:rPr>
        <w:t>干预的目标是什么</w:t>
      </w:r>
      <w:r>
        <w:rPr>
          <w:rFonts w:hint="eastAsia"/>
          <w:lang w:eastAsia="zh-CN"/>
        </w:rPr>
        <w:t>？</w:t>
      </w:r>
      <w:r>
        <w:rPr>
          <w:rFonts w:hint="eastAsia"/>
          <w:lang w:val="en-US" w:eastAsia="zh-CN"/>
        </w:rPr>
        <w:t>提供最低的生活保障？还是要尽力缩小差距（基尼系数）？</w:t>
      </w:r>
    </w:p>
    <w:p w14:paraId="237C7F25">
      <w:pPr>
        <w:rPr>
          <w:rFonts w:hint="default" w:eastAsiaTheme="minorEastAsia"/>
          <w:b/>
          <w:bCs/>
          <w:color w:val="0070C0"/>
          <w:lang w:val="en-US" w:eastAsia="zh-CN"/>
        </w:rPr>
      </w:pPr>
      <w:r>
        <w:rPr>
          <w:rFonts w:hint="eastAsia"/>
          <w:lang w:val="en-US" w:eastAsia="zh-CN"/>
        </w:rPr>
        <w:t>⑤</w:t>
      </w:r>
      <w:r>
        <w:rPr>
          <w:rFonts w:hint="eastAsia"/>
        </w:rPr>
        <w:t>如何理解“实现共同富裕”</w:t>
      </w:r>
      <w:r>
        <w:rPr>
          <w:rFonts w:hint="eastAsia"/>
          <w:lang w:eastAsia="zh-CN"/>
        </w:rPr>
        <w:t>？——</w:t>
      </w:r>
      <w:r>
        <w:rPr>
          <w:rFonts w:hint="eastAsia"/>
          <w:lang w:val="en-US" w:eastAsia="zh-CN"/>
        </w:rPr>
        <w:t>先富带动后富是富人直接把钱分给穷人？</w:t>
      </w:r>
    </w:p>
    <w:p w14:paraId="2AE3A206">
      <w:pPr>
        <w:rPr>
          <w:rFonts w:hint="eastAsia"/>
          <w:b/>
          <w:bCs/>
          <w:color w:val="0070C0"/>
        </w:rPr>
      </w:pPr>
    </w:p>
    <w:p w14:paraId="05E4350C">
      <w:pPr>
        <w:rPr>
          <w:rFonts w:hint="eastAsia"/>
          <w:b/>
          <w:bCs/>
          <w:color w:val="0070C0"/>
          <w:lang w:val="en-US" w:eastAsia="zh-CN"/>
        </w:rPr>
      </w:pPr>
      <w:r>
        <w:rPr>
          <w:rFonts w:hint="eastAsia"/>
          <w:b/>
          <w:bCs/>
          <w:color w:val="0070C0"/>
        </w:rPr>
        <w:t>为什么米尔顿·弗里德曼说：一个将自由置于首位的社会，不但会拥有更多的自由，而且会有更多的平等。</w:t>
      </w:r>
      <w:r>
        <w:rPr>
          <w:rFonts w:hint="eastAsia"/>
          <w:b/>
          <w:bCs/>
          <w:color w:val="0070C0"/>
          <w:lang w:eastAsia="zh-CN"/>
        </w:rPr>
        <w:t>——</w:t>
      </w:r>
      <w:r>
        <w:rPr>
          <w:rFonts w:hint="eastAsia"/>
          <w:b/>
          <w:bCs/>
          <w:color w:val="0070C0"/>
          <w:lang w:val="en-US" w:eastAsia="zh-CN"/>
        </w:rPr>
        <w:t>斩杀线？</w:t>
      </w:r>
    </w:p>
    <w:p w14:paraId="41F6B352">
      <w:pPr>
        <w:rPr>
          <w:rFonts w:hint="eastAsia"/>
          <w:b/>
          <w:bCs/>
          <w:color w:val="0070C0"/>
          <w:lang w:val="en-US" w:eastAsia="zh-CN"/>
        </w:rPr>
      </w:pPr>
    </w:p>
    <w:p w14:paraId="15C0F081">
      <w:pPr>
        <w:rPr>
          <w:rFonts w:hint="eastAsia"/>
          <w:b/>
          <w:bCs/>
          <w:color w:val="7030A0"/>
        </w:rPr>
      </w:pPr>
      <w:r>
        <w:rPr>
          <w:rFonts w:hint="eastAsia"/>
          <w:b/>
          <w:bCs/>
          <w:color w:val="7030A0"/>
        </w:rPr>
        <w:t>什么是“好的”法律?</w:t>
      </w:r>
    </w:p>
    <w:p w14:paraId="5B2CE518">
      <w:pPr>
        <w:rPr>
          <w:rFonts w:hint="default" w:eastAsiaTheme="minorEastAsia"/>
          <w:b/>
          <w:bCs/>
          <w:color w:val="0070C0"/>
          <w:lang w:val="en-US" w:eastAsia="zh-CN"/>
        </w:rPr>
      </w:pPr>
      <w:r>
        <w:rPr>
          <w:rFonts w:hint="eastAsia"/>
          <w:b/>
          <w:bCs/>
          <w:color w:val="002060"/>
        </w:rPr>
        <w:t>传统法学：</w:t>
      </w:r>
      <w:r>
        <w:rPr>
          <w:rFonts w:hint="eastAsia"/>
          <w:b/>
          <w:bCs/>
          <w:color w:val="0070C0"/>
        </w:rPr>
        <w:t>公平、正义、人权保障、保护弱势群体……</w:t>
      </w:r>
      <w:r>
        <w:rPr>
          <w:rFonts w:hint="eastAsia"/>
          <w:b/>
          <w:bCs/>
          <w:color w:val="0070C0"/>
          <w:lang w:eastAsia="zh-CN"/>
        </w:rPr>
        <w:t>（</w:t>
      </w:r>
      <w:r>
        <w:rPr>
          <w:rFonts w:hint="eastAsia"/>
          <w:b/>
          <w:bCs/>
          <w:color w:val="0070C0"/>
          <w:lang w:val="en-US" w:eastAsia="zh-CN"/>
        </w:rPr>
        <w:t>一种抽象的标准，具有不确定性，感觉不管怎么样都可以解释出来）</w:t>
      </w:r>
    </w:p>
    <w:p w14:paraId="63F8E2EA">
      <w:pPr>
        <w:rPr>
          <w:rFonts w:hint="eastAsia"/>
        </w:rPr>
      </w:pPr>
      <w:r>
        <w:rPr>
          <w:rFonts w:hint="eastAsia"/>
          <w:b/>
          <w:bCs/>
          <w:color w:val="002060"/>
        </w:rPr>
        <w:t>法律经济学：</w:t>
      </w:r>
      <w:r>
        <w:rPr>
          <w:rFonts w:hint="eastAsia"/>
          <w:b/>
          <w:bCs/>
          <w:color w:val="0070C0"/>
        </w:rPr>
        <w:t>以“效率(efficiency)”为标准</w:t>
      </w:r>
    </w:p>
    <w:p w14:paraId="495E20A2">
      <w:pPr>
        <w:rPr>
          <w:rFonts w:hint="eastAsia"/>
        </w:rPr>
      </w:pPr>
      <w:r>
        <w:rPr>
          <w:rFonts w:hint="eastAsia"/>
        </w:rPr>
        <w:t>(1)抽象的“公平、正义、人权”是无法验证的，没有明确标准的，是同义反复</w:t>
      </w:r>
    </w:p>
    <w:p w14:paraId="29C3122C">
      <w:pPr>
        <w:rPr>
          <w:rFonts w:hint="eastAsia"/>
        </w:rPr>
      </w:pPr>
      <w:r>
        <w:rPr>
          <w:rFonts w:hint="eastAsia"/>
        </w:rPr>
        <w:t>(2)正义的实现都是要付出代价的(12年义务教育一定比9年义务教育更好</w:t>
      </w:r>
      <w:r>
        <w:rPr>
          <w:rFonts w:hint="eastAsia"/>
          <w:lang w:eastAsia="zh-CN"/>
        </w:rPr>
        <w:t>？</w:t>
      </w:r>
      <w:r>
        <w:rPr>
          <w:rFonts w:hint="eastAsia"/>
          <w:lang w:val="en-US" w:eastAsia="zh-CN"/>
        </w:rPr>
        <w:t>免费的医疗？——可能会导致无节制的浪费，财政来源也是公民的税收</w:t>
      </w:r>
      <w:r>
        <w:rPr>
          <w:rFonts w:hint="eastAsia"/>
        </w:rPr>
        <w:t>)</w:t>
      </w:r>
    </w:p>
    <w:p w14:paraId="537A4739">
      <w:pPr>
        <w:rPr>
          <w:rFonts w:hint="eastAsia"/>
        </w:rPr>
      </w:pPr>
      <w:r>
        <w:rPr>
          <w:rFonts w:hint="eastAsia"/>
        </w:rPr>
        <w:t>(3)真实世界的法律问题，99%不是处理权利有无的问题：而是处理权利冲突的问题</w:t>
      </w:r>
      <w:r>
        <w:rPr>
          <w:rFonts w:hint="eastAsia"/>
          <w:lang w:eastAsia="zh-CN"/>
        </w:rPr>
        <w:t>（</w:t>
      </w:r>
      <w:r>
        <w:rPr>
          <w:rFonts w:hint="eastAsia"/>
          <w:lang w:val="en-US" w:eastAsia="zh-CN"/>
        </w:rPr>
        <w:t>不是讨论免费的大学教育好不好，而是讨论稀缺的公共资源是放在这里好还是花在别的方面比较好</w:t>
      </w:r>
      <w:r>
        <w:rPr>
          <w:rFonts w:hint="eastAsia"/>
          <w:lang w:eastAsia="zh-CN"/>
        </w:rPr>
        <w:t>）</w:t>
      </w:r>
      <w:r>
        <w:rPr>
          <w:rFonts w:hint="eastAsia"/>
        </w:rPr>
        <w:t>。在这方面，传统法学的“正义话语”,“权利话语”无法施展</w:t>
      </w:r>
    </w:p>
    <w:p w14:paraId="4DBBA23D">
      <w:pPr>
        <w:rPr>
          <w:rFonts w:hint="default" w:eastAsiaTheme="minorEastAsia"/>
          <w:lang w:val="en-US" w:eastAsia="zh-CN"/>
        </w:rPr>
      </w:pPr>
      <w:r>
        <w:rPr>
          <w:rFonts w:hint="eastAsia"/>
          <w:b/>
          <w:bCs/>
          <w:color w:val="0070C0"/>
        </w:rPr>
        <w:t>讨论</w:t>
      </w:r>
      <w:r>
        <w:rPr>
          <w:rFonts w:hint="eastAsia"/>
        </w:rPr>
        <w:t>真实的例子：政府是否可以将被恐怖分子劫持的飞机击落</w:t>
      </w:r>
      <w:r>
        <w:rPr>
          <w:rFonts w:hint="eastAsia"/>
          <w:lang w:eastAsia="zh-CN"/>
        </w:rPr>
        <w:t>？</w:t>
      </w:r>
      <w:r>
        <w:rPr>
          <w:rFonts w:hint="eastAsia"/>
          <w:lang w:val="en-US" w:eastAsia="zh-CN"/>
        </w:rPr>
        <w:t>德国是立法授权可以，但后来确认该法违宪（因为生命权至高无上不可剥夺，这时候其实是从传统法学角度没有考虑效率问题。真实的法律问题应该是权衡）</w:t>
      </w:r>
    </w:p>
    <w:p w14:paraId="3A286461">
      <w:pPr>
        <w:rPr>
          <w:rFonts w:hint="eastAsia" w:eastAsiaTheme="minorEastAsia"/>
          <w:lang w:eastAsia="zh-CN"/>
        </w:rPr>
      </w:pPr>
      <w:r>
        <w:rPr>
          <w:rFonts w:hint="eastAsia"/>
          <w:b/>
          <w:bCs/>
          <w:color w:val="0070C0"/>
        </w:rPr>
        <w:t>另：</w:t>
      </w:r>
      <w:r>
        <w:rPr>
          <w:rFonts w:hint="eastAsia"/>
        </w:rPr>
        <w:t>可否对恐怖分子施以酷刑以获得即将发生的恐怖活动的信息</w:t>
      </w:r>
      <w:r>
        <w:rPr>
          <w:rFonts w:hint="eastAsia"/>
          <w:lang w:eastAsia="zh-CN"/>
        </w:rPr>
        <w:t>？</w:t>
      </w:r>
    </w:p>
    <w:p w14:paraId="5EB1C771">
      <w:pPr>
        <w:rPr>
          <w:rFonts w:hint="default" w:eastAsiaTheme="minorEastAsia"/>
          <w:lang w:val="en-US" w:eastAsia="zh-CN"/>
        </w:rPr>
      </w:pPr>
      <w:r>
        <w:rPr>
          <w:rFonts w:hint="eastAsia"/>
        </w:rPr>
        <w:t>律师可否告发当事人</w:t>
      </w:r>
      <w:r>
        <w:rPr>
          <w:rFonts w:hint="eastAsia"/>
          <w:lang w:eastAsia="zh-CN"/>
        </w:rPr>
        <w:t>？——</w:t>
      </w:r>
      <w:r>
        <w:rPr>
          <w:rFonts w:hint="eastAsia"/>
          <w:lang w:val="en-US" w:eastAsia="zh-CN"/>
        </w:rPr>
        <w:t>律师有保密义务，法律要维持律师和当事人之间的信任关系。但是如果是当事人即将去犯罪，那律师就有告发义务（保护未来的被害人免受侵害，也是权衡）</w:t>
      </w:r>
    </w:p>
    <w:p w14:paraId="432BD20A">
      <w:pPr>
        <w:rPr>
          <w:rFonts w:hint="default"/>
          <w:b/>
          <w:bCs/>
          <w:color w:val="0070C0"/>
          <w:lang w:val="en-US" w:eastAsia="zh-CN"/>
        </w:rPr>
      </w:pPr>
      <w:r>
        <w:rPr>
          <w:rFonts w:hint="eastAsia"/>
          <w:b/>
          <w:bCs/>
          <w:color w:val="0070C0"/>
          <w:lang w:val="en-US" w:eastAsia="zh-CN"/>
        </w:rPr>
        <w:t>电车难题：如果是要把一个原本安全的人牺牲掉呢？</w:t>
      </w:r>
    </w:p>
    <w:p w14:paraId="6FCE3B6F">
      <w:pPr>
        <w:rPr>
          <w:rFonts w:hint="eastAsia"/>
          <w:color w:val="002060"/>
        </w:rPr>
      </w:pPr>
      <w:r>
        <w:rPr>
          <w:rFonts w:hint="eastAsia"/>
          <w:b/>
          <w:bCs/>
          <w:color w:val="002060"/>
        </w:rPr>
        <w:t>“公平、正义、人权”背后的经济学逻辑</w:t>
      </w:r>
    </w:p>
    <w:p w14:paraId="6A0A2F65">
      <w:pPr>
        <w:rPr>
          <w:rFonts w:hint="eastAsia"/>
          <w:b/>
          <w:bCs/>
          <w:color w:val="C00000"/>
        </w:rPr>
      </w:pPr>
      <w:r>
        <w:rPr>
          <w:rFonts w:hint="eastAsia"/>
          <w:b/>
          <w:bCs/>
          <w:color w:val="C00000"/>
        </w:rPr>
        <w:t>我们诉诸“公平、正义、人权”这类话语去评价法律制度是因为我们的思想不够深刻，没有找到更加有说服力，有“穿透力”的科学解释方法</w:t>
      </w:r>
    </w:p>
    <w:p w14:paraId="2CE091A3">
      <w:pPr>
        <w:rPr>
          <w:rFonts w:hint="eastAsia"/>
          <w:lang w:eastAsia="zh-CN"/>
        </w:rPr>
      </w:pPr>
      <w:r>
        <w:rPr>
          <w:rFonts w:hint="eastAsia"/>
        </w:rPr>
        <w:t>现实的法律制度之所以能够持续存在，原因不在于它是符合“公平、正义、人 权”观念的(这些观念是因时因地的),而是因为它符合了经济学的效率原则</w:t>
      </w:r>
      <w:r>
        <w:rPr>
          <w:rFonts w:hint="eastAsia"/>
          <w:lang w:eastAsia="zh-CN"/>
        </w:rPr>
        <w:t>（</w:t>
      </w:r>
      <w:r>
        <w:rPr>
          <w:rFonts w:hint="eastAsia"/>
          <w:lang w:val="en-US" w:eastAsia="zh-CN"/>
        </w:rPr>
        <w:t>所谓公平正义可能只是一个包装</w:t>
      </w:r>
      <w:r>
        <w:rPr>
          <w:rFonts w:hint="eastAsia"/>
          <w:lang w:eastAsia="zh-CN"/>
        </w:rPr>
        <w:t>）</w:t>
      </w:r>
    </w:p>
    <w:p w14:paraId="0AA4CEAA">
      <w:pPr>
        <w:rPr>
          <w:rFonts w:hint="default"/>
          <w:lang w:val="en-US" w:eastAsia="zh-CN"/>
        </w:rPr>
      </w:pPr>
      <w:r>
        <w:rPr>
          <w:rFonts w:hint="eastAsia"/>
          <w:lang w:val="en-US" w:eastAsia="zh-CN"/>
        </w:rPr>
        <w:t>Ex：严格的劳动法，看起来是符合人权，却既不符合企业也不符合劳动者利益，在现实中执行常常大打折扣。</w:t>
      </w:r>
    </w:p>
    <w:p w14:paraId="0F652691">
      <w:pPr>
        <w:rPr>
          <w:rFonts w:hint="eastAsia" w:eastAsiaTheme="minorEastAsia"/>
          <w:lang w:eastAsia="zh-CN"/>
        </w:rPr>
      </w:pPr>
      <w:r>
        <w:rPr>
          <w:rFonts w:hint="eastAsia"/>
          <w:b/>
          <w:bCs/>
          <w:color w:val="002060"/>
        </w:rPr>
        <w:t>讨论：</w:t>
      </w:r>
      <w:r>
        <w:rPr>
          <w:rFonts w:hint="eastAsia"/>
        </w:rPr>
        <w:t>发生信用卡被盗刷，谁来承担风险(责任)是最公平的</w:t>
      </w:r>
      <w:r>
        <w:rPr>
          <w:rFonts w:hint="eastAsia"/>
          <w:lang w:eastAsia="zh-CN"/>
        </w:rPr>
        <w:t>？</w:t>
      </w:r>
    </w:p>
    <w:p w14:paraId="4CF04EBD">
      <w:pPr>
        <w:rPr>
          <w:rFonts w:hint="eastAsia"/>
          <w:lang w:val="en-US" w:eastAsia="zh-CN"/>
        </w:rPr>
      </w:pPr>
      <w:r>
        <w:rPr>
          <w:rFonts w:hint="eastAsia"/>
        </w:rPr>
        <w:t>信用卡持卡人还是商户</w:t>
      </w:r>
      <w:r>
        <w:rPr>
          <w:rFonts w:hint="eastAsia"/>
          <w:lang w:eastAsia="zh-CN"/>
        </w:rPr>
        <w:t>？（</w:t>
      </w:r>
      <w:r>
        <w:rPr>
          <w:rFonts w:hint="eastAsia"/>
          <w:lang w:val="en-US" w:eastAsia="zh-CN"/>
        </w:rPr>
        <w:t>盗刷者可能已经跑了</w:t>
      </w:r>
      <w:r>
        <w:rPr>
          <w:rFonts w:hint="eastAsia"/>
          <w:lang w:eastAsia="zh-CN"/>
        </w:rPr>
        <w:t>）——</w:t>
      </w:r>
      <w:r>
        <w:rPr>
          <w:rFonts w:hint="eastAsia"/>
          <w:lang w:val="en-US" w:eastAsia="zh-CN"/>
        </w:rPr>
        <w:t>持卡人去告银行</w:t>
      </w:r>
    </w:p>
    <w:p w14:paraId="4C6C6832">
      <w:pPr>
        <w:rPr>
          <w:rFonts w:hint="eastAsia"/>
          <w:lang w:val="en-US" w:eastAsia="zh-CN"/>
        </w:rPr>
      </w:pPr>
      <w:r>
        <w:rPr>
          <w:rFonts w:hint="eastAsia"/>
          <w:lang w:val="en-US" w:eastAsia="zh-CN"/>
        </w:rPr>
        <w:t>要看是谁的责任更大一点——主要是持卡人不小心丢了卡？还把密码设置为自己的生日，那肯定是持卡人自己担责。因为持卡人预防该事故发生的成本更低</w:t>
      </w:r>
    </w:p>
    <w:p w14:paraId="3E5D1776">
      <w:pPr>
        <w:rPr>
          <w:rFonts w:hint="default"/>
          <w:lang w:val="en-US" w:eastAsia="zh-CN"/>
        </w:rPr>
      </w:pPr>
      <w:r>
        <w:rPr>
          <w:rFonts w:hint="eastAsia"/>
          <w:lang w:val="en-US" w:eastAsia="zh-CN"/>
        </w:rPr>
        <w:t>如果是银行的机器被伪造则不同。</w:t>
      </w:r>
    </w:p>
    <w:p w14:paraId="0D9F2015">
      <w:pPr>
        <w:rPr>
          <w:rFonts w:hint="default" w:eastAsiaTheme="minorEastAsia"/>
          <w:lang w:val="en-US" w:eastAsia="zh-CN"/>
        </w:rPr>
      </w:pPr>
      <w:r>
        <w:rPr>
          <w:rFonts w:hint="eastAsia"/>
          <w:b/>
          <w:bCs/>
          <w:color w:val="002060"/>
        </w:rPr>
        <w:t>讨论：</w:t>
      </w:r>
      <w:r>
        <w:rPr>
          <w:rFonts w:hint="eastAsia"/>
        </w:rPr>
        <w:t>民事诉讼中，“谁主张，谁举证”为什么在一般情况下是合理的</w:t>
      </w:r>
      <w:r>
        <w:rPr>
          <w:rFonts w:hint="eastAsia"/>
          <w:lang w:eastAsia="zh-CN"/>
        </w:rPr>
        <w:t>？——</w:t>
      </w:r>
      <w:r>
        <w:rPr>
          <w:rFonts w:hint="eastAsia"/>
          <w:lang w:val="en-US" w:eastAsia="zh-CN"/>
        </w:rPr>
        <w:t>要是被指控的负责举证那成本就太高了，任何人都可以说你侵犯了他的权利，整个社会的运行成本极高</w:t>
      </w:r>
    </w:p>
    <w:p w14:paraId="05993B40">
      <w:pPr>
        <w:rPr>
          <w:rFonts w:hint="eastAsia"/>
          <w:lang w:val="en-US" w:eastAsia="zh-CN"/>
        </w:rPr>
      </w:pPr>
      <w:r>
        <w:rPr>
          <w:rFonts w:hint="eastAsia"/>
        </w:rPr>
        <w:t>刑法中，“无罪推定”为什么被认为是一项基本人权</w:t>
      </w:r>
      <w:r>
        <w:rPr>
          <w:rFonts w:hint="eastAsia"/>
          <w:lang w:eastAsia="zh-CN"/>
        </w:rPr>
        <w:t>？</w:t>
      </w:r>
      <w:r>
        <w:rPr>
          <w:rFonts w:hint="eastAsia"/>
          <w:lang w:val="en-US" w:eastAsia="zh-CN"/>
        </w:rPr>
        <w:t>人权的进步？——效率逻辑来看还是降低社会运行成本</w:t>
      </w:r>
    </w:p>
    <w:p w14:paraId="76E1A122">
      <w:pPr>
        <w:rPr>
          <w:rFonts w:hint="eastAsia"/>
          <w:lang w:eastAsia="zh-CN"/>
        </w:rPr>
      </w:pPr>
      <w:r>
        <w:rPr>
          <w:rFonts w:hint="eastAsia"/>
          <w:b/>
          <w:bCs/>
          <w:color w:val="0070C0"/>
        </w:rPr>
        <w:t>讨论</w:t>
      </w:r>
      <w:r>
        <w:rPr>
          <w:rFonts w:hint="eastAsia"/>
        </w:rPr>
        <w:t>：对自身身体的所有、支配权利为什么属于每一个个体自身</w:t>
      </w:r>
      <w:r>
        <w:rPr>
          <w:rFonts w:hint="eastAsia"/>
          <w:lang w:eastAsia="zh-CN"/>
        </w:rPr>
        <w:t>？</w:t>
      </w:r>
    </w:p>
    <w:p w14:paraId="18F0A228">
      <w:pPr>
        <w:rPr>
          <w:rFonts w:hint="eastAsia" w:eastAsiaTheme="minorEastAsia"/>
          <w:lang w:eastAsia="zh-CN"/>
        </w:rPr>
      </w:pPr>
      <w:r>
        <w:rPr>
          <w:rFonts w:hint="eastAsia"/>
          <w:lang w:val="en-US" w:eastAsia="zh-CN"/>
        </w:rPr>
        <w:t>每个人身体的权利归属于自己——这样我们才有动力去投入创造，不然成本过高</w:t>
      </w:r>
    </w:p>
    <w:p w14:paraId="488F5948">
      <w:pPr>
        <w:rPr>
          <w:rFonts w:hint="eastAsia" w:eastAsiaTheme="minorEastAsia"/>
          <w:lang w:eastAsia="zh-CN"/>
        </w:rPr>
      </w:pPr>
      <w:r>
        <w:rPr>
          <w:rFonts w:hint="eastAsia"/>
          <w:b/>
          <w:bCs/>
          <w:color w:val="0070C0"/>
        </w:rPr>
        <w:t>讨论</w:t>
      </w:r>
      <w:r>
        <w:rPr>
          <w:rFonts w:hint="eastAsia"/>
        </w:rPr>
        <w:t>：言论自由是天赋人权吗</w:t>
      </w:r>
      <w:r>
        <w:rPr>
          <w:rFonts w:hint="eastAsia"/>
          <w:lang w:eastAsia="zh-CN"/>
        </w:rPr>
        <w:t>？</w:t>
      </w:r>
    </w:p>
    <w:p w14:paraId="189FEA4B">
      <w:pPr>
        <w:rPr>
          <w:rFonts w:hint="eastAsia"/>
        </w:rPr>
      </w:pPr>
      <w:r>
        <w:rPr>
          <w:rFonts w:hint="eastAsia"/>
        </w:rPr>
        <w:t>古代/现代；政治言论/商业言论；针对公众人物/针对普通个体</w:t>
      </w:r>
    </w:p>
    <w:p w14:paraId="12B76017">
      <w:pPr>
        <w:rPr>
          <w:rFonts w:hint="eastAsia"/>
          <w:lang w:val="en-US" w:eastAsia="zh-CN"/>
        </w:rPr>
      </w:pPr>
      <w:r>
        <w:rPr>
          <w:rFonts w:hint="eastAsia"/>
          <w:lang w:val="en-US" w:eastAsia="zh-CN"/>
        </w:rPr>
        <w:t>言论自由——天赋人权？错误的，现代才出现。因为现代是原子化的，而古代是熟人社会，身份社会。你骂村长的后果要比你骂一个陌生人严重得多。商事领域你骂一个企业会损坏商业信誉——破坏市场秩序，所以必须进行限制。而政治领域就很宽松，你污蔑诋毁冒犯也没事。</w:t>
      </w:r>
    </w:p>
    <w:p w14:paraId="13701170">
      <w:pPr>
        <w:rPr>
          <w:rFonts w:hint="eastAsia" w:eastAsiaTheme="minorEastAsia"/>
          <w:lang w:eastAsia="zh-CN"/>
        </w:rPr>
      </w:pPr>
      <w:r>
        <w:rPr>
          <w:rFonts w:hint="eastAsia"/>
          <w:lang w:val="en-US" w:eastAsia="zh-CN"/>
        </w:rPr>
        <w:t>你批评冒犯一个公众人物——属于言论自由的范围，但是要是一个非公众人物可能就是侵权了——你做了公众人物就是被人们关注的，你的收益就来自于公众的关注，你享受了大家的赞扬所带来的收益自然也要承受这些恶意。</w:t>
      </w:r>
    </w:p>
    <w:p w14:paraId="2D785DB4">
      <w:pPr>
        <w:rPr>
          <w:rFonts w:hint="eastAsia"/>
          <w:lang w:eastAsia="zh-CN"/>
        </w:rPr>
      </w:pPr>
      <w:r>
        <w:rPr>
          <w:rFonts w:hint="eastAsia"/>
          <w:b/>
          <w:bCs/>
          <w:color w:val="0070C0"/>
        </w:rPr>
        <w:t>讨论</w:t>
      </w:r>
      <w:r>
        <w:rPr>
          <w:rFonts w:hint="eastAsia"/>
        </w:rPr>
        <w:t>：汽车上牌收费是否侵犯公民的基本权利</w:t>
      </w:r>
      <w:r>
        <w:rPr>
          <w:rFonts w:hint="eastAsia"/>
          <w:lang w:eastAsia="zh-CN"/>
        </w:rPr>
        <w:t>？</w:t>
      </w:r>
    </w:p>
    <w:p w14:paraId="41E1E673">
      <w:pPr>
        <w:rPr>
          <w:rFonts w:hint="default"/>
          <w:lang w:val="en-US" w:eastAsia="zh-CN"/>
        </w:rPr>
      </w:pPr>
      <w:r>
        <w:rPr>
          <w:rFonts w:hint="eastAsia"/>
          <w:lang w:val="en-US" w:eastAsia="zh-CN"/>
        </w:rPr>
        <w:t>公路是纳税人修的，为什么使用这个公路还要花钱？——公共产品也是有限的，公路所能容纳的汽车量是有限的——法律如何分配这种稀缺资源。每个人对车辆的使用是不一样的，对公共资源的使用也是不一样的。不是权利是否被侵犯的问题而是权利与权利冲突的情况下资源如何分配的问题。</w:t>
      </w:r>
    </w:p>
    <w:p w14:paraId="32A450B9">
      <w:pPr>
        <w:rPr>
          <w:rFonts w:hint="eastAsia"/>
          <w:lang w:eastAsia="zh-CN"/>
        </w:rPr>
      </w:pPr>
      <w:r>
        <w:rPr>
          <w:rFonts w:hint="eastAsia"/>
          <w:b/>
          <w:bCs/>
          <w:color w:val="0070C0"/>
        </w:rPr>
        <w:t>讨论</w:t>
      </w:r>
      <w:r>
        <w:rPr>
          <w:rFonts w:hint="eastAsia"/>
        </w:rPr>
        <w:t>：从“连坐”制度到责任自负，这是人权的进步</w:t>
      </w:r>
      <w:r>
        <w:rPr>
          <w:rFonts w:hint="eastAsia"/>
          <w:lang w:eastAsia="zh-CN"/>
        </w:rPr>
        <w:t>？</w:t>
      </w:r>
    </w:p>
    <w:p w14:paraId="2A97DCF1">
      <w:pPr>
        <w:rPr>
          <w:rFonts w:hint="default"/>
          <w:lang w:val="en-US" w:eastAsia="zh-CN"/>
        </w:rPr>
      </w:pPr>
      <w:r>
        <w:rPr>
          <w:rFonts w:hint="eastAsia"/>
          <w:lang w:val="en-US" w:eastAsia="zh-CN"/>
        </w:rPr>
        <w:t>以前是</w:t>
      </w:r>
      <w:r>
        <w:rPr>
          <w:rFonts w:hint="eastAsia"/>
          <w:lang w:eastAsia="zh-CN"/>
        </w:rPr>
        <w:t>“</w:t>
      </w:r>
      <w:r>
        <w:rPr>
          <w:rFonts w:hint="eastAsia"/>
          <w:lang w:val="en-US" w:eastAsia="zh-CN"/>
        </w:rPr>
        <w:t>保甲制度</w:t>
      </w:r>
      <w:r>
        <w:rPr>
          <w:rFonts w:hint="eastAsia"/>
          <w:lang w:eastAsia="zh-CN"/>
        </w:rPr>
        <w:t>”</w:t>
      </w:r>
      <w:r>
        <w:rPr>
          <w:rFonts w:hint="eastAsia"/>
          <w:lang w:val="en-US" w:eastAsia="zh-CN"/>
        </w:rPr>
        <w:t>等，现在最多是连带责任，而且必须是主动参与进去的——古代非常依赖人与人之间的监管，激励大家去监督身边的人（罗马“市民意识”）现代国家监督手段越来越丰富了，财力足够充裕能供养各种执法人员，而且技术发展也大大降低了监督的成本，连坐制度反而是成本更高的选择。</w:t>
      </w:r>
    </w:p>
    <w:p w14:paraId="40207A42">
      <w:pPr>
        <w:rPr>
          <w:rFonts w:hint="eastAsia"/>
        </w:rPr>
      </w:pPr>
      <w:r>
        <w:rPr>
          <w:rFonts w:hint="eastAsia"/>
          <w:b/>
          <w:bCs/>
          <w:color w:val="0070C0"/>
        </w:rPr>
        <w:t>讨论</w:t>
      </w:r>
      <w:r>
        <w:rPr>
          <w:rFonts w:hint="eastAsia"/>
        </w:rPr>
        <w:t>：为什么可以免除或减轻精神病人/未成年人的刑事责任</w:t>
      </w:r>
    </w:p>
    <w:p w14:paraId="1EF87EBF">
      <w:pPr>
        <w:rPr>
          <w:rFonts w:hint="default" w:eastAsiaTheme="minorEastAsia"/>
          <w:lang w:val="en-US" w:eastAsia="zh-CN"/>
        </w:rPr>
      </w:pPr>
      <w:r>
        <w:rPr>
          <w:rFonts w:hint="eastAsia"/>
          <w:lang w:val="en-US" w:eastAsia="zh-CN"/>
        </w:rPr>
        <w:t>不能认识自己行为的后果——古代为什么没有这种规定？因为这些人行为的社会危害性是存在的，古代没有强制送医制度（没有精神病院），也没有专门的未成年管教机构。</w:t>
      </w:r>
    </w:p>
    <w:p w14:paraId="02E78951">
      <w:pPr>
        <w:rPr>
          <w:rFonts w:hint="eastAsia"/>
        </w:rPr>
      </w:pPr>
      <w:r>
        <w:rPr>
          <w:rFonts w:hint="eastAsia"/>
          <w:b/>
          <w:bCs/>
          <w:color w:val="0070C0"/>
        </w:rPr>
        <w:t>讨论</w:t>
      </w:r>
      <w:r>
        <w:rPr>
          <w:rFonts w:hint="eastAsia"/>
        </w:rPr>
        <w:t>：是否可以对违背婚约的行为提起诉讼</w:t>
      </w:r>
      <w:r>
        <w:rPr>
          <w:rFonts w:hint="eastAsia"/>
          <w:lang w:eastAsia="zh-CN"/>
        </w:rPr>
        <w:t>？</w:t>
      </w:r>
      <w:r>
        <w:rPr>
          <w:rFonts w:hint="eastAsia"/>
        </w:rPr>
        <w:t>(诉权是天赋的吗</w:t>
      </w:r>
      <w:r>
        <w:rPr>
          <w:rFonts w:hint="eastAsia"/>
          <w:lang w:eastAsia="zh-CN"/>
        </w:rPr>
        <w:t>？</w:t>
      </w:r>
      <w:r>
        <w:rPr>
          <w:rFonts w:hint="eastAsia"/>
        </w:rPr>
        <w:t>)</w:t>
      </w:r>
    </w:p>
    <w:p w14:paraId="6AA7CF77">
      <w:pPr>
        <w:rPr>
          <w:rFonts w:hint="eastAsia"/>
          <w:lang w:val="en-US" w:eastAsia="zh-CN"/>
        </w:rPr>
      </w:pPr>
      <w:r>
        <w:rPr>
          <w:rFonts w:hint="eastAsia"/>
          <w:lang w:val="en-US" w:eastAsia="zh-CN"/>
        </w:rPr>
        <w:t>古代违背婚约是非常严重的违法行为，但现在是婚姻自由。诉权是公平正义的表现？为什么违背婚约就不允许诉讼？或者父母打孩子老师打学生以前不可以诉讼现在可以？</w:t>
      </w:r>
    </w:p>
    <w:p w14:paraId="005521D8">
      <w:pPr>
        <w:rPr>
          <w:rFonts w:hint="eastAsia"/>
          <w:lang w:val="en-US" w:eastAsia="zh-CN"/>
        </w:rPr>
      </w:pPr>
      <w:r>
        <w:rPr>
          <w:rFonts w:hint="eastAsia"/>
          <w:lang w:val="en-US" w:eastAsia="zh-CN"/>
        </w:rPr>
        <w:t>古代女性许配给我推定你的贞洁就没有了，违背婚约会给两个家庭带来非常严重的后果，为了社会稳定就是要维护婚约。</w:t>
      </w:r>
    </w:p>
    <w:p w14:paraId="50EE3296">
      <w:pPr>
        <w:rPr>
          <w:rFonts w:hint="eastAsia"/>
        </w:rPr>
      </w:pPr>
      <w:r>
        <w:rPr>
          <w:rFonts w:hint="eastAsia"/>
        </w:rPr>
        <w:t xml:space="preserve"> </w:t>
      </w:r>
    </w:p>
    <w:p w14:paraId="2684ABA2">
      <w:pPr>
        <w:rPr>
          <w:rFonts w:hint="eastAsia"/>
          <w:b/>
          <w:bCs/>
          <w:color w:val="002060"/>
          <w:sz w:val="28"/>
          <w:szCs w:val="28"/>
        </w:rPr>
      </w:pPr>
      <w:r>
        <w:rPr>
          <w:rFonts w:hint="eastAsia"/>
          <w:b/>
          <w:bCs/>
          <w:color w:val="002060"/>
          <w:sz w:val="28"/>
          <w:szCs w:val="28"/>
        </w:rPr>
        <w:t>关于“效率”</w:t>
      </w:r>
    </w:p>
    <w:p w14:paraId="460844EF">
      <w:pPr>
        <w:rPr>
          <w:rFonts w:hint="eastAsia"/>
        </w:rPr>
      </w:pPr>
      <w:r>
        <w:rPr>
          <w:rFonts w:hint="eastAsia"/>
        </w:rPr>
        <w:t>两种意义上的“效率”</w:t>
      </w:r>
    </w:p>
    <w:p w14:paraId="6C980405">
      <w:pPr>
        <w:rPr>
          <w:rFonts w:hint="eastAsia"/>
        </w:rPr>
      </w:pPr>
      <w:r>
        <w:rPr>
          <w:rFonts w:hint="eastAsia"/>
          <w:b/>
          <w:bCs/>
          <w:color w:val="C00000"/>
        </w:rPr>
        <w:t>帕累托效率(Pareto Efficiency)</w:t>
      </w:r>
    </w:p>
    <w:p w14:paraId="59BBC15F">
      <w:pPr>
        <w:rPr>
          <w:rFonts w:hint="eastAsia"/>
        </w:rPr>
      </w:pPr>
      <w:r>
        <w:rPr>
          <w:rFonts w:hint="eastAsia"/>
        </w:rPr>
        <w:t>指资源分配的一种</w:t>
      </w:r>
      <w:r>
        <w:rPr>
          <w:rFonts w:hint="eastAsia"/>
          <w:b/>
          <w:bCs/>
          <w:color w:val="0070C0"/>
        </w:rPr>
        <w:t>理想状态</w:t>
      </w:r>
      <w:r>
        <w:rPr>
          <w:rFonts w:hint="eastAsia"/>
        </w:rPr>
        <w:t>，即假定固有的一群人和可分配的资源，从一种分配状态到另一种状态的变化中，在没有使任何人境况变坏的前提下，也不可能再使某些人的处境变好。</w:t>
      </w:r>
    </w:p>
    <w:p w14:paraId="4E14298D">
      <w:pPr>
        <w:rPr>
          <w:rFonts w:hint="default" w:eastAsiaTheme="minorEastAsia"/>
          <w:color w:val="002060"/>
          <w:lang w:val="en-US" w:eastAsia="zh-CN"/>
        </w:rPr>
      </w:pPr>
      <w:r>
        <w:rPr>
          <w:rFonts w:hint="eastAsia"/>
          <w:color w:val="002060"/>
          <w:lang w:val="en-US" w:eastAsia="zh-CN"/>
        </w:rPr>
        <w:t>一百个位置一百个人坐，如果要使一个胖的人坐两个位置，那就要损害另一个人的利益。</w:t>
      </w:r>
    </w:p>
    <w:p w14:paraId="7BB833CC">
      <w:pPr>
        <w:rPr>
          <w:rFonts w:hint="eastAsia"/>
          <w:lang w:val="en-US" w:eastAsia="zh-CN"/>
        </w:rPr>
      </w:pPr>
      <w:r>
        <w:rPr>
          <w:rFonts w:hint="eastAsia"/>
        </w:rPr>
        <w:t>帕累托改进在现实可能存在吗</w:t>
      </w:r>
      <w:r>
        <w:rPr>
          <w:rFonts w:hint="eastAsia"/>
          <w:lang w:eastAsia="zh-CN"/>
        </w:rPr>
        <w:t>？</w:t>
      </w:r>
      <w:r>
        <w:rPr>
          <w:rFonts w:hint="eastAsia"/>
          <w:color w:val="002060"/>
          <w:lang w:eastAsia="zh-CN"/>
        </w:rPr>
        <w:t>——</w:t>
      </w:r>
      <w:r>
        <w:rPr>
          <w:rFonts w:hint="eastAsia"/>
          <w:color w:val="002060"/>
          <w:lang w:val="en-US" w:eastAsia="zh-CN"/>
        </w:rPr>
        <w:t>只有人收益没有人受损吗？每个人都收入增加？这种改革存在吗？——历史上的种种改革似乎不存在这种情况，总会产生利益分化，有人收益有人就受损。</w:t>
      </w:r>
    </w:p>
    <w:p w14:paraId="50E5478E">
      <w:pPr>
        <w:rPr>
          <w:rFonts w:hint="eastAsia"/>
          <w:color w:val="002060"/>
          <w:lang w:val="en-US" w:eastAsia="zh-CN"/>
        </w:rPr>
      </w:pPr>
      <w:r>
        <w:rPr>
          <w:rFonts w:hint="eastAsia"/>
          <w:lang w:val="en-US" w:eastAsia="zh-CN"/>
        </w:rPr>
        <w:t>——中国的改革开放初期：</w:t>
      </w:r>
      <w:r>
        <w:rPr>
          <w:rFonts w:hint="eastAsia"/>
          <w:color w:val="002060"/>
          <w:lang w:val="en-US" w:eastAsia="zh-CN"/>
        </w:rPr>
        <w:t>接近帕累托改革，但这是因为之前民营经济接近崩溃的状态。利空之后肯定是利好。但再过一段时间到价格闯关/双规并轨的时候，就要既得利益者来反对了。</w:t>
      </w:r>
    </w:p>
    <w:p w14:paraId="27C8EBBF">
      <w:pPr>
        <w:rPr>
          <w:rFonts w:hint="default"/>
          <w:lang w:val="en-US" w:eastAsia="zh-CN"/>
        </w:rPr>
      </w:pPr>
      <w:r>
        <w:rPr>
          <w:rFonts w:hint="eastAsia"/>
          <w:b w:val="0"/>
          <w:bCs w:val="0"/>
          <w:color w:val="C00000"/>
          <w:lang w:val="en-US" w:eastAsia="zh-CN"/>
        </w:rPr>
        <w:t>实践中只有总体来看收益大于损失那我们就认为这种改革是有效的——追求社会效益的最大化，但这里有一种假想的补偿——损失的那部分可以被新的收益所覆盖，但是现实中国企改革中的下岗工人可能依赖的是那些社会保障机制，和改革没什么关系。</w:t>
      </w:r>
    </w:p>
    <w:p w14:paraId="6B76A110">
      <w:pPr>
        <w:rPr>
          <w:rFonts w:hint="eastAsia"/>
          <w:color w:val="002060"/>
          <w:lang w:val="en-US" w:eastAsia="zh-CN"/>
        </w:rPr>
      </w:pPr>
      <w:r>
        <w:rPr>
          <w:rFonts w:hint="eastAsia"/>
        </w:rPr>
        <w:t>局部上存在：自由的交易，自由的婚姻，自由的合作</w:t>
      </w:r>
      <w:r>
        <w:rPr>
          <w:rFonts w:hint="eastAsia"/>
          <w:color w:val="002060"/>
          <w:lang w:eastAsia="zh-CN"/>
        </w:rPr>
        <w:t>（</w:t>
      </w:r>
      <w:r>
        <w:rPr>
          <w:rFonts w:hint="eastAsia"/>
          <w:color w:val="002060"/>
          <w:lang w:val="en-US" w:eastAsia="zh-CN"/>
        </w:rPr>
        <w:t>自愿就是效益，在双方看来都对自己有益，比如买方的心里价格是15，卖方的心理价格是10，最后12成交，双方都是有利可图，社会财富也增加——</w:t>
      </w:r>
      <w:r>
        <w:rPr>
          <w:rFonts w:hint="eastAsia"/>
          <w:b/>
          <w:bCs/>
          <w:color w:val="C00000"/>
          <w:lang w:val="en-US" w:eastAsia="zh-CN"/>
        </w:rPr>
        <w:t>财富的增量来自于交易而不是生产</w:t>
      </w:r>
      <w:r>
        <w:rPr>
          <w:rFonts w:hint="eastAsia"/>
          <w:color w:val="002060"/>
          <w:lang w:eastAsia="zh-CN"/>
        </w:rPr>
        <w:t>）——</w:t>
      </w:r>
      <w:r>
        <w:rPr>
          <w:rFonts w:hint="eastAsia"/>
          <w:color w:val="002060"/>
          <w:lang w:val="en-US" w:eastAsia="zh-CN"/>
        </w:rPr>
        <w:t>限于两个人之间</w:t>
      </w:r>
    </w:p>
    <w:p w14:paraId="6AD8B235">
      <w:pPr>
        <w:rPr>
          <w:rFonts w:hint="default"/>
          <w:color w:val="002060"/>
          <w:lang w:val="en-US" w:eastAsia="zh-CN"/>
        </w:rPr>
      </w:pPr>
      <w:r>
        <w:drawing>
          <wp:inline distT="0" distB="0" distL="114300" distR="114300">
            <wp:extent cx="1922780" cy="1780540"/>
            <wp:effectExtent l="0" t="0" r="1270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1922780" cy="1780540"/>
                    </a:xfrm>
                    <a:prstGeom prst="rect">
                      <a:avLst/>
                    </a:prstGeom>
                    <a:noFill/>
                    <a:ln>
                      <a:noFill/>
                    </a:ln>
                  </pic:spPr>
                </pic:pic>
              </a:graphicData>
            </a:graphic>
          </wp:inline>
        </w:drawing>
      </w:r>
    </w:p>
    <w:p w14:paraId="794C3CD1">
      <w:pPr>
        <w:rPr>
          <w:rFonts w:hint="eastAsia"/>
        </w:rPr>
      </w:pPr>
      <w:r>
        <w:rPr>
          <w:rFonts w:hint="eastAsia"/>
        </w:rPr>
        <w:t>但考虑到</w:t>
      </w:r>
      <w:r>
        <w:rPr>
          <w:rFonts w:hint="eastAsia"/>
          <w:b/>
          <w:bCs/>
        </w:rPr>
        <w:t>第三方可能的损失</w:t>
      </w:r>
      <w:r>
        <w:rPr>
          <w:rFonts w:hint="eastAsia"/>
        </w:rPr>
        <w:t xml:space="preserve">以及财富分配效应，帕累托效率很难存在 </w:t>
      </w:r>
    </w:p>
    <w:p w14:paraId="2AA35596">
      <w:pPr>
        <w:rPr>
          <w:rFonts w:hint="eastAsia"/>
          <w:b w:val="0"/>
          <w:bCs w:val="0"/>
          <w:color w:val="002060"/>
          <w:lang w:val="en-US" w:eastAsia="zh-CN"/>
        </w:rPr>
      </w:pPr>
      <w:r>
        <w:rPr>
          <w:rFonts w:hint="eastAsia"/>
          <w:b/>
          <w:bCs/>
          <w:color w:val="auto"/>
        </w:rPr>
        <w:t>法律制度的目标：不应定位为帕累托效率，否则社会很难进步</w:t>
      </w:r>
      <w:r>
        <w:rPr>
          <w:rFonts w:hint="eastAsia"/>
          <w:b w:val="0"/>
          <w:bCs w:val="0"/>
          <w:color w:val="002060"/>
          <w:lang w:eastAsia="zh-CN"/>
        </w:rPr>
        <w:t>——</w:t>
      </w:r>
      <w:r>
        <w:rPr>
          <w:rFonts w:hint="eastAsia"/>
          <w:b w:val="0"/>
          <w:bCs w:val="0"/>
          <w:color w:val="002060"/>
          <w:lang w:val="en-US" w:eastAsia="zh-CN"/>
        </w:rPr>
        <w:t>要求法院判决既要胜诉的一方高兴又要让败诉的一方心服口服，这不符合人性。</w:t>
      </w:r>
    </w:p>
    <w:p w14:paraId="7B91BB9F">
      <w:pPr>
        <w:rPr>
          <w:rFonts w:hint="eastAsia"/>
          <w:b w:val="0"/>
          <w:bCs w:val="0"/>
          <w:color w:val="002060"/>
          <w:lang w:val="en-US" w:eastAsia="zh-CN"/>
        </w:rPr>
      </w:pPr>
      <w:r>
        <w:rPr>
          <w:rFonts w:hint="eastAsia"/>
          <w:b w:val="0"/>
          <w:bCs w:val="0"/>
          <w:color w:val="002060"/>
          <w:lang w:val="en-US" w:eastAsia="zh-CN"/>
        </w:rPr>
        <w:t>就算我给每个人一百分——总有人觉得自己好好学习也是一百分别人不学也是一百这不公平。</w:t>
      </w:r>
    </w:p>
    <w:p w14:paraId="42A599BF">
      <w:pPr>
        <w:rPr>
          <w:rFonts w:hint="eastAsia"/>
          <w:b/>
          <w:bCs/>
          <w:color w:val="C00000"/>
        </w:rPr>
      </w:pPr>
      <w:r>
        <w:rPr>
          <w:rFonts w:hint="eastAsia"/>
          <w:b/>
          <w:bCs/>
          <w:color w:val="C00000"/>
        </w:rPr>
        <w:t>卡尔多-希克斯效率(Karldor Hicks fficiency)</w:t>
      </w:r>
    </w:p>
    <w:p w14:paraId="0744A54F">
      <w:pPr>
        <w:rPr>
          <w:rFonts w:hint="eastAsia"/>
        </w:rPr>
      </w:pPr>
      <w:r>
        <w:rPr>
          <w:rFonts w:hint="eastAsia"/>
        </w:rPr>
        <w:t>使一些人受损，另一些人受益；但只要总体上来看益大于损，这就表明总的社会福利增加了(被认定为有效率)</w:t>
      </w:r>
    </w:p>
    <w:p w14:paraId="310D5E1A">
      <w:pPr>
        <w:rPr>
          <w:rFonts w:hint="eastAsia"/>
        </w:rPr>
      </w:pPr>
      <w:r>
        <w:rPr>
          <w:rFonts w:hint="eastAsia"/>
          <w:b/>
          <w:bCs/>
          <w:color w:val="0070C0"/>
        </w:rPr>
        <w:t>强调社会财富的最大化</w:t>
      </w:r>
      <w:r>
        <w:rPr>
          <w:rFonts w:hint="eastAsia"/>
        </w:rPr>
        <w:t>，存在“假想的补偿”</w:t>
      </w:r>
    </w:p>
    <w:p w14:paraId="17DD29B2">
      <w:pPr>
        <w:rPr>
          <w:rFonts w:hint="eastAsia" w:eastAsiaTheme="minorEastAsia"/>
          <w:lang w:eastAsia="zh-CN"/>
        </w:rPr>
      </w:pPr>
      <w:r>
        <w:rPr>
          <w:rFonts w:hint="eastAsia"/>
        </w:rPr>
        <w:t>大多数情况下的</w:t>
      </w:r>
      <w:r>
        <w:rPr>
          <w:rFonts w:hint="eastAsia"/>
          <w:b/>
          <w:bCs/>
          <w:color w:val="0070C0"/>
        </w:rPr>
        <w:t>自愿交易</w:t>
      </w:r>
      <w:r>
        <w:rPr>
          <w:rFonts w:hint="eastAsia"/>
        </w:rPr>
        <w:t>(婚姻、合作……)都符合卡尔多-希克斯效率，这也 是契约自由、婚姻自由原则的经济学基础</w:t>
      </w:r>
      <w:r>
        <w:rPr>
          <w:rFonts w:hint="eastAsia"/>
          <w:b/>
          <w:bCs/>
          <w:color w:val="C00000"/>
        </w:rPr>
        <w:t>(一般</w:t>
      </w:r>
      <w:r>
        <w:rPr>
          <w:rFonts w:hint="eastAsia"/>
          <w:b/>
          <w:bCs/>
          <w:color w:val="C00000"/>
          <w:lang w:val="en-US" w:eastAsia="zh-CN"/>
        </w:rPr>
        <w:t>情况</w:t>
      </w:r>
      <w:r>
        <w:rPr>
          <w:rFonts w:hint="eastAsia"/>
          <w:b/>
          <w:bCs/>
          <w:color w:val="C00000"/>
        </w:rPr>
        <w:t>下，“</w:t>
      </w:r>
      <w:r>
        <w:rPr>
          <w:rFonts w:hint="eastAsia"/>
          <w:b/>
          <w:bCs/>
          <w:color w:val="C00000"/>
          <w:lang w:val="en-US" w:eastAsia="zh-CN"/>
        </w:rPr>
        <w:t>自愿</w:t>
      </w:r>
      <w:r>
        <w:rPr>
          <w:rFonts w:hint="eastAsia"/>
          <w:b/>
          <w:bCs/>
          <w:color w:val="C00000"/>
        </w:rPr>
        <w:t>”</w:t>
      </w:r>
      <w:r>
        <w:rPr>
          <w:rFonts w:hint="eastAsia"/>
          <w:b/>
          <w:bCs/>
          <w:color w:val="C00000"/>
          <w:lang w:val="en-US" w:eastAsia="zh-CN"/>
        </w:rPr>
        <w:t>即意味着</w:t>
      </w:r>
      <w:r>
        <w:rPr>
          <w:rFonts w:hint="eastAsia"/>
          <w:b/>
          <w:bCs/>
          <w:color w:val="C00000"/>
        </w:rPr>
        <w:t>“</w:t>
      </w:r>
      <w:r>
        <w:rPr>
          <w:rFonts w:hint="eastAsia"/>
          <w:b/>
          <w:bCs/>
          <w:color w:val="C00000"/>
          <w:lang w:val="en-US" w:eastAsia="zh-CN"/>
        </w:rPr>
        <w:t>效率</w:t>
      </w:r>
      <w:r>
        <w:rPr>
          <w:rFonts w:hint="eastAsia"/>
          <w:b/>
          <w:bCs/>
          <w:color w:val="C00000"/>
        </w:rPr>
        <w:t>”</w:t>
      </w:r>
      <w:r>
        <w:rPr>
          <w:rFonts w:hint="eastAsia"/>
          <w:b/>
          <w:bCs/>
          <w:color w:val="C00000"/>
          <w:lang w:eastAsia="zh-CN"/>
        </w:rPr>
        <w:t>）</w:t>
      </w:r>
    </w:p>
    <w:p w14:paraId="30B5AD88">
      <w:pPr>
        <w:rPr>
          <w:rFonts w:hint="eastAsia"/>
        </w:rPr>
      </w:pPr>
      <w:r>
        <w:rPr>
          <w:rFonts w:hint="eastAsia"/>
        </w:rPr>
        <w:t>某甲认为自己的某种商品价值5元，而某乙认为该商品值12元。如果两人以10元的价格(事实上可以是5元到12元之间任何价格)成交，就会创造7元的 社会财富(福利)的增量。因为，在10元的价位上，某甲认为他获得了5元 的境况改善(利润)</w:t>
      </w:r>
      <w:r>
        <w:rPr>
          <w:rFonts w:hint="eastAsia"/>
          <w:lang w:eastAsia="zh-CN"/>
        </w:rPr>
        <w:t>，</w:t>
      </w:r>
      <w:r>
        <w:rPr>
          <w:rFonts w:hint="eastAsia"/>
        </w:rPr>
        <w:t>某乙则认为他获得了2元的境况改善(消费者剩余)</w:t>
      </w:r>
    </w:p>
    <w:p w14:paraId="105E1ADF">
      <w:pPr>
        <w:rPr>
          <w:rFonts w:hint="eastAsia"/>
          <w:b/>
          <w:bCs/>
          <w:color w:val="002060"/>
          <w:lang w:val="en-US" w:eastAsia="zh-CN"/>
        </w:rPr>
      </w:pPr>
      <w:r>
        <w:rPr>
          <w:rFonts w:hint="eastAsia"/>
        </w:rPr>
        <w:t>什么情况下，自愿交易未能实现卡尔多-希克斯效率</w:t>
      </w:r>
      <w:r>
        <w:rPr>
          <w:rFonts w:hint="eastAsia"/>
          <w:lang w:eastAsia="zh-CN"/>
        </w:rPr>
        <w:t>？</w:t>
      </w:r>
      <w:r>
        <w:rPr>
          <w:rFonts w:hint="eastAsia"/>
        </w:rPr>
        <w:t>(私法自治的例外)</w:t>
      </w:r>
    </w:p>
    <w:p w14:paraId="73F8036A">
      <w:pPr>
        <w:rPr>
          <w:rFonts w:hint="eastAsia"/>
        </w:rPr>
      </w:pPr>
      <w:r>
        <w:rPr>
          <w:rFonts w:hint="eastAsia"/>
          <w:b/>
          <w:bCs/>
          <w:color w:val="auto"/>
        </w:rPr>
        <w:t>讨论以下出于自愿的行为</w:t>
      </w:r>
      <w:r>
        <w:rPr>
          <w:rFonts w:hint="eastAsia"/>
        </w:rPr>
        <w:t>：毒品交易、赌博交易、性交易、人口贩卖、买卖 熊胆(鱼翅、象牙)、代孕、多妻(多夫)、同性婚姻</w:t>
      </w:r>
      <w:r>
        <w:rPr>
          <w:rFonts w:hint="eastAsia"/>
          <w:b/>
          <w:bCs/>
          <w:color w:val="002060"/>
          <w:lang w:val="en-US" w:eastAsia="zh-CN"/>
        </w:rPr>
        <w:t>——具有极大的负外部性，造成除交易双方之外的社会危害，</w:t>
      </w:r>
    </w:p>
    <w:p w14:paraId="67952C2D">
      <w:pPr>
        <w:rPr>
          <w:rFonts w:hint="eastAsia"/>
        </w:rPr>
      </w:pPr>
      <w:r>
        <w:rPr>
          <w:rFonts w:hint="eastAsia"/>
          <w:b/>
          <w:bCs/>
          <w:color w:val="002060"/>
        </w:rPr>
        <w:t>讨论</w:t>
      </w:r>
      <w:r>
        <w:rPr>
          <w:rFonts w:hint="eastAsia"/>
        </w:rPr>
        <w:t>：器官自愿捐献/器官自愿出售/脑死亡情况下家属捐赠器官/摘取死囚器官</w:t>
      </w:r>
    </w:p>
    <w:p w14:paraId="01BD041F">
      <w:pPr>
        <w:rPr>
          <w:rFonts w:hint="eastAsia"/>
        </w:rPr>
      </w:pPr>
      <w:r>
        <w:rPr>
          <w:rFonts w:hint="eastAsia"/>
        </w:rPr>
        <w:t>为什么古代没有婚姻自由原则?</w:t>
      </w:r>
    </w:p>
    <w:p w14:paraId="08E548AE">
      <w:pPr>
        <w:rPr>
          <w:rFonts w:hint="eastAsia"/>
          <w:b/>
          <w:bCs/>
          <w:color w:val="7030A0"/>
        </w:rPr>
      </w:pPr>
      <w:r>
        <w:rPr>
          <w:rFonts w:hint="eastAsia"/>
          <w:b/>
          <w:bCs/>
          <w:color w:val="7030A0"/>
        </w:rPr>
        <w:t>——在古代，婚姻是家庭行为</w:t>
      </w:r>
      <w:r>
        <w:rPr>
          <w:rFonts w:hint="eastAsia"/>
          <w:b/>
          <w:bCs/>
          <w:color w:val="7030A0"/>
          <w:lang w:eastAsia="zh-CN"/>
        </w:rPr>
        <w:t>，</w:t>
      </w:r>
      <w:r>
        <w:rPr>
          <w:rFonts w:hint="eastAsia"/>
          <w:b/>
          <w:bCs/>
          <w:color w:val="7030A0"/>
        </w:rPr>
        <w:t>自由婚姻不符合卡尔多-希克斯效率</w:t>
      </w:r>
    </w:p>
    <w:p w14:paraId="0B81AD30">
      <w:pPr>
        <w:rPr>
          <w:rFonts w:hint="eastAsia"/>
          <w:b/>
          <w:bCs/>
        </w:rPr>
      </w:pPr>
      <w:r>
        <w:rPr>
          <w:rFonts w:hint="eastAsia"/>
          <w:b/>
          <w:bCs/>
        </w:rPr>
        <w:t>法律的例外(似乎与契约自由相悖):</w:t>
      </w:r>
    </w:p>
    <w:p w14:paraId="4007DA0C">
      <w:pPr>
        <w:rPr>
          <w:rFonts w:hint="eastAsia"/>
          <w:color w:val="002060"/>
          <w:lang w:val="en-US" w:eastAsia="zh-CN"/>
        </w:rPr>
      </w:pPr>
      <w:r>
        <w:rPr>
          <w:rFonts w:hint="eastAsia"/>
        </w:rPr>
        <w:t>共同海损制度；紧急避险制度</w:t>
      </w:r>
      <w:r>
        <w:rPr>
          <w:rFonts w:hint="eastAsia"/>
          <w:color w:val="002060"/>
          <w:lang w:eastAsia="zh-CN"/>
        </w:rPr>
        <w:t>——</w:t>
      </w:r>
      <w:r>
        <w:rPr>
          <w:rFonts w:hint="eastAsia"/>
          <w:color w:val="002060"/>
          <w:lang w:val="en-US" w:eastAsia="zh-CN"/>
        </w:rPr>
        <w:t>不是基于自愿但是法律认可，法律拟制契约</w:t>
      </w:r>
    </w:p>
    <w:p w14:paraId="1EEB810B">
      <w:pPr>
        <w:rPr>
          <w:rFonts w:hint="eastAsia"/>
        </w:rPr>
      </w:pPr>
      <w:r>
        <w:rPr>
          <w:rFonts w:hint="eastAsia"/>
        </w:rPr>
        <w:t>之前讨论的信用卡盗刷问题，持卡人受损，但总体上社会成本是降低的</w:t>
      </w:r>
    </w:p>
    <w:p w14:paraId="3119BBD5">
      <w:pPr>
        <w:rPr>
          <w:rFonts w:hint="eastAsia"/>
        </w:rPr>
      </w:pPr>
      <w:r>
        <w:rPr>
          <w:rFonts w:hint="eastAsia"/>
          <w:b/>
          <w:bCs/>
          <w:color w:val="002060"/>
        </w:rPr>
        <w:t>讨论：</w:t>
      </w:r>
      <w:r>
        <w:rPr>
          <w:rFonts w:hint="eastAsia"/>
        </w:rPr>
        <w:t>我有一台IPAD，利用率很低，你是不是可以“效率”原则来要求无</w:t>
      </w:r>
    </w:p>
    <w:p w14:paraId="4E5C0889">
      <w:pPr>
        <w:rPr>
          <w:rFonts w:hint="default" w:eastAsiaTheme="minorEastAsia"/>
          <w:b/>
          <w:bCs/>
          <w:color w:val="C00000"/>
          <w:lang w:val="en-US" w:eastAsia="zh-CN"/>
        </w:rPr>
      </w:pPr>
      <w:r>
        <w:rPr>
          <w:rFonts w:hint="eastAsia"/>
        </w:rPr>
        <w:t>偿获得所有权或使用权？</w:t>
      </w:r>
      <w:r>
        <w:rPr>
          <w:rFonts w:hint="eastAsia"/>
          <w:b/>
          <w:bCs/>
          <w:color w:val="C00000"/>
        </w:rPr>
        <w:t>【功利主义与法律经济学的分歧】</w:t>
      </w:r>
      <w:r>
        <w:rPr>
          <w:rFonts w:hint="eastAsia"/>
          <w:b/>
          <w:bCs/>
          <w:color w:val="C00000"/>
          <w:lang w:eastAsia="zh-CN"/>
        </w:rPr>
        <w:t>（</w:t>
      </w:r>
      <w:r>
        <w:rPr>
          <w:rFonts w:hint="eastAsia"/>
          <w:b/>
          <w:bCs/>
          <w:color w:val="C00000"/>
          <w:lang w:val="en-US" w:eastAsia="zh-CN"/>
        </w:rPr>
        <w:t>功利主义：有一个上帝看到所有交易中的收益与损失从而强制规定各种交易，社会总体的幸福值是每个人的幸福值的简单相加，按照此理论残疾人是社会的负担应该消灭。）</w:t>
      </w:r>
    </w:p>
    <w:p w14:paraId="49A99890">
      <w:pPr>
        <w:rPr>
          <w:rFonts w:hint="eastAsia"/>
          <w:b/>
          <w:bCs/>
          <w:color w:val="002060"/>
          <w:lang w:val="en-US" w:eastAsia="zh-CN"/>
        </w:rPr>
      </w:pPr>
      <w:r>
        <w:rPr>
          <w:rFonts w:hint="eastAsia"/>
          <w:b/>
          <w:bCs/>
          <w:color w:val="002060"/>
          <w:lang w:val="en-US" w:eastAsia="zh-CN"/>
        </w:rPr>
        <w:t>邻居一个车位闲置，我起诉要求法院判决我获得车位？——违反了自愿原则，当然也就不符合帕累托效率原则，你要证明符合帕累托原则就得拿出合同。</w:t>
      </w:r>
    </w:p>
    <w:p w14:paraId="169E7460">
      <w:pPr>
        <w:rPr>
          <w:rFonts w:hint="default"/>
          <w:b/>
          <w:bCs/>
          <w:color w:val="002060"/>
          <w:lang w:val="en-US" w:eastAsia="zh-CN"/>
        </w:rPr>
      </w:pPr>
      <w:r>
        <w:rPr>
          <w:rFonts w:hint="eastAsia"/>
          <w:b/>
          <w:bCs/>
          <w:color w:val="002060"/>
          <w:lang w:val="en-US" w:eastAsia="zh-CN"/>
        </w:rPr>
        <w:t>（经济法只是用经济学原理去解释法律，不会说原来告不赢学了这个就告得赢）</w:t>
      </w:r>
    </w:p>
    <w:p w14:paraId="73975693">
      <w:pPr>
        <w:rPr>
          <w:rFonts w:hint="default" w:eastAsiaTheme="minorEastAsia"/>
          <w:b w:val="0"/>
          <w:bCs w:val="0"/>
          <w:color w:val="auto"/>
          <w:lang w:val="en-US" w:eastAsia="zh-CN"/>
        </w:rPr>
      </w:pPr>
      <w:r>
        <w:rPr>
          <w:rFonts w:hint="eastAsia"/>
          <w:b w:val="0"/>
          <w:bCs w:val="0"/>
          <w:color w:val="auto"/>
          <w:lang w:val="en-US" w:eastAsia="zh-CN"/>
        </w:rPr>
        <w:t>对于钉子户是否可以由政府或法院强拆？——法律拟制交易，巨大交易成本会破坏秩序，属于例外情形。</w:t>
      </w:r>
    </w:p>
    <w:p w14:paraId="6849DABD">
      <w:pPr>
        <w:rPr>
          <w:rFonts w:hint="eastAsia"/>
          <w:b/>
          <w:bCs/>
          <w:color w:val="002060"/>
          <w:lang w:val="en-US" w:eastAsia="zh-CN"/>
        </w:rPr>
      </w:pPr>
    </w:p>
    <w:p w14:paraId="5A7E5E9B">
      <w:pPr>
        <w:rPr>
          <w:rFonts w:hint="eastAsia"/>
          <w:b/>
          <w:bCs/>
          <w:color w:val="002060"/>
          <w:lang w:val="en-US" w:eastAsia="zh-CN"/>
        </w:rPr>
      </w:pPr>
      <w:r>
        <w:rPr>
          <w:rFonts w:hint="eastAsia"/>
          <w:b/>
          <w:bCs/>
          <w:color w:val="002060"/>
        </w:rPr>
        <w:t>帕累托效率(Pareto Efficiency)</w:t>
      </w:r>
      <w:r>
        <w:rPr>
          <w:rFonts w:hint="eastAsia"/>
          <w:b/>
          <w:bCs/>
          <w:color w:val="002060"/>
          <w:lang w:eastAsia="zh-CN"/>
        </w:rPr>
        <w:t>——</w:t>
      </w:r>
      <w:r>
        <w:rPr>
          <w:rFonts w:hint="eastAsia"/>
          <w:b/>
          <w:bCs/>
          <w:color w:val="002060"/>
          <w:lang w:val="en-US" w:eastAsia="zh-CN"/>
        </w:rPr>
        <w:t>比较理想化，现实中几乎不可能实现</w:t>
      </w:r>
    </w:p>
    <w:p w14:paraId="6E9D5601">
      <w:pPr>
        <w:rPr>
          <w:rFonts w:hint="default" w:eastAsiaTheme="minorEastAsia"/>
          <w:b/>
          <w:bCs/>
          <w:color w:val="002060"/>
          <w:lang w:val="en-US" w:eastAsia="zh-CN"/>
        </w:rPr>
      </w:pPr>
      <w:r>
        <w:rPr>
          <w:rFonts w:hint="eastAsia"/>
          <w:b/>
          <w:bCs/>
          <w:color w:val="002060"/>
        </w:rPr>
        <w:t>卡尔多-希克斯效率(Karldor Hicks fficiency)</w:t>
      </w:r>
      <w:r>
        <w:rPr>
          <w:rFonts w:hint="eastAsia"/>
          <w:b/>
          <w:bCs/>
          <w:color w:val="002060"/>
          <w:lang w:eastAsia="zh-CN"/>
        </w:rPr>
        <w:t>——</w:t>
      </w:r>
      <w:r>
        <w:rPr>
          <w:rFonts w:hint="eastAsia"/>
          <w:b/>
          <w:bCs/>
          <w:color w:val="002060"/>
          <w:lang w:val="en-US" w:eastAsia="zh-CN"/>
        </w:rPr>
        <w:t>比较现实，通过契约自由证明其存在。但是也有例外——虽然属于自愿但是有极大的负外部性所以不符合</w:t>
      </w:r>
      <w:r>
        <w:rPr>
          <w:rFonts w:hint="eastAsia"/>
          <w:b/>
          <w:bCs/>
          <w:color w:val="002060"/>
        </w:rPr>
        <w:t>卡尔多-希克斯效率</w:t>
      </w:r>
      <w:r>
        <w:rPr>
          <w:rFonts w:hint="eastAsia"/>
          <w:b/>
          <w:bCs/>
          <w:color w:val="002060"/>
          <w:lang w:val="en-US" w:eastAsia="zh-CN"/>
        </w:rPr>
        <w:t>原则，其社会成本要超过社会收益</w:t>
      </w:r>
    </w:p>
    <w:p w14:paraId="3DE0775B">
      <w:pPr>
        <w:rPr>
          <w:rFonts w:hint="eastAsia"/>
          <w:lang w:val="en-US" w:eastAsia="zh-CN"/>
        </w:rPr>
      </w:pPr>
      <w:r>
        <w:rPr>
          <w:rFonts w:hint="eastAsia"/>
          <w:lang w:val="en-US" w:eastAsia="zh-CN"/>
        </w:rPr>
        <w:t>有没有一个通用的效率计算公式——没有，不同国家和不同地区社会成本和收益的衡量标准都不同，法律不是单纯地保护基本权利而也是进行权衡——没有好人被冤枉也没有坏人被放过是帕累托效率的愿望，但是现实中是不可能达到的。</w:t>
      </w:r>
    </w:p>
    <w:p w14:paraId="498CAE03">
      <w:pPr>
        <w:rPr>
          <w:rFonts w:hint="eastAsia"/>
          <w:lang w:val="en-US" w:eastAsia="zh-CN"/>
        </w:rPr>
      </w:pPr>
      <w:r>
        <w:rPr>
          <w:rFonts w:hint="eastAsia"/>
          <w:lang w:val="en-US" w:eastAsia="zh-CN"/>
        </w:rPr>
        <w:t>Ex：辛普森案件在美国可以放过，在中国可能枪毙好几次。</w:t>
      </w:r>
    </w:p>
    <w:p w14:paraId="711B197A">
      <w:pPr>
        <w:rPr>
          <w:rFonts w:hint="eastAsia"/>
          <w:lang w:val="en-US" w:eastAsia="zh-CN"/>
        </w:rPr>
      </w:pPr>
      <w:r>
        <w:rPr>
          <w:rFonts w:hint="eastAsia"/>
          <w:lang w:val="en-US" w:eastAsia="zh-CN"/>
        </w:rPr>
        <w:t>此外有时不存在自愿的契约但是有法律拟制的交易——紧急避险、拆迁、小股东的权利等等（科斯定理，交易成本理论）</w:t>
      </w:r>
    </w:p>
    <w:p w14:paraId="6CC97EF3">
      <w:pPr>
        <w:rPr>
          <w:rFonts w:hint="eastAsia"/>
          <w:lang w:val="en-US" w:eastAsia="zh-CN"/>
        </w:rPr>
      </w:pPr>
      <w:r>
        <w:rPr>
          <w:rFonts w:hint="eastAsia"/>
          <w:lang w:val="en-US" w:eastAsia="zh-CN"/>
        </w:rPr>
        <w:t>宪法也是一种拟制的契约（公法基本都是）</w:t>
      </w:r>
    </w:p>
    <w:p w14:paraId="6712084C">
      <w:pPr>
        <w:rPr>
          <w:rFonts w:hint="eastAsia"/>
          <w:lang w:val="en-US" w:eastAsia="zh-CN"/>
        </w:rPr>
      </w:pPr>
    </w:p>
    <w:p w14:paraId="54168412">
      <w:pPr>
        <w:rPr>
          <w:rFonts w:hint="eastAsia"/>
          <w:b/>
          <w:bCs/>
          <w:color w:val="002060"/>
          <w:sz w:val="28"/>
          <w:szCs w:val="28"/>
        </w:rPr>
      </w:pPr>
      <w:r>
        <w:rPr>
          <w:rFonts w:hint="eastAsia"/>
          <w:b/>
          <w:bCs/>
          <w:color w:val="002060"/>
          <w:sz w:val="28"/>
          <w:szCs w:val="28"/>
        </w:rPr>
        <w:t>对法律经济学批评的回应</w:t>
      </w:r>
    </w:p>
    <w:p w14:paraId="11BCC20C">
      <w:pPr>
        <w:rPr>
          <w:rFonts w:hint="eastAsia" w:eastAsiaTheme="minorEastAsia"/>
          <w:b/>
          <w:bCs/>
          <w:color w:val="C00000"/>
          <w:lang w:eastAsia="zh-CN"/>
        </w:rPr>
      </w:pPr>
      <w:r>
        <w:rPr>
          <w:rFonts w:hint="eastAsia"/>
          <w:b/>
          <w:bCs/>
          <w:color w:val="C00000"/>
        </w:rPr>
        <w:t>最猛烈的批评：经济学只讲效率，不讲公平</w:t>
      </w:r>
      <w:r>
        <w:rPr>
          <w:rFonts w:hint="eastAsia"/>
          <w:b/>
          <w:bCs/>
          <w:color w:val="C00000"/>
          <w:lang w:eastAsia="zh-CN"/>
        </w:rPr>
        <w:t>！！！</w:t>
      </w:r>
    </w:p>
    <w:p w14:paraId="16AF7F35">
      <w:pPr>
        <w:rPr>
          <w:rFonts w:hint="eastAsia" w:eastAsiaTheme="minorEastAsia"/>
          <w:lang w:eastAsia="zh-CN"/>
        </w:rPr>
      </w:pPr>
      <w:r>
        <w:rPr>
          <w:rFonts w:hint="eastAsia"/>
        </w:rPr>
        <w:t>那么,法学家所讲的“公平”是哪一种意义上的“公平”</w:t>
      </w:r>
      <w:r>
        <w:rPr>
          <w:rFonts w:hint="eastAsia"/>
          <w:lang w:eastAsia="zh-CN"/>
        </w:rPr>
        <w:t>？</w:t>
      </w:r>
    </w:p>
    <w:p w14:paraId="4BE1232A">
      <w:pPr>
        <w:rPr>
          <w:rFonts w:hint="eastAsia"/>
        </w:rPr>
      </w:pPr>
      <w:r>
        <w:rPr>
          <w:rFonts w:hint="eastAsia"/>
        </w:rPr>
        <w:t>第一种含义的“公平”</w:t>
      </w:r>
      <w:r>
        <w:rPr>
          <w:rFonts w:hint="eastAsia"/>
          <w:lang w:eastAsia="zh-CN"/>
        </w:rPr>
        <w:t>：</w:t>
      </w:r>
      <w:r>
        <w:rPr>
          <w:rFonts w:hint="eastAsia"/>
        </w:rPr>
        <w:t>根据每个人的付出来分配收入，这种意义上的“公平”</w:t>
      </w:r>
    </w:p>
    <w:p w14:paraId="35D07F3A">
      <w:pPr>
        <w:rPr>
          <w:rFonts w:hint="eastAsia"/>
          <w:lang w:eastAsia="zh-CN"/>
        </w:rPr>
      </w:pPr>
      <w:r>
        <w:rPr>
          <w:rFonts w:hint="eastAsia"/>
        </w:rPr>
        <w:t>和“效率”是等同的</w:t>
      </w:r>
      <w:r>
        <w:rPr>
          <w:rFonts w:hint="eastAsia"/>
          <w:b/>
          <w:bCs/>
          <w:color w:val="002060"/>
        </w:rPr>
        <w:t>【形式正义</w:t>
      </w:r>
      <w:r>
        <w:rPr>
          <w:rFonts w:hint="eastAsia"/>
          <w:b/>
          <w:bCs/>
          <w:color w:val="002060"/>
          <w:lang w:eastAsia="zh-CN"/>
        </w:rPr>
        <w:t>（</w:t>
      </w:r>
      <w:r>
        <w:rPr>
          <w:rFonts w:hint="eastAsia"/>
          <w:b/>
          <w:bCs/>
          <w:color w:val="002060"/>
        </w:rPr>
        <w:t>分配的正义</w:t>
      </w:r>
      <w:r>
        <w:rPr>
          <w:rFonts w:hint="eastAsia"/>
          <w:b/>
          <w:bCs/>
          <w:color w:val="002060"/>
          <w:lang w:eastAsia="zh-CN"/>
        </w:rPr>
        <w:t>）</w:t>
      </w:r>
      <w:r>
        <w:rPr>
          <w:rFonts w:hint="eastAsia"/>
          <w:color w:val="002060"/>
          <w:lang w:eastAsia="zh-CN"/>
        </w:rPr>
        <w:t>——</w:t>
      </w:r>
      <w:r>
        <w:rPr>
          <w:rFonts w:hint="eastAsia"/>
          <w:color w:val="002060"/>
          <w:lang w:val="en-US" w:eastAsia="zh-CN"/>
        </w:rPr>
        <w:t>根据每个人的付出决定分配</w:t>
      </w:r>
      <w:r>
        <w:rPr>
          <w:rFonts w:hint="eastAsia"/>
        </w:rPr>
        <w:t>】又如：罪刑相适应；现代司法</w:t>
      </w:r>
      <w:r>
        <w:rPr>
          <w:rFonts w:hint="eastAsia"/>
          <w:lang w:eastAsia="zh-CN"/>
        </w:rPr>
        <w:t>（</w:t>
      </w:r>
      <w:r>
        <w:rPr>
          <w:rFonts w:hint="eastAsia"/>
        </w:rPr>
        <w:t>不是海瑞式的司法</w:t>
      </w:r>
      <w:r>
        <w:rPr>
          <w:rFonts w:hint="eastAsia"/>
          <w:lang w:eastAsia="zh-CN"/>
        </w:rPr>
        <w:t>）</w:t>
      </w:r>
    </w:p>
    <w:p w14:paraId="139E1DF4">
      <w:pPr>
        <w:rPr>
          <w:rFonts w:hint="default"/>
          <w:lang w:val="en-US" w:eastAsia="zh-CN"/>
        </w:rPr>
      </w:pPr>
      <w:r>
        <w:rPr>
          <w:rFonts w:hint="eastAsia"/>
          <w:lang w:val="en-US" w:eastAsia="zh-CN"/>
        </w:rPr>
        <w:t>契约自由都是维护形式上的公平，是对风险承担的认可，但是结果怎么样不好说。那些法律拟制的交易也是维护形式公平。</w:t>
      </w:r>
    </w:p>
    <w:p w14:paraId="4E315825">
      <w:pPr>
        <w:rPr>
          <w:rFonts w:hint="eastAsia"/>
          <w:b/>
          <w:bCs/>
          <w:color w:val="002060"/>
        </w:rPr>
      </w:pPr>
      <w:r>
        <w:rPr>
          <w:rFonts w:hint="eastAsia"/>
        </w:rPr>
        <w:t>第二种含义的“公平”</w:t>
      </w:r>
      <w:r>
        <w:rPr>
          <w:rFonts w:hint="eastAsia"/>
          <w:lang w:eastAsia="zh-CN"/>
        </w:rPr>
        <w:t>：</w:t>
      </w:r>
      <w:r>
        <w:rPr>
          <w:rFonts w:hint="eastAsia"/>
        </w:rPr>
        <w:t>基于个人实际收入结果差异的考虑</w:t>
      </w:r>
      <w:r>
        <w:rPr>
          <w:rFonts w:hint="eastAsia"/>
          <w:b/>
          <w:bCs/>
          <w:color w:val="002060"/>
        </w:rPr>
        <w:t>【实质正义</w:t>
      </w:r>
      <w:r>
        <w:rPr>
          <w:rFonts w:hint="eastAsia"/>
          <w:b/>
          <w:bCs/>
          <w:color w:val="002060"/>
          <w:lang w:eastAsia="zh-CN"/>
        </w:rPr>
        <w:t>（</w:t>
      </w:r>
      <w:r>
        <w:rPr>
          <w:rFonts w:hint="eastAsia"/>
          <w:b/>
          <w:bCs/>
          <w:color w:val="002060"/>
        </w:rPr>
        <w:t>再</w:t>
      </w:r>
    </w:p>
    <w:p w14:paraId="4580FF8A">
      <w:pPr>
        <w:rPr>
          <w:rFonts w:hint="eastAsia"/>
          <w:b/>
          <w:bCs/>
          <w:color w:val="002060"/>
        </w:rPr>
      </w:pPr>
      <w:r>
        <w:rPr>
          <w:rFonts w:hint="eastAsia"/>
          <w:b/>
          <w:bCs/>
          <w:color w:val="002060"/>
        </w:rPr>
        <w:t>分配的正义</w:t>
      </w:r>
      <w:r>
        <w:rPr>
          <w:rFonts w:hint="eastAsia"/>
          <w:b/>
          <w:bCs/>
          <w:color w:val="002060"/>
          <w:lang w:eastAsia="zh-CN"/>
        </w:rPr>
        <w:t>）</w:t>
      </w:r>
      <w:r>
        <w:rPr>
          <w:rFonts w:hint="eastAsia"/>
          <w:b w:val="0"/>
          <w:bCs w:val="0"/>
          <w:color w:val="002060"/>
          <w:lang w:eastAsia="zh-CN"/>
        </w:rPr>
        <w:t>——</w:t>
      </w:r>
      <w:r>
        <w:rPr>
          <w:rFonts w:hint="eastAsia"/>
          <w:b w:val="0"/>
          <w:bCs w:val="0"/>
          <w:color w:val="002060"/>
          <w:lang w:val="en-US" w:eastAsia="zh-CN"/>
        </w:rPr>
        <w:t>从结果来看，每个人一样最公平</w:t>
      </w:r>
      <w:r>
        <w:rPr>
          <w:rFonts w:hint="eastAsia"/>
          <w:b/>
          <w:bCs/>
          <w:color w:val="002060"/>
        </w:rPr>
        <w:t>】</w:t>
      </w:r>
    </w:p>
    <w:p w14:paraId="13DE2105">
      <w:pPr>
        <w:rPr>
          <w:rFonts w:hint="eastAsia" w:eastAsiaTheme="minorEastAsia"/>
          <w:b/>
          <w:bCs/>
          <w:color w:val="C00000"/>
          <w:lang w:eastAsia="zh-CN"/>
        </w:rPr>
      </w:pPr>
      <w:r>
        <w:rPr>
          <w:rFonts w:hint="eastAsia"/>
          <w:b/>
          <w:bCs/>
          <w:color w:val="C00000"/>
        </w:rPr>
        <w:t>果断的回应：对于第二种含义的“公平”,需通过税收等国家再分配政策实施</w:t>
      </w:r>
      <w:r>
        <w:rPr>
          <w:rFonts w:hint="eastAsia"/>
          <w:b/>
          <w:bCs/>
          <w:color w:val="C00000"/>
          <w:lang w:eastAsia="zh-CN"/>
        </w:rPr>
        <w:t>（</w:t>
      </w:r>
      <w:r>
        <w:rPr>
          <w:rFonts w:hint="eastAsia"/>
          <w:b/>
          <w:bCs/>
          <w:color w:val="C00000"/>
          <w:lang w:val="en-US" w:eastAsia="zh-CN"/>
        </w:rPr>
        <w:t>法律是限制国家税收的权利，而不是保障国家通过税收去促进结果公平，有没有法律国家都会去分蛋糕</w:t>
      </w:r>
      <w:r>
        <w:rPr>
          <w:rFonts w:hint="eastAsia"/>
          <w:b/>
          <w:bCs/>
          <w:color w:val="C00000"/>
          <w:lang w:eastAsia="zh-CN"/>
        </w:rPr>
        <w:t>）</w:t>
      </w:r>
      <w:r>
        <w:rPr>
          <w:rFonts w:hint="eastAsia"/>
          <w:b/>
          <w:bCs/>
          <w:color w:val="C00000"/>
        </w:rPr>
        <w:t>，而不是通过法律机制本身来实现，即法律只应关注“做大蛋糕”</w:t>
      </w:r>
      <w:r>
        <w:rPr>
          <w:rFonts w:hint="eastAsia"/>
          <w:b/>
          <w:bCs/>
          <w:color w:val="C00000"/>
          <w:lang w:eastAsia="zh-CN"/>
        </w:rPr>
        <w:t>，</w:t>
      </w:r>
      <w:r>
        <w:rPr>
          <w:rFonts w:hint="eastAsia"/>
          <w:b/>
          <w:bCs/>
          <w:color w:val="C00000"/>
        </w:rPr>
        <w:t>而不因理会“分蛋糕”的事情，否则社会成本太高</w:t>
      </w:r>
      <w:r>
        <w:rPr>
          <w:rFonts w:hint="eastAsia"/>
          <w:b/>
          <w:bCs/>
          <w:color w:val="C00000"/>
          <w:lang w:eastAsia="zh-CN"/>
        </w:rPr>
        <w:t>。</w:t>
      </w:r>
    </w:p>
    <w:p w14:paraId="0E59BB4B">
      <w:pPr>
        <w:rPr>
          <w:rFonts w:hint="eastAsia"/>
          <w:lang w:val="en-US" w:eastAsia="zh-CN"/>
        </w:rPr>
      </w:pPr>
      <w:r>
        <w:rPr>
          <w:rFonts w:hint="eastAsia"/>
        </w:rPr>
        <w:t>利用法律规则进行收入再分配</w:t>
      </w:r>
      <w:r>
        <w:rPr>
          <w:rFonts w:hint="eastAsia"/>
          <w:lang w:eastAsia="zh-CN"/>
        </w:rPr>
        <w:t>（</w:t>
      </w:r>
      <w:r>
        <w:rPr>
          <w:rFonts w:hint="eastAsia"/>
        </w:rPr>
        <w:t>保护弱势群体的旗号</w:t>
      </w:r>
      <w:r>
        <w:rPr>
          <w:rFonts w:hint="eastAsia"/>
          <w:lang w:eastAsia="zh-CN"/>
        </w:rPr>
        <w:t>），</w:t>
      </w:r>
      <w:r>
        <w:rPr>
          <w:rFonts w:hint="eastAsia"/>
        </w:rPr>
        <w:t>最终的结果将是损害弱势群体</w:t>
      </w:r>
      <w:r>
        <w:rPr>
          <w:rFonts w:hint="eastAsia"/>
          <w:lang w:eastAsia="zh-CN"/>
        </w:rPr>
        <w:t>。——</w:t>
      </w:r>
      <w:r>
        <w:rPr>
          <w:rFonts w:hint="eastAsia"/>
          <w:lang w:val="en-US" w:eastAsia="zh-CN"/>
        </w:rPr>
        <w:t>比如之前消费者的例子，又或者对患者的倾斜保护——反而损害病患的权利（损害医院和医生，所以医院会选择少做少错，避免</w:t>
      </w:r>
      <w:r>
        <w:rPr>
          <w:rFonts w:hint="eastAsia"/>
          <w:b/>
          <w:bCs/>
          <w:color w:val="C00000"/>
          <w:lang w:val="en-US" w:eastAsia="zh-CN"/>
        </w:rPr>
        <w:t>风险</w:t>
      </w:r>
      <w:r>
        <w:rPr>
          <w:rFonts w:hint="eastAsia"/>
          <w:lang w:val="en-US" w:eastAsia="zh-CN"/>
        </w:rPr>
        <w:t>）</w:t>
      </w:r>
    </w:p>
    <w:p w14:paraId="62B911A1">
      <w:pPr>
        <w:rPr>
          <w:rFonts w:hint="eastAsia"/>
        </w:rPr>
      </w:pPr>
      <w:r>
        <w:rPr>
          <w:rFonts w:hint="eastAsia"/>
        </w:rPr>
        <w:t>例如：劳动法；消费者权益保护法；医疗事故的严格责任；高利贷管制；南京彭宇案(海瑞式的司法)</w:t>
      </w:r>
    </w:p>
    <w:p w14:paraId="4BE1DF07">
      <w:pPr>
        <w:rPr>
          <w:rFonts w:hint="eastAsia"/>
          <w:b/>
          <w:bCs/>
          <w:color w:val="002060"/>
          <w:lang w:val="en-US" w:eastAsia="zh-CN"/>
        </w:rPr>
      </w:pPr>
      <w:r>
        <w:rPr>
          <w:rFonts w:hint="eastAsia"/>
          <w:b/>
          <w:bCs/>
          <w:color w:val="002060"/>
          <w:lang w:val="en-US" w:eastAsia="zh-CN"/>
        </w:rPr>
        <w:t>免费医疗、免费教育——国家体制可能就很有问题，我国人均住房面积的提升反而是改革开放之后</w:t>
      </w:r>
    </w:p>
    <w:p w14:paraId="7AEECA24">
      <w:pPr>
        <w:rPr>
          <w:rFonts w:hint="eastAsia"/>
          <w:b/>
          <w:bCs/>
          <w:color w:val="002060"/>
          <w:lang w:val="en-US" w:eastAsia="zh-CN"/>
        </w:rPr>
      </w:pPr>
      <w:r>
        <w:rPr>
          <w:rFonts w:hint="eastAsia"/>
          <w:b/>
          <w:bCs/>
          <w:color w:val="002060"/>
          <w:lang w:val="en-US" w:eastAsia="zh-CN"/>
        </w:rPr>
        <w:t>将法律作为财富分配的手段——不会实质性地提升人民的收入</w:t>
      </w:r>
    </w:p>
    <w:p w14:paraId="67154358">
      <w:pPr>
        <w:rPr>
          <w:rFonts w:hint="eastAsia"/>
          <w:b/>
          <w:bCs/>
          <w:color w:val="002060"/>
          <w:lang w:val="en-US" w:eastAsia="zh-CN"/>
        </w:rPr>
      </w:pPr>
      <w:r>
        <w:rPr>
          <w:rFonts w:hint="eastAsia"/>
          <w:b/>
          <w:bCs/>
          <w:color w:val="002060"/>
          <w:lang w:val="en-US" w:eastAsia="zh-CN"/>
        </w:rPr>
        <w:t>经济法要关注交易中不同群体的差异（消费者vs厂商、医生vs患者等等）？</w:t>
      </w:r>
    </w:p>
    <w:p w14:paraId="52ECC163">
      <w:pPr>
        <w:rPr>
          <w:rFonts w:hint="eastAsia"/>
          <w:b/>
          <w:bCs/>
          <w:color w:val="002060"/>
          <w:lang w:val="en-US" w:eastAsia="zh-CN"/>
        </w:rPr>
      </w:pPr>
      <w:r>
        <w:rPr>
          <w:rFonts w:hint="eastAsia"/>
          <w:b/>
          <w:bCs/>
          <w:color w:val="002060"/>
          <w:lang w:val="en-US" w:eastAsia="zh-CN"/>
        </w:rPr>
        <w:t>确实是一方处于弱势，但是法律的倾斜不会保护弱势群体</w:t>
      </w:r>
    </w:p>
    <w:p w14:paraId="3E2D7B6C">
      <w:pPr>
        <w:rPr>
          <w:rFonts w:hint="eastAsia"/>
          <w:lang w:val="en-US" w:eastAsia="zh-CN"/>
        </w:rPr>
      </w:pPr>
      <w:r>
        <w:rPr>
          <w:rFonts w:hint="eastAsia"/>
          <w:b/>
          <w:bCs/>
          <w:color w:val="002060"/>
          <w:lang w:val="en-US" w:eastAsia="zh-CN"/>
        </w:rPr>
        <w:t>劳动法根本执行不下去——给企业带来沉重负担，而是甚至反而损害劳动者利益。劳动者和企业之间不是竞争对立关系，两者之所以会交易（雇佣关系）是双方都有利可图。</w:t>
      </w:r>
    </w:p>
    <w:p w14:paraId="120B0BC6">
      <w:pPr>
        <w:rPr>
          <w:rFonts w:hint="eastAsia"/>
        </w:rPr>
      </w:pPr>
      <w:r>
        <w:rPr>
          <w:rFonts w:hint="eastAsia"/>
          <w:lang w:val="en-US" w:eastAsia="zh-CN"/>
        </w:rPr>
        <w:t>海瑞式司法：</w:t>
      </w:r>
      <w:r>
        <w:rPr>
          <w:rFonts w:hint="eastAsia"/>
        </w:rPr>
        <w:t>窃谓凡讼之可疑者，与其屈兄，宁屈其弟；与其屈叔伯，宁屈其侄；与其屈贫民，宁屈富民；与其屈愚直，宁屈刁顽。事在争产业，与其屈小民，宁屈乡宦，以救弊也。</w:t>
      </w:r>
    </w:p>
    <w:p w14:paraId="3027E1B3">
      <w:pPr>
        <w:rPr>
          <w:rFonts w:hint="eastAsia"/>
          <w:b/>
          <w:bCs/>
          <w:color w:val="002060"/>
          <w:lang w:val="en-US" w:eastAsia="zh-CN"/>
        </w:rPr>
      </w:pPr>
      <w:r>
        <w:rPr>
          <w:rFonts w:hint="eastAsia"/>
          <w:b/>
          <w:bCs/>
          <w:color w:val="002060"/>
          <w:lang w:val="en-US" w:eastAsia="zh-CN"/>
        </w:rPr>
        <w:t>宁可屈富民：对富人来说只是小钱，对穷人却是性命相关？通过司法裁判去进行财富再分配，会产生问题——穷人和富人不是对立的，这样裁判会导致穷人再也借不到钱了，富人再也不愿意与穷人做交易。</w:t>
      </w:r>
    </w:p>
    <w:p w14:paraId="3932850B">
      <w:pPr>
        <w:rPr>
          <w:rFonts w:hint="eastAsia"/>
          <w:b/>
          <w:bCs/>
          <w:color w:val="002060"/>
          <w:lang w:val="en-US" w:eastAsia="zh-CN"/>
        </w:rPr>
      </w:pPr>
      <w:r>
        <w:rPr>
          <w:rFonts w:hint="eastAsia"/>
          <w:b/>
          <w:bCs/>
          <w:color w:val="002060"/>
          <w:lang w:val="en-US" w:eastAsia="zh-CN"/>
        </w:rPr>
        <w:t>劳动法也是，企业会选择减少雇佣以减少负担，劳动者反而利益受损。</w:t>
      </w:r>
    </w:p>
    <w:p w14:paraId="2422E0E8">
      <w:pPr>
        <w:rPr>
          <w:rFonts w:hint="eastAsia"/>
          <w:b/>
          <w:bCs/>
          <w:color w:val="002060"/>
          <w:lang w:val="en-US" w:eastAsia="zh-CN"/>
        </w:rPr>
      </w:pPr>
      <w:r>
        <w:rPr>
          <w:rFonts w:hint="eastAsia"/>
          <w:b/>
          <w:bCs/>
          <w:color w:val="002060"/>
          <w:lang w:val="en-US" w:eastAsia="zh-CN"/>
        </w:rPr>
        <w:t>越是强调公平正义（第二种公平），越是损害那些你想保护的人</w:t>
      </w:r>
    </w:p>
    <w:p w14:paraId="6B82C1B1">
      <w:pPr>
        <w:rPr>
          <w:rFonts w:hint="eastAsia"/>
          <w:b/>
          <w:bCs/>
          <w:color w:val="002060"/>
          <w:lang w:val="en-US" w:eastAsia="zh-CN"/>
        </w:rPr>
      </w:pPr>
      <w:r>
        <w:rPr>
          <w:rFonts w:hint="eastAsia"/>
          <w:b/>
          <w:bCs/>
          <w:color w:val="002060"/>
          <w:lang w:val="en-US" w:eastAsia="zh-CN"/>
        </w:rPr>
        <w:t>现在还有公平责任——虽然没有责任但是因为你处于强势地位你得给些补偿</w:t>
      </w:r>
    </w:p>
    <w:p w14:paraId="12262EB1">
      <w:pPr>
        <w:rPr>
          <w:rFonts w:hint="eastAsia"/>
          <w:b/>
          <w:bCs/>
          <w:color w:val="002060"/>
          <w:lang w:val="en-US" w:eastAsia="zh-CN"/>
        </w:rPr>
      </w:pPr>
      <w:r>
        <w:rPr>
          <w:rFonts w:hint="eastAsia"/>
          <w:b/>
          <w:bCs/>
          <w:color w:val="002060"/>
          <w:lang w:val="en-US" w:eastAsia="zh-CN"/>
        </w:rPr>
        <w:t>彭宇案：你没有撞他为什么要扶他？其实就是公平责任（可能确实撞到了，但是谁主张谁举证，你没证据我就是没撞，就不应该担责）。但是这会导致没人愿意扶摔倒的人。这反而是导致弱者的利益受损。</w:t>
      </w:r>
    </w:p>
    <w:p w14:paraId="236072C9">
      <w:pPr>
        <w:rPr>
          <w:rFonts w:hint="default"/>
          <w:b/>
          <w:bCs/>
          <w:color w:val="002060"/>
          <w:lang w:val="en-US" w:eastAsia="zh-CN"/>
        </w:rPr>
      </w:pPr>
    </w:p>
    <w:p w14:paraId="28E663BF">
      <w:pPr>
        <w:rPr>
          <w:rFonts w:hint="eastAsia"/>
          <w:b/>
          <w:bCs/>
          <w:sz w:val="28"/>
          <w:szCs w:val="28"/>
        </w:rPr>
      </w:pPr>
      <w:r>
        <w:rPr>
          <w:rFonts w:hint="eastAsia"/>
          <w:b/>
          <w:bCs/>
          <w:sz w:val="28"/>
          <w:szCs w:val="28"/>
        </w:rPr>
        <w:t>如何实现“共同富裕”</w:t>
      </w:r>
    </w:p>
    <w:p w14:paraId="67D6E49A">
      <w:pPr>
        <w:rPr>
          <w:rFonts w:hint="eastAsia"/>
        </w:rPr>
      </w:pPr>
      <w:r>
        <w:rPr>
          <w:rFonts w:hint="eastAsia"/>
        </w:rPr>
        <w:t>·为什么一说“共同富裕”</w:t>
      </w:r>
      <w:r>
        <w:rPr>
          <w:rFonts w:hint="eastAsia"/>
          <w:lang w:eastAsia="zh-CN"/>
        </w:rPr>
        <w:t>，</w:t>
      </w:r>
      <w:r>
        <w:rPr>
          <w:rFonts w:hint="eastAsia"/>
        </w:rPr>
        <w:t>就联想到“分配”问题(切蛋糕)</w:t>
      </w:r>
    </w:p>
    <w:p w14:paraId="7D07CBE2">
      <w:pPr>
        <w:rPr>
          <w:rFonts w:hint="eastAsia"/>
        </w:rPr>
      </w:pPr>
      <w:r>
        <w:rPr>
          <w:rFonts w:hint="eastAsia"/>
        </w:rPr>
        <w:t>·一次分配、二次分配与三次分配</w:t>
      </w:r>
    </w:p>
    <w:p w14:paraId="38310B61">
      <w:pPr>
        <w:rPr>
          <w:rFonts w:hint="eastAsia"/>
        </w:rPr>
      </w:pPr>
      <w:r>
        <w:rPr>
          <w:rFonts w:hint="eastAsia"/>
        </w:rPr>
        <w:t>·遗产税、房地产税的提议；薇娅补税</w:t>
      </w:r>
    </w:p>
    <w:p w14:paraId="4F7452AD">
      <w:pPr>
        <w:rPr>
          <w:rFonts w:hint="eastAsia"/>
        </w:rPr>
      </w:pPr>
    </w:p>
    <w:p w14:paraId="1A6F512C">
      <w:pPr>
        <w:rPr>
          <w:rFonts w:hint="eastAsia"/>
        </w:rPr>
      </w:pPr>
      <w:r>
        <w:rPr>
          <w:rFonts w:hint="eastAsia"/>
        </w:rPr>
        <w:t>·“所有制”问题上的想象</w:t>
      </w:r>
    </w:p>
    <w:p w14:paraId="4310B5FF">
      <w:pPr>
        <w:rPr>
          <w:rFonts w:hint="eastAsia"/>
          <w:b/>
          <w:bCs/>
        </w:rPr>
      </w:pPr>
      <w:r>
        <w:rPr>
          <w:rFonts w:hint="eastAsia"/>
          <w:b/>
          <w:bCs/>
        </w:rPr>
        <w:t>·法律会如何回应?</w:t>
      </w:r>
    </w:p>
    <w:p w14:paraId="382EF71E">
      <w:pPr>
        <w:rPr>
          <w:rFonts w:hint="eastAsia"/>
          <w:b/>
          <w:bCs/>
          <w:color w:val="002060"/>
          <w:lang w:val="en-US" w:eastAsia="zh-CN"/>
        </w:rPr>
      </w:pPr>
      <w:r>
        <w:rPr>
          <w:rFonts w:hint="eastAsia"/>
          <w:b/>
          <w:bCs/>
          <w:color w:val="002060"/>
          <w:lang w:val="en-US" w:eastAsia="zh-CN"/>
        </w:rPr>
        <w:t>富裕肯定是好的，之前还只要社会主义的草不要富裕</w:t>
      </w:r>
    </w:p>
    <w:p w14:paraId="55EDCD0E">
      <w:pPr>
        <w:rPr>
          <w:rFonts w:hint="eastAsia"/>
          <w:b/>
          <w:bCs/>
          <w:color w:val="002060"/>
          <w:lang w:val="en-US" w:eastAsia="zh-CN"/>
        </w:rPr>
      </w:pPr>
      <w:r>
        <w:rPr>
          <w:rFonts w:hint="eastAsia"/>
          <w:b/>
          <w:bCs/>
          <w:color w:val="002060"/>
          <w:lang w:val="en-US" w:eastAsia="zh-CN"/>
        </w:rPr>
        <w:t>如果人与人之间的财富增加速度差别很大还是共同富裕吗？只要大家财富都增加就是共同富裕？</w:t>
      </w:r>
    </w:p>
    <w:p w14:paraId="669AF2FA">
      <w:pPr>
        <w:rPr>
          <w:rFonts w:hint="default"/>
          <w:b/>
          <w:bCs/>
          <w:color w:val="002060"/>
          <w:lang w:val="en-US" w:eastAsia="zh-CN"/>
        </w:rPr>
      </w:pPr>
      <w:r>
        <w:rPr>
          <w:rFonts w:hint="eastAsia"/>
          <w:b/>
          <w:bCs/>
          <w:color w:val="002060"/>
          <w:lang w:val="en-US" w:eastAsia="zh-CN"/>
        </w:rPr>
        <w:t>为了共同富裕而增加房地产税？——引发非常大的争议</w:t>
      </w:r>
    </w:p>
    <w:p w14:paraId="577A880B">
      <w:pPr>
        <w:rPr>
          <w:rFonts w:hint="eastAsia"/>
          <w:b/>
          <w:bCs/>
          <w:color w:val="002060"/>
          <w:lang w:val="en-US" w:eastAsia="zh-CN"/>
        </w:rPr>
      </w:pPr>
      <w:r>
        <w:rPr>
          <w:rFonts w:hint="eastAsia"/>
          <w:b/>
          <w:bCs/>
          <w:color w:val="002060"/>
          <w:lang w:val="en-US" w:eastAsia="zh-CN"/>
        </w:rPr>
        <w:t>只让一部分人先富了没有先富带动后富？现在有人富起来了就要解决一下分配问题？</w:t>
      </w:r>
    </w:p>
    <w:p w14:paraId="2FE227EF">
      <w:pPr>
        <w:rPr>
          <w:rFonts w:hint="default"/>
          <w:b/>
          <w:bCs/>
          <w:color w:val="002060"/>
          <w:lang w:val="en-US" w:eastAsia="zh-CN"/>
        </w:rPr>
      </w:pPr>
      <w:r>
        <w:rPr>
          <w:rFonts w:hint="eastAsia"/>
          <w:b/>
          <w:bCs/>
          <w:color w:val="002060"/>
          <w:lang w:val="en-US" w:eastAsia="zh-CN"/>
        </w:rPr>
        <w:t>更重要的是富裕，不是共同。</w:t>
      </w:r>
    </w:p>
    <w:p w14:paraId="1D6E67B5">
      <w:pPr>
        <w:rPr>
          <w:rFonts w:hint="eastAsia"/>
          <w:b/>
          <w:bCs/>
        </w:rPr>
      </w:pPr>
      <w:r>
        <w:rPr>
          <w:rFonts w:hint="eastAsia"/>
          <w:b/>
          <w:bCs/>
        </w:rPr>
        <w:t>“分配”问题的可能法律因应</w:t>
      </w:r>
    </w:p>
    <w:p w14:paraId="41CCF1D1">
      <w:pPr>
        <w:rPr>
          <w:rFonts w:hint="eastAsia"/>
        </w:rPr>
      </w:pPr>
      <w:r>
        <w:rPr>
          <w:rFonts w:hint="eastAsia"/>
        </w:rPr>
        <w:t>·一次分配：最低工资标准；社保福利；特殊行业限薪</w:t>
      </w:r>
    </w:p>
    <w:p w14:paraId="7799E0D7">
      <w:pPr>
        <w:rPr>
          <w:rFonts w:hint="eastAsia"/>
        </w:rPr>
      </w:pPr>
      <w:r>
        <w:rPr>
          <w:rFonts w:hint="eastAsia"/>
        </w:rPr>
        <w:t>·二次分配：税收机制</w:t>
      </w:r>
    </w:p>
    <w:p w14:paraId="0CD1B5E5">
      <w:pPr>
        <w:rPr>
          <w:rFonts w:hint="eastAsia"/>
        </w:rPr>
      </w:pPr>
      <w:r>
        <w:rPr>
          <w:rFonts w:hint="eastAsia"/>
        </w:rPr>
        <w:t>·三次分配：慈善、企业社会责任</w:t>
      </w:r>
    </w:p>
    <w:p w14:paraId="2B91E88E">
      <w:pPr>
        <w:rPr>
          <w:rFonts w:hint="eastAsia"/>
        </w:rPr>
      </w:pPr>
      <w:r>
        <w:rPr>
          <w:rFonts w:hint="eastAsia"/>
          <w:b/>
          <w:bCs/>
        </w:rPr>
        <w:t>广义的收入再分配政策</w:t>
      </w:r>
    </w:p>
    <w:p w14:paraId="106D4293">
      <w:pPr>
        <w:rPr>
          <w:rFonts w:hint="eastAsia"/>
        </w:rPr>
      </w:pPr>
      <w:r>
        <w:rPr>
          <w:rFonts w:hint="eastAsia"/>
        </w:rPr>
        <w:t>·更多的价格管制(美团降费、药品降价)</w:t>
      </w:r>
    </w:p>
    <w:p w14:paraId="4D52AFAD">
      <w:pPr>
        <w:rPr>
          <w:rFonts w:hint="eastAsia"/>
        </w:rPr>
      </w:pPr>
      <w:r>
        <w:rPr>
          <w:rFonts w:hint="eastAsia"/>
        </w:rPr>
        <w:t>·遏制资本(限制投资领域、反垄断、劳资关系的调整)</w:t>
      </w:r>
      <w:r>
        <w:rPr>
          <w:rFonts w:hint="eastAsia"/>
          <w:b/>
          <w:bCs/>
          <w:color w:val="002060"/>
          <w:lang w:val="en-US" w:eastAsia="zh-CN"/>
        </w:rPr>
        <w:t>——现在经济形势不好又不怎么讲了</w:t>
      </w:r>
    </w:p>
    <w:p w14:paraId="03F9A96C">
      <w:pPr>
        <w:rPr>
          <w:rFonts w:hint="eastAsia"/>
        </w:rPr>
      </w:pPr>
      <w:r>
        <w:rPr>
          <w:rFonts w:hint="eastAsia"/>
        </w:rPr>
        <w:t>·财政转移支付(扶贫、乡村振兴)</w:t>
      </w:r>
    </w:p>
    <w:p w14:paraId="788E4193">
      <w:pPr>
        <w:rPr>
          <w:rFonts w:hint="eastAsia"/>
        </w:rPr>
      </w:pPr>
      <w:r>
        <w:rPr>
          <w:rFonts w:hint="eastAsia"/>
        </w:rPr>
        <w:t>·获得教育等公共服务的平等化(affirmative</w:t>
      </w:r>
      <w:r>
        <w:rPr>
          <w:rFonts w:hint="eastAsia"/>
          <w:lang w:val="en-US" w:eastAsia="zh-CN"/>
        </w:rPr>
        <w:t xml:space="preserve"> </w:t>
      </w:r>
      <w:r>
        <w:rPr>
          <w:rFonts w:hint="eastAsia"/>
        </w:rPr>
        <w:t>action)</w:t>
      </w:r>
    </w:p>
    <w:p w14:paraId="6D039731">
      <w:pPr>
        <w:rPr>
          <w:rFonts w:hint="eastAsia"/>
          <w:b/>
          <w:bCs/>
        </w:rPr>
      </w:pPr>
      <w:r>
        <w:rPr>
          <w:rFonts w:hint="eastAsia"/>
        </w:rPr>
        <w:t>·“弱势群体保护”立法和司法政策(消费者、妇女、劳工、低收入阶层……)</w:t>
      </w:r>
    </w:p>
    <w:p w14:paraId="06A1A14B">
      <w:pPr>
        <w:rPr>
          <w:rFonts w:hint="eastAsia"/>
          <w:b/>
          <w:bCs/>
        </w:rPr>
      </w:pPr>
      <w:r>
        <w:rPr>
          <w:rFonts w:hint="eastAsia"/>
          <w:b/>
          <w:bCs/>
        </w:rPr>
        <w:t>历史上的“共同富裕政策”</w:t>
      </w:r>
    </w:p>
    <w:p w14:paraId="2E05C1B7">
      <w:pPr>
        <w:rPr>
          <w:rFonts w:hint="eastAsia"/>
        </w:rPr>
      </w:pPr>
      <w:r>
        <w:rPr>
          <w:rFonts w:hint="eastAsia"/>
        </w:rPr>
        <w:t xml:space="preserve"> ·</w:t>
      </w:r>
      <w:r>
        <w:rPr>
          <w:rFonts w:hint="eastAsia"/>
          <w:b/>
          <w:bCs/>
          <w:color w:val="C00000"/>
        </w:rPr>
        <w:t>汉武帝刘彻</w:t>
      </w:r>
    </w:p>
    <w:p w14:paraId="5334258C">
      <w:pPr>
        <w:rPr>
          <w:rFonts w:hint="eastAsia"/>
        </w:rPr>
      </w:pPr>
      <w:r>
        <w:rPr>
          <w:rFonts w:hint="eastAsia"/>
        </w:rPr>
        <w:t xml:space="preserve"> ·《迁茂陵令》</w:t>
      </w:r>
    </w:p>
    <w:p w14:paraId="23AC7903">
      <w:pPr>
        <w:rPr>
          <w:rFonts w:hint="eastAsia"/>
        </w:rPr>
      </w:pPr>
      <w:r>
        <w:rPr>
          <w:rFonts w:hint="eastAsia"/>
        </w:rPr>
        <w:t xml:space="preserve"> ·—盐铁国营政策</w:t>
      </w:r>
    </w:p>
    <w:p w14:paraId="4B9B78A1">
      <w:pPr>
        <w:rPr>
          <w:rFonts w:hint="eastAsia"/>
        </w:rPr>
      </w:pPr>
      <w:r>
        <w:rPr>
          <w:rFonts w:hint="eastAsia"/>
        </w:rPr>
        <w:t xml:space="preserve"> ·“算缗”和“告缗”</w:t>
      </w:r>
    </w:p>
    <w:p w14:paraId="79320278">
      <w:pPr>
        <w:rPr>
          <w:rFonts w:hint="eastAsia" w:eastAsiaTheme="minorEastAsia"/>
          <w:lang w:eastAsia="zh-CN"/>
        </w:rPr>
      </w:pPr>
      <w:r>
        <w:rPr>
          <w:rFonts w:hint="eastAsia"/>
        </w:rPr>
        <w:t xml:space="preserve"> ·</w:t>
      </w:r>
      <w:r>
        <w:rPr>
          <w:rFonts w:hint="eastAsia"/>
          <w:lang w:eastAsia="zh-CN"/>
        </w:rPr>
        <w:t>“</w:t>
      </w:r>
      <w:r>
        <w:rPr>
          <w:rFonts w:hint="eastAsia"/>
        </w:rPr>
        <w:t>得民财物以亿计，奴婢以千万数，田大县数百顷，小县百余顷，宅亦如之。于是商贾中家以上大 氐破，民甘食好衣，不事畜藏之业，而县官以盐铁缗钱之故，用少饶矣。”</w:t>
      </w:r>
      <w:r>
        <w:rPr>
          <w:rFonts w:hint="eastAsia"/>
          <w:lang w:eastAsia="zh-CN"/>
        </w:rPr>
        <w:t>（</w:t>
      </w:r>
      <w:r>
        <w:rPr>
          <w:rFonts w:hint="eastAsia"/>
        </w:rPr>
        <w:t>《汉书·食货志》</w:t>
      </w:r>
      <w:r>
        <w:rPr>
          <w:rFonts w:hint="eastAsia"/>
          <w:lang w:eastAsia="zh-CN"/>
        </w:rPr>
        <w:t>）</w:t>
      </w:r>
    </w:p>
    <w:p w14:paraId="323227B5">
      <w:pPr>
        <w:rPr>
          <w:rFonts w:hint="default" w:eastAsiaTheme="minorEastAsia"/>
          <w:b/>
          <w:bCs/>
          <w:color w:val="002060"/>
          <w:lang w:val="en-US" w:eastAsia="zh-CN"/>
        </w:rPr>
      </w:pPr>
      <w:r>
        <w:rPr>
          <w:rFonts w:hint="eastAsia"/>
        </w:rPr>
        <w:t xml:space="preserve"> ·《轮台罪己诏》</w:t>
      </w:r>
      <w:r>
        <w:rPr>
          <w:rFonts w:hint="eastAsia"/>
          <w:lang w:eastAsia="zh-CN"/>
        </w:rPr>
        <w:t>（</w:t>
      </w:r>
      <w:r>
        <w:rPr>
          <w:rFonts w:hint="eastAsia"/>
        </w:rPr>
        <w:t>公元前89年</w:t>
      </w:r>
      <w:r>
        <w:rPr>
          <w:rFonts w:hint="eastAsia"/>
          <w:lang w:eastAsia="zh-CN"/>
        </w:rPr>
        <w:t>）</w:t>
      </w:r>
      <w:r>
        <w:rPr>
          <w:rFonts w:hint="eastAsia"/>
          <w:b/>
          <w:bCs/>
          <w:color w:val="002060"/>
          <w:lang w:eastAsia="zh-CN"/>
        </w:rPr>
        <w:t>——</w:t>
      </w:r>
      <w:r>
        <w:rPr>
          <w:rFonts w:hint="eastAsia"/>
          <w:b/>
          <w:bCs/>
          <w:color w:val="002060"/>
          <w:lang w:val="en-US" w:eastAsia="zh-CN"/>
        </w:rPr>
        <w:t>疆域确实扩展了，但是人口锐减，社会普遍贫穷</w:t>
      </w:r>
    </w:p>
    <w:p w14:paraId="042E1AE8">
      <w:pPr>
        <w:rPr>
          <w:rFonts w:hint="eastAsia"/>
        </w:rPr>
      </w:pPr>
    </w:p>
    <w:p w14:paraId="401F04FE">
      <w:pPr>
        <w:rPr>
          <w:rFonts w:hint="eastAsia"/>
          <w:b/>
          <w:bCs/>
          <w:sz w:val="28"/>
          <w:szCs w:val="28"/>
        </w:rPr>
      </w:pPr>
      <w:r>
        <w:rPr>
          <w:rFonts w:hint="eastAsia"/>
          <w:b/>
          <w:bCs/>
          <w:sz w:val="28"/>
          <w:szCs w:val="28"/>
        </w:rPr>
        <w:t>小结</w:t>
      </w:r>
    </w:p>
    <w:p w14:paraId="19790F0D">
      <w:pPr>
        <w:rPr>
          <w:rFonts w:hint="eastAsia"/>
        </w:rPr>
      </w:pPr>
      <w:r>
        <w:rPr>
          <w:rFonts w:hint="eastAsia"/>
        </w:rPr>
        <w:t>(1)把“私法”作为收入再分配(保护弱势群体)实现手段的想法是完全无法实现的，只会使得弱势群体失丢通过交易获得财富的机会</w:t>
      </w:r>
    </w:p>
    <w:p w14:paraId="4FD4DBD4">
      <w:pPr>
        <w:rPr>
          <w:rFonts w:hint="eastAsia" w:eastAsiaTheme="minorEastAsia"/>
          <w:lang w:eastAsia="zh-CN"/>
        </w:rPr>
      </w:pPr>
      <w:r>
        <w:rPr>
          <w:rFonts w:hint="eastAsia"/>
        </w:rPr>
        <w:t>(2)通过“公法”手段实施收入再分配政策的作用是有限的，可能伴随高昂的社会成本</w:t>
      </w:r>
      <w:r>
        <w:rPr>
          <w:rFonts w:hint="eastAsia"/>
          <w:b/>
          <w:bCs/>
          <w:color w:val="002060"/>
          <w:lang w:eastAsia="zh-CN"/>
        </w:rPr>
        <w:t>（</w:t>
      </w:r>
      <w:r>
        <w:rPr>
          <w:rFonts w:hint="eastAsia"/>
          <w:b/>
          <w:bCs/>
          <w:color w:val="002060"/>
          <w:lang w:val="en-US" w:eastAsia="zh-CN"/>
        </w:rPr>
        <w:t>ex：社会保障制度</w:t>
      </w:r>
      <w:r>
        <w:rPr>
          <w:rFonts w:hint="eastAsia"/>
          <w:b/>
          <w:bCs/>
          <w:color w:val="002060"/>
          <w:lang w:eastAsia="zh-CN"/>
        </w:rPr>
        <w:t>）</w:t>
      </w:r>
    </w:p>
    <w:p w14:paraId="12FAAC1A">
      <w:pPr>
        <w:rPr>
          <w:rFonts w:hint="eastAsia"/>
          <w:b/>
          <w:bCs/>
          <w:color w:val="002060"/>
          <w:lang w:val="en-US" w:eastAsia="zh-CN"/>
        </w:rPr>
      </w:pPr>
      <w:r>
        <w:rPr>
          <w:rFonts w:hint="eastAsia"/>
        </w:rPr>
        <w:t>(3)改革开放四十年见证了人类历史上前所未有的“共同富裕”成就，市场经济的发展既做大了蛋糕，同时也极大地提升了社会的平等程度</w:t>
      </w:r>
      <w:r>
        <w:rPr>
          <w:rFonts w:hint="eastAsia"/>
          <w:b/>
          <w:bCs/>
          <w:color w:val="002060"/>
          <w:lang w:eastAsia="zh-CN"/>
        </w:rPr>
        <w:t>——</w:t>
      </w:r>
      <w:r>
        <w:rPr>
          <w:rFonts w:hint="eastAsia"/>
          <w:b/>
          <w:bCs/>
          <w:color w:val="002060"/>
          <w:lang w:val="en-US" w:eastAsia="zh-CN"/>
        </w:rPr>
        <w:t>以前更平等？错误，之前是信息闭塞，人口不流动，你是看不到别人的生活是怎么样的。计划时代是最不平等的。比如你不到一定级别装不了电话，坐不了飞机，不是你有钱就行。不讲钱的时代是最不平等。以钱来衡量社会分配反而更加平等</w:t>
      </w:r>
    </w:p>
    <w:p w14:paraId="38562F3C">
      <w:pPr>
        <w:rPr>
          <w:rFonts w:hint="default" w:eastAsiaTheme="minorEastAsia"/>
          <w:b/>
          <w:bCs/>
          <w:color w:val="002060"/>
          <w:lang w:val="en-US" w:eastAsia="zh-CN"/>
        </w:rPr>
      </w:pPr>
      <w:r>
        <w:rPr>
          <w:rFonts w:hint="eastAsia"/>
        </w:rPr>
        <w:t>(4)“分配”问题很大程度上是一个“幻想”</w:t>
      </w:r>
      <w:r>
        <w:rPr>
          <w:rFonts w:hint="eastAsia"/>
          <w:lang w:eastAsia="zh-CN"/>
        </w:rPr>
        <w:t>；</w:t>
      </w:r>
      <w:r>
        <w:rPr>
          <w:rFonts w:hint="eastAsia"/>
        </w:rPr>
        <w:t>当法律与政策的重心放在“分蛋糕”问题时，蛋糕就会越来越小。</w:t>
      </w:r>
      <w:r>
        <w:rPr>
          <w:rFonts w:hint="eastAsia"/>
          <w:lang w:eastAsia="zh-CN"/>
        </w:rPr>
        <w:t>（</w:t>
      </w:r>
      <w:r>
        <w:rPr>
          <w:rFonts w:hint="eastAsia"/>
        </w:rPr>
        <w:t>拉美、南非</w:t>
      </w:r>
      <w:r>
        <w:rPr>
          <w:rFonts w:hint="eastAsia"/>
          <w:lang w:eastAsia="zh-CN"/>
        </w:rPr>
        <w:t>）</w:t>
      </w:r>
      <w:r>
        <w:rPr>
          <w:rFonts w:hint="eastAsia"/>
          <w:b/>
          <w:bCs/>
          <w:color w:val="002060"/>
          <w:lang w:eastAsia="zh-CN"/>
        </w:rPr>
        <w:t>——</w:t>
      </w:r>
      <w:r>
        <w:rPr>
          <w:rFonts w:hint="eastAsia"/>
          <w:b/>
          <w:bCs/>
          <w:color w:val="002060"/>
          <w:lang w:val="en-US" w:eastAsia="zh-CN"/>
        </w:rPr>
        <w:t>马云从投资中能获利的时候，才有动力去投资。古巴本来是蔗糖出口大国，现在反而缺糖。</w:t>
      </w:r>
    </w:p>
    <w:p w14:paraId="58EB73CD">
      <w:pPr>
        <w:rPr>
          <w:rFonts w:hint="eastAsia"/>
        </w:rPr>
      </w:pPr>
      <w:r>
        <w:rPr>
          <w:rFonts w:hint="eastAsia"/>
        </w:rPr>
        <w:t>(5)</w:t>
      </w:r>
      <w:r>
        <w:rPr>
          <w:rFonts w:hint="eastAsia"/>
          <w:b/>
          <w:bCs/>
          <w:color w:val="002060"/>
          <w:lang w:eastAsia="zh-CN"/>
        </w:rPr>
        <w:t>（</w:t>
      </w:r>
      <w:r>
        <w:rPr>
          <w:rFonts w:hint="eastAsia"/>
          <w:b/>
          <w:bCs/>
          <w:color w:val="002060"/>
          <w:lang w:val="en-US" w:eastAsia="zh-CN"/>
        </w:rPr>
        <w:t>保护资本）</w:t>
      </w:r>
      <w:r>
        <w:rPr>
          <w:rFonts w:hint="eastAsia"/>
        </w:rPr>
        <w:t>消灭资本的暴利靠的是引导更多的资本展开竞争</w:t>
      </w:r>
      <w:r>
        <w:rPr>
          <w:rFonts w:hint="eastAsia"/>
          <w:lang w:eastAsia="zh-CN"/>
        </w:rPr>
        <w:t>；</w:t>
      </w:r>
      <w:r>
        <w:rPr>
          <w:rFonts w:hint="eastAsia"/>
        </w:rPr>
        <w:t>提升劳工的收入靠的是更多的投资带来的就业机会；提升消费者的福利靠的是更多商品和服务的供给；消灭“高利贷”靠的是资金市场更多的放贷人……</w:t>
      </w:r>
      <w:r>
        <w:rPr>
          <w:rFonts w:hint="eastAsia"/>
          <w:b/>
          <w:bCs/>
          <w:color w:val="002060"/>
          <w:lang w:val="en-US" w:eastAsia="zh-CN"/>
        </w:rPr>
        <w:t>打击高利贷反而会导致市场的资金短缺，其实应该是鼓励更多的人放贷而不是限制放贷的资格。</w:t>
      </w:r>
    </w:p>
    <w:p w14:paraId="240B2DC8">
      <w:pPr>
        <w:rPr>
          <w:rFonts w:hint="eastAsia"/>
          <w:b/>
          <w:bCs/>
          <w:color w:val="0070C0"/>
          <w:sz w:val="28"/>
          <w:szCs w:val="28"/>
        </w:rPr>
      </w:pPr>
      <w:r>
        <w:rPr>
          <w:rFonts w:hint="eastAsia"/>
          <w:b/>
          <w:bCs/>
          <w:color w:val="0070C0"/>
          <w:sz w:val="28"/>
          <w:szCs w:val="28"/>
        </w:rPr>
        <w:t>社会公平问题的讨论：就业歧视</w:t>
      </w:r>
    </w:p>
    <w:p w14:paraId="7C119660">
      <w:pPr>
        <w:rPr>
          <w:rFonts w:hint="eastAsia"/>
          <w:b/>
          <w:bCs/>
          <w:color w:val="C00000"/>
        </w:rPr>
      </w:pPr>
      <w:r>
        <w:rPr>
          <w:rFonts w:hint="eastAsia"/>
          <w:b/>
          <w:bCs/>
          <w:color w:val="C00000"/>
        </w:rPr>
        <w:t>·招聘单位设定的何种条件构成了对应聘者的歧视?</w:t>
      </w:r>
    </w:p>
    <w:p w14:paraId="26B9A172">
      <w:pPr>
        <w:rPr>
          <w:rFonts w:hint="eastAsia"/>
        </w:rPr>
      </w:pPr>
      <w:r>
        <w:rPr>
          <w:rFonts w:hint="eastAsia"/>
        </w:rPr>
        <w:t>·性别</w:t>
      </w:r>
    </w:p>
    <w:p w14:paraId="7B816A53">
      <w:pPr>
        <w:rPr>
          <w:rFonts w:hint="eastAsia"/>
        </w:rPr>
      </w:pPr>
      <w:r>
        <w:rPr>
          <w:rFonts w:hint="eastAsia"/>
        </w:rPr>
        <w:t>·年龄</w:t>
      </w:r>
    </w:p>
    <w:p w14:paraId="23C6C71F">
      <w:pPr>
        <w:rPr>
          <w:rFonts w:hint="eastAsia"/>
        </w:rPr>
      </w:pPr>
      <w:r>
        <w:rPr>
          <w:rFonts w:hint="eastAsia"/>
        </w:rPr>
        <w:t>·身高</w:t>
      </w:r>
    </w:p>
    <w:p w14:paraId="4428BBDB">
      <w:pPr>
        <w:rPr>
          <w:rFonts w:hint="eastAsia"/>
        </w:rPr>
      </w:pPr>
      <w:r>
        <w:rPr>
          <w:rFonts w:hint="eastAsia"/>
        </w:rPr>
        <w:t>·肤色</w:t>
      </w:r>
    </w:p>
    <w:p w14:paraId="28429EA6">
      <w:pPr>
        <w:rPr>
          <w:rFonts w:hint="eastAsia"/>
        </w:rPr>
      </w:pPr>
      <w:r>
        <w:rPr>
          <w:rFonts w:hint="eastAsia"/>
        </w:rPr>
        <w:t>·毕业学校</w:t>
      </w:r>
    </w:p>
    <w:p w14:paraId="215F7CA3">
      <w:pPr>
        <w:rPr>
          <w:rFonts w:hint="eastAsia"/>
        </w:rPr>
      </w:pPr>
      <w:r>
        <w:rPr>
          <w:rFonts w:hint="eastAsia"/>
        </w:rPr>
        <w:t>·户籍</w:t>
      </w:r>
    </w:p>
    <w:p w14:paraId="7FAA1E22">
      <w:pPr>
        <w:rPr>
          <w:rFonts w:hint="eastAsia"/>
        </w:rPr>
      </w:pPr>
      <w:r>
        <w:rPr>
          <w:rFonts w:hint="eastAsia"/>
        </w:rPr>
        <w:t>·是否戴眼镜</w:t>
      </w:r>
    </w:p>
    <w:p w14:paraId="0A9D0E80">
      <w:pPr>
        <w:rPr>
          <w:rFonts w:hint="eastAsia"/>
        </w:rPr>
      </w:pPr>
      <w:r>
        <w:rPr>
          <w:rFonts w:hint="eastAsia"/>
        </w:rPr>
        <w:t>·五官是否端正</w:t>
      </w:r>
    </w:p>
    <w:p w14:paraId="0C955FBA">
      <w:pPr>
        <w:rPr>
          <w:rFonts w:hint="eastAsia"/>
        </w:rPr>
      </w:pPr>
    </w:p>
    <w:p w14:paraId="37D6CCC9">
      <w:pPr>
        <w:rPr>
          <w:rFonts w:hint="default" w:eastAsiaTheme="minorEastAsia"/>
          <w:b/>
          <w:bCs/>
          <w:color w:val="002060"/>
          <w:lang w:val="en-US" w:eastAsia="zh-CN"/>
        </w:rPr>
      </w:pPr>
      <w:r>
        <w:rPr>
          <w:rFonts w:hint="eastAsia"/>
          <w:b/>
          <w:bCs/>
          <w:color w:val="002060"/>
          <w:lang w:val="en-US" w:eastAsia="zh-CN"/>
        </w:rPr>
        <w:t>总论是前三讲，第四四五讲是两个专题</w:t>
      </w:r>
    </w:p>
    <w:p w14:paraId="5E3E60FF">
      <w:pPr>
        <w:rPr>
          <w:rFonts w:hint="default"/>
          <w:b/>
          <w:bCs/>
          <w:color w:val="002060"/>
          <w:lang w:val="en-US" w:eastAsia="zh-CN"/>
        </w:rPr>
      </w:pPr>
    </w:p>
    <w:p w14:paraId="4BB992A6">
      <w:pPr>
        <w:rPr>
          <w:rFonts w:hint="eastAsia"/>
        </w:rPr>
      </w:pPr>
    </w:p>
    <w:p w14:paraId="6819CEE6">
      <w:pPr>
        <w:rPr>
          <w:rFonts w:hint="eastAsia"/>
        </w:rPr>
      </w:pPr>
    </w:p>
    <w:p w14:paraId="0B1E1295">
      <w:pPr>
        <w:rPr>
          <w:rFonts w:hint="eastAsia" w:eastAsiaTheme="minorEastAsia"/>
          <w:lang w:val="en-US" w:eastAsia="zh-CN"/>
        </w:rPr>
      </w:pPr>
    </w:p>
    <w:p w14:paraId="1D347472">
      <w:pPr>
        <w:rPr>
          <w:rFonts w:hint="eastAsia"/>
        </w:rPr>
      </w:pPr>
    </w:p>
    <w:p w14:paraId="145B3630">
      <w:pPr>
        <w:rPr>
          <w:rFonts w:hint="default"/>
          <w:lang w:val="en-US" w:eastAsia="zh-CN"/>
        </w:rPr>
      </w:pPr>
    </w:p>
    <w:p w14:paraId="29B9641C">
      <w:pPr>
        <w:rPr>
          <w:rFonts w:hint="default"/>
          <w:b/>
          <w:bCs/>
          <w:color w:val="002060"/>
          <w:lang w:val="en-US" w:eastAsia="zh-CN"/>
        </w:rPr>
      </w:pPr>
    </w:p>
    <w:p w14:paraId="7DBB2C6F">
      <w:pPr>
        <w:rPr>
          <w:rFonts w:hint="default"/>
          <w:lang w:val="en-US" w:eastAsia="zh-CN"/>
        </w:rPr>
      </w:pPr>
    </w:p>
    <w:p w14:paraId="7B56A2F8">
      <w:pPr>
        <w:rPr>
          <w:rFonts w:hint="default"/>
          <w:lang w:val="en-US" w:eastAsia="zh-CN"/>
        </w:rPr>
      </w:pPr>
    </w:p>
    <w:p w14:paraId="54B74C39">
      <w:pPr>
        <w:rPr>
          <w:rFonts w:hint="default"/>
          <w:lang w:val="en-US" w:eastAsia="zh-CN"/>
        </w:rPr>
      </w:pPr>
    </w:p>
    <w:p w14:paraId="4FEB4541">
      <w:pPr>
        <w:rPr>
          <w:rFonts w:hint="default"/>
          <w:lang w:val="en-US" w:eastAsia="zh-CN"/>
        </w:rPr>
      </w:pPr>
    </w:p>
    <w:p w14:paraId="26166A3E">
      <w:pPr>
        <w:rPr>
          <w:rFonts w:hint="default"/>
          <w:lang w:val="en-US" w:eastAsia="zh-CN"/>
        </w:rPr>
      </w:pPr>
    </w:p>
    <w:p w14:paraId="693ADFAB">
      <w:pPr>
        <w:rPr>
          <w:rFonts w:hint="default"/>
          <w:lang w:val="en-US" w:eastAsia="zh-CN"/>
        </w:rPr>
      </w:pPr>
    </w:p>
    <w:p w14:paraId="02A729AB">
      <w:pPr>
        <w:rPr>
          <w:rFonts w:hint="default"/>
          <w:lang w:val="en-US" w:eastAsia="zh-CN"/>
        </w:rPr>
      </w:pPr>
    </w:p>
    <w:p w14:paraId="1DEBA62F">
      <w:pPr>
        <w:rPr>
          <w:rFonts w:hint="default"/>
          <w:lang w:val="en-US" w:eastAsia="zh-CN"/>
        </w:rPr>
      </w:pPr>
    </w:p>
    <w:p w14:paraId="53AC439C">
      <w:pPr>
        <w:rPr>
          <w:rFonts w:hint="default"/>
          <w:lang w:val="en-US" w:eastAsia="zh-CN"/>
        </w:rPr>
      </w:pPr>
    </w:p>
    <w:p w14:paraId="198BC2FA">
      <w:pPr>
        <w:rPr>
          <w:rFonts w:hint="default"/>
          <w:lang w:val="en-US" w:eastAsia="zh-CN"/>
        </w:rPr>
      </w:pPr>
    </w:p>
    <w:p w14:paraId="640DA2F1">
      <w:pPr>
        <w:rPr>
          <w:rFonts w:hint="default"/>
          <w:lang w:val="en-US" w:eastAsia="zh-CN"/>
        </w:rPr>
      </w:pPr>
    </w:p>
    <w:p w14:paraId="715A3970">
      <w:pPr>
        <w:rPr>
          <w:rFonts w:hint="default"/>
          <w:lang w:val="en-US" w:eastAsia="zh-CN"/>
        </w:rPr>
      </w:pPr>
    </w:p>
    <w:p w14:paraId="11598E92">
      <w:pPr>
        <w:rPr>
          <w:rFonts w:hint="default"/>
          <w:lang w:val="en-US" w:eastAsia="zh-CN"/>
        </w:rPr>
      </w:pPr>
    </w:p>
    <w:p w14:paraId="348EF3B4">
      <w:pPr>
        <w:rPr>
          <w:rFonts w:hint="default"/>
          <w:lang w:val="en-US" w:eastAsia="zh-CN"/>
        </w:rPr>
      </w:pPr>
    </w:p>
    <w:p w14:paraId="69A79FAA">
      <w:pPr>
        <w:rPr>
          <w:rFonts w:hint="default"/>
          <w:lang w:val="en-US" w:eastAsia="zh-CN"/>
        </w:rPr>
      </w:pPr>
    </w:p>
    <w:p w14:paraId="790F04E0">
      <w:pPr>
        <w:rPr>
          <w:rFonts w:hint="default"/>
          <w:lang w:val="en-US" w:eastAsia="zh-CN"/>
        </w:rPr>
      </w:pPr>
    </w:p>
    <w:p w14:paraId="399FB84E">
      <w:pPr>
        <w:rPr>
          <w:rFonts w:hint="default"/>
          <w:lang w:val="en-US" w:eastAsia="zh-CN"/>
        </w:rPr>
      </w:pPr>
    </w:p>
    <w:p w14:paraId="2A6AC424">
      <w:pPr>
        <w:rPr>
          <w:rFonts w:hint="default"/>
          <w:lang w:val="en-US" w:eastAsia="zh-CN"/>
        </w:rPr>
      </w:pPr>
    </w:p>
    <w:p w14:paraId="3E62A478">
      <w:pPr>
        <w:numPr>
          <w:ilvl w:val="0"/>
          <w:numId w:val="1"/>
        </w:numPr>
        <w:ind w:left="0" w:leftChars="0" w:firstLine="0" w:firstLineChars="0"/>
        <w:jc w:val="center"/>
        <w:rPr>
          <w:rFonts w:hint="eastAsia"/>
          <w:b/>
          <w:bCs/>
          <w:sz w:val="36"/>
          <w:szCs w:val="36"/>
          <w:lang w:val="en-US" w:eastAsia="zh-CN"/>
        </w:rPr>
      </w:pPr>
      <w:r>
        <w:rPr>
          <w:rFonts w:hint="eastAsia"/>
          <w:b/>
          <w:bCs/>
          <w:sz w:val="36"/>
          <w:szCs w:val="36"/>
          <w:lang w:val="en-US" w:eastAsia="zh-CN"/>
        </w:rPr>
        <w:t>监管与法治</w:t>
      </w:r>
    </w:p>
    <w:p w14:paraId="17908A14">
      <w:pPr>
        <w:numPr>
          <w:ilvl w:val="0"/>
          <w:numId w:val="0"/>
        </w:numPr>
        <w:ind w:leftChars="0"/>
        <w:jc w:val="both"/>
        <w:rPr>
          <w:rFonts w:hint="default" w:eastAsiaTheme="minorEastAsia"/>
          <w:b/>
          <w:bCs/>
          <w:color w:val="002060"/>
          <w:lang w:val="en-US" w:eastAsia="zh-CN"/>
        </w:rPr>
      </w:pPr>
      <w:r>
        <w:rPr>
          <w:rFonts w:hint="eastAsia"/>
          <w:b/>
          <w:bCs/>
          <w:color w:val="002060"/>
          <w:lang w:val="en-US" w:eastAsia="zh-CN"/>
        </w:rPr>
        <w:t>监管——意味着政府不再是小政府、“守夜人”，而是对市场进行深度的干预</w:t>
      </w:r>
    </w:p>
    <w:p w14:paraId="28086185">
      <w:pPr>
        <w:numPr>
          <w:ilvl w:val="0"/>
          <w:numId w:val="0"/>
        </w:numPr>
        <w:ind w:leftChars="0"/>
        <w:jc w:val="both"/>
        <w:rPr>
          <w:rFonts w:hint="eastAsia"/>
          <w:b/>
          <w:bCs/>
          <w:color w:val="002060"/>
          <w:lang w:val="en-US" w:eastAsia="zh-CN"/>
        </w:rPr>
      </w:pPr>
      <w:r>
        <w:rPr>
          <w:rFonts w:hint="eastAsia"/>
          <w:b/>
          <w:bCs/>
          <w:color w:val="C00000"/>
        </w:rPr>
        <w:t>“强监管”周期/时代</w:t>
      </w:r>
      <w:r>
        <w:rPr>
          <w:rFonts w:hint="eastAsia"/>
          <w:b/>
          <w:bCs/>
          <w:color w:val="002060"/>
          <w:lang w:eastAsia="zh-CN"/>
        </w:rPr>
        <w:t>——（</w:t>
      </w:r>
      <w:r>
        <w:rPr>
          <w:rFonts w:hint="eastAsia"/>
          <w:b/>
          <w:bCs/>
          <w:color w:val="002060"/>
          <w:lang w:val="en-US" w:eastAsia="zh-CN"/>
        </w:rPr>
        <w:t>中国特有）监管是有一个周期性的，之前有过弱监管的时期，而现在各行各业都是处于一个强监管的状态（不过也有人担心是进入了一个强监管的时代不是周期）以前有各种各样的教培行业、游戏产业上市，可能就因为一个政策然后股价大规模下跌。</w:t>
      </w:r>
    </w:p>
    <w:p w14:paraId="62A2F5FC">
      <w:pPr>
        <w:numPr>
          <w:ilvl w:val="0"/>
          <w:numId w:val="0"/>
        </w:numPr>
        <w:ind w:leftChars="0"/>
        <w:jc w:val="both"/>
        <w:rPr>
          <w:rFonts w:hint="eastAsia"/>
          <w:b/>
          <w:bCs/>
          <w:color w:val="C00000"/>
        </w:rPr>
      </w:pPr>
      <w:r>
        <w:rPr>
          <w:rFonts w:hint="eastAsia"/>
          <w:b/>
          <w:bCs/>
          <w:color w:val="C00000"/>
        </w:rPr>
        <w:t>·具体指向：</w:t>
      </w:r>
    </w:p>
    <w:p w14:paraId="3DC28C93">
      <w:pPr>
        <w:numPr>
          <w:ilvl w:val="0"/>
          <w:numId w:val="0"/>
        </w:numPr>
        <w:ind w:leftChars="0"/>
        <w:jc w:val="both"/>
        <w:rPr>
          <w:rFonts w:hint="eastAsia"/>
        </w:rPr>
      </w:pPr>
      <w:r>
        <w:rPr>
          <w:rFonts w:hint="eastAsia"/>
        </w:rPr>
        <w:t>·金融</w:t>
      </w:r>
    </w:p>
    <w:p w14:paraId="0524FCD4">
      <w:pPr>
        <w:numPr>
          <w:ilvl w:val="0"/>
          <w:numId w:val="0"/>
        </w:numPr>
        <w:ind w:leftChars="0"/>
        <w:jc w:val="both"/>
        <w:rPr>
          <w:rFonts w:hint="eastAsia"/>
        </w:rPr>
      </w:pPr>
      <w:r>
        <w:rPr>
          <w:rFonts w:hint="eastAsia"/>
        </w:rPr>
        <w:t>·房地产</w:t>
      </w:r>
    </w:p>
    <w:p w14:paraId="775E2CB5">
      <w:pPr>
        <w:numPr>
          <w:ilvl w:val="0"/>
          <w:numId w:val="0"/>
        </w:numPr>
        <w:ind w:leftChars="0"/>
        <w:jc w:val="both"/>
        <w:rPr>
          <w:rFonts w:hint="eastAsia"/>
        </w:rPr>
      </w:pPr>
      <w:r>
        <w:rPr>
          <w:rFonts w:hint="eastAsia"/>
        </w:rPr>
        <w:t>·互联网</w:t>
      </w:r>
    </w:p>
    <w:p w14:paraId="5015ABAB">
      <w:pPr>
        <w:numPr>
          <w:ilvl w:val="0"/>
          <w:numId w:val="0"/>
        </w:numPr>
        <w:ind w:leftChars="0"/>
        <w:jc w:val="both"/>
        <w:rPr>
          <w:rFonts w:hint="eastAsia"/>
        </w:rPr>
      </w:pPr>
      <w:r>
        <w:rPr>
          <w:rFonts w:hint="eastAsia"/>
        </w:rPr>
        <w:t>·教育培训</w:t>
      </w:r>
    </w:p>
    <w:p w14:paraId="3382386E">
      <w:pPr>
        <w:numPr>
          <w:ilvl w:val="0"/>
          <w:numId w:val="0"/>
        </w:numPr>
        <w:ind w:leftChars="0"/>
        <w:jc w:val="both"/>
        <w:rPr>
          <w:rFonts w:hint="eastAsia"/>
        </w:rPr>
      </w:pPr>
      <w:r>
        <w:rPr>
          <w:rFonts w:hint="eastAsia"/>
        </w:rPr>
        <w:t>·带货</w:t>
      </w:r>
    </w:p>
    <w:p w14:paraId="779FEF92">
      <w:pPr>
        <w:numPr>
          <w:ilvl w:val="0"/>
          <w:numId w:val="0"/>
        </w:numPr>
        <w:ind w:leftChars="0"/>
        <w:jc w:val="both"/>
        <w:rPr>
          <w:rFonts w:hint="eastAsia"/>
        </w:rPr>
      </w:pPr>
      <w:r>
        <w:rPr>
          <w:rFonts w:hint="eastAsia"/>
        </w:rPr>
        <w:t>·游戏</w:t>
      </w:r>
    </w:p>
    <w:p w14:paraId="493B908B">
      <w:pPr>
        <w:numPr>
          <w:ilvl w:val="0"/>
          <w:numId w:val="0"/>
        </w:numPr>
        <w:ind w:leftChars="0"/>
        <w:jc w:val="both"/>
        <w:rPr>
          <w:rFonts w:hint="eastAsia"/>
        </w:rPr>
      </w:pPr>
      <w:r>
        <w:rPr>
          <w:rFonts w:hint="eastAsia"/>
        </w:rPr>
        <w:t>·医药</w:t>
      </w:r>
    </w:p>
    <w:p w14:paraId="6AEC772E">
      <w:pPr>
        <w:numPr>
          <w:ilvl w:val="0"/>
          <w:numId w:val="0"/>
        </w:numPr>
        <w:ind w:leftChars="0"/>
        <w:jc w:val="both"/>
        <w:rPr>
          <w:rFonts w:hint="eastAsia"/>
        </w:rPr>
      </w:pPr>
      <w:r>
        <w:rPr>
          <w:rFonts w:hint="eastAsia"/>
        </w:rPr>
        <w:t>·娱乐行业“粉圈”</w:t>
      </w:r>
    </w:p>
    <w:p w14:paraId="178FECD8">
      <w:pPr>
        <w:numPr>
          <w:ilvl w:val="0"/>
          <w:numId w:val="0"/>
        </w:numPr>
        <w:ind w:leftChars="0"/>
        <w:jc w:val="both"/>
        <w:rPr>
          <w:rFonts w:hint="eastAsia"/>
        </w:rPr>
      </w:pPr>
      <w:r>
        <w:rPr>
          <w:rFonts w:hint="eastAsia"/>
        </w:rPr>
        <w:t>·……</w:t>
      </w:r>
    </w:p>
    <w:p w14:paraId="64A7260B">
      <w:pPr>
        <w:numPr>
          <w:ilvl w:val="0"/>
          <w:numId w:val="0"/>
        </w:numPr>
        <w:ind w:leftChars="0"/>
        <w:jc w:val="both"/>
        <w:rPr>
          <w:rFonts w:hint="eastAsia"/>
        </w:rPr>
      </w:pPr>
      <w:r>
        <w:rPr>
          <w:rFonts w:hint="eastAsia"/>
          <w:b/>
          <w:bCs/>
          <w:color w:val="0070C0"/>
        </w:rPr>
        <w:t>·如何在“依法治国”政治定位下理解这些现象</w:t>
      </w:r>
      <w:r>
        <w:rPr>
          <w:rFonts w:hint="eastAsia"/>
          <w:b/>
          <w:bCs/>
          <w:color w:val="0070C0"/>
          <w:lang w:eastAsia="zh-CN"/>
        </w:rPr>
        <w:t>？</w:t>
      </w:r>
    </w:p>
    <w:p w14:paraId="4A46E884">
      <w:pPr>
        <w:numPr>
          <w:ilvl w:val="0"/>
          <w:numId w:val="0"/>
        </w:numPr>
        <w:ind w:leftChars="0"/>
        <w:jc w:val="both"/>
        <w:rPr>
          <w:rFonts w:hint="eastAsia"/>
          <w:b/>
          <w:bCs/>
          <w:color w:val="auto"/>
          <w:sz w:val="28"/>
          <w:szCs w:val="28"/>
        </w:rPr>
      </w:pPr>
      <w:r>
        <w:rPr>
          <w:rFonts w:hint="eastAsia"/>
          <w:b/>
          <w:bCs/>
          <w:color w:val="auto"/>
          <w:sz w:val="28"/>
          <w:szCs w:val="28"/>
        </w:rPr>
        <w:t>第一个观察和思考</w:t>
      </w:r>
    </w:p>
    <w:p w14:paraId="3B8C5C7C">
      <w:pPr>
        <w:numPr>
          <w:ilvl w:val="0"/>
          <w:numId w:val="0"/>
        </w:numPr>
        <w:ind w:leftChars="0"/>
        <w:jc w:val="both"/>
        <w:rPr>
          <w:rFonts w:hint="eastAsia" w:eastAsiaTheme="minorEastAsia"/>
          <w:lang w:eastAsia="zh-CN"/>
        </w:rPr>
      </w:pPr>
      <w:r>
        <w:rPr>
          <w:rFonts w:hint="eastAsia"/>
        </w:rPr>
        <w:t>·“法律中性化”的格局是否会打破</w:t>
      </w:r>
      <w:r>
        <w:rPr>
          <w:rFonts w:hint="eastAsia"/>
          <w:lang w:eastAsia="zh-CN"/>
        </w:rPr>
        <w:t>？</w:t>
      </w:r>
    </w:p>
    <w:p w14:paraId="2F5212DE">
      <w:pPr>
        <w:numPr>
          <w:ilvl w:val="0"/>
          <w:numId w:val="0"/>
        </w:numPr>
        <w:ind w:leftChars="0"/>
        <w:jc w:val="both"/>
        <w:rPr>
          <w:rFonts w:hint="eastAsia" w:eastAsiaTheme="minorEastAsia"/>
          <w:lang w:eastAsia="zh-CN"/>
        </w:rPr>
      </w:pPr>
      <w:r>
        <w:rPr>
          <w:rFonts w:hint="eastAsia"/>
        </w:rPr>
        <w:t>·改革开放40余年历史的经验：中性政府</w:t>
      </w:r>
      <w:r>
        <w:rPr>
          <w:rFonts w:hint="eastAsia"/>
          <w:lang w:eastAsia="zh-CN"/>
        </w:rPr>
        <w:t>（</w:t>
      </w:r>
      <w:r>
        <w:rPr>
          <w:rFonts w:hint="eastAsia"/>
        </w:rPr>
        <w:t>姚洋</w:t>
      </w:r>
      <w:r>
        <w:rPr>
          <w:rFonts w:hint="eastAsia"/>
          <w:lang w:eastAsia="zh-CN"/>
        </w:rPr>
        <w:t>）；</w:t>
      </w:r>
      <w:r>
        <w:rPr>
          <w:rFonts w:hint="eastAsia"/>
        </w:rPr>
        <w:t>中性法律</w:t>
      </w:r>
      <w:r>
        <w:rPr>
          <w:rFonts w:hint="eastAsia"/>
          <w:b/>
          <w:bCs/>
          <w:color w:val="002060"/>
          <w:lang w:eastAsia="zh-CN"/>
        </w:rPr>
        <w:t>（</w:t>
      </w:r>
      <w:r>
        <w:rPr>
          <w:rFonts w:hint="eastAsia"/>
          <w:b/>
          <w:bCs/>
          <w:color w:val="002060"/>
          <w:lang w:val="en-US" w:eastAsia="zh-CN"/>
        </w:rPr>
        <w:t>实事求是</w:t>
      </w:r>
      <w:r>
        <w:rPr>
          <w:rFonts w:hint="eastAsia"/>
          <w:b/>
          <w:bCs/>
          <w:color w:val="002060"/>
          <w:lang w:eastAsia="zh-CN"/>
        </w:rPr>
        <w:t>）</w:t>
      </w:r>
    </w:p>
    <w:p w14:paraId="315B83B1">
      <w:pPr>
        <w:numPr>
          <w:ilvl w:val="0"/>
          <w:numId w:val="0"/>
        </w:numPr>
        <w:ind w:leftChars="0"/>
        <w:jc w:val="both"/>
        <w:rPr>
          <w:rFonts w:hint="eastAsia" w:eastAsiaTheme="minorEastAsia"/>
          <w:lang w:eastAsia="zh-CN"/>
        </w:rPr>
      </w:pPr>
      <w:r>
        <w:rPr>
          <w:rFonts w:hint="eastAsia"/>
        </w:rPr>
        <w:t>·</w:t>
      </w:r>
      <w:r>
        <w:rPr>
          <w:rFonts w:hint="eastAsia"/>
          <w:lang w:eastAsia="zh-CN"/>
        </w:rPr>
        <w:t>（</w:t>
      </w:r>
      <w:r>
        <w:rPr>
          <w:rFonts w:hint="eastAsia"/>
        </w:rPr>
        <w:t>1</w:t>
      </w:r>
      <w:r>
        <w:rPr>
          <w:rFonts w:hint="eastAsia"/>
          <w:lang w:eastAsia="zh-CN"/>
        </w:rPr>
        <w:t>）</w:t>
      </w:r>
      <w:r>
        <w:rPr>
          <w:rFonts w:hint="eastAsia"/>
        </w:rPr>
        <w:t>去意识形态</w:t>
      </w:r>
      <w:r>
        <w:rPr>
          <w:rFonts w:hint="eastAsia"/>
          <w:lang w:eastAsia="zh-CN"/>
        </w:rPr>
        <w:t>（</w:t>
      </w:r>
      <w:r>
        <w:rPr>
          <w:rFonts w:hint="eastAsia"/>
        </w:rPr>
        <w:t>对比拉美、印度</w:t>
      </w:r>
      <w:r>
        <w:rPr>
          <w:rFonts w:hint="eastAsia"/>
          <w:lang w:eastAsia="zh-CN"/>
        </w:rPr>
        <w:t>）</w:t>
      </w:r>
    </w:p>
    <w:p w14:paraId="538CC2F6">
      <w:pPr>
        <w:numPr>
          <w:ilvl w:val="0"/>
          <w:numId w:val="0"/>
        </w:numPr>
        <w:ind w:leftChars="0"/>
        <w:jc w:val="both"/>
        <w:rPr>
          <w:rFonts w:hint="default" w:eastAsiaTheme="minorEastAsia"/>
          <w:lang w:val="en-US" w:eastAsia="zh-CN"/>
        </w:rPr>
      </w:pPr>
      <w:r>
        <w:rPr>
          <w:rFonts w:hint="eastAsia"/>
        </w:rPr>
        <w:t>·</w:t>
      </w:r>
      <w:r>
        <w:rPr>
          <w:rFonts w:hint="eastAsia"/>
          <w:lang w:eastAsia="zh-CN"/>
        </w:rPr>
        <w:t>（</w:t>
      </w:r>
      <w:r>
        <w:rPr>
          <w:rFonts w:hint="eastAsia"/>
        </w:rPr>
        <w:t>2</w:t>
      </w:r>
      <w:r>
        <w:rPr>
          <w:rFonts w:hint="eastAsia"/>
          <w:lang w:eastAsia="zh-CN"/>
        </w:rPr>
        <w:t>）</w:t>
      </w:r>
      <w:r>
        <w:rPr>
          <w:rFonts w:hint="eastAsia"/>
        </w:rPr>
        <w:t>“做大蛋糕”重于“分蛋糕”</w:t>
      </w:r>
      <w:r>
        <w:rPr>
          <w:rFonts w:hint="eastAsia"/>
          <w:b/>
          <w:bCs/>
          <w:color w:val="002060"/>
          <w:lang w:eastAsia="zh-CN"/>
        </w:rPr>
        <w:t>——</w:t>
      </w:r>
      <w:r>
        <w:rPr>
          <w:rFonts w:hint="eastAsia"/>
          <w:b/>
          <w:bCs/>
          <w:color w:val="002060"/>
          <w:lang w:val="en-US" w:eastAsia="zh-CN"/>
        </w:rPr>
        <w:t>发展是硬道理</w:t>
      </w:r>
    </w:p>
    <w:p w14:paraId="51995565">
      <w:pPr>
        <w:numPr>
          <w:ilvl w:val="0"/>
          <w:numId w:val="0"/>
        </w:numPr>
        <w:ind w:leftChars="0"/>
        <w:jc w:val="both"/>
        <w:rPr>
          <w:rFonts w:hint="eastAsia"/>
        </w:rPr>
      </w:pPr>
      <w:r>
        <w:rPr>
          <w:rFonts w:hint="eastAsia"/>
        </w:rPr>
        <w:t>·</w:t>
      </w:r>
      <w:r>
        <w:rPr>
          <w:rFonts w:hint="eastAsia"/>
          <w:lang w:eastAsia="zh-CN"/>
        </w:rPr>
        <w:t>（</w:t>
      </w:r>
      <w:r>
        <w:rPr>
          <w:rFonts w:hint="eastAsia"/>
        </w:rPr>
        <w:t>3</w:t>
      </w:r>
      <w:r>
        <w:rPr>
          <w:rFonts w:hint="eastAsia"/>
          <w:lang w:eastAsia="zh-CN"/>
        </w:rPr>
        <w:t>）</w:t>
      </w:r>
      <w:r>
        <w:rPr>
          <w:rFonts w:hint="eastAsia"/>
        </w:rPr>
        <w:t>监管周期</w:t>
      </w:r>
      <w:r>
        <w:rPr>
          <w:rFonts w:hint="eastAsia"/>
          <w:lang w:eastAsia="zh-CN"/>
        </w:rPr>
        <w:t>（</w:t>
      </w:r>
      <w:r>
        <w:rPr>
          <w:rFonts w:hint="eastAsia"/>
        </w:rPr>
        <w:t>治乱周期</w:t>
      </w:r>
      <w:r>
        <w:rPr>
          <w:rFonts w:hint="eastAsia"/>
          <w:lang w:eastAsia="zh-CN"/>
        </w:rPr>
        <w:t>）</w:t>
      </w:r>
      <w:r>
        <w:rPr>
          <w:rFonts w:hint="eastAsia"/>
        </w:rPr>
        <w:t>的自我修正</w:t>
      </w:r>
    </w:p>
    <w:p w14:paraId="30FF7986">
      <w:pPr>
        <w:numPr>
          <w:ilvl w:val="0"/>
          <w:numId w:val="0"/>
        </w:numPr>
        <w:ind w:leftChars="0"/>
        <w:jc w:val="both"/>
        <w:rPr>
          <w:rFonts w:hint="eastAsia"/>
        </w:rPr>
      </w:pPr>
      <w:r>
        <w:rPr>
          <w:rFonts w:hint="eastAsia"/>
          <w:b/>
          <w:bCs/>
          <w:color w:val="002060"/>
          <w:lang w:val="en-US" w:eastAsia="zh-CN"/>
        </w:rPr>
        <w:t>Ht：我国改革开放的四十年为什么可以避免拉美的一万美元陷阱（甚至从发达国家退回发展中国家），因为我国政府基本上保持是一个中性的政府，法律也是中性的法律。可能一段时间突然制定非常严格的劳动法，但是过了一段时间发现有问题又会快速调整。做蛋糕和分蛋糕不是割裂，先富带动后富和一部分人先富起来是同步的。</w:t>
      </w:r>
    </w:p>
    <w:p w14:paraId="10B52D60">
      <w:pPr>
        <w:numPr>
          <w:ilvl w:val="0"/>
          <w:numId w:val="0"/>
        </w:numPr>
        <w:ind w:leftChars="0"/>
        <w:jc w:val="both"/>
        <w:rPr>
          <w:rFonts w:hint="eastAsia"/>
          <w:b/>
          <w:bCs/>
          <w:color w:val="C00000"/>
        </w:rPr>
      </w:pPr>
      <w:r>
        <w:rPr>
          <w:rFonts w:hint="eastAsia"/>
          <w:b/>
          <w:bCs/>
          <w:color w:val="C00000"/>
        </w:rPr>
        <w:t>·现实挑战：</w:t>
      </w:r>
    </w:p>
    <w:p w14:paraId="678D2099">
      <w:pPr>
        <w:numPr>
          <w:ilvl w:val="0"/>
          <w:numId w:val="0"/>
        </w:numPr>
        <w:ind w:leftChars="0"/>
        <w:jc w:val="both"/>
        <w:rPr>
          <w:rFonts w:hint="eastAsia"/>
        </w:rPr>
      </w:pPr>
      <w:r>
        <w:rPr>
          <w:rFonts w:hint="eastAsia"/>
        </w:rPr>
        <w:t xml:space="preserve"> ·“发展是硬道理”共识的可能消解</w:t>
      </w:r>
    </w:p>
    <w:p w14:paraId="44A3F237">
      <w:pPr>
        <w:numPr>
          <w:ilvl w:val="0"/>
          <w:numId w:val="0"/>
        </w:numPr>
        <w:ind w:leftChars="0"/>
        <w:jc w:val="both"/>
        <w:rPr>
          <w:rFonts w:hint="eastAsia" w:eastAsiaTheme="minorEastAsia"/>
          <w:lang w:eastAsia="zh-CN"/>
        </w:rPr>
      </w:pPr>
      <w:r>
        <w:rPr>
          <w:rFonts w:hint="eastAsia"/>
        </w:rPr>
        <w:t xml:space="preserve"> ·“有为政府”的强化</w:t>
      </w:r>
      <w:r>
        <w:rPr>
          <w:rFonts w:hint="eastAsia"/>
          <w:lang w:eastAsia="zh-CN"/>
        </w:rPr>
        <w:t>（</w:t>
      </w:r>
      <w:r>
        <w:rPr>
          <w:rFonts w:hint="eastAsia"/>
        </w:rPr>
        <w:t>共同富裕、ESG</w:t>
      </w:r>
      <w:r>
        <w:rPr>
          <w:rFonts w:hint="eastAsia"/>
          <w:lang w:eastAsia="zh-CN"/>
        </w:rPr>
        <w:t>）</w:t>
      </w:r>
    </w:p>
    <w:p w14:paraId="3DDDDC63">
      <w:pPr>
        <w:numPr>
          <w:ilvl w:val="0"/>
          <w:numId w:val="0"/>
        </w:numPr>
        <w:ind w:leftChars="0"/>
        <w:jc w:val="both"/>
        <w:rPr>
          <w:rFonts w:hint="default"/>
          <w:b/>
          <w:bCs/>
          <w:color w:val="002060"/>
          <w:lang w:val="en-US" w:eastAsia="zh-CN"/>
        </w:rPr>
      </w:pPr>
      <w:r>
        <w:rPr>
          <w:rFonts w:hint="eastAsia"/>
        </w:rPr>
        <w:t xml:space="preserve"> ·“节制资本”的历史循环</w:t>
      </w:r>
      <w:r>
        <w:rPr>
          <w:rFonts w:hint="eastAsia"/>
          <w:lang w:eastAsia="zh-CN"/>
        </w:rPr>
        <w:t>（？）</w:t>
      </w:r>
      <w:r>
        <w:rPr>
          <w:rFonts w:hint="eastAsia"/>
          <w:b/>
          <w:bCs/>
          <w:color w:val="002060"/>
          <w:lang w:eastAsia="zh-CN"/>
        </w:rPr>
        <w:t>——</w:t>
      </w:r>
      <w:r>
        <w:rPr>
          <w:rFonts w:hint="eastAsia"/>
          <w:b/>
          <w:bCs/>
          <w:color w:val="002060"/>
          <w:lang w:val="en-US" w:eastAsia="zh-CN"/>
        </w:rPr>
        <w:t>遏制资本的无序扩张？监管部门很可能会借着这个口号扩权，原本不是垄断现在也要罚款，会导致严重的后果。资本是一种拟人化的表达，指的是谁在控制社会资源，形成了怎样的利益集团。但实际上资本彼此之间在竞争，资本与劳动者在合作。</w:t>
      </w:r>
    </w:p>
    <w:p w14:paraId="60D80223">
      <w:pPr>
        <w:numPr>
          <w:ilvl w:val="0"/>
          <w:numId w:val="0"/>
        </w:numPr>
        <w:ind w:leftChars="0"/>
        <w:jc w:val="both"/>
        <w:rPr>
          <w:rFonts w:hint="eastAsia" w:eastAsiaTheme="minorEastAsia"/>
          <w:lang w:eastAsia="zh-CN"/>
        </w:rPr>
      </w:pPr>
      <w:r>
        <w:rPr>
          <w:rFonts w:hint="eastAsia"/>
        </w:rPr>
        <w:t xml:space="preserve"> </w:t>
      </w:r>
      <w:r>
        <w:rPr>
          <w:rFonts w:hint="eastAsia"/>
          <w:b/>
          <w:bCs/>
          <w:color w:val="C00000"/>
        </w:rPr>
        <w:t>·当下是一个新的监管周期还是一个新的监管时代</w:t>
      </w:r>
      <w:r>
        <w:rPr>
          <w:rFonts w:hint="eastAsia"/>
          <w:b/>
          <w:bCs/>
          <w:color w:val="C00000"/>
          <w:lang w:eastAsia="zh-CN"/>
        </w:rPr>
        <w:t>？</w:t>
      </w:r>
    </w:p>
    <w:p w14:paraId="3D14978F">
      <w:pPr>
        <w:numPr>
          <w:ilvl w:val="0"/>
          <w:numId w:val="0"/>
        </w:numPr>
        <w:ind w:leftChars="0"/>
        <w:jc w:val="both"/>
        <w:rPr>
          <w:rFonts w:hint="eastAsia"/>
        </w:rPr>
      </w:pPr>
      <w:r>
        <w:rPr>
          <w:rFonts w:hint="eastAsia"/>
          <w:b/>
          <w:bCs/>
          <w:sz w:val="28"/>
          <w:szCs w:val="28"/>
        </w:rPr>
        <w:t xml:space="preserve"> 第二个观察和思考</w:t>
      </w:r>
    </w:p>
    <w:p w14:paraId="1F0009D8">
      <w:pPr>
        <w:numPr>
          <w:ilvl w:val="0"/>
          <w:numId w:val="0"/>
        </w:numPr>
        <w:ind w:leftChars="0"/>
        <w:jc w:val="both"/>
        <w:rPr>
          <w:rFonts w:hint="eastAsia"/>
          <w:b/>
          <w:bCs/>
          <w:color w:val="0070C0"/>
        </w:rPr>
      </w:pPr>
      <w:r>
        <w:rPr>
          <w:rFonts w:hint="eastAsia"/>
          <w:b/>
          <w:bCs/>
          <w:color w:val="0070C0"/>
        </w:rPr>
        <w:t>·监管法律自身的可能悖论：</w:t>
      </w:r>
    </w:p>
    <w:p w14:paraId="51C8F45E">
      <w:pPr>
        <w:numPr>
          <w:ilvl w:val="0"/>
          <w:numId w:val="0"/>
        </w:numPr>
        <w:ind w:leftChars="0"/>
        <w:jc w:val="both"/>
        <w:rPr>
          <w:rFonts w:hint="eastAsia" w:eastAsiaTheme="minorEastAsia"/>
          <w:lang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rPr>
        <w:t>法律定位的政策目标多元化导致的可问责性减弱</w:t>
      </w:r>
      <w:r>
        <w:rPr>
          <w:rFonts w:hint="eastAsia"/>
        </w:rPr>
        <w:t xml:space="preserve"> “既要……又要……还要”   </w:t>
      </w:r>
      <w:r>
        <w:rPr>
          <w:rFonts w:hint="eastAsia"/>
          <w:b/>
          <w:bCs/>
          <w:color w:val="C00000"/>
          <w:lang w:eastAsia="zh-CN"/>
        </w:rPr>
        <w:t>（</w:t>
      </w:r>
      <w:r>
        <w:rPr>
          <w:rFonts w:hint="eastAsia"/>
          <w:b/>
          <w:bCs/>
          <w:color w:val="C00000"/>
        </w:rPr>
        <w:t>accountability问题</w:t>
      </w:r>
      <w:r>
        <w:rPr>
          <w:rFonts w:hint="eastAsia"/>
          <w:b/>
          <w:bCs/>
          <w:color w:val="C00000"/>
          <w:lang w:eastAsia="zh-CN"/>
        </w:rPr>
        <w:t>）</w:t>
      </w:r>
    </w:p>
    <w:p w14:paraId="3C0C8719">
      <w:pPr>
        <w:numPr>
          <w:ilvl w:val="0"/>
          <w:numId w:val="0"/>
        </w:numPr>
        <w:ind w:leftChars="0"/>
        <w:jc w:val="both"/>
        <w:rPr>
          <w:rFonts w:hint="default" w:eastAsiaTheme="minorEastAsia"/>
          <w:b/>
          <w:bCs/>
          <w:color w:val="002060"/>
          <w:lang w:val="en-US" w:eastAsia="zh-CN"/>
        </w:rPr>
      </w:pPr>
      <w:r>
        <w:rPr>
          <w:rFonts w:hint="eastAsia"/>
          <w:b/>
          <w:bCs/>
          <w:lang w:eastAsia="zh-CN"/>
        </w:rPr>
        <w:t>（</w:t>
      </w:r>
      <w:r>
        <w:rPr>
          <w:rFonts w:hint="eastAsia"/>
          <w:b/>
          <w:bCs/>
        </w:rPr>
        <w:t>2</w:t>
      </w:r>
      <w:r>
        <w:rPr>
          <w:rFonts w:hint="eastAsia"/>
          <w:b/>
          <w:bCs/>
          <w:lang w:eastAsia="zh-CN"/>
        </w:rPr>
        <w:t>）</w:t>
      </w:r>
      <w:r>
        <w:rPr>
          <w:rFonts w:hint="eastAsia"/>
          <w:b/>
          <w:bCs/>
        </w:rPr>
        <w:t>监管法律所宣示的政策目标与实际实现的社会结果之间的差异</w:t>
      </w:r>
      <w:r>
        <w:rPr>
          <w:rFonts w:hint="eastAsia"/>
          <w:b/>
          <w:bCs/>
          <w:color w:val="002060"/>
          <w:lang w:eastAsia="zh-CN"/>
        </w:rPr>
        <w:t>——</w:t>
      </w:r>
      <w:r>
        <w:rPr>
          <w:rFonts w:hint="eastAsia"/>
          <w:b/>
          <w:bCs/>
          <w:color w:val="002060"/>
          <w:lang w:val="en-US" w:eastAsia="zh-CN"/>
        </w:rPr>
        <w:t>不要太苛求，能做到一个目标就很好了</w:t>
      </w:r>
    </w:p>
    <w:p w14:paraId="5B8F39C0">
      <w:pPr>
        <w:numPr>
          <w:ilvl w:val="0"/>
          <w:numId w:val="0"/>
        </w:numPr>
        <w:ind w:leftChars="0"/>
        <w:jc w:val="both"/>
        <w:rPr>
          <w:rFonts w:hint="eastAsia"/>
        </w:rPr>
      </w:pPr>
      <w:r>
        <w:rPr>
          <w:rFonts w:hint="eastAsia"/>
        </w:rPr>
        <w:t>·金融监管法；反垄断法；劳动法；环境法；个人信息保护</w:t>
      </w:r>
    </w:p>
    <w:p w14:paraId="50EDAB28">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法律背后有政策目标的定位，目标是单一的还是多元的？单一的话检测法律成功与否的标准就是特定的。比如以前有地方的gdp锦标赛。</w:t>
      </w:r>
    </w:p>
    <w:p w14:paraId="34C41B11">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但是很多情况下都是多元的目标——唯gdp是不对的，还要看社会治安、和谐等等。但是这样该如何衡量？比如我没达到gdp目标，但是我社会治安很好，这样就可以推卸责任。</w:t>
      </w:r>
    </w:p>
    <w:p w14:paraId="54B47B53">
      <w:pPr>
        <w:numPr>
          <w:ilvl w:val="0"/>
          <w:numId w:val="0"/>
        </w:numPr>
        <w:ind w:leftChars="0"/>
        <w:jc w:val="both"/>
        <w:rPr>
          <w:rFonts w:hint="eastAsia"/>
          <w:b w:val="0"/>
          <w:bCs w:val="0"/>
          <w:color w:val="002060"/>
          <w:lang w:val="en-US" w:eastAsia="zh-CN"/>
        </w:rPr>
      </w:pPr>
      <w:r>
        <w:rPr>
          <w:rFonts w:hint="eastAsia"/>
          <w:b/>
          <w:bCs/>
          <w:color w:val="002060"/>
          <w:lang w:val="en-US" w:eastAsia="zh-CN"/>
        </w:rPr>
        <w:t>疫情期间要防止疫情通过公路扩散，但是又禁止封禁公路</w:t>
      </w:r>
      <w:r>
        <w:rPr>
          <w:rFonts w:hint="eastAsia"/>
          <w:b w:val="0"/>
          <w:bCs w:val="0"/>
          <w:color w:val="002060"/>
          <w:lang w:val="en-US" w:eastAsia="zh-CN"/>
        </w:rPr>
        <w:t>——既要有要。帕累托效率问题，现实中不可能做到。</w:t>
      </w:r>
    </w:p>
    <w:p w14:paraId="716472E7">
      <w:pPr>
        <w:numPr>
          <w:ilvl w:val="0"/>
          <w:numId w:val="0"/>
        </w:numPr>
        <w:ind w:leftChars="0"/>
        <w:jc w:val="both"/>
        <w:rPr>
          <w:rFonts w:hint="default"/>
          <w:b w:val="0"/>
          <w:bCs w:val="0"/>
          <w:color w:val="002060"/>
          <w:lang w:val="en-US" w:eastAsia="zh-CN"/>
        </w:rPr>
      </w:pPr>
      <w:r>
        <w:rPr>
          <w:rFonts w:hint="eastAsia"/>
          <w:b/>
          <w:bCs/>
          <w:color w:val="002060"/>
          <w:lang w:val="en-US" w:eastAsia="zh-CN"/>
        </w:rPr>
        <w:t>中央银行——稳定物价，促进经济发展等多个目标。</w:t>
      </w:r>
      <w:r>
        <w:rPr>
          <w:rFonts w:hint="eastAsia"/>
          <w:b w:val="0"/>
          <w:bCs w:val="0"/>
          <w:color w:val="002060"/>
          <w:lang w:val="en-US" w:eastAsia="zh-CN"/>
        </w:rPr>
        <w:t>保证gdp发展5%的目标vs控制通货膨胀率两个相冲突？</w:t>
      </w:r>
    </w:p>
    <w:p w14:paraId="382650E1">
      <w:pPr>
        <w:numPr>
          <w:ilvl w:val="0"/>
          <w:numId w:val="0"/>
        </w:numPr>
        <w:ind w:leftChars="0"/>
        <w:jc w:val="both"/>
        <w:rPr>
          <w:rFonts w:hint="default"/>
          <w:b/>
          <w:bCs/>
          <w:color w:val="002060"/>
          <w:lang w:val="en-US" w:eastAsia="zh-CN"/>
        </w:rPr>
      </w:pPr>
      <w:r>
        <w:rPr>
          <w:rFonts w:hint="eastAsia"/>
          <w:b/>
          <w:bCs/>
          <w:color w:val="002060"/>
          <w:lang w:val="en-US" w:eastAsia="zh-CN"/>
        </w:rPr>
        <w:t>银行既要审慎经营不能轻易倒闭，否则会带来社会风险。但是银行又要支持小微企业的发展——也是相互矛盾，贷给大企业是风险最小的，给小微企业贷款就有很大的风险，必定会导致银行的不良资产率上升——但是银行的不良资产率上升还有别的原因比如自己的内部管理没做好，但是它就会说都怪监管部门的那么多要求，都怪搞什么普惠金融来为自己开脱。</w:t>
      </w:r>
    </w:p>
    <w:p w14:paraId="185CAABC">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我国定的目标就很多，愿望是很美好的，但是真的能执行好吗？比如为了保护环境就直接对污染企业一刀切。</w:t>
      </w:r>
    </w:p>
    <w:p w14:paraId="24526CB4">
      <w:pPr>
        <w:numPr>
          <w:ilvl w:val="0"/>
          <w:numId w:val="0"/>
        </w:numPr>
        <w:ind w:leftChars="0"/>
        <w:jc w:val="both"/>
        <w:rPr>
          <w:rFonts w:hint="eastAsia"/>
          <w:b/>
          <w:bCs/>
          <w:color w:val="002060"/>
          <w:lang w:val="en-US" w:eastAsia="zh-CN"/>
        </w:rPr>
      </w:pPr>
      <w:r>
        <w:rPr>
          <w:rFonts w:hint="eastAsia"/>
          <w:b w:val="0"/>
          <w:bCs w:val="0"/>
          <w:color w:val="002060"/>
          <w:lang w:val="en-US" w:eastAsia="zh-CN"/>
        </w:rPr>
        <w:t>我国立法是美国模式？——像美国一样大力支持互联网产业的发展，但是我国又对个人信息有非常严格的保护。多元目标是相悖的。</w:t>
      </w:r>
    </w:p>
    <w:p w14:paraId="6A9F26FA">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立法的狂欢?人工智能出现了就有人工智能立法，无人机出现就有无人机立法，好像不立法就是政府的失职？</w:t>
      </w:r>
    </w:p>
    <w:p w14:paraId="3F383989">
      <w:pPr>
        <w:numPr>
          <w:ilvl w:val="0"/>
          <w:numId w:val="0"/>
        </w:numPr>
        <w:ind w:leftChars="0"/>
        <w:jc w:val="both"/>
        <w:rPr>
          <w:rFonts w:hint="default"/>
          <w:b/>
          <w:bCs/>
          <w:color w:val="002060"/>
          <w:lang w:val="en-US" w:eastAsia="zh-CN"/>
        </w:rPr>
      </w:pPr>
      <w:r>
        <w:rPr>
          <w:rFonts w:hint="eastAsia"/>
          <w:b w:val="0"/>
          <w:bCs w:val="0"/>
          <w:color w:val="002060"/>
          <w:lang w:val="en-US" w:eastAsia="zh-CN"/>
        </w:rPr>
        <w:t>立法者的初心都是好的，但是不一定能达到其预期的效果。</w:t>
      </w:r>
      <w:r>
        <w:rPr>
          <w:rFonts w:hint="eastAsia"/>
          <w:b/>
          <w:bCs/>
          <w:color w:val="002060"/>
          <w:lang w:val="en-US" w:eastAsia="zh-CN"/>
        </w:rPr>
        <w:t>法律的正当性能不能由其自己证明而是要放在市场交易中去观察其影响。</w:t>
      </w:r>
    </w:p>
    <w:p w14:paraId="5B683C0B">
      <w:pPr>
        <w:numPr>
          <w:ilvl w:val="0"/>
          <w:numId w:val="0"/>
        </w:numPr>
        <w:ind w:leftChars="0"/>
        <w:jc w:val="both"/>
        <w:rPr>
          <w:rFonts w:hint="default"/>
          <w:b/>
          <w:bCs/>
          <w:color w:val="002060"/>
          <w:lang w:val="en-US" w:eastAsia="zh-CN"/>
        </w:rPr>
      </w:pPr>
    </w:p>
    <w:p w14:paraId="10012385">
      <w:pPr>
        <w:numPr>
          <w:ilvl w:val="0"/>
          <w:numId w:val="0"/>
        </w:numPr>
        <w:ind w:leftChars="0"/>
        <w:jc w:val="both"/>
        <w:rPr>
          <w:rFonts w:hint="eastAsia"/>
          <w:b/>
          <w:bCs/>
          <w:sz w:val="28"/>
          <w:szCs w:val="28"/>
        </w:rPr>
      </w:pPr>
      <w:r>
        <w:rPr>
          <w:rFonts w:hint="eastAsia"/>
          <w:b/>
          <w:bCs/>
          <w:sz w:val="28"/>
          <w:szCs w:val="28"/>
        </w:rPr>
        <w:t>第三个观察和思考</w:t>
      </w:r>
    </w:p>
    <w:p w14:paraId="1245BB50">
      <w:pPr>
        <w:numPr>
          <w:ilvl w:val="0"/>
          <w:numId w:val="0"/>
        </w:numPr>
        <w:ind w:leftChars="0"/>
        <w:jc w:val="both"/>
        <w:rPr>
          <w:rFonts w:hint="eastAsia"/>
          <w:b/>
          <w:bCs/>
          <w:color w:val="0070C0"/>
        </w:rPr>
      </w:pPr>
      <w:r>
        <w:rPr>
          <w:rFonts w:hint="eastAsia"/>
          <w:b/>
          <w:bCs/>
          <w:color w:val="0070C0"/>
        </w:rPr>
        <w:t>法律与政策的可预期性问题</w:t>
      </w:r>
    </w:p>
    <w:p w14:paraId="75EC4032">
      <w:pPr>
        <w:numPr>
          <w:ilvl w:val="0"/>
          <w:numId w:val="0"/>
        </w:numPr>
        <w:ind w:leftChars="0"/>
        <w:jc w:val="both"/>
        <w:rPr>
          <w:rFonts w:hint="eastAsia"/>
          <w:b/>
          <w:bCs/>
        </w:rPr>
      </w:pPr>
      <w:r>
        <w:rPr>
          <w:rFonts w:hint="eastAsia"/>
          <w:b/>
          <w:bCs/>
        </w:rPr>
        <w:t>如何理解“依法治国”?</w:t>
      </w:r>
    </w:p>
    <w:p w14:paraId="321AC42E">
      <w:pPr>
        <w:numPr>
          <w:ilvl w:val="0"/>
          <w:numId w:val="0"/>
        </w:numPr>
        <w:ind w:leftChars="0"/>
        <w:jc w:val="both"/>
        <w:rPr>
          <w:rFonts w:hint="default" w:eastAsiaTheme="minorEastAsia"/>
          <w:color w:val="002060"/>
          <w:lang w:val="en-US" w:eastAsia="zh-CN"/>
        </w:rPr>
      </w:pPr>
      <w:r>
        <w:rPr>
          <w:rFonts w:hint="eastAsia"/>
          <w:b/>
          <w:bCs/>
        </w:rPr>
        <w:t>《立法法》指向的法律与“文件治国”</w:t>
      </w:r>
      <w:r>
        <w:rPr>
          <w:rFonts w:hint="eastAsia"/>
          <w:b/>
          <w:bCs/>
          <w:color w:val="002060"/>
          <w:lang w:eastAsia="zh-CN"/>
        </w:rPr>
        <w:t>——</w:t>
      </w:r>
      <w:r>
        <w:rPr>
          <w:rFonts w:hint="eastAsia"/>
          <w:b/>
          <w:bCs/>
          <w:color w:val="002060"/>
          <w:lang w:val="en-US" w:eastAsia="zh-CN"/>
        </w:rPr>
        <w:t>大量依赖规范性文件，不过文件必须公开</w:t>
      </w:r>
    </w:p>
    <w:p w14:paraId="5D2D5B71">
      <w:pPr>
        <w:numPr>
          <w:ilvl w:val="0"/>
          <w:numId w:val="0"/>
        </w:numPr>
        <w:ind w:leftChars="0"/>
        <w:jc w:val="both"/>
        <w:rPr>
          <w:rFonts w:hint="eastAsia"/>
        </w:rPr>
      </w:pPr>
      <w:r>
        <w:rPr>
          <w:rFonts w:hint="eastAsia"/>
        </w:rPr>
        <w:t>·2021年7月6日，中办、国办《关于依法从严打击证券违法活动的意见》</w:t>
      </w:r>
    </w:p>
    <w:p w14:paraId="69038DC8">
      <w:pPr>
        <w:numPr>
          <w:ilvl w:val="0"/>
          <w:numId w:val="0"/>
        </w:numPr>
        <w:ind w:leftChars="0"/>
        <w:jc w:val="both"/>
        <w:rPr>
          <w:rFonts w:hint="eastAsia"/>
        </w:rPr>
      </w:pPr>
      <w:r>
        <w:rPr>
          <w:rFonts w:hint="eastAsia"/>
        </w:rPr>
        <w:t>·2021年7月24日，中办、国办《关于进一步减轻义务教育阶段学业负担和校外培训负担的意见》</w:t>
      </w:r>
    </w:p>
    <w:p w14:paraId="23D358A8">
      <w:pPr>
        <w:numPr>
          <w:ilvl w:val="0"/>
          <w:numId w:val="0"/>
        </w:numPr>
        <w:ind w:leftChars="0"/>
        <w:jc w:val="both"/>
        <w:rPr>
          <w:rFonts w:hint="eastAsia"/>
        </w:rPr>
      </w:pPr>
      <w:r>
        <w:rPr>
          <w:rFonts w:hint="eastAsia"/>
        </w:rPr>
        <w:t>法律文件的颁行主体；颁行时间</w:t>
      </w:r>
    </w:p>
    <w:p w14:paraId="5D658E67">
      <w:pPr>
        <w:numPr>
          <w:ilvl w:val="0"/>
          <w:numId w:val="0"/>
        </w:numPr>
        <w:ind w:leftChars="0"/>
        <w:jc w:val="both"/>
        <w:rPr>
          <w:rFonts w:hint="eastAsia"/>
        </w:rPr>
      </w:pPr>
      <w:r>
        <w:rPr>
          <w:rFonts w:hint="eastAsia"/>
        </w:rPr>
        <w:t>《经济参考报》:网络游戏是鸦片</w:t>
      </w:r>
    </w:p>
    <w:p w14:paraId="26794DD9">
      <w:pPr>
        <w:numPr>
          <w:ilvl w:val="0"/>
          <w:numId w:val="0"/>
        </w:numPr>
        <w:ind w:leftChars="0"/>
        <w:jc w:val="both"/>
        <w:rPr>
          <w:rFonts w:hint="eastAsia"/>
          <w:b/>
          <w:bCs/>
          <w:color w:val="002060"/>
          <w:lang w:val="en-US" w:eastAsia="zh-CN"/>
        </w:rPr>
      </w:pPr>
      <w:r>
        <w:rPr>
          <w:rFonts w:hint="eastAsia"/>
          <w:b/>
          <w:bCs/>
          <w:color w:val="002060"/>
          <w:lang w:val="en-US" w:eastAsia="zh-CN"/>
        </w:rPr>
        <w:t>依法治国vs文件治国，体现被监管者对监管的稳定性和可预见性的期待</w:t>
      </w:r>
    </w:p>
    <w:p w14:paraId="00AFFC10">
      <w:pPr>
        <w:numPr>
          <w:ilvl w:val="0"/>
          <w:numId w:val="0"/>
        </w:numPr>
        <w:ind w:leftChars="0"/>
        <w:jc w:val="both"/>
        <w:rPr>
          <w:rFonts w:hint="eastAsia"/>
          <w:b/>
          <w:bCs/>
          <w:color w:val="C00000"/>
        </w:rPr>
      </w:pPr>
      <w:r>
        <w:rPr>
          <w:rFonts w:hint="eastAsia"/>
          <w:b/>
          <w:bCs/>
          <w:color w:val="C00000"/>
        </w:rPr>
        <w:t>营商环境的隐性指标；中概股信息披露的困境</w:t>
      </w:r>
    </w:p>
    <w:p w14:paraId="22018AB5">
      <w:pPr>
        <w:numPr>
          <w:ilvl w:val="0"/>
          <w:numId w:val="0"/>
        </w:numPr>
        <w:ind w:leftChars="0"/>
        <w:jc w:val="both"/>
        <w:rPr>
          <w:rFonts w:hint="eastAsia"/>
          <w:b/>
          <w:bCs/>
        </w:rPr>
      </w:pPr>
    </w:p>
    <w:p w14:paraId="2DA8E81A">
      <w:pPr>
        <w:numPr>
          <w:ilvl w:val="0"/>
          <w:numId w:val="0"/>
        </w:numPr>
        <w:ind w:leftChars="0"/>
        <w:jc w:val="both"/>
        <w:rPr>
          <w:rFonts w:hint="eastAsia"/>
        </w:rPr>
      </w:pPr>
      <w:r>
        <w:rPr>
          <w:rFonts w:hint="eastAsia"/>
          <w:b/>
          <w:bCs/>
        </w:rPr>
        <w:t>互联网行业</w:t>
      </w:r>
    </w:p>
    <w:p w14:paraId="045BD557">
      <w:pPr>
        <w:numPr>
          <w:ilvl w:val="0"/>
          <w:numId w:val="0"/>
        </w:numPr>
        <w:ind w:leftChars="0"/>
        <w:jc w:val="both"/>
        <w:rPr>
          <w:rFonts w:hint="eastAsia"/>
          <w:b/>
          <w:bCs/>
          <w:color w:val="C00000"/>
        </w:rPr>
      </w:pPr>
      <w:r>
        <w:rPr>
          <w:rFonts w:hint="eastAsia"/>
          <w:b/>
          <w:bCs/>
          <w:color w:val="C00000"/>
        </w:rPr>
        <w:t xml:space="preserve"> 两大合规压力来源：反垄断；信息/数据合规</w:t>
      </w:r>
    </w:p>
    <w:p w14:paraId="7F9FE752">
      <w:pPr>
        <w:numPr>
          <w:ilvl w:val="0"/>
          <w:numId w:val="0"/>
        </w:numPr>
        <w:ind w:leftChars="0"/>
        <w:jc w:val="both"/>
        <w:rPr>
          <w:rFonts w:hint="eastAsia"/>
        </w:rPr>
      </w:pPr>
      <w:r>
        <w:rPr>
          <w:rFonts w:hint="eastAsia"/>
        </w:rPr>
        <w:t xml:space="preserve"> 反垄断问题：</w:t>
      </w:r>
    </w:p>
    <w:p w14:paraId="64111849">
      <w:pPr>
        <w:numPr>
          <w:ilvl w:val="0"/>
          <w:numId w:val="0"/>
        </w:numPr>
        <w:ind w:leftChars="0"/>
        <w:jc w:val="both"/>
        <w:rPr>
          <w:rFonts w:hint="eastAsia"/>
        </w:rPr>
      </w:pPr>
      <w:r>
        <w:rPr>
          <w:rFonts w:hint="eastAsia"/>
        </w:rPr>
        <w:t xml:space="preserve"> 《反垄断法》的功能：反“垄断”本身?</w:t>
      </w:r>
    </w:p>
    <w:p w14:paraId="50523E46">
      <w:pPr>
        <w:numPr>
          <w:ilvl w:val="0"/>
          <w:numId w:val="0"/>
        </w:numPr>
        <w:ind w:leftChars="0"/>
        <w:jc w:val="both"/>
        <w:rPr>
          <w:rFonts w:hint="eastAsia"/>
        </w:rPr>
      </w:pPr>
      <w:r>
        <w:rPr>
          <w:rFonts w:hint="eastAsia"/>
        </w:rPr>
        <w:t xml:space="preserve"> 差别化执法问题</w:t>
      </w:r>
    </w:p>
    <w:p w14:paraId="191F7CE2">
      <w:pPr>
        <w:numPr>
          <w:ilvl w:val="0"/>
          <w:numId w:val="0"/>
        </w:numPr>
        <w:ind w:leftChars="0"/>
        <w:jc w:val="both"/>
        <w:rPr>
          <w:rFonts w:hint="default"/>
          <w:b/>
          <w:bCs/>
          <w:color w:val="002060"/>
          <w:lang w:val="en-US" w:eastAsia="zh-CN"/>
        </w:rPr>
      </w:pPr>
      <w:r>
        <w:rPr>
          <w:rFonts w:hint="eastAsia"/>
        </w:rPr>
        <w:t>互联网行业的特殊性：放弃了审慎包容的原则</w:t>
      </w:r>
    </w:p>
    <w:p w14:paraId="494BDFD1">
      <w:pPr>
        <w:numPr>
          <w:ilvl w:val="0"/>
          <w:numId w:val="0"/>
        </w:numPr>
        <w:ind w:leftChars="0"/>
        <w:jc w:val="both"/>
        <w:rPr>
          <w:rFonts w:hint="eastAsia"/>
        </w:rPr>
      </w:pPr>
      <w:r>
        <w:rPr>
          <w:rFonts w:hint="eastAsia"/>
          <w:b/>
          <w:bCs/>
        </w:rPr>
        <w:t>互联网行业</w:t>
      </w:r>
    </w:p>
    <w:p w14:paraId="4D8ED985">
      <w:pPr>
        <w:numPr>
          <w:ilvl w:val="0"/>
          <w:numId w:val="0"/>
        </w:numPr>
        <w:ind w:leftChars="0"/>
        <w:jc w:val="both"/>
        <w:rPr>
          <w:rFonts w:hint="eastAsia"/>
        </w:rPr>
      </w:pPr>
      <w:r>
        <w:rPr>
          <w:rFonts w:hint="eastAsia"/>
        </w:rPr>
        <w:t>个人信息保护问题：</w:t>
      </w:r>
    </w:p>
    <w:p w14:paraId="32664638">
      <w:pPr>
        <w:numPr>
          <w:ilvl w:val="0"/>
          <w:numId w:val="0"/>
        </w:numPr>
        <w:ind w:leftChars="0"/>
        <w:jc w:val="both"/>
        <w:rPr>
          <w:rFonts w:hint="eastAsia"/>
        </w:rPr>
      </w:pPr>
      <w:r>
        <w:rPr>
          <w:rFonts w:hint="eastAsia"/>
        </w:rPr>
        <w:t>政策目标的权衡“保护”与“共享、利用”</w:t>
      </w:r>
    </w:p>
    <w:p w14:paraId="4158A841">
      <w:pPr>
        <w:numPr>
          <w:ilvl w:val="0"/>
          <w:numId w:val="0"/>
        </w:numPr>
        <w:ind w:leftChars="0"/>
        <w:jc w:val="both"/>
        <w:rPr>
          <w:rFonts w:hint="eastAsia"/>
        </w:rPr>
      </w:pPr>
      <w:r>
        <w:rPr>
          <w:rFonts w:hint="eastAsia"/>
        </w:rPr>
        <w:t>“个体”信息的保护?</w:t>
      </w:r>
    </w:p>
    <w:p w14:paraId="6FF8A181">
      <w:pPr>
        <w:numPr>
          <w:ilvl w:val="0"/>
          <w:numId w:val="0"/>
        </w:numPr>
        <w:ind w:leftChars="0"/>
        <w:jc w:val="both"/>
        <w:rPr>
          <w:rFonts w:hint="eastAsia"/>
        </w:rPr>
      </w:pPr>
      <w:r>
        <w:rPr>
          <w:rFonts w:hint="eastAsia"/>
        </w:rPr>
        <w:t>(滴滴案例；中概股当下面临的制度环境)</w:t>
      </w:r>
    </w:p>
    <w:p w14:paraId="6AAF53D0">
      <w:pPr>
        <w:numPr>
          <w:ilvl w:val="0"/>
          <w:numId w:val="0"/>
        </w:numPr>
        <w:ind w:leftChars="0"/>
        <w:jc w:val="both"/>
        <w:rPr>
          <w:rFonts w:hint="eastAsia"/>
        </w:rPr>
      </w:pPr>
    </w:p>
    <w:p w14:paraId="3893530D">
      <w:pPr>
        <w:numPr>
          <w:ilvl w:val="0"/>
          <w:numId w:val="0"/>
        </w:numPr>
        <w:ind w:leftChars="0"/>
        <w:jc w:val="both"/>
        <w:rPr>
          <w:rFonts w:hint="eastAsia"/>
          <w:b/>
          <w:bCs/>
          <w:color w:val="C00000"/>
          <w:sz w:val="28"/>
          <w:szCs w:val="28"/>
        </w:rPr>
      </w:pPr>
      <w:r>
        <w:rPr>
          <w:rFonts w:hint="eastAsia"/>
          <w:b/>
          <w:bCs/>
          <w:color w:val="C00000"/>
          <w:sz w:val="28"/>
          <w:szCs w:val="28"/>
        </w:rPr>
        <w:t>预算软约束与法治软约束</w:t>
      </w:r>
    </w:p>
    <w:p w14:paraId="430E8EA7">
      <w:pPr>
        <w:numPr>
          <w:ilvl w:val="0"/>
          <w:numId w:val="0"/>
        </w:numPr>
        <w:ind w:leftChars="0"/>
        <w:jc w:val="both"/>
        <w:rPr>
          <w:rFonts w:hint="eastAsia"/>
        </w:rPr>
      </w:pPr>
      <w:r>
        <w:rPr>
          <w:rFonts w:hint="eastAsia"/>
        </w:rPr>
        <w:t>预算软约束：向企业提供资金的机构(政府或银行)未能坚持原先的商业约定，使企业的资金运用超过了它的当期收益的范围。这种现象被亚诺什·科尔奈(Kornai)称为“预算软约束”。</w:t>
      </w:r>
    </w:p>
    <w:p w14:paraId="54B3DB7F">
      <w:pPr>
        <w:numPr>
          <w:ilvl w:val="0"/>
          <w:numId w:val="0"/>
        </w:numPr>
        <w:ind w:leftChars="0"/>
        <w:jc w:val="both"/>
        <w:rPr>
          <w:rFonts w:hint="default"/>
          <w:b/>
          <w:bCs/>
          <w:color w:val="002060"/>
          <w:lang w:val="en-US" w:eastAsia="zh-CN"/>
        </w:rPr>
      </w:pPr>
      <w:r>
        <w:rPr>
          <w:rFonts w:hint="eastAsia"/>
          <w:b/>
          <w:bCs/>
          <w:color w:val="002060"/>
          <w:lang w:val="en-US" w:eastAsia="zh-CN"/>
        </w:rPr>
        <w:t>西方国家：公共部门和私人企业之间分的很开，你将资金用在哪里都是你自己的自由，你亏损也和我没关系，只要我能拿到我的资金收益。这样私人企业会严格控制自己的成本</w:t>
      </w:r>
    </w:p>
    <w:p w14:paraId="168EBE06">
      <w:pPr>
        <w:numPr>
          <w:ilvl w:val="0"/>
          <w:numId w:val="0"/>
        </w:numPr>
        <w:ind w:leftChars="0"/>
        <w:jc w:val="both"/>
        <w:rPr>
          <w:rFonts w:hint="eastAsia"/>
        </w:rPr>
      </w:pPr>
      <w:r>
        <w:rPr>
          <w:rFonts w:hint="eastAsia"/>
          <w:b/>
          <w:bCs/>
        </w:rPr>
        <w:t>扩展至全体的公共部门</w:t>
      </w:r>
    </w:p>
    <w:p w14:paraId="4EC265B3">
      <w:pPr>
        <w:numPr>
          <w:ilvl w:val="0"/>
          <w:numId w:val="0"/>
        </w:numPr>
        <w:ind w:leftChars="0"/>
        <w:jc w:val="both"/>
        <w:rPr>
          <w:rFonts w:hint="eastAsia"/>
        </w:rPr>
      </w:pPr>
      <w:r>
        <w:rPr>
          <w:rFonts w:hint="eastAsia"/>
        </w:rPr>
        <w:t>典型例证：国有企业；现实中国的地方债务问题</w:t>
      </w:r>
    </w:p>
    <w:p w14:paraId="195E4028">
      <w:pPr>
        <w:numPr>
          <w:ilvl w:val="0"/>
          <w:numId w:val="0"/>
        </w:numPr>
        <w:ind w:leftChars="0"/>
        <w:jc w:val="both"/>
        <w:rPr>
          <w:rFonts w:hint="eastAsia"/>
          <w:b/>
          <w:bCs/>
          <w:color w:val="002060"/>
          <w:lang w:val="en-US" w:eastAsia="zh-CN"/>
        </w:rPr>
      </w:pPr>
      <w:r>
        <w:rPr>
          <w:rFonts w:hint="eastAsia"/>
          <w:b/>
          <w:bCs/>
          <w:color w:val="002060"/>
          <w:lang w:val="en-US" w:eastAsia="zh-CN"/>
        </w:rPr>
        <w:t>企业享受政府的财政补贴，企业是否要盖这个楼？是否要请那么多专家？是否要引进这么多先进设备？——成本超了，没钱了，就去找政府和银行，说自己的企业承担了这么多责任，是为国家运营高铁/设计火箭/吸纳就业（联系之前的多样化目标），我们要算政治账，不是经济账。</w:t>
      </w:r>
    </w:p>
    <w:p w14:paraId="2FB3B894">
      <w:pPr>
        <w:numPr>
          <w:ilvl w:val="0"/>
          <w:numId w:val="0"/>
        </w:numPr>
        <w:ind w:leftChars="0"/>
        <w:jc w:val="both"/>
        <w:rPr>
          <w:rFonts w:hint="eastAsia"/>
          <w:b/>
          <w:bCs/>
          <w:color w:val="002060"/>
          <w:lang w:val="en-US" w:eastAsia="zh-CN"/>
        </w:rPr>
      </w:pPr>
      <w:r>
        <w:rPr>
          <w:rFonts w:hint="eastAsia"/>
          <w:b/>
          <w:bCs/>
          <w:color w:val="002060"/>
          <w:lang w:val="en-US" w:eastAsia="zh-CN"/>
        </w:rPr>
        <w:t>典型的比如高铁建设——要是预算硬约束，那铁路会全部分布在东部发达地区，西部会一条铁路也没有。</w:t>
      </w:r>
    </w:p>
    <w:p w14:paraId="73502EF9">
      <w:pPr>
        <w:numPr>
          <w:ilvl w:val="0"/>
          <w:numId w:val="0"/>
        </w:numPr>
        <w:ind w:leftChars="0"/>
        <w:jc w:val="both"/>
        <w:rPr>
          <w:rFonts w:hint="default"/>
          <w:b/>
          <w:bCs/>
          <w:color w:val="002060"/>
          <w:lang w:val="en-US" w:eastAsia="zh-CN"/>
        </w:rPr>
      </w:pPr>
      <w:r>
        <w:rPr>
          <w:rFonts w:hint="eastAsia"/>
          <w:b/>
          <w:bCs/>
          <w:color w:val="002060"/>
          <w:lang w:val="en-US" w:eastAsia="zh-CN"/>
        </w:rPr>
        <w:t>地方政府也是，94之后一直是土地财政，房地产行业兴盛的时候可以通过卖地获得收入，现在房地产行业不行之后地方财政就难以为继，不能再给企业补贴。地方政府为什么能举这么多债——要远远超过它的偿债能力，因为没有严格的责任约束，你县政府不还要就去市里要，市里没有就去省里，甚至中央。中央颁发文件的时候说中央政府不兜底——但是没人信</w:t>
      </w:r>
    </w:p>
    <w:p w14:paraId="13FC0BE5">
      <w:pPr>
        <w:numPr>
          <w:ilvl w:val="0"/>
          <w:numId w:val="0"/>
        </w:numPr>
        <w:ind w:leftChars="0"/>
        <w:jc w:val="both"/>
        <w:rPr>
          <w:rFonts w:hint="default"/>
          <w:b/>
          <w:bCs/>
          <w:color w:val="002060"/>
          <w:lang w:val="en-US" w:eastAsia="zh-CN"/>
        </w:rPr>
      </w:pPr>
      <w:r>
        <w:rPr>
          <w:rFonts w:hint="eastAsia"/>
          <w:b/>
          <w:bCs/>
          <w:color w:val="002060"/>
          <w:lang w:val="en-US" w:eastAsia="zh-CN"/>
        </w:rPr>
        <w:t>预算软约束下资源的使用一定是低效率的，也很容易导致公共资金的枯竭</w:t>
      </w:r>
    </w:p>
    <w:p w14:paraId="7ECD23E4">
      <w:pPr>
        <w:numPr>
          <w:ilvl w:val="0"/>
          <w:numId w:val="0"/>
        </w:numPr>
        <w:ind w:leftChars="0"/>
        <w:jc w:val="both"/>
        <w:rPr>
          <w:rFonts w:hint="eastAsia" w:eastAsiaTheme="minorEastAsia"/>
          <w:b/>
          <w:bCs/>
          <w:color w:val="002060"/>
          <w:lang w:eastAsia="zh-CN"/>
        </w:rPr>
      </w:pPr>
      <w:r>
        <w:rPr>
          <w:rFonts w:hint="eastAsia"/>
          <w:b/>
          <w:bCs/>
          <w:color w:val="C00000"/>
        </w:rPr>
        <w:t>法治软约束</w:t>
      </w:r>
      <w:r>
        <w:rPr>
          <w:rFonts w:hint="eastAsia"/>
        </w:rPr>
        <w:t>：在一般或特定情形下，国家行使管制权力的范围和形式可以超越法律的边界</w:t>
      </w:r>
      <w:r>
        <w:rPr>
          <w:rFonts w:hint="eastAsia"/>
          <w:b/>
          <w:bCs/>
          <w:color w:val="002060"/>
          <w:lang w:eastAsia="zh-CN"/>
        </w:rPr>
        <w:t>（</w:t>
      </w:r>
      <w:r>
        <w:rPr>
          <w:rFonts w:hint="eastAsia"/>
          <w:b/>
          <w:bCs/>
          <w:color w:val="002060"/>
          <w:lang w:val="en-US" w:eastAsia="zh-CN"/>
        </w:rPr>
        <w:t>法律对国家部门是软约束，预算软约束和法治软约束通常是配套出现的</w:t>
      </w:r>
      <w:r>
        <w:rPr>
          <w:rFonts w:hint="eastAsia"/>
          <w:b/>
          <w:bCs/>
          <w:color w:val="002060"/>
          <w:lang w:eastAsia="zh-CN"/>
        </w:rPr>
        <w:t>）</w:t>
      </w:r>
    </w:p>
    <w:p w14:paraId="10FD53B5">
      <w:pPr>
        <w:numPr>
          <w:ilvl w:val="0"/>
          <w:numId w:val="0"/>
        </w:numPr>
        <w:ind w:leftChars="0"/>
        <w:jc w:val="both"/>
        <w:rPr>
          <w:rFonts w:hint="eastAsia"/>
          <w:b/>
          <w:bCs/>
          <w:color w:val="002060"/>
          <w:lang w:val="en-US" w:eastAsia="zh-CN"/>
        </w:rPr>
      </w:pPr>
      <w:r>
        <w:rPr>
          <w:rFonts w:hint="eastAsia"/>
          <w:b/>
          <w:bCs/>
          <w:color w:val="0070C0"/>
        </w:rPr>
        <w:t>中国防疫措施的特征</w:t>
      </w:r>
      <w:r>
        <w:rPr>
          <w:rFonts w:hint="eastAsia"/>
        </w:rPr>
        <w:t>：预算软约束</w:t>
      </w:r>
      <w:r>
        <w:rPr>
          <w:rFonts w:hint="eastAsia"/>
          <w:lang w:eastAsia="zh-CN"/>
        </w:rPr>
        <w:t>（</w:t>
      </w:r>
      <w:r>
        <w:rPr>
          <w:rFonts w:hint="eastAsia"/>
        </w:rPr>
        <w:t>不惜一切代价</w:t>
      </w:r>
      <w:r>
        <w:rPr>
          <w:rFonts w:hint="eastAsia"/>
          <w:lang w:eastAsia="zh-CN"/>
        </w:rPr>
        <w:t>）</w:t>
      </w:r>
      <w:r>
        <w:rPr>
          <w:rFonts w:hint="eastAsia"/>
        </w:rPr>
        <w:t>+法治软约束</w:t>
      </w:r>
      <w:r>
        <w:rPr>
          <w:rFonts w:hint="eastAsia"/>
          <w:lang w:eastAsia="zh-CN"/>
        </w:rPr>
        <w:t>（</w:t>
      </w:r>
      <w:r>
        <w:rPr>
          <w:rFonts w:hint="eastAsia"/>
        </w:rPr>
        <w:t>特殊时期“不得已”</w:t>
      </w:r>
      <w:r>
        <w:rPr>
          <w:rFonts w:hint="eastAsia"/>
          <w:lang w:eastAsia="zh-CN"/>
        </w:rPr>
        <w:t>）</w:t>
      </w:r>
      <w:r>
        <w:rPr>
          <w:rFonts w:hint="eastAsia"/>
          <w:b/>
          <w:bCs/>
          <w:color w:val="002060"/>
          <w:lang w:val="en-US" w:eastAsia="zh-CN"/>
        </w:rPr>
        <w:t>代价是谁来承担？院长说要给法学院上最好的设施，反正是学院承担</w:t>
      </w:r>
    </w:p>
    <w:p w14:paraId="7A08E786">
      <w:pPr>
        <w:numPr>
          <w:ilvl w:val="0"/>
          <w:numId w:val="0"/>
        </w:numPr>
        <w:ind w:leftChars="0"/>
        <w:jc w:val="both"/>
        <w:rPr>
          <w:rFonts w:hint="eastAsia"/>
          <w:b/>
          <w:bCs/>
          <w:color w:val="002060"/>
          <w:lang w:val="en-US" w:eastAsia="zh-CN"/>
        </w:rPr>
      </w:pPr>
      <w:r>
        <w:rPr>
          <w:rFonts w:hint="eastAsia"/>
          <w:b/>
          <w:bCs/>
          <w:color w:val="002060"/>
          <w:lang w:val="en-US" w:eastAsia="zh-CN"/>
        </w:rPr>
        <w:t>建方仓、全民测核酸...如何保证财政的平衡？</w:t>
      </w:r>
    </w:p>
    <w:p w14:paraId="4B73596B">
      <w:pPr>
        <w:numPr>
          <w:ilvl w:val="0"/>
          <w:numId w:val="0"/>
        </w:numPr>
        <w:ind w:leftChars="0"/>
        <w:jc w:val="both"/>
        <w:rPr>
          <w:rFonts w:hint="eastAsia"/>
          <w:b/>
          <w:bCs/>
          <w:color w:val="002060"/>
          <w:lang w:val="en-US" w:eastAsia="zh-CN"/>
        </w:rPr>
      </w:pPr>
    </w:p>
    <w:p w14:paraId="193FE17C">
      <w:pPr>
        <w:numPr>
          <w:ilvl w:val="0"/>
          <w:numId w:val="0"/>
        </w:numPr>
        <w:ind w:leftChars="0"/>
        <w:jc w:val="both"/>
        <w:rPr>
          <w:rFonts w:hint="eastAsia"/>
          <w:b/>
          <w:bCs/>
          <w:color w:val="C00000"/>
        </w:rPr>
      </w:pPr>
      <w:r>
        <w:rPr>
          <w:rFonts w:hint="eastAsia"/>
          <w:b/>
          <w:bCs/>
          <w:color w:val="C00000"/>
        </w:rPr>
        <w:t>“弱法治”悖论</w:t>
      </w:r>
    </w:p>
    <w:p w14:paraId="63A1EA15">
      <w:pPr>
        <w:numPr>
          <w:ilvl w:val="0"/>
          <w:numId w:val="0"/>
        </w:numPr>
        <w:ind w:leftChars="0"/>
        <w:jc w:val="both"/>
        <w:rPr>
          <w:rFonts w:hint="default" w:eastAsiaTheme="minorEastAsia"/>
          <w:b/>
          <w:bCs/>
          <w:color w:val="002060"/>
          <w:lang w:val="en-US" w:eastAsia="zh-CN"/>
        </w:rPr>
      </w:pPr>
      <w:r>
        <w:rPr>
          <w:rFonts w:hint="eastAsia"/>
          <w:b/>
          <w:bCs/>
          <w:color w:val="002060"/>
          <w:lang w:val="en-US" w:eastAsia="zh-CN"/>
        </w:rPr>
        <w:t>美国一般的金融危机是商业银行出问题，会有中央银行给市场注入流动性。但是08年是投资银行出问题，美联储就眼睁睁地看着它们倒掉，金融市场崩塌</w:t>
      </w:r>
    </w:p>
    <w:p w14:paraId="50538C9F">
      <w:pPr>
        <w:numPr>
          <w:ilvl w:val="0"/>
          <w:numId w:val="0"/>
        </w:numPr>
        <w:ind w:leftChars="0"/>
        <w:jc w:val="both"/>
        <w:rPr>
          <w:rFonts w:hint="eastAsia"/>
          <w:b/>
          <w:bCs/>
        </w:rPr>
      </w:pPr>
      <w:r>
        <w:rPr>
          <w:rFonts w:hint="eastAsia"/>
          <w:b/>
          <w:bCs/>
        </w:rPr>
        <w:t>“弱法治”的优势：</w:t>
      </w:r>
    </w:p>
    <w:p w14:paraId="5958167E">
      <w:pPr>
        <w:numPr>
          <w:ilvl w:val="0"/>
          <w:numId w:val="0"/>
        </w:numPr>
        <w:ind w:leftChars="0"/>
        <w:jc w:val="both"/>
        <w:rPr>
          <w:rFonts w:hint="default" w:eastAsiaTheme="minorEastAsia"/>
          <w:lang w:val="en-US" w:eastAsia="zh-CN"/>
        </w:rPr>
      </w:pPr>
      <w:r>
        <w:rPr>
          <w:rFonts w:hint="eastAsia"/>
        </w:rPr>
        <w:t>集中力量办大事</w:t>
      </w:r>
      <w:r>
        <w:rPr>
          <w:rFonts w:hint="eastAsia"/>
          <w:color w:val="002060"/>
          <w:lang w:eastAsia="zh-CN"/>
        </w:rPr>
        <w:t>，</w:t>
      </w:r>
      <w:r>
        <w:rPr>
          <w:rFonts w:hint="eastAsia"/>
          <w:color w:val="002060"/>
          <w:lang w:val="en-US" w:eastAsia="zh-CN"/>
        </w:rPr>
        <w:t>可以统一资源调配，进行技术攻关</w:t>
      </w:r>
    </w:p>
    <w:p w14:paraId="34728D13">
      <w:pPr>
        <w:numPr>
          <w:ilvl w:val="0"/>
          <w:numId w:val="0"/>
        </w:numPr>
        <w:ind w:leftChars="0"/>
        <w:jc w:val="both"/>
        <w:rPr>
          <w:rFonts w:hint="eastAsia" w:eastAsiaTheme="minorEastAsia"/>
          <w:lang w:eastAsia="zh-CN"/>
        </w:rPr>
      </w:pPr>
      <w:r>
        <w:rPr>
          <w:rFonts w:hint="eastAsia"/>
        </w:rPr>
        <w:t>“不惜一切代价”的决心</w:t>
      </w:r>
      <w:r>
        <w:rPr>
          <w:rFonts w:hint="eastAsia"/>
          <w:lang w:eastAsia="zh-CN"/>
        </w:rPr>
        <w:t>（</w:t>
      </w:r>
      <w:r>
        <w:rPr>
          <w:rFonts w:hint="eastAsia"/>
        </w:rPr>
        <w:t>精神力量</w:t>
      </w:r>
      <w:r>
        <w:rPr>
          <w:rFonts w:hint="eastAsia"/>
          <w:lang w:eastAsia="zh-CN"/>
        </w:rPr>
        <w:t>）</w:t>
      </w:r>
    </w:p>
    <w:p w14:paraId="341ECA69">
      <w:pPr>
        <w:numPr>
          <w:ilvl w:val="0"/>
          <w:numId w:val="0"/>
        </w:numPr>
        <w:ind w:leftChars="0"/>
        <w:jc w:val="both"/>
        <w:rPr>
          <w:rFonts w:hint="default" w:eastAsiaTheme="minorEastAsia"/>
          <w:lang w:val="en-US" w:eastAsia="zh-CN"/>
        </w:rPr>
      </w:pPr>
      <w:r>
        <w:rPr>
          <w:rFonts w:hint="eastAsia"/>
        </w:rPr>
        <w:t>节省交易成本</w:t>
      </w:r>
      <w:r>
        <w:rPr>
          <w:rFonts w:hint="eastAsia"/>
          <w:color w:val="002060"/>
          <w:lang w:eastAsia="zh-CN"/>
        </w:rPr>
        <w:t>——</w:t>
      </w:r>
      <w:r>
        <w:rPr>
          <w:rFonts w:hint="eastAsia"/>
          <w:color w:val="002060"/>
          <w:lang w:val="en-US" w:eastAsia="zh-CN"/>
        </w:rPr>
        <w:t>大型企业存在的原因，但是计划经济就是完全没有交易成本，但是组织成本又太高</w:t>
      </w:r>
    </w:p>
    <w:p w14:paraId="6BB1C569">
      <w:pPr>
        <w:numPr>
          <w:ilvl w:val="0"/>
          <w:numId w:val="0"/>
        </w:numPr>
        <w:ind w:leftChars="0"/>
        <w:jc w:val="both"/>
        <w:rPr>
          <w:rFonts w:hint="default" w:eastAsiaTheme="minorEastAsia"/>
          <w:lang w:val="en-US" w:eastAsia="zh-CN"/>
        </w:rPr>
      </w:pPr>
      <w:r>
        <w:rPr>
          <w:rFonts w:hint="eastAsia"/>
        </w:rPr>
        <w:t>执行力强</w:t>
      </w:r>
      <w:r>
        <w:rPr>
          <w:rFonts w:hint="eastAsia"/>
          <w:color w:val="002060"/>
          <w:lang w:eastAsia="zh-CN"/>
        </w:rPr>
        <w:t>——</w:t>
      </w:r>
      <w:r>
        <w:rPr>
          <w:rFonts w:hint="eastAsia"/>
          <w:color w:val="002060"/>
          <w:lang w:val="en-US" w:eastAsia="zh-CN"/>
        </w:rPr>
        <w:t>办奥运会、世博会等等，相比法国的开幕式？</w:t>
      </w:r>
    </w:p>
    <w:p w14:paraId="50739126">
      <w:pPr>
        <w:numPr>
          <w:ilvl w:val="0"/>
          <w:numId w:val="0"/>
        </w:numPr>
        <w:ind w:leftChars="0"/>
        <w:jc w:val="both"/>
        <w:rPr>
          <w:rFonts w:hint="eastAsia"/>
        </w:rPr>
      </w:pPr>
      <w:r>
        <w:rPr>
          <w:rFonts w:hint="eastAsia"/>
          <w:b/>
          <w:bCs/>
          <w:color w:val="0070C0"/>
        </w:rPr>
        <w:t>实现条件：为什么其他国家没有办法“抄作业”</w:t>
      </w:r>
      <w:r>
        <w:rPr>
          <w:rFonts w:hint="eastAsia"/>
          <w:b/>
          <w:bCs/>
          <w:color w:val="0070C0"/>
          <w:lang w:eastAsia="zh-CN"/>
        </w:rPr>
        <w:t>？（</w:t>
      </w:r>
      <w:r>
        <w:rPr>
          <w:rFonts w:hint="eastAsia"/>
          <w:b/>
          <w:bCs/>
          <w:color w:val="0070C0"/>
        </w:rPr>
        <w:t>中国唯一性的原因何在</w:t>
      </w:r>
      <w:r>
        <w:rPr>
          <w:rFonts w:hint="eastAsia"/>
          <w:b/>
          <w:bCs/>
          <w:color w:val="0070C0"/>
          <w:lang w:eastAsia="zh-CN"/>
        </w:rPr>
        <w:t>？）</w:t>
      </w:r>
      <w:r>
        <w:rPr>
          <w:rFonts w:hint="eastAsia"/>
          <w:b/>
          <w:bCs/>
          <w:color w:val="C00000"/>
          <w:sz w:val="28"/>
          <w:szCs w:val="28"/>
        </w:rPr>
        <w:t>“弱法治”可能带来的问题：</w:t>
      </w:r>
    </w:p>
    <w:p w14:paraId="1C9BA134">
      <w:pPr>
        <w:numPr>
          <w:ilvl w:val="0"/>
          <w:numId w:val="0"/>
        </w:numPr>
        <w:ind w:leftChars="0"/>
        <w:jc w:val="both"/>
        <w:rPr>
          <w:rFonts w:hint="default" w:eastAsiaTheme="minorEastAsia"/>
          <w:color w:val="002060"/>
          <w:lang w:val="en-US" w:eastAsia="zh-CN"/>
        </w:rPr>
      </w:pPr>
      <w:r>
        <w:rPr>
          <w:rFonts w:hint="eastAsia"/>
        </w:rPr>
        <w:t>1.社会成员分摊了资源调动的成本</w:t>
      </w:r>
      <w:r>
        <w:rPr>
          <w:rFonts w:hint="eastAsia"/>
          <w:color w:val="002060"/>
          <w:lang w:eastAsia="zh-CN"/>
        </w:rPr>
        <w:t>——</w:t>
      </w:r>
      <w:r>
        <w:rPr>
          <w:rFonts w:hint="eastAsia"/>
          <w:color w:val="002060"/>
          <w:lang w:val="en-US" w:eastAsia="zh-CN"/>
        </w:rPr>
        <w:t>开奥运会的成本不会全部出现在政府财政的报表上，比如说开奥运期间周边企业就不能排废气，工地要停工，你召集的人员也没办法再去创造别的财富</w:t>
      </w:r>
    </w:p>
    <w:p w14:paraId="5BA0B871">
      <w:pPr>
        <w:numPr>
          <w:ilvl w:val="0"/>
          <w:numId w:val="0"/>
        </w:numPr>
        <w:ind w:leftChars="0"/>
        <w:jc w:val="both"/>
        <w:rPr>
          <w:rFonts w:hint="default" w:eastAsiaTheme="minorEastAsia"/>
          <w:lang w:val="en-US" w:eastAsia="zh-CN"/>
        </w:rPr>
      </w:pPr>
      <w:r>
        <w:rPr>
          <w:rFonts w:hint="eastAsia"/>
        </w:rPr>
        <w:t>2.“预算软约束”导致“道德风险”问题</w:t>
      </w:r>
      <w:r>
        <w:rPr>
          <w:rFonts w:hint="eastAsia"/>
          <w:color w:val="002060"/>
          <w:lang w:eastAsia="zh-CN"/>
        </w:rPr>
        <w:t>——</w:t>
      </w:r>
      <w:r>
        <w:rPr>
          <w:rFonts w:hint="eastAsia"/>
          <w:color w:val="002060"/>
          <w:lang w:val="en-US" w:eastAsia="zh-CN"/>
        </w:rPr>
        <w:t>为国家建体育场、建高铁。越是预算软约束越容易出现腐败</w:t>
      </w:r>
      <w:bookmarkStart w:id="0" w:name="_GoBack"/>
      <w:bookmarkEnd w:id="0"/>
    </w:p>
    <w:p w14:paraId="1E5346BB">
      <w:pPr>
        <w:numPr>
          <w:ilvl w:val="0"/>
          <w:numId w:val="0"/>
        </w:numPr>
        <w:ind w:leftChars="0"/>
        <w:jc w:val="both"/>
        <w:rPr>
          <w:rFonts w:hint="default" w:eastAsiaTheme="minorEastAsia"/>
          <w:lang w:val="en-US" w:eastAsia="zh-CN"/>
        </w:rPr>
      </w:pPr>
      <w:r>
        <w:rPr>
          <w:rFonts w:hint="eastAsia"/>
        </w:rPr>
        <w:t>3.隐性税负；“劫贫济富”</w:t>
      </w:r>
      <w:r>
        <w:rPr>
          <w:rFonts w:hint="eastAsia"/>
          <w:color w:val="002060"/>
          <w:lang w:eastAsia="zh-CN"/>
        </w:rPr>
        <w:t>——</w:t>
      </w:r>
      <w:r>
        <w:rPr>
          <w:rFonts w:hint="eastAsia"/>
          <w:color w:val="002060"/>
          <w:lang w:val="en-US" w:eastAsia="zh-CN"/>
        </w:rPr>
        <w:t>疫情居家管制，对穷人影响更大，高收入群体工作反而是更加灵活</w:t>
      </w:r>
    </w:p>
    <w:p w14:paraId="757A1A50">
      <w:pPr>
        <w:numPr>
          <w:ilvl w:val="0"/>
          <w:numId w:val="0"/>
        </w:numPr>
        <w:ind w:leftChars="0"/>
        <w:jc w:val="both"/>
        <w:rPr>
          <w:rFonts w:hint="default" w:eastAsiaTheme="minorEastAsia"/>
          <w:color w:val="002060"/>
          <w:lang w:val="en-US" w:eastAsia="zh-CN"/>
        </w:rPr>
      </w:pPr>
      <w:r>
        <w:rPr>
          <w:rFonts w:hint="eastAsia"/>
        </w:rPr>
        <w:t>4.公共政策调整的刚性</w:t>
      </w:r>
      <w:r>
        <w:rPr>
          <w:rFonts w:hint="eastAsia"/>
          <w:lang w:eastAsia="zh-CN"/>
        </w:rPr>
        <w:t>（</w:t>
      </w:r>
      <w:r>
        <w:rPr>
          <w:rFonts w:hint="eastAsia"/>
        </w:rPr>
        <w:t>只能强化，不能弱化</w:t>
      </w:r>
      <w:r>
        <w:rPr>
          <w:rFonts w:hint="eastAsia"/>
          <w:lang w:eastAsia="zh-CN"/>
        </w:rPr>
        <w:t>）</w:t>
      </w:r>
      <w:r>
        <w:rPr>
          <w:rFonts w:hint="eastAsia"/>
          <w:color w:val="002060"/>
          <w:lang w:eastAsia="zh-CN"/>
        </w:rPr>
        <w:t>——</w:t>
      </w:r>
      <w:r>
        <w:rPr>
          <w:rFonts w:hint="eastAsia"/>
          <w:color w:val="002060"/>
          <w:lang w:val="en-US" w:eastAsia="zh-CN"/>
        </w:rPr>
        <w:t>地铁安检为例，本来地铁没有安检，后来为了办大型活动开始安检，后来常态化甚至越来越严。不敢说取消安检，一旦出事故要负政治责任</w:t>
      </w:r>
    </w:p>
    <w:p w14:paraId="5B6A85BC">
      <w:pPr>
        <w:numPr>
          <w:ilvl w:val="0"/>
          <w:numId w:val="0"/>
        </w:numPr>
        <w:ind w:leftChars="0"/>
        <w:jc w:val="both"/>
        <w:rPr>
          <w:rFonts w:hint="default" w:eastAsiaTheme="minorEastAsia"/>
          <w:lang w:val="en-US" w:eastAsia="zh-CN"/>
        </w:rPr>
      </w:pPr>
      <w:r>
        <w:rPr>
          <w:rFonts w:hint="eastAsia"/>
        </w:rPr>
        <w:t>5.个人自由、隐私权利与社会控制的平衡</w:t>
      </w:r>
      <w:r>
        <w:rPr>
          <w:rFonts w:hint="eastAsia"/>
          <w:color w:val="002060"/>
          <w:lang w:eastAsia="zh-CN"/>
        </w:rPr>
        <w:t>——</w:t>
      </w:r>
      <w:r>
        <w:rPr>
          <w:rFonts w:hint="eastAsia"/>
          <w:color w:val="002060"/>
          <w:lang w:val="en-US" w:eastAsia="zh-CN"/>
        </w:rPr>
        <w:t>平衡点就会有很大的波动</w:t>
      </w:r>
    </w:p>
    <w:p w14:paraId="59D5470B">
      <w:pPr>
        <w:numPr>
          <w:ilvl w:val="0"/>
          <w:numId w:val="0"/>
        </w:numPr>
        <w:ind w:leftChars="0"/>
        <w:jc w:val="both"/>
        <w:rPr>
          <w:rFonts w:hint="eastAsia" w:eastAsiaTheme="minorEastAsia"/>
          <w:lang w:eastAsia="zh-CN"/>
        </w:rPr>
      </w:pPr>
      <w:r>
        <w:rPr>
          <w:rFonts w:hint="eastAsia"/>
        </w:rPr>
        <w:t>6.权力监督与透明度；问责缺失；专业决策的地位</w:t>
      </w:r>
      <w:r>
        <w:rPr>
          <w:rFonts w:hint="eastAsia"/>
          <w:lang w:eastAsia="zh-CN"/>
        </w:rPr>
        <w:t>（</w:t>
      </w:r>
      <w:r>
        <w:rPr>
          <w:rFonts w:hint="eastAsia"/>
        </w:rPr>
        <w:t>维稳机制</w:t>
      </w:r>
      <w:r>
        <w:rPr>
          <w:rFonts w:hint="eastAsia"/>
          <w:lang w:eastAsia="zh-CN"/>
        </w:rPr>
        <w:t>）</w:t>
      </w:r>
    </w:p>
    <w:p w14:paraId="288A6BBE">
      <w:pPr>
        <w:numPr>
          <w:ilvl w:val="0"/>
          <w:numId w:val="0"/>
        </w:numPr>
        <w:ind w:leftChars="0"/>
        <w:jc w:val="both"/>
        <w:rPr>
          <w:rFonts w:hint="eastAsia"/>
          <w:b/>
          <w:bCs/>
          <w:color w:val="0070C0"/>
          <w:lang w:eastAsia="zh-CN"/>
        </w:rPr>
      </w:pPr>
      <w:r>
        <w:rPr>
          <w:rFonts w:hint="eastAsia"/>
          <w:b/>
          <w:bCs/>
          <w:color w:val="0070C0"/>
        </w:rPr>
        <w:t>相关现象：互联网经济的巨大作用</w:t>
      </w:r>
      <w:r>
        <w:rPr>
          <w:rFonts w:hint="eastAsia"/>
          <w:b/>
          <w:bCs/>
          <w:color w:val="0070C0"/>
          <w:lang w:eastAsia="zh-CN"/>
        </w:rPr>
        <w:t>（</w:t>
      </w:r>
      <w:r>
        <w:rPr>
          <w:rFonts w:hint="eastAsia"/>
          <w:b/>
          <w:bCs/>
          <w:color w:val="0070C0"/>
        </w:rPr>
        <w:t>提升效率+实现社会公平</w:t>
      </w:r>
      <w:r>
        <w:rPr>
          <w:rFonts w:hint="eastAsia"/>
          <w:b/>
          <w:bCs/>
          <w:color w:val="0070C0"/>
          <w:lang w:eastAsia="zh-CN"/>
        </w:rPr>
        <w:t>）</w:t>
      </w:r>
    </w:p>
    <w:p w14:paraId="5362FD12">
      <w:pPr>
        <w:numPr>
          <w:ilvl w:val="0"/>
          <w:numId w:val="0"/>
        </w:numPr>
        <w:ind w:leftChars="0"/>
        <w:jc w:val="both"/>
        <w:rPr>
          <w:rFonts w:hint="eastAsia"/>
          <w:lang w:val="en-US" w:eastAsia="zh-CN"/>
        </w:rPr>
      </w:pPr>
    </w:p>
    <w:p w14:paraId="1BF6C43D">
      <w:pPr>
        <w:numPr>
          <w:ilvl w:val="0"/>
          <w:numId w:val="0"/>
        </w:numPr>
        <w:ind w:leftChars="0"/>
        <w:jc w:val="both"/>
        <w:rPr>
          <w:rFonts w:hint="default"/>
          <w:b/>
          <w:bCs/>
          <w:color w:val="C00000"/>
          <w:lang w:val="en-US" w:eastAsia="zh-CN"/>
        </w:rPr>
      </w:pPr>
      <w:r>
        <w:rPr>
          <w:rFonts w:hint="eastAsia"/>
          <w:lang w:val="en-US" w:eastAsia="zh-CN"/>
        </w:rPr>
        <w:t>第一次作业：</w:t>
      </w:r>
      <w:r>
        <w:rPr>
          <w:rFonts w:hint="eastAsia"/>
          <w:b/>
          <w:bCs/>
          <w:color w:val="002060"/>
          <w:lang w:val="en-US" w:eastAsia="zh-CN"/>
        </w:rPr>
        <w:t>允许获得联系人信息以换取更低的贷款利率</w:t>
      </w:r>
    </w:p>
    <w:p w14:paraId="7E3ECD55">
      <w:pPr>
        <w:numPr>
          <w:ilvl w:val="0"/>
          <w:numId w:val="0"/>
        </w:numPr>
        <w:ind w:leftChars="0"/>
        <w:jc w:val="both"/>
        <w:rPr>
          <w:rFonts w:hint="eastAsia"/>
          <w:lang w:val="en-US" w:eastAsia="zh-CN"/>
        </w:rPr>
      </w:pPr>
      <w:r>
        <w:rPr>
          <w:rFonts w:hint="eastAsia"/>
          <w:b/>
          <w:bCs/>
          <w:color w:val="C00000"/>
          <w:lang w:val="en-US" w:eastAsia="zh-CN"/>
        </w:rPr>
        <w:t>个人金融信息的法律保护，实质上是权利的定价问题</w:t>
      </w:r>
      <w:r>
        <w:rPr>
          <w:rFonts w:hint="eastAsia"/>
          <w:lang w:val="en-US" w:eastAsia="zh-CN"/>
        </w:rPr>
        <w:t>（确保权利最值钱）</w:t>
      </w:r>
    </w:p>
    <w:p w14:paraId="0D926D47">
      <w:pPr>
        <w:numPr>
          <w:ilvl w:val="0"/>
          <w:numId w:val="0"/>
        </w:numPr>
        <w:ind w:leftChars="0"/>
        <w:jc w:val="both"/>
        <w:rPr>
          <w:rFonts w:hint="eastAsia"/>
          <w:lang w:val="en-US" w:eastAsia="zh-CN"/>
        </w:rPr>
      </w:pPr>
      <w:r>
        <w:rPr>
          <w:rFonts w:hint="eastAsia"/>
          <w:lang w:val="en-US" w:eastAsia="zh-CN"/>
        </w:rPr>
        <w:t>1992深圳认购新股，农村身份证100元一个</w:t>
      </w:r>
    </w:p>
    <w:p w14:paraId="0B5BBF37">
      <w:pPr>
        <w:numPr>
          <w:ilvl w:val="0"/>
          <w:numId w:val="0"/>
        </w:numPr>
        <w:ind w:leftChars="0"/>
        <w:jc w:val="both"/>
        <w:rPr>
          <w:rFonts w:hint="eastAsia"/>
          <w:lang w:val="en-US" w:eastAsia="zh-CN"/>
        </w:rPr>
      </w:pPr>
      <w:r>
        <w:rPr>
          <w:rFonts w:hint="eastAsia"/>
          <w:lang w:val="en-US" w:eastAsia="zh-CN"/>
        </w:rPr>
        <w:t>1974年巴克利修正法案背景下的个体行为选择</w:t>
      </w:r>
    </w:p>
    <w:p w14:paraId="1F9D6866">
      <w:pPr>
        <w:numPr>
          <w:ilvl w:val="0"/>
          <w:numId w:val="0"/>
        </w:numPr>
        <w:ind w:leftChars="0"/>
        <w:jc w:val="both"/>
        <w:rPr>
          <w:rFonts w:hint="eastAsia"/>
          <w:lang w:val="en-US" w:eastAsia="zh-CN"/>
        </w:rPr>
      </w:pPr>
      <w:r>
        <w:rPr>
          <w:rFonts w:hint="eastAsia"/>
          <w:lang w:val="en-US" w:eastAsia="zh-CN"/>
        </w:rPr>
        <w:t>契约关系场景：个体权利的放弃是为了获得更好的交易条件（科斯谈判）</w:t>
      </w:r>
    </w:p>
    <w:p w14:paraId="1AE7E3CF">
      <w:pPr>
        <w:numPr>
          <w:ilvl w:val="0"/>
          <w:numId w:val="0"/>
        </w:numPr>
        <w:ind w:leftChars="0"/>
        <w:jc w:val="both"/>
        <w:rPr>
          <w:rFonts w:hint="default"/>
          <w:lang w:val="en-US" w:eastAsia="zh-CN"/>
        </w:rPr>
      </w:pPr>
      <w:r>
        <w:rPr>
          <w:rFonts w:hint="eastAsia"/>
          <w:lang w:val="en-US" w:eastAsia="zh-CN"/>
        </w:rPr>
        <w:t>非契约场景：考虑金融市场的特殊需要（不同于一般意义的个人信息保护）</w:t>
      </w:r>
    </w:p>
    <w:p w14:paraId="28F6B009">
      <w:pPr>
        <w:numPr>
          <w:ilvl w:val="0"/>
          <w:numId w:val="0"/>
        </w:numPr>
        <w:ind w:leftChars="0"/>
        <w:jc w:val="both"/>
        <w:rPr>
          <w:rFonts w:hint="default"/>
          <w:b/>
          <w:bCs/>
          <w:color w:val="0070C0"/>
          <w:lang w:val="en-US" w:eastAsia="zh-CN"/>
        </w:rPr>
      </w:pPr>
    </w:p>
    <w:p w14:paraId="380CBF6A">
      <w:pPr>
        <w:numPr>
          <w:ilvl w:val="0"/>
          <w:numId w:val="0"/>
        </w:numPr>
        <w:ind w:leftChars="0"/>
        <w:jc w:val="both"/>
        <w:rPr>
          <w:rFonts w:hint="eastAsia"/>
          <w:lang w:eastAsia="zh-CN"/>
        </w:rPr>
      </w:pPr>
    </w:p>
    <w:p w14:paraId="545044E5">
      <w:pPr>
        <w:numPr>
          <w:ilvl w:val="0"/>
          <w:numId w:val="0"/>
        </w:numPr>
        <w:ind w:leftChars="0"/>
        <w:jc w:val="both"/>
        <w:rPr>
          <w:rFonts w:hint="eastAsia"/>
          <w:lang w:eastAsia="zh-CN"/>
        </w:rPr>
      </w:pPr>
    </w:p>
    <w:p w14:paraId="4611F878">
      <w:pPr>
        <w:numPr>
          <w:ilvl w:val="0"/>
          <w:numId w:val="0"/>
        </w:numPr>
        <w:ind w:leftChars="0"/>
        <w:jc w:val="both"/>
        <w:rPr>
          <w:rFonts w:hint="eastAsia"/>
          <w:lang w:eastAsia="zh-CN"/>
        </w:rPr>
      </w:pPr>
    </w:p>
    <w:p w14:paraId="01C2453F">
      <w:pPr>
        <w:numPr>
          <w:ilvl w:val="0"/>
          <w:numId w:val="0"/>
        </w:numPr>
        <w:ind w:leftChars="0"/>
        <w:jc w:val="both"/>
        <w:rPr>
          <w:rFonts w:hint="eastAsia"/>
          <w:lang w:eastAsia="zh-CN"/>
        </w:rPr>
      </w:pPr>
    </w:p>
    <w:p w14:paraId="6ACDD43F">
      <w:pPr>
        <w:numPr>
          <w:ilvl w:val="0"/>
          <w:numId w:val="0"/>
        </w:numPr>
        <w:ind w:leftChars="0"/>
        <w:jc w:val="both"/>
        <w:rPr>
          <w:rFonts w:hint="eastAsia"/>
          <w:lang w:eastAsia="zh-CN"/>
        </w:rPr>
      </w:pPr>
    </w:p>
    <w:p w14:paraId="4B363620">
      <w:pPr>
        <w:numPr>
          <w:ilvl w:val="0"/>
          <w:numId w:val="0"/>
        </w:numPr>
        <w:ind w:leftChars="0"/>
        <w:jc w:val="both"/>
        <w:rPr>
          <w:rFonts w:hint="eastAsia"/>
          <w:lang w:eastAsia="zh-CN"/>
        </w:rPr>
      </w:pPr>
    </w:p>
    <w:p w14:paraId="00458FCF">
      <w:pPr>
        <w:numPr>
          <w:ilvl w:val="0"/>
          <w:numId w:val="0"/>
        </w:numPr>
        <w:ind w:leftChars="0"/>
        <w:jc w:val="both"/>
        <w:rPr>
          <w:rFonts w:hint="eastAsia"/>
          <w:lang w:eastAsia="zh-CN"/>
        </w:rPr>
      </w:pPr>
    </w:p>
    <w:p w14:paraId="3E3B3F0B">
      <w:pPr>
        <w:numPr>
          <w:ilvl w:val="0"/>
          <w:numId w:val="0"/>
        </w:numPr>
        <w:ind w:leftChars="0"/>
        <w:jc w:val="both"/>
        <w:rPr>
          <w:rFonts w:hint="eastAsia"/>
          <w:lang w:eastAsia="zh-CN"/>
        </w:rPr>
      </w:pPr>
    </w:p>
    <w:p w14:paraId="5EFBBE9F">
      <w:pPr>
        <w:numPr>
          <w:ilvl w:val="0"/>
          <w:numId w:val="0"/>
        </w:numPr>
        <w:ind w:leftChars="0"/>
        <w:jc w:val="both"/>
        <w:rPr>
          <w:rFonts w:hint="eastAsia"/>
          <w:lang w:eastAsia="zh-CN"/>
        </w:rPr>
      </w:pPr>
    </w:p>
    <w:p w14:paraId="243426F3">
      <w:pPr>
        <w:numPr>
          <w:ilvl w:val="0"/>
          <w:numId w:val="0"/>
        </w:numPr>
        <w:ind w:leftChars="0"/>
        <w:jc w:val="both"/>
        <w:rPr>
          <w:rFonts w:hint="eastAsia"/>
          <w:lang w:eastAsia="zh-CN"/>
        </w:rPr>
      </w:pPr>
    </w:p>
    <w:p w14:paraId="52E10F81">
      <w:pPr>
        <w:numPr>
          <w:ilvl w:val="0"/>
          <w:numId w:val="0"/>
        </w:numPr>
        <w:ind w:leftChars="0"/>
        <w:jc w:val="both"/>
        <w:rPr>
          <w:rFonts w:hint="eastAsia"/>
          <w:lang w:eastAsia="zh-CN"/>
        </w:rPr>
      </w:pPr>
    </w:p>
    <w:p w14:paraId="69D127DF">
      <w:pPr>
        <w:numPr>
          <w:ilvl w:val="0"/>
          <w:numId w:val="0"/>
        </w:numPr>
        <w:ind w:leftChars="0"/>
        <w:jc w:val="both"/>
        <w:rPr>
          <w:rFonts w:hint="eastAsia"/>
          <w:lang w:eastAsia="zh-CN"/>
        </w:rPr>
      </w:pPr>
    </w:p>
    <w:p w14:paraId="15C68BD2">
      <w:pPr>
        <w:numPr>
          <w:ilvl w:val="0"/>
          <w:numId w:val="0"/>
        </w:numPr>
        <w:ind w:leftChars="0"/>
        <w:jc w:val="both"/>
        <w:rPr>
          <w:rFonts w:hint="eastAsia"/>
          <w:lang w:eastAsia="zh-CN"/>
        </w:rPr>
      </w:pPr>
    </w:p>
    <w:p w14:paraId="53B9BA14">
      <w:pPr>
        <w:numPr>
          <w:ilvl w:val="0"/>
          <w:numId w:val="0"/>
        </w:numPr>
        <w:ind w:leftChars="0"/>
        <w:jc w:val="both"/>
        <w:rPr>
          <w:rFonts w:hint="eastAsia"/>
          <w:lang w:eastAsia="zh-CN"/>
        </w:rPr>
      </w:pPr>
    </w:p>
    <w:p w14:paraId="0EA8D8CC">
      <w:pPr>
        <w:numPr>
          <w:ilvl w:val="0"/>
          <w:numId w:val="0"/>
        </w:numPr>
        <w:ind w:leftChars="0"/>
        <w:jc w:val="both"/>
        <w:rPr>
          <w:rFonts w:hint="eastAsia"/>
          <w:lang w:eastAsia="zh-CN"/>
        </w:rPr>
      </w:pPr>
    </w:p>
    <w:p w14:paraId="25317D55">
      <w:pPr>
        <w:numPr>
          <w:ilvl w:val="0"/>
          <w:numId w:val="0"/>
        </w:numPr>
        <w:ind w:leftChars="0"/>
        <w:jc w:val="both"/>
        <w:rPr>
          <w:rFonts w:hint="eastAsia"/>
          <w:lang w:eastAsia="zh-CN"/>
        </w:rPr>
      </w:pPr>
    </w:p>
    <w:p w14:paraId="217C2ABF">
      <w:pPr>
        <w:numPr>
          <w:ilvl w:val="0"/>
          <w:numId w:val="0"/>
        </w:numPr>
        <w:ind w:leftChars="0"/>
        <w:jc w:val="both"/>
        <w:rPr>
          <w:rFonts w:hint="eastAsia"/>
          <w:lang w:eastAsia="zh-CN"/>
        </w:rPr>
      </w:pPr>
    </w:p>
    <w:p w14:paraId="26E258B1">
      <w:pPr>
        <w:numPr>
          <w:ilvl w:val="0"/>
          <w:numId w:val="0"/>
        </w:numPr>
        <w:ind w:leftChars="0"/>
        <w:jc w:val="both"/>
        <w:rPr>
          <w:rFonts w:hint="eastAsia"/>
          <w:lang w:eastAsia="zh-CN"/>
        </w:rPr>
      </w:pPr>
    </w:p>
    <w:p w14:paraId="6E46CE0D">
      <w:pPr>
        <w:numPr>
          <w:ilvl w:val="0"/>
          <w:numId w:val="0"/>
        </w:numPr>
        <w:ind w:leftChars="0"/>
        <w:jc w:val="both"/>
        <w:rPr>
          <w:rFonts w:hint="eastAsia"/>
          <w:lang w:eastAsia="zh-CN"/>
        </w:rPr>
      </w:pPr>
    </w:p>
    <w:p w14:paraId="0E71F338">
      <w:pPr>
        <w:numPr>
          <w:ilvl w:val="0"/>
          <w:numId w:val="0"/>
        </w:numPr>
        <w:ind w:leftChars="0"/>
        <w:jc w:val="center"/>
        <w:rPr>
          <w:rFonts w:hint="eastAsia"/>
          <w:b/>
          <w:bCs/>
          <w:sz w:val="28"/>
          <w:szCs w:val="28"/>
          <w:lang w:val="en-US" w:eastAsia="zh-CN"/>
        </w:rPr>
      </w:pPr>
      <w:r>
        <w:rPr>
          <w:rFonts w:hint="eastAsia"/>
          <w:b/>
          <w:bCs/>
          <w:sz w:val="28"/>
          <w:szCs w:val="28"/>
          <w:lang w:val="en-US" w:eastAsia="zh-CN"/>
        </w:rPr>
        <w:t>第五讲：风险、法律与公共政策</w:t>
      </w:r>
    </w:p>
    <w:p w14:paraId="74685966">
      <w:pPr>
        <w:numPr>
          <w:ilvl w:val="0"/>
          <w:numId w:val="0"/>
        </w:numPr>
        <w:ind w:leftChars="0"/>
        <w:jc w:val="both"/>
        <w:rPr>
          <w:rFonts w:hint="eastAsia"/>
          <w:color w:val="002060"/>
          <w:lang w:val="en-US" w:eastAsia="zh-CN"/>
        </w:rPr>
      </w:pPr>
      <w:r>
        <w:rPr>
          <w:rFonts w:hint="eastAsia"/>
          <w:color w:val="002060"/>
          <w:lang w:val="en-US" w:eastAsia="zh-CN"/>
        </w:rPr>
        <w:t>风险：我国人工智能立法——其实也是应对AI会带来的风险</w:t>
      </w:r>
    </w:p>
    <w:p w14:paraId="061CA17F">
      <w:pPr>
        <w:numPr>
          <w:ilvl w:val="0"/>
          <w:numId w:val="0"/>
        </w:numPr>
        <w:ind w:leftChars="0"/>
        <w:jc w:val="both"/>
        <w:rPr>
          <w:rFonts w:hint="eastAsia"/>
          <w:color w:val="002060"/>
          <w:lang w:val="en-US" w:eastAsia="zh-CN"/>
        </w:rPr>
      </w:pPr>
      <w:r>
        <w:rPr>
          <w:rFonts w:hint="eastAsia"/>
          <w:color w:val="002060"/>
          <w:lang w:val="en-US" w:eastAsia="zh-CN"/>
        </w:rPr>
        <w:t>出现了一些新的风险/原有的风险增加了，就要立法进行应对</w:t>
      </w:r>
    </w:p>
    <w:p w14:paraId="229D4F87">
      <w:pPr>
        <w:numPr>
          <w:ilvl w:val="0"/>
          <w:numId w:val="0"/>
        </w:numPr>
        <w:ind w:leftChars="0"/>
        <w:jc w:val="both"/>
        <w:rPr>
          <w:rFonts w:hint="default"/>
          <w:color w:val="002060"/>
          <w:lang w:val="en-US" w:eastAsia="zh-CN"/>
        </w:rPr>
      </w:pPr>
      <w:r>
        <w:rPr>
          <w:rFonts w:hint="eastAsia"/>
          <w:color w:val="002060"/>
          <w:lang w:val="en-US" w:eastAsia="zh-CN"/>
        </w:rPr>
        <w:t>法律对风险的应对体现国家对市场交易的介入/干预/引导，比如无人机买卖本来是自由的商业行为，但是为了应对无人机乱飞会带来的风险国家就要介入</w:t>
      </w:r>
    </w:p>
    <w:p w14:paraId="00EF2E21">
      <w:pPr>
        <w:numPr>
          <w:ilvl w:val="0"/>
          <w:numId w:val="0"/>
        </w:numPr>
        <w:ind w:leftChars="0"/>
        <w:jc w:val="both"/>
        <w:rPr>
          <w:rFonts w:hint="default"/>
          <w:lang w:val="en-US" w:eastAsia="zh-CN"/>
        </w:rPr>
      </w:pPr>
      <w:r>
        <w:rPr>
          <w:rFonts w:hint="default"/>
          <w:lang w:val="en-US" w:eastAsia="zh-CN"/>
        </w:rPr>
        <w:t>讨论一个案例</w:t>
      </w:r>
    </w:p>
    <w:p w14:paraId="5427EECD">
      <w:pPr>
        <w:numPr>
          <w:ilvl w:val="0"/>
          <w:numId w:val="0"/>
        </w:numPr>
        <w:ind w:leftChars="0"/>
        <w:jc w:val="both"/>
        <w:rPr>
          <w:rFonts w:hint="default"/>
          <w:lang w:val="en-US" w:eastAsia="zh-CN"/>
        </w:rPr>
      </w:pPr>
      <w:r>
        <w:rPr>
          <w:rFonts w:hint="default"/>
          <w:lang w:val="en-US" w:eastAsia="zh-CN"/>
        </w:rPr>
        <w:t xml:space="preserve">       2002 年1月，原告王静在南京市某医院做子宫肌瘤切除手术，在手术中接受输血2000 毫升, 原告所输血液是由医院从南京市某血液中心购进的。手术后不久，王静被确诊患病毒性丙型肝炎。王静认为, 在医院输血使她感染了丙肝病毒, </w:t>
      </w:r>
      <w:r>
        <w:rPr>
          <w:rFonts w:hint="default"/>
          <w:color w:val="C00000"/>
          <w:lang w:val="en-US" w:eastAsia="zh-CN"/>
        </w:rPr>
        <w:t>血液中心提供的血液肯定含有丙肝病毒, 而医院在输血前也未对血液进行全面复检,</w:t>
      </w:r>
      <w:r>
        <w:rPr>
          <w:rFonts w:hint="default"/>
          <w:lang w:val="en-US" w:eastAsia="zh-CN"/>
        </w:rPr>
        <w:t xml:space="preserve"> 故血液中心和医院的行为已构成医疗事故。据此, 王静将医院和血液中心诉至法院并提出赔偿请求。血液中心和医院辩称：手术中使用的血液在经过了所有法定检测程序和检测项目之后未见异常, 医院和血液中心均无过错, 因此不承担赔偿责任。  </w:t>
      </w:r>
    </w:p>
    <w:p w14:paraId="7D86CD1B">
      <w:pPr>
        <w:numPr>
          <w:ilvl w:val="0"/>
          <w:numId w:val="0"/>
        </w:numPr>
        <w:ind w:leftChars="0"/>
        <w:jc w:val="both"/>
        <w:rPr>
          <w:rFonts w:hint="default"/>
          <w:lang w:val="en-US" w:eastAsia="zh-CN"/>
        </w:rPr>
      </w:pPr>
      <w:r>
        <w:rPr>
          <w:rFonts w:hint="default"/>
          <w:lang w:val="en-US" w:eastAsia="zh-CN"/>
        </w:rPr>
        <w:t xml:space="preserve">    南京市某法院在审理后查明: 血液中心在采供血过程中以及医院在整个医疗过程中</w:t>
      </w:r>
      <w:r>
        <w:rPr>
          <w:rFonts w:hint="default"/>
          <w:color w:val="C00000"/>
          <w:lang w:val="en-US" w:eastAsia="zh-CN"/>
        </w:rPr>
        <w:t>均无过错</w:t>
      </w:r>
      <w:r>
        <w:rPr>
          <w:rFonts w:hint="default"/>
          <w:lang w:val="en-US" w:eastAsia="zh-CN"/>
        </w:rPr>
        <w:t>, 手术中使用的血液在经过了所有法定检测程序和检测项目之后未见异常, 并且血液中心使用的验血试剂以及医院输血使用的一次性器具均达到国家部颁标准；但最终适用</w:t>
      </w:r>
      <w:r>
        <w:rPr>
          <w:rFonts w:hint="default"/>
          <w:color w:val="C00000"/>
          <w:lang w:val="en-US" w:eastAsia="zh-CN"/>
        </w:rPr>
        <w:t>公平责任</w:t>
      </w:r>
      <w:r>
        <w:rPr>
          <w:rFonts w:hint="default"/>
          <w:lang w:val="en-US" w:eastAsia="zh-CN"/>
        </w:rPr>
        <w:t>判决医院和血液中心承担一定比例的事故损失。</w:t>
      </w:r>
    </w:p>
    <w:p w14:paraId="2736E718">
      <w:pPr>
        <w:numPr>
          <w:ilvl w:val="0"/>
          <w:numId w:val="0"/>
        </w:numPr>
        <w:ind w:leftChars="0"/>
        <w:jc w:val="both"/>
        <w:rPr>
          <w:rFonts w:hint="eastAsia"/>
          <w:b/>
          <w:bCs/>
          <w:color w:val="002060"/>
          <w:lang w:val="en-US" w:eastAsia="zh-CN"/>
        </w:rPr>
      </w:pPr>
      <w:r>
        <w:rPr>
          <w:rFonts w:hint="eastAsia"/>
          <w:b/>
          <w:bCs/>
          <w:color w:val="002060"/>
          <w:lang w:val="en-US" w:eastAsia="zh-CN"/>
        </w:rPr>
        <w:t>医院说我已经验过了血，但是可能刚好病毒在潜伏期，就是验不出来。这是有概率的，只是概率比较低，比如十万分之一。</w:t>
      </w:r>
    </w:p>
    <w:p w14:paraId="06C4DD9C">
      <w:pPr>
        <w:numPr>
          <w:ilvl w:val="0"/>
          <w:numId w:val="0"/>
        </w:numPr>
        <w:ind w:leftChars="0"/>
        <w:jc w:val="both"/>
        <w:rPr>
          <w:rFonts w:hint="eastAsia"/>
          <w:b/>
          <w:bCs/>
          <w:color w:val="002060"/>
          <w:lang w:val="en-US" w:eastAsia="zh-CN"/>
        </w:rPr>
      </w:pPr>
      <w:r>
        <w:rPr>
          <w:rFonts w:hint="eastAsia"/>
          <w:b/>
          <w:bCs/>
          <w:color w:val="002060"/>
          <w:lang w:val="en-US" w:eastAsia="zh-CN"/>
        </w:rPr>
        <w:t>病人说为什么不复查——没有复查的义务，而且每个都复查的话就成本太高了</w:t>
      </w:r>
    </w:p>
    <w:p w14:paraId="11788CDB">
      <w:pPr>
        <w:numPr>
          <w:ilvl w:val="0"/>
          <w:numId w:val="0"/>
        </w:numPr>
        <w:ind w:leftChars="0"/>
        <w:jc w:val="both"/>
        <w:rPr>
          <w:rFonts w:hint="eastAsia"/>
          <w:b/>
          <w:bCs/>
          <w:color w:val="002060"/>
          <w:lang w:val="en-US" w:eastAsia="zh-CN"/>
        </w:rPr>
      </w:pPr>
      <w:r>
        <w:rPr>
          <w:rFonts w:hint="eastAsia"/>
          <w:b/>
          <w:bCs/>
          <w:color w:val="002060"/>
          <w:lang w:val="en-US" w:eastAsia="zh-CN"/>
        </w:rPr>
        <w:t>这种事故就是所谓的风险——我尽到了义务，操作符合了规范，但是后果还是发生的</w:t>
      </w:r>
    </w:p>
    <w:p w14:paraId="41A8F0A3">
      <w:pPr>
        <w:numPr>
          <w:ilvl w:val="0"/>
          <w:numId w:val="0"/>
        </w:numPr>
        <w:ind w:leftChars="0"/>
        <w:jc w:val="both"/>
        <w:rPr>
          <w:rFonts w:hint="eastAsia"/>
          <w:b/>
          <w:bCs/>
          <w:color w:val="002060"/>
          <w:lang w:val="en-US" w:eastAsia="zh-CN"/>
        </w:rPr>
      </w:pPr>
      <w:r>
        <w:rPr>
          <w:rFonts w:hint="eastAsia"/>
          <w:b/>
          <w:bCs/>
          <w:color w:val="002060"/>
          <w:lang w:val="en-US" w:eastAsia="zh-CN"/>
        </w:rPr>
        <w:t>因为后果还是因为我行为导致的——所以定公平责任，要进行补偿。（和稀泥）</w:t>
      </w:r>
    </w:p>
    <w:p w14:paraId="0FE6F438">
      <w:pPr>
        <w:numPr>
          <w:ilvl w:val="0"/>
          <w:numId w:val="0"/>
        </w:numPr>
        <w:ind w:leftChars="0"/>
        <w:jc w:val="both"/>
        <w:rPr>
          <w:rFonts w:hint="eastAsia"/>
          <w:b/>
          <w:bCs/>
          <w:color w:val="C00000"/>
          <w:lang w:val="en-US" w:eastAsia="zh-CN"/>
        </w:rPr>
      </w:pPr>
      <w:r>
        <w:rPr>
          <w:rFonts w:hint="eastAsia"/>
          <w:b/>
          <w:bCs/>
          <w:color w:val="C00000"/>
          <w:lang w:val="en-US" w:eastAsia="zh-CN"/>
        </w:rPr>
        <w:t>法律人思维：责任应该分配给谁，</w:t>
      </w:r>
      <w:r>
        <w:rPr>
          <w:rFonts w:hint="eastAsia"/>
          <w:b/>
          <w:bCs/>
          <w:color w:val="002060"/>
          <w:lang w:val="en-US" w:eastAsia="zh-CN"/>
        </w:rPr>
        <w:t>比如银行卡盗刷损失是银行承担还是持卡人承担——考虑社会成本。</w:t>
      </w:r>
      <w:r>
        <w:rPr>
          <w:rFonts w:hint="eastAsia"/>
          <w:b/>
          <w:bCs/>
          <w:color w:val="C00000"/>
          <w:lang w:val="en-US" w:eastAsia="zh-CN"/>
        </w:rPr>
        <w:t>在这里就是病人自担后果还是医院承担无过错责任？司法裁判要考虑后续的影响</w:t>
      </w:r>
    </w:p>
    <w:p w14:paraId="6C50140D">
      <w:pPr>
        <w:numPr>
          <w:ilvl w:val="0"/>
          <w:numId w:val="0"/>
        </w:numPr>
        <w:ind w:leftChars="0"/>
        <w:jc w:val="both"/>
        <w:rPr>
          <w:rFonts w:hint="eastAsia"/>
          <w:b/>
          <w:bCs/>
          <w:color w:val="002060"/>
          <w:lang w:val="en-US" w:eastAsia="zh-CN"/>
        </w:rPr>
      </w:pPr>
      <w:r>
        <w:rPr>
          <w:rFonts w:hint="eastAsia"/>
          <w:b/>
          <w:bCs/>
          <w:color w:val="002060"/>
          <w:lang w:val="en-US" w:eastAsia="zh-CN"/>
        </w:rPr>
        <w:t>有人说要考虑身份的区别——反正你医院有钱，那你就赔呗。要是患者自己承担那就倾家荡产了</w:t>
      </w:r>
    </w:p>
    <w:p w14:paraId="4EC0BBDB">
      <w:pPr>
        <w:numPr>
          <w:ilvl w:val="0"/>
          <w:numId w:val="0"/>
        </w:numPr>
        <w:ind w:leftChars="0"/>
        <w:jc w:val="both"/>
        <w:rPr>
          <w:rFonts w:hint="eastAsia"/>
          <w:b/>
          <w:bCs/>
          <w:color w:val="002060"/>
          <w:lang w:val="en-US" w:eastAsia="zh-CN"/>
        </w:rPr>
      </w:pPr>
      <w:r>
        <w:rPr>
          <w:rFonts w:hint="eastAsia"/>
          <w:b/>
          <w:bCs/>
          <w:color w:val="002060"/>
          <w:lang w:val="en-US" w:eastAsia="zh-CN"/>
        </w:rPr>
        <w:t>法官：要是判患者自己承担他无限上访怎么办？“弱势者”也会引起社会舆论</w:t>
      </w:r>
    </w:p>
    <w:p w14:paraId="7E1365D2">
      <w:pPr>
        <w:numPr>
          <w:ilvl w:val="0"/>
          <w:numId w:val="0"/>
        </w:numPr>
        <w:ind w:leftChars="0"/>
        <w:jc w:val="both"/>
        <w:rPr>
          <w:rFonts w:hint="eastAsia"/>
          <w:b/>
          <w:bCs/>
          <w:color w:val="002060"/>
          <w:lang w:val="en-US" w:eastAsia="zh-CN"/>
        </w:rPr>
      </w:pPr>
      <w:r>
        <w:rPr>
          <w:rFonts w:hint="eastAsia"/>
          <w:b/>
          <w:bCs/>
          <w:color w:val="002060"/>
          <w:lang w:val="en-US" w:eastAsia="zh-CN"/>
        </w:rPr>
        <w:t>但是这会对医疗行为有什么影响：医院会优先考虑怎么避免医疗风险而不是优先救人</w:t>
      </w:r>
    </w:p>
    <w:p w14:paraId="08A83E84">
      <w:pPr>
        <w:numPr>
          <w:ilvl w:val="0"/>
          <w:numId w:val="0"/>
        </w:numPr>
        <w:ind w:leftChars="0"/>
        <w:jc w:val="both"/>
        <w:rPr>
          <w:rFonts w:hint="default"/>
          <w:b/>
          <w:bCs/>
          <w:color w:val="002060"/>
          <w:lang w:val="en-US" w:eastAsia="zh-CN"/>
        </w:rPr>
      </w:pPr>
      <w:r>
        <w:rPr>
          <w:rFonts w:hint="eastAsia"/>
          <w:b/>
          <w:bCs/>
          <w:color w:val="002060"/>
          <w:lang w:val="en-US" w:eastAsia="zh-CN"/>
        </w:rPr>
        <w:t>输血一定会有小概率造成这样的后果——那就不输血了，就开点药得了</w:t>
      </w:r>
    </w:p>
    <w:p w14:paraId="6E59C62D">
      <w:pPr>
        <w:numPr>
          <w:ilvl w:val="0"/>
          <w:numId w:val="0"/>
        </w:numPr>
        <w:ind w:leftChars="0"/>
        <w:jc w:val="both"/>
        <w:rPr>
          <w:rFonts w:hint="eastAsia"/>
          <w:b/>
          <w:bCs/>
          <w:color w:val="C00000"/>
        </w:rPr>
      </w:pPr>
    </w:p>
    <w:p w14:paraId="224A6FAC">
      <w:pPr>
        <w:numPr>
          <w:ilvl w:val="0"/>
          <w:numId w:val="0"/>
        </w:numPr>
        <w:ind w:leftChars="0"/>
        <w:jc w:val="both"/>
        <w:rPr>
          <w:rFonts w:hint="eastAsia"/>
          <w:b/>
          <w:bCs/>
          <w:color w:val="C00000"/>
        </w:rPr>
      </w:pPr>
      <w:r>
        <w:rPr>
          <w:rFonts w:hint="eastAsia"/>
          <w:b/>
          <w:bCs/>
          <w:color w:val="C00000"/>
        </w:rPr>
        <w:t>汉德公式(Hand Formula)</w:t>
      </w:r>
    </w:p>
    <w:p w14:paraId="4E4EE419">
      <w:pPr>
        <w:numPr>
          <w:ilvl w:val="0"/>
          <w:numId w:val="0"/>
        </w:numPr>
        <w:ind w:leftChars="0"/>
        <w:jc w:val="both"/>
        <w:rPr>
          <w:rFonts w:hint="eastAsia"/>
        </w:rPr>
      </w:pPr>
      <w:r>
        <w:rPr>
          <w:rFonts w:hint="eastAsia"/>
          <w:b/>
          <w:bCs/>
          <w:color w:val="C00000"/>
        </w:rPr>
        <w:t>美利坚合众国诉卡罗尔拖船公司案</w:t>
      </w:r>
      <w:r>
        <w:rPr>
          <w:rFonts w:hint="eastAsia"/>
        </w:rPr>
        <w:t xml:space="preserve"> 159 F.2d 169 (2d.Cir.1947)</w:t>
      </w:r>
    </w:p>
    <w:p w14:paraId="3272D7B3">
      <w:pPr>
        <w:numPr>
          <w:ilvl w:val="0"/>
          <w:numId w:val="0"/>
        </w:numPr>
        <w:ind w:leftChars="0"/>
        <w:jc w:val="both"/>
        <w:rPr>
          <w:rFonts w:hint="eastAsia"/>
        </w:rPr>
      </w:pPr>
      <w:r>
        <w:rPr>
          <w:rFonts w:hint="eastAsia"/>
        </w:rPr>
        <w:t>一艘拖船准备将一艘驳船拖出港口，为了松开驳船系在码头上的绳子，由于驳船船员不在船上，拖船的船员自己去调整绳子，导致撞上另外一条船，造成船货的损失</w:t>
      </w:r>
    </w:p>
    <w:p w14:paraId="06407F9B">
      <w:pPr>
        <w:numPr>
          <w:ilvl w:val="0"/>
          <w:numId w:val="0"/>
        </w:numPr>
        <w:ind w:leftChars="0"/>
        <w:jc w:val="both"/>
        <w:rPr>
          <w:rFonts w:hint="eastAsia"/>
        </w:rPr>
      </w:pPr>
      <w:r>
        <w:rPr>
          <w:rFonts w:hint="eastAsia"/>
        </w:rPr>
        <w:t>被告拖船船主要求法官认定驳船船主承担连带责任</w:t>
      </w:r>
    </w:p>
    <w:p w14:paraId="42B10DF3">
      <w:pPr>
        <w:numPr>
          <w:ilvl w:val="0"/>
          <w:numId w:val="0"/>
        </w:numPr>
        <w:ind w:leftChars="0"/>
        <w:jc w:val="both"/>
        <w:rPr>
          <w:rFonts w:hint="eastAsia"/>
        </w:rPr>
      </w:pPr>
      <w:r>
        <w:rPr>
          <w:rFonts w:hint="eastAsia"/>
        </w:rPr>
        <w:t>Learned Hand法官认为，判断驳船船主是否有过失，需要考虑三个变量：</w:t>
      </w:r>
    </w:p>
    <w:p w14:paraId="171A7B89">
      <w:pPr>
        <w:numPr>
          <w:ilvl w:val="0"/>
          <w:numId w:val="0"/>
        </w:numPr>
        <w:ind w:leftChars="0"/>
        <w:jc w:val="both"/>
        <w:rPr>
          <w:rFonts w:hint="eastAsia"/>
        </w:rPr>
      </w:pPr>
      <w:r>
        <w:rPr>
          <w:rFonts w:hint="eastAsia"/>
        </w:rPr>
        <w:t xml:space="preserve">1.船脱锚的可能性probability </w:t>
      </w:r>
      <w:r>
        <w:rPr>
          <w:rFonts w:hint="eastAsia"/>
          <w:color w:val="C00000"/>
        </w:rPr>
        <w:t>P</w:t>
      </w:r>
    </w:p>
    <w:p w14:paraId="3F221772">
      <w:pPr>
        <w:numPr>
          <w:ilvl w:val="0"/>
          <w:numId w:val="0"/>
        </w:numPr>
        <w:ind w:leftChars="0"/>
        <w:jc w:val="both"/>
        <w:rPr>
          <w:rFonts w:hint="eastAsia"/>
        </w:rPr>
      </w:pPr>
      <w:r>
        <w:rPr>
          <w:rFonts w:hint="eastAsia"/>
        </w:rPr>
        <w:t xml:space="preserve">2.船脱锚之后给其他船舶造成的损失Loss </w:t>
      </w:r>
      <w:r>
        <w:rPr>
          <w:rFonts w:hint="eastAsia"/>
          <w:color w:val="C00000"/>
        </w:rPr>
        <w:t>L</w:t>
      </w:r>
    </w:p>
    <w:p w14:paraId="2555BC2D">
      <w:pPr>
        <w:numPr>
          <w:ilvl w:val="0"/>
          <w:numId w:val="0"/>
        </w:numPr>
        <w:ind w:leftChars="0"/>
        <w:jc w:val="both"/>
        <w:rPr>
          <w:rFonts w:hint="eastAsia"/>
        </w:rPr>
      </w:pPr>
      <w:r>
        <w:rPr>
          <w:rFonts w:hint="eastAsia"/>
        </w:rPr>
        <w:t>3.为了防止事故而采取预防措施而给船主带来的负担Burden</w:t>
      </w:r>
      <w:r>
        <w:rPr>
          <w:rFonts w:hint="eastAsia"/>
          <w:color w:val="C00000"/>
        </w:rPr>
        <w:t xml:space="preserve"> B</w:t>
      </w:r>
    </w:p>
    <w:p w14:paraId="505D57F0">
      <w:pPr>
        <w:numPr>
          <w:ilvl w:val="0"/>
          <w:numId w:val="0"/>
        </w:numPr>
        <w:ind w:leftChars="0"/>
        <w:jc w:val="both"/>
        <w:rPr>
          <w:rFonts w:hint="default"/>
          <w:lang w:val="en-US" w:eastAsia="zh-CN"/>
        </w:rPr>
      </w:pPr>
      <w:r>
        <w:rPr>
          <w:rFonts w:hint="default"/>
          <w:lang w:val="en-US" w:eastAsia="zh-CN"/>
        </w:rPr>
        <w:t>如果</w:t>
      </w:r>
      <w:r>
        <w:rPr>
          <w:rFonts w:hint="default"/>
          <w:b/>
          <w:bCs/>
          <w:color w:val="C00000"/>
          <w:lang w:val="en-US" w:eastAsia="zh-CN"/>
        </w:rPr>
        <w:t>B&lt;P·L则驳船船主有过失</w:t>
      </w:r>
      <w:r>
        <w:rPr>
          <w:rFonts w:hint="eastAsia"/>
          <w:b/>
          <w:bCs/>
          <w:color w:val="002060"/>
          <w:lang w:val="en-US" w:eastAsia="zh-CN"/>
        </w:rPr>
        <w:t>（预防事故发生的成本小于事故发生的期望损失）</w:t>
      </w:r>
    </w:p>
    <w:p w14:paraId="63AC14E9">
      <w:pPr>
        <w:numPr>
          <w:ilvl w:val="0"/>
          <w:numId w:val="0"/>
        </w:numPr>
        <w:ind w:leftChars="0"/>
        <w:jc w:val="both"/>
        <w:rPr>
          <w:rFonts w:hint="default"/>
          <w:lang w:val="en-US" w:eastAsia="zh-CN"/>
        </w:rPr>
      </w:pPr>
      <w:r>
        <w:rPr>
          <w:rFonts w:hint="default"/>
          <w:lang w:val="en-US" w:eastAsia="zh-CN"/>
        </w:rPr>
        <w:t>汉德法官：驳船船主没有在白天工作时留一个工作人员在船上，而这样做来预防事故的B是小于P·L的，故应当认定存在过失，负连带责任</w:t>
      </w:r>
    </w:p>
    <w:p w14:paraId="562651B4">
      <w:pPr>
        <w:numPr>
          <w:ilvl w:val="0"/>
          <w:numId w:val="0"/>
        </w:numPr>
        <w:ind w:leftChars="0"/>
        <w:jc w:val="both"/>
        <w:rPr>
          <w:rFonts w:hint="default"/>
          <w:b/>
          <w:bCs/>
          <w:color w:val="002060"/>
          <w:lang w:val="en-US" w:eastAsia="zh-CN"/>
        </w:rPr>
      </w:pPr>
      <w:r>
        <w:rPr>
          <w:rFonts w:hint="eastAsia"/>
          <w:b/>
          <w:bCs/>
          <w:color w:val="002060"/>
          <w:lang w:val="en-US" w:eastAsia="zh-CN"/>
        </w:rPr>
        <w:t>事故虽然概率（P）不高但是所造成的损失（L）会很大，所以你是应该留人在船上，这成本是很低的</w:t>
      </w:r>
    </w:p>
    <w:p w14:paraId="174FE1BD">
      <w:pPr>
        <w:numPr>
          <w:ilvl w:val="0"/>
          <w:numId w:val="0"/>
        </w:numPr>
        <w:ind w:leftChars="0"/>
        <w:jc w:val="both"/>
        <w:rPr>
          <w:rFonts w:hint="default"/>
          <w:lang w:val="en-US" w:eastAsia="zh-CN"/>
        </w:rPr>
      </w:pPr>
      <w:r>
        <w:rPr>
          <w:rFonts w:hint="default"/>
          <w:lang w:val="en-US" w:eastAsia="zh-CN"/>
        </w:rPr>
        <w:t>从经济学“效率”的角度，把双方当成一个整体来判断社会福利</w:t>
      </w:r>
    </w:p>
    <w:p w14:paraId="3E627627">
      <w:pPr>
        <w:numPr>
          <w:ilvl w:val="0"/>
          <w:numId w:val="0"/>
        </w:numPr>
        <w:ind w:leftChars="0"/>
        <w:jc w:val="both"/>
        <w:rPr>
          <w:rFonts w:hint="default"/>
          <w:b/>
          <w:bCs/>
          <w:color w:val="002060"/>
          <w:lang w:val="en-US" w:eastAsia="zh-CN"/>
        </w:rPr>
      </w:pPr>
      <w:r>
        <w:rPr>
          <w:rFonts w:hint="eastAsia"/>
          <w:b/>
          <w:bCs/>
          <w:color w:val="002060"/>
          <w:lang w:val="en-US" w:eastAsia="zh-CN"/>
        </w:rPr>
        <w:t>三艘船是一个公司，那你会不会安排人在驳船上？——会的</w:t>
      </w:r>
    </w:p>
    <w:p w14:paraId="5ED70E25">
      <w:pPr>
        <w:numPr>
          <w:ilvl w:val="0"/>
          <w:numId w:val="0"/>
        </w:numPr>
        <w:ind w:leftChars="0"/>
        <w:jc w:val="both"/>
        <w:rPr>
          <w:rFonts w:hint="default"/>
          <w:lang w:val="en-US" w:eastAsia="zh-CN"/>
        </w:rPr>
      </w:pPr>
      <w:r>
        <w:rPr>
          <w:rFonts w:hint="default"/>
          <w:lang w:val="en-US" w:eastAsia="zh-CN"/>
        </w:rPr>
        <w:t>传统法学对于过失的界定：应当预见但没有预见；已经预见但轻信能够避免</w:t>
      </w:r>
    </w:p>
    <w:p w14:paraId="0AB068C2">
      <w:pPr>
        <w:numPr>
          <w:ilvl w:val="0"/>
          <w:numId w:val="0"/>
        </w:numPr>
        <w:ind w:leftChars="0"/>
        <w:jc w:val="both"/>
        <w:rPr>
          <w:rFonts w:hint="default"/>
          <w:lang w:val="en-US" w:eastAsia="zh-CN"/>
        </w:rPr>
      </w:pPr>
      <w:r>
        <w:rPr>
          <w:rFonts w:hint="default"/>
          <w:lang w:val="en-US" w:eastAsia="zh-CN"/>
        </w:rPr>
        <w:t>经济学标准：加害人为预防事故需要支付的</w:t>
      </w:r>
      <w:r>
        <w:rPr>
          <w:rFonts w:hint="default"/>
          <w:b/>
          <w:bCs/>
          <w:lang w:val="en-US" w:eastAsia="zh-CN"/>
        </w:rPr>
        <w:t>成本</w:t>
      </w:r>
      <w:r>
        <w:rPr>
          <w:rFonts w:hint="default"/>
          <w:lang w:val="en-US" w:eastAsia="zh-CN"/>
        </w:rPr>
        <w:t>低于事故的预期</w:t>
      </w:r>
      <w:r>
        <w:rPr>
          <w:rFonts w:hint="default"/>
          <w:b/>
          <w:bCs/>
          <w:lang w:val="en-US" w:eastAsia="zh-CN"/>
        </w:rPr>
        <w:t>损失</w:t>
      </w:r>
      <w:r>
        <w:rPr>
          <w:rFonts w:hint="default"/>
          <w:lang w:val="en-US" w:eastAsia="zh-CN"/>
        </w:rPr>
        <w:t>(事故损失 额与事故发生概率的乘积)</w:t>
      </w:r>
    </w:p>
    <w:p w14:paraId="0F1058EF">
      <w:pPr>
        <w:numPr>
          <w:ilvl w:val="0"/>
          <w:numId w:val="0"/>
        </w:numPr>
        <w:ind w:leftChars="0"/>
        <w:jc w:val="both"/>
        <w:rPr>
          <w:rFonts w:hint="default"/>
          <w:b/>
          <w:bCs/>
          <w:color w:val="C00000"/>
          <w:lang w:val="en-US" w:eastAsia="zh-CN"/>
        </w:rPr>
      </w:pPr>
      <w:r>
        <w:rPr>
          <w:rFonts w:hint="default"/>
          <w:b/>
          <w:bCs/>
          <w:color w:val="C00000"/>
          <w:lang w:val="en-US" w:eastAsia="zh-CN"/>
        </w:rPr>
        <w:t>并非所有事故都应当去预防的，这取决于预防事故是不是一种有效率的安排</w:t>
      </w:r>
    </w:p>
    <w:p w14:paraId="0D594B27">
      <w:pPr>
        <w:numPr>
          <w:ilvl w:val="0"/>
          <w:numId w:val="0"/>
        </w:numPr>
        <w:ind w:leftChars="0"/>
        <w:jc w:val="both"/>
        <w:rPr>
          <w:rFonts w:hint="default"/>
          <w:b/>
          <w:bCs/>
          <w:color w:val="FF0000"/>
          <w:lang w:val="en-US" w:eastAsia="zh-CN"/>
        </w:rPr>
      </w:pPr>
      <w:r>
        <w:rPr>
          <w:rFonts w:hint="default"/>
          <w:lang w:val="en-US" w:eastAsia="zh-CN"/>
        </w:rPr>
        <w:t>过错责任制度的目标在于</w:t>
      </w:r>
      <w:r>
        <w:rPr>
          <w:rFonts w:hint="default"/>
          <w:b/>
          <w:bCs/>
          <w:color w:val="FF0000"/>
          <w:lang w:val="en-US" w:eastAsia="zh-CN"/>
        </w:rPr>
        <w:t>社会成本的最小化</w:t>
      </w:r>
    </w:p>
    <w:p w14:paraId="20ADE89A">
      <w:pPr>
        <w:numPr>
          <w:ilvl w:val="0"/>
          <w:numId w:val="0"/>
        </w:numPr>
        <w:ind w:leftChars="0"/>
        <w:jc w:val="both"/>
        <w:rPr>
          <w:rFonts w:hint="eastAsia"/>
          <w:b/>
          <w:bCs/>
          <w:color w:val="002060"/>
          <w:lang w:val="en-US" w:eastAsia="zh-CN"/>
        </w:rPr>
      </w:pPr>
      <w:r>
        <w:rPr>
          <w:rFonts w:hint="eastAsia"/>
          <w:b/>
          <w:bCs/>
          <w:color w:val="002060"/>
          <w:lang w:val="en-US" w:eastAsia="zh-CN"/>
        </w:rPr>
        <w:t>比如银行卡盗刷——谁来预防这个风险成本低？你自己银行卡保管不善，银行固然可以担责——比如说要求每次取钱都要本人到场/人脸识别/虹膜识别（甚至穷尽所有预防风险的手段），这样可以避免盗刷情况（现在大额取款一般都是要本人）但是这会导致整体的效率低下</w:t>
      </w:r>
    </w:p>
    <w:p w14:paraId="37B40006">
      <w:pPr>
        <w:numPr>
          <w:ilvl w:val="0"/>
          <w:numId w:val="0"/>
        </w:numPr>
        <w:ind w:leftChars="0"/>
        <w:jc w:val="both"/>
        <w:rPr>
          <w:rFonts w:hint="default"/>
          <w:b/>
          <w:bCs/>
          <w:color w:val="002060"/>
          <w:lang w:val="en-US" w:eastAsia="zh-CN"/>
        </w:rPr>
      </w:pPr>
      <w:r>
        <w:rPr>
          <w:rFonts w:hint="eastAsia"/>
          <w:b/>
          <w:bCs/>
          <w:color w:val="002060"/>
          <w:lang w:val="en-US" w:eastAsia="zh-CN"/>
        </w:rPr>
        <w:t>比如现在要求银行配合反诈——开卡和大额汇款都受到限制，甚至大幅降低转账额度。现在没有人工干预下的转账会有24小时的“冷静期”，可以随时撤回</w:t>
      </w:r>
    </w:p>
    <w:p w14:paraId="2601B698">
      <w:pPr>
        <w:numPr>
          <w:ilvl w:val="0"/>
          <w:numId w:val="0"/>
        </w:numPr>
        <w:ind w:leftChars="0"/>
        <w:jc w:val="both"/>
      </w:pPr>
      <w:r>
        <w:drawing>
          <wp:inline distT="0" distB="0" distL="114300" distR="114300">
            <wp:extent cx="1729740" cy="1439545"/>
            <wp:effectExtent l="0" t="0" r="762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1729740" cy="1439545"/>
                    </a:xfrm>
                    <a:prstGeom prst="rect">
                      <a:avLst/>
                    </a:prstGeom>
                    <a:noFill/>
                    <a:ln>
                      <a:noFill/>
                    </a:ln>
                  </pic:spPr>
                </pic:pic>
              </a:graphicData>
            </a:graphic>
          </wp:inline>
        </w:drawing>
      </w:r>
    </w:p>
    <w:p w14:paraId="0DA0A00A">
      <w:pPr>
        <w:numPr>
          <w:ilvl w:val="0"/>
          <w:numId w:val="0"/>
        </w:numPr>
        <w:ind w:leftChars="0"/>
        <w:jc w:val="both"/>
        <w:rPr>
          <w:rFonts w:hint="eastAsia"/>
          <w:b/>
          <w:bCs/>
          <w:color w:val="C00000"/>
        </w:rPr>
      </w:pPr>
      <w:r>
        <w:rPr>
          <w:rFonts w:hint="eastAsia"/>
          <w:b/>
          <w:bCs/>
          <w:color w:val="002060"/>
          <w:lang w:val="en-US" w:eastAsia="zh-CN"/>
        </w:rPr>
        <w:t>大于C’的就不值得去做了</w:t>
      </w:r>
    </w:p>
    <w:p w14:paraId="106114C8">
      <w:pPr>
        <w:numPr>
          <w:ilvl w:val="0"/>
          <w:numId w:val="0"/>
        </w:numPr>
        <w:ind w:leftChars="0"/>
        <w:jc w:val="both"/>
        <w:rPr>
          <w:rFonts w:hint="eastAsia"/>
          <w:b/>
          <w:bCs/>
          <w:color w:val="C00000"/>
        </w:rPr>
      </w:pPr>
      <w:r>
        <w:rPr>
          <w:rFonts w:hint="eastAsia"/>
          <w:b/>
          <w:bCs/>
          <w:color w:val="C00000"/>
        </w:rPr>
        <w:t>回到之前的医疗事故案例</w:t>
      </w:r>
    </w:p>
    <w:p w14:paraId="364907CB">
      <w:pPr>
        <w:numPr>
          <w:ilvl w:val="0"/>
          <w:numId w:val="0"/>
        </w:numPr>
        <w:ind w:leftChars="0"/>
        <w:jc w:val="both"/>
        <w:rPr>
          <w:rFonts w:hint="eastAsia"/>
        </w:rPr>
      </w:pPr>
      <w:r>
        <w:rPr>
          <w:rFonts w:hint="eastAsia"/>
        </w:rPr>
        <w:t>比较一下医院为预防事故所负担的B,以及预期发生的损失P·L</w:t>
      </w:r>
    </w:p>
    <w:p w14:paraId="3AC67764">
      <w:pPr>
        <w:numPr>
          <w:ilvl w:val="0"/>
          <w:numId w:val="0"/>
        </w:numPr>
        <w:ind w:leftChars="0"/>
        <w:jc w:val="both"/>
        <w:rPr>
          <w:rFonts w:hint="default" w:eastAsiaTheme="minorEastAsia"/>
          <w:color w:val="002060"/>
          <w:lang w:val="en-US" w:eastAsia="zh-CN"/>
        </w:rPr>
      </w:pPr>
      <w:r>
        <w:rPr>
          <w:rFonts w:hint="eastAsia"/>
        </w:rPr>
        <w:t>一方面，为了预防事故的发生，医院需要对</w:t>
      </w:r>
      <w:r>
        <w:rPr>
          <w:rFonts w:hint="eastAsia"/>
          <w:b/>
          <w:bCs/>
          <w:i w:val="0"/>
          <w:iCs w:val="0"/>
        </w:rPr>
        <w:t>每一袋血浆进行复检</w:t>
      </w:r>
      <w:r>
        <w:rPr>
          <w:rFonts w:hint="eastAsia"/>
          <w:b/>
          <w:bCs/>
          <w:i w:val="0"/>
          <w:iCs w:val="0"/>
          <w:lang w:eastAsia="zh-CN"/>
        </w:rPr>
        <w:t>，</w:t>
      </w:r>
      <w:r>
        <w:rPr>
          <w:rFonts w:hint="eastAsia"/>
          <w:b/>
          <w:bCs/>
          <w:i w:val="0"/>
          <w:iCs w:val="0"/>
          <w:color w:val="002060"/>
          <w:lang w:val="en-US" w:eastAsia="zh-CN"/>
        </w:rPr>
        <w:t>而且这会极大影响医疗效率，造成潜在的更大的损失。这种成本极其高昂。</w:t>
      </w:r>
    </w:p>
    <w:p w14:paraId="5E2D7A7F">
      <w:pPr>
        <w:numPr>
          <w:ilvl w:val="0"/>
          <w:numId w:val="0"/>
        </w:numPr>
        <w:ind w:leftChars="0"/>
        <w:jc w:val="both"/>
        <w:rPr>
          <w:rFonts w:hint="eastAsia"/>
          <w:b/>
          <w:bCs/>
          <w:color w:val="C00000"/>
        </w:rPr>
      </w:pPr>
      <w:r>
        <w:rPr>
          <w:rFonts w:hint="eastAsia"/>
        </w:rPr>
        <w:t xml:space="preserve">另一方面，血液中心在符合一切操作流程的情形下售出有病毒的血浆，概率很低 </w:t>
      </w:r>
      <w:r>
        <w:rPr>
          <w:rFonts w:hint="eastAsia"/>
          <w:b/>
          <w:bCs/>
          <w:color w:val="C00000"/>
        </w:rPr>
        <w:t>可以判断B&gt;P·L因而不存在过失</w:t>
      </w:r>
    </w:p>
    <w:p w14:paraId="72794B40">
      <w:pPr>
        <w:numPr>
          <w:ilvl w:val="0"/>
          <w:numId w:val="0"/>
        </w:numPr>
        <w:ind w:leftChars="0"/>
        <w:jc w:val="both"/>
        <w:rPr>
          <w:rFonts w:hint="default" w:eastAsiaTheme="minorEastAsia"/>
          <w:b/>
          <w:bCs/>
          <w:color w:val="002060"/>
          <w:lang w:val="en-US" w:eastAsia="zh-CN"/>
        </w:rPr>
      </w:pPr>
      <w:r>
        <w:rPr>
          <w:rFonts w:hint="eastAsia"/>
          <w:b/>
          <w:bCs/>
          <w:color w:val="002060"/>
          <w:lang w:val="en-US" w:eastAsia="zh-CN"/>
        </w:rPr>
        <w:t>如果五个人里面就可能有一个会这样，P很高，那可能就要求医院去复检</w:t>
      </w:r>
    </w:p>
    <w:p w14:paraId="180D584E">
      <w:pPr>
        <w:numPr>
          <w:ilvl w:val="0"/>
          <w:numId w:val="0"/>
        </w:numPr>
        <w:ind w:leftChars="0"/>
        <w:jc w:val="both"/>
        <w:rPr>
          <w:rFonts w:hint="eastAsia"/>
          <w:lang w:eastAsia="zh-CN"/>
        </w:rPr>
      </w:pPr>
      <w:r>
        <w:rPr>
          <w:rFonts w:hint="eastAsia"/>
        </w:rPr>
        <w:t>如何理解法院的“公平责任”判决</w:t>
      </w:r>
      <w:r>
        <w:rPr>
          <w:rFonts w:hint="eastAsia"/>
          <w:lang w:eastAsia="zh-CN"/>
        </w:rPr>
        <w:t>？</w:t>
      </w:r>
    </w:p>
    <w:p w14:paraId="28E9723D">
      <w:pPr>
        <w:numPr>
          <w:ilvl w:val="0"/>
          <w:numId w:val="0"/>
        </w:numPr>
        <w:ind w:leftChars="0"/>
        <w:jc w:val="both"/>
        <w:rPr>
          <w:rFonts w:hint="default"/>
          <w:color w:val="002060"/>
          <w:lang w:val="en-US" w:eastAsia="zh-CN"/>
        </w:rPr>
      </w:pPr>
      <w:r>
        <w:rPr>
          <w:rFonts w:hint="eastAsia"/>
          <w:color w:val="002060"/>
          <w:lang w:val="en-US" w:eastAsia="zh-CN"/>
        </w:rPr>
        <w:t>医院作为强势一方承担一点损失防止弱势方去上访</w:t>
      </w:r>
    </w:p>
    <w:p w14:paraId="0955D632">
      <w:pPr>
        <w:numPr>
          <w:ilvl w:val="0"/>
          <w:numId w:val="0"/>
        </w:numPr>
        <w:ind w:leftChars="0"/>
        <w:jc w:val="both"/>
        <w:rPr>
          <w:rFonts w:hint="default" w:eastAsiaTheme="minorEastAsia"/>
          <w:color w:val="002060"/>
          <w:lang w:val="en-US" w:eastAsia="zh-CN"/>
        </w:rPr>
      </w:pPr>
      <w:r>
        <w:rPr>
          <w:rFonts w:hint="eastAsia"/>
        </w:rPr>
        <w:t>后果：社会成本的急剧上升，相当大的一部分最终将由“弱势群体”来承担</w:t>
      </w:r>
      <w:r>
        <w:rPr>
          <w:rFonts w:hint="eastAsia"/>
          <w:color w:val="002060"/>
          <w:lang w:eastAsia="zh-CN"/>
        </w:rPr>
        <w:t>——</w:t>
      </w:r>
      <w:r>
        <w:rPr>
          <w:rFonts w:hint="eastAsia"/>
          <w:color w:val="002060"/>
          <w:lang w:val="en-US" w:eastAsia="zh-CN"/>
        </w:rPr>
        <w:t>不给你治病了，开点中药喝点热水吧，少做少错</w:t>
      </w:r>
    </w:p>
    <w:p w14:paraId="143E8B34">
      <w:pPr>
        <w:numPr>
          <w:ilvl w:val="0"/>
          <w:numId w:val="0"/>
        </w:numPr>
        <w:ind w:leftChars="0"/>
        <w:jc w:val="both"/>
        <w:rPr>
          <w:rFonts w:hint="eastAsia"/>
          <w:b/>
          <w:bCs/>
          <w:color w:val="002060"/>
          <w:lang w:val="en-US" w:eastAsia="zh-CN"/>
        </w:rPr>
      </w:pPr>
      <w:r>
        <w:rPr>
          <w:rFonts w:hint="eastAsia"/>
          <w:b/>
          <w:bCs/>
          <w:color w:val="002060"/>
          <w:lang w:val="en-US" w:eastAsia="zh-CN"/>
        </w:rPr>
        <w:t>海瑞式司法</w:t>
      </w:r>
    </w:p>
    <w:p w14:paraId="74010BF7">
      <w:pPr>
        <w:numPr>
          <w:ilvl w:val="0"/>
          <w:numId w:val="0"/>
        </w:numPr>
        <w:ind w:leftChars="0"/>
        <w:jc w:val="both"/>
        <w:rPr>
          <w:rFonts w:hint="eastAsia"/>
          <w:b/>
          <w:bCs/>
          <w:color w:val="C00000"/>
          <w:lang w:val="en-US" w:eastAsia="zh-CN"/>
        </w:rPr>
      </w:pPr>
      <w:r>
        <w:rPr>
          <w:rFonts w:hint="eastAsia"/>
          <w:b/>
          <w:bCs/>
          <w:color w:val="002060"/>
          <w:lang w:val="en-US" w:eastAsia="zh-CN"/>
        </w:rPr>
        <w:t>只要富人和穷人发生纠纷就要富人赔偿——那富人就再也不肯借钱给穷人</w:t>
      </w:r>
    </w:p>
    <w:p w14:paraId="4A3FBE47">
      <w:pPr>
        <w:numPr>
          <w:ilvl w:val="0"/>
          <w:numId w:val="0"/>
        </w:numPr>
        <w:ind w:leftChars="0"/>
        <w:jc w:val="both"/>
        <w:rPr>
          <w:rFonts w:hint="default"/>
          <w:b/>
          <w:bCs/>
          <w:color w:val="C00000"/>
          <w:lang w:val="en-US" w:eastAsia="zh-CN"/>
        </w:rPr>
      </w:pPr>
      <w:r>
        <w:rPr>
          <w:rFonts w:hint="eastAsia"/>
          <w:b/>
          <w:bCs/>
          <w:color w:val="C00000"/>
          <w:lang w:val="en-US" w:eastAsia="zh-CN"/>
        </w:rPr>
        <w:t>医院给每一袋血液复检可以做，但是效率太低，成本太高</w:t>
      </w:r>
    </w:p>
    <w:p w14:paraId="72B16BE5">
      <w:pPr>
        <w:numPr>
          <w:ilvl w:val="0"/>
          <w:numId w:val="0"/>
        </w:numPr>
        <w:ind w:leftChars="0"/>
        <w:jc w:val="both"/>
        <w:rPr>
          <w:rFonts w:hint="eastAsia"/>
          <w:b/>
          <w:bCs/>
          <w:color w:val="002060"/>
          <w:lang w:val="en-US" w:eastAsia="zh-CN"/>
        </w:rPr>
      </w:pPr>
      <w:r>
        <w:rPr>
          <w:rFonts w:hint="eastAsia"/>
          <w:b/>
          <w:bCs/>
          <w:color w:val="002060"/>
          <w:lang w:val="en-US" w:eastAsia="zh-CN"/>
        </w:rPr>
        <w:t>你一晚上不睡觉检查论文的错别字，结果第二天答辩睡着了--不划算</w:t>
      </w:r>
    </w:p>
    <w:p w14:paraId="4797F48B">
      <w:pPr>
        <w:numPr>
          <w:ilvl w:val="0"/>
          <w:numId w:val="0"/>
        </w:numPr>
        <w:ind w:leftChars="0"/>
        <w:jc w:val="both"/>
        <w:rPr>
          <w:rFonts w:hint="default"/>
          <w:b/>
          <w:bCs/>
          <w:color w:val="C00000"/>
          <w:lang w:val="en-US" w:eastAsia="zh-CN"/>
        </w:rPr>
      </w:pPr>
      <w:r>
        <w:rPr>
          <w:rFonts w:hint="eastAsia"/>
          <w:b/>
          <w:bCs/>
          <w:color w:val="C00000"/>
          <w:lang w:val="en-US" w:eastAsia="zh-CN"/>
        </w:rPr>
        <w:t>汉德公式中的BPL一般都是不可能精确算出来的，也没有必要去算。最终的目的是比较，绝大多数情况下都是远远大于/小于，少数情况才要精算。</w:t>
      </w:r>
    </w:p>
    <w:p w14:paraId="3F9A754E">
      <w:pPr>
        <w:numPr>
          <w:ilvl w:val="0"/>
          <w:numId w:val="0"/>
        </w:numPr>
        <w:ind w:leftChars="0"/>
        <w:jc w:val="both"/>
        <w:rPr>
          <w:rFonts w:hint="eastAsia"/>
          <w:b/>
          <w:bCs/>
          <w:color w:val="C00000"/>
          <w:lang w:val="en-US" w:eastAsia="zh-CN"/>
        </w:rPr>
      </w:pPr>
    </w:p>
    <w:p w14:paraId="6129BAF1">
      <w:pPr>
        <w:numPr>
          <w:ilvl w:val="0"/>
          <w:numId w:val="0"/>
        </w:numPr>
        <w:ind w:leftChars="0"/>
        <w:jc w:val="both"/>
        <w:rPr>
          <w:rFonts w:hint="eastAsia"/>
          <w:b/>
          <w:bCs/>
          <w:color w:val="C00000"/>
          <w:lang w:val="en-US" w:eastAsia="zh-CN"/>
        </w:rPr>
      </w:pPr>
      <w:r>
        <w:rPr>
          <w:rFonts w:hint="eastAsia"/>
          <w:b/>
          <w:bCs/>
          <w:color w:val="C00000"/>
          <w:lang w:val="en-US" w:eastAsia="zh-CN"/>
        </w:rPr>
        <w:t>应用：</w:t>
      </w:r>
    </w:p>
    <w:p w14:paraId="707A876D">
      <w:pPr>
        <w:numPr>
          <w:ilvl w:val="0"/>
          <w:numId w:val="0"/>
        </w:numPr>
        <w:ind w:leftChars="0"/>
        <w:jc w:val="both"/>
        <w:rPr>
          <w:rFonts w:hint="eastAsia"/>
          <w:lang w:val="en-US" w:eastAsia="zh-CN"/>
        </w:rPr>
      </w:pPr>
      <w:r>
        <w:rPr>
          <w:rFonts w:hint="eastAsia"/>
          <w:lang w:val="en-US" w:eastAsia="zh-CN"/>
        </w:rPr>
        <w:t>Hendricks v．Peabody Coal Co．一案中，一个16岁的少年在被告废弃的矿坑里游泳，受到了伤害。被告知道有人在矿坑里游泳，并且知道就在少年潜水的水下某处有暗礁，也派了人巡视，但做得马虎。法院认为，“整个水面只要用价值1.2-1.4万美元的钢丝网就能被封闭起来。与孩子受伤害的风险相比，这一成本是微不足道的。”</w:t>
      </w:r>
    </w:p>
    <w:p w14:paraId="2862B131">
      <w:pPr>
        <w:numPr>
          <w:ilvl w:val="0"/>
          <w:numId w:val="0"/>
        </w:numPr>
        <w:ind w:leftChars="0"/>
        <w:jc w:val="both"/>
        <w:rPr>
          <w:rFonts w:hint="eastAsia"/>
          <w:b/>
          <w:bCs/>
          <w:color w:val="002060"/>
          <w:lang w:val="en-US" w:eastAsia="zh-CN"/>
        </w:rPr>
      </w:pPr>
      <w:r>
        <w:rPr>
          <w:rFonts w:hint="eastAsia"/>
          <w:b/>
          <w:bCs/>
          <w:color w:val="002060"/>
          <w:lang w:val="en-US" w:eastAsia="zh-CN"/>
        </w:rPr>
        <w:t>企业：谁让你自己来游泳？又不是泳池，也没收你门票</w:t>
      </w:r>
    </w:p>
    <w:p w14:paraId="4126DC33">
      <w:pPr>
        <w:numPr>
          <w:ilvl w:val="0"/>
          <w:numId w:val="0"/>
        </w:numPr>
        <w:ind w:leftChars="0"/>
        <w:jc w:val="both"/>
        <w:rPr>
          <w:rFonts w:hint="eastAsia"/>
          <w:b/>
          <w:bCs/>
          <w:color w:val="002060"/>
          <w:lang w:val="en-US" w:eastAsia="zh-CN"/>
        </w:rPr>
      </w:pPr>
      <w:r>
        <w:rPr>
          <w:rFonts w:hint="eastAsia"/>
          <w:b/>
          <w:bCs/>
          <w:color w:val="002060"/>
          <w:lang w:val="en-US" w:eastAsia="zh-CN"/>
        </w:rPr>
        <w:t>少年：你没阻止我，也没提醒我风险。</w:t>
      </w:r>
    </w:p>
    <w:p w14:paraId="1C42CCA2">
      <w:pPr>
        <w:numPr>
          <w:ilvl w:val="0"/>
          <w:numId w:val="0"/>
        </w:numPr>
        <w:ind w:leftChars="0"/>
        <w:jc w:val="both"/>
        <w:rPr>
          <w:rFonts w:hint="default"/>
          <w:lang w:val="en-US" w:eastAsia="zh-CN"/>
        </w:rPr>
      </w:pPr>
      <w:r>
        <w:rPr>
          <w:rFonts w:hint="eastAsia"/>
          <w:b/>
          <w:bCs/>
          <w:color w:val="002060"/>
          <w:lang w:val="en-US" w:eastAsia="zh-CN"/>
        </w:rPr>
        <w:t>既然企业预防风险的成本很低，和预期的利益损害相比微不足道，那企业就是有过失的</w:t>
      </w:r>
    </w:p>
    <w:p w14:paraId="1905B8AD">
      <w:pPr>
        <w:numPr>
          <w:ilvl w:val="0"/>
          <w:numId w:val="0"/>
        </w:numPr>
        <w:ind w:leftChars="0"/>
        <w:jc w:val="both"/>
        <w:rPr>
          <w:rFonts w:hint="eastAsia"/>
          <w:lang w:val="en-US" w:eastAsia="zh-CN"/>
        </w:rPr>
      </w:pPr>
    </w:p>
    <w:p w14:paraId="1B11A2B6">
      <w:pPr>
        <w:numPr>
          <w:ilvl w:val="0"/>
          <w:numId w:val="0"/>
        </w:numPr>
        <w:ind w:leftChars="0"/>
        <w:jc w:val="both"/>
        <w:rPr>
          <w:rFonts w:hint="eastAsia"/>
          <w:lang w:val="en-US" w:eastAsia="zh-CN"/>
        </w:rPr>
      </w:pPr>
      <w:r>
        <w:rPr>
          <w:rFonts w:hint="eastAsia"/>
          <w:lang w:val="en-US" w:eastAsia="zh-CN"/>
        </w:rPr>
        <w:t>Blyth v．Birmingham Water Works一案中，供水公司将水管埋得较浅，结果在发生霜冻时冻裂，毁坏了原告的家。为了表明自来水公司并未构成过失，法院强调这次霜冻是前所未有的严重，即这种损失的几率是很低的。</w:t>
      </w:r>
    </w:p>
    <w:p w14:paraId="13E096BF">
      <w:pPr>
        <w:numPr>
          <w:ilvl w:val="0"/>
          <w:numId w:val="0"/>
        </w:numPr>
        <w:ind w:leftChars="0"/>
        <w:jc w:val="both"/>
        <w:rPr>
          <w:rFonts w:hint="default"/>
          <w:b/>
          <w:bCs/>
          <w:color w:val="002060"/>
          <w:lang w:val="en-US" w:eastAsia="zh-CN"/>
        </w:rPr>
      </w:pPr>
      <w:r>
        <w:rPr>
          <w:rFonts w:hint="eastAsia"/>
          <w:b/>
          <w:bCs/>
          <w:color w:val="002060"/>
          <w:lang w:val="en-US" w:eastAsia="zh-CN"/>
        </w:rPr>
        <w:t>这种霜冻百年一遇，埋深了确实可以避免，但是没有必要，成本太高了。相比之下P特别低。为预防极小概率事件付出极大成本，是无效率的。而且甚至会导致全体居民自来水价格的攀升。</w:t>
      </w:r>
    </w:p>
    <w:p w14:paraId="34B0F005">
      <w:pPr>
        <w:numPr>
          <w:ilvl w:val="0"/>
          <w:numId w:val="0"/>
        </w:numPr>
        <w:ind w:leftChars="0"/>
        <w:jc w:val="both"/>
        <w:rPr>
          <w:rFonts w:hint="eastAsia"/>
          <w:lang w:val="en-US" w:eastAsia="zh-CN"/>
        </w:rPr>
      </w:pPr>
    </w:p>
    <w:p w14:paraId="66D6BD1B">
      <w:pPr>
        <w:numPr>
          <w:ilvl w:val="0"/>
          <w:numId w:val="0"/>
        </w:numPr>
        <w:ind w:leftChars="0"/>
        <w:jc w:val="both"/>
        <w:rPr>
          <w:rFonts w:hint="eastAsia"/>
          <w:lang w:val="en-US" w:eastAsia="zh-CN"/>
        </w:rPr>
      </w:pPr>
      <w:r>
        <w:rPr>
          <w:rFonts w:hint="eastAsia"/>
          <w:lang w:val="en-US" w:eastAsia="zh-CN"/>
        </w:rPr>
        <w:t>在Adams v．Bullock一案中，一个12岁的少年在过一座桥时，将一根8英尺的导线甩过了桥栏，导线触到了桥下被告的电线，造成少年触电。法院支持了被告。与普通电线相比，电车线一旦予以绝缘就不能使用了。</w:t>
      </w:r>
    </w:p>
    <w:p w14:paraId="1477C387">
      <w:pPr>
        <w:numPr>
          <w:ilvl w:val="0"/>
          <w:numId w:val="0"/>
        </w:numPr>
        <w:ind w:leftChars="0"/>
        <w:jc w:val="both"/>
        <w:rPr>
          <w:rFonts w:hint="eastAsia"/>
          <w:lang w:val="en-US" w:eastAsia="zh-CN"/>
        </w:rPr>
      </w:pPr>
      <w:r>
        <w:rPr>
          <w:rFonts w:hint="eastAsia"/>
          <w:lang w:val="en-US" w:eastAsia="zh-CN"/>
        </w:rPr>
        <w:t>卡多佐法官说道：“（一般电线与电车导线的）区别在于前者能够加以绝缘。……绝缘是不可能的。在这儿或那儿设警卫没有什么价值。要避免在线路上发生此类事故，被告就只有放弃在空中架设的做法，而改为地下埋设。” 但是如此一来，电车如何获得行驶的动力呢？这无异于要求禁止电车的运营。</w:t>
      </w:r>
      <w:r>
        <w:rPr>
          <w:rFonts w:hint="eastAsia"/>
          <w:b/>
          <w:bCs/>
          <w:color w:val="002060"/>
          <w:lang w:val="en-US" w:eastAsia="zh-CN"/>
        </w:rPr>
        <w:t>B 远大于PL</w:t>
      </w:r>
    </w:p>
    <w:p w14:paraId="6FF03243">
      <w:pPr>
        <w:numPr>
          <w:ilvl w:val="0"/>
          <w:numId w:val="0"/>
        </w:numPr>
        <w:ind w:leftChars="0"/>
        <w:jc w:val="both"/>
        <w:rPr>
          <w:rFonts w:hint="eastAsia"/>
          <w:b/>
          <w:bCs/>
          <w:color w:val="C00000"/>
          <w:lang w:val="en-US" w:eastAsia="zh-CN"/>
        </w:rPr>
      </w:pPr>
    </w:p>
    <w:p w14:paraId="0343E73B">
      <w:pPr>
        <w:numPr>
          <w:ilvl w:val="0"/>
          <w:numId w:val="0"/>
        </w:numPr>
        <w:ind w:leftChars="0"/>
        <w:jc w:val="both"/>
        <w:rPr>
          <w:rFonts w:hint="eastAsia"/>
          <w:b/>
          <w:bCs/>
          <w:color w:val="C00000"/>
          <w:lang w:val="en-US" w:eastAsia="zh-CN"/>
        </w:rPr>
      </w:pPr>
      <w:r>
        <w:rPr>
          <w:rFonts w:hint="eastAsia"/>
          <w:b/>
          <w:bCs/>
          <w:color w:val="C00000"/>
          <w:lang w:val="en-US" w:eastAsia="zh-CN"/>
        </w:rPr>
        <w:t>几点扩展性的总结</w:t>
      </w:r>
    </w:p>
    <w:p w14:paraId="3EF1EC0A">
      <w:pPr>
        <w:numPr>
          <w:ilvl w:val="0"/>
          <w:numId w:val="0"/>
        </w:numPr>
        <w:ind w:leftChars="0"/>
        <w:jc w:val="both"/>
        <w:rPr>
          <w:rFonts w:hint="eastAsia"/>
          <w:b/>
          <w:bCs/>
          <w:color w:val="C00000"/>
          <w:lang w:val="en-US" w:eastAsia="zh-CN"/>
        </w:rPr>
      </w:pPr>
      <w:r>
        <w:rPr>
          <w:rFonts w:hint="eastAsia"/>
          <w:b/>
          <w:bCs/>
          <w:color w:val="C00000"/>
          <w:lang w:val="en-US" w:eastAsia="zh-CN"/>
        </w:rPr>
        <w:t>1. 现代社会中，风险导致的事故损失是不可避免的</w:t>
      </w:r>
    </w:p>
    <w:p w14:paraId="354FE6E0">
      <w:pPr>
        <w:numPr>
          <w:ilvl w:val="0"/>
          <w:numId w:val="0"/>
        </w:numPr>
        <w:ind w:leftChars="0"/>
        <w:jc w:val="both"/>
        <w:rPr>
          <w:rFonts w:hint="eastAsia"/>
          <w:lang w:val="en-US" w:eastAsia="zh-CN"/>
        </w:rPr>
      </w:pPr>
      <w:r>
        <w:rPr>
          <w:rFonts w:hint="eastAsia"/>
          <w:lang w:val="en-US" w:eastAsia="zh-CN"/>
        </w:rPr>
        <w:t>自然灾害：台风、地震、洪水……</w:t>
      </w:r>
    </w:p>
    <w:p w14:paraId="59384EAD">
      <w:pPr>
        <w:numPr>
          <w:ilvl w:val="0"/>
          <w:numId w:val="0"/>
        </w:numPr>
        <w:ind w:leftChars="0"/>
        <w:jc w:val="both"/>
        <w:rPr>
          <w:rFonts w:hint="eastAsia"/>
          <w:b/>
          <w:bCs/>
          <w:color w:val="002060"/>
          <w:lang w:val="en-US" w:eastAsia="zh-CN"/>
        </w:rPr>
      </w:pPr>
      <w:r>
        <w:rPr>
          <w:rFonts w:hint="eastAsia"/>
          <w:lang w:val="en-US" w:eastAsia="zh-CN"/>
        </w:rPr>
        <w:t>人为原因：车祸、触电、安全生产事故、药物或疫苗的副作用……</w:t>
      </w:r>
      <w:r>
        <w:rPr>
          <w:rFonts w:hint="eastAsia"/>
          <w:b/>
          <w:bCs/>
          <w:color w:val="002060"/>
          <w:lang w:val="en-US" w:eastAsia="zh-CN"/>
        </w:rPr>
        <w:t>（现代社会是风险社会）</w:t>
      </w:r>
    </w:p>
    <w:p w14:paraId="285BFAB8">
      <w:pPr>
        <w:numPr>
          <w:ilvl w:val="0"/>
          <w:numId w:val="0"/>
        </w:numPr>
        <w:ind w:leftChars="0"/>
        <w:jc w:val="both"/>
        <w:rPr>
          <w:rFonts w:hint="eastAsia"/>
          <w:lang w:val="en-US" w:eastAsia="zh-CN"/>
        </w:rPr>
      </w:pPr>
      <w:r>
        <w:rPr>
          <w:rFonts w:hint="eastAsia"/>
          <w:lang w:val="en-US" w:eastAsia="zh-CN"/>
        </w:rPr>
        <w:t>复合原因：福岛核电站</w:t>
      </w:r>
    </w:p>
    <w:p w14:paraId="15001CF2">
      <w:pPr>
        <w:numPr>
          <w:ilvl w:val="0"/>
          <w:numId w:val="0"/>
        </w:numPr>
        <w:ind w:leftChars="0"/>
        <w:jc w:val="both"/>
        <w:rPr>
          <w:rFonts w:hint="eastAsia"/>
          <w:b/>
          <w:bCs/>
          <w:color w:val="C00000"/>
          <w:lang w:val="en-US" w:eastAsia="zh-CN"/>
        </w:rPr>
      </w:pPr>
      <w:r>
        <w:rPr>
          <w:rFonts w:hint="eastAsia"/>
          <w:b/>
          <w:bCs/>
          <w:color w:val="C00000"/>
          <w:lang w:val="en-US" w:eastAsia="zh-CN"/>
        </w:rPr>
        <w:t>2. 事故的预防是有成本的</w:t>
      </w:r>
    </w:p>
    <w:p w14:paraId="3F301B57">
      <w:pPr>
        <w:numPr>
          <w:ilvl w:val="0"/>
          <w:numId w:val="0"/>
        </w:numPr>
        <w:ind w:leftChars="0"/>
        <w:jc w:val="both"/>
        <w:rPr>
          <w:rFonts w:hint="default"/>
          <w:b/>
          <w:bCs/>
          <w:color w:val="002060"/>
          <w:lang w:val="en-US" w:eastAsia="zh-CN"/>
        </w:rPr>
      </w:pPr>
      <w:r>
        <w:rPr>
          <w:rFonts w:hint="eastAsia"/>
          <w:b/>
          <w:bCs/>
          <w:color w:val="C00000"/>
          <w:lang w:val="en-US" w:eastAsia="zh-CN"/>
        </w:rPr>
        <w:t>3. 当成本超过一定限度之后，事故的预防是不值得去做的</w:t>
      </w:r>
      <w:r>
        <w:rPr>
          <w:rFonts w:hint="eastAsia"/>
          <w:b/>
          <w:bCs/>
          <w:color w:val="002060"/>
          <w:lang w:val="en-US" w:eastAsia="zh-CN"/>
        </w:rPr>
        <w:t>——国家应该设计怎样的标准来预防风险？</w:t>
      </w:r>
    </w:p>
    <w:p w14:paraId="1386FB55">
      <w:pPr>
        <w:numPr>
          <w:ilvl w:val="0"/>
          <w:numId w:val="0"/>
        </w:numPr>
        <w:ind w:leftChars="0"/>
        <w:jc w:val="both"/>
        <w:rPr>
          <w:rFonts w:hint="eastAsia"/>
          <w:lang w:val="en-US" w:eastAsia="zh-CN"/>
        </w:rPr>
      </w:pPr>
    </w:p>
    <w:p w14:paraId="0A7563E9">
      <w:pPr>
        <w:numPr>
          <w:ilvl w:val="0"/>
          <w:numId w:val="0"/>
        </w:numPr>
        <w:ind w:leftChars="0"/>
        <w:jc w:val="both"/>
        <w:rPr>
          <w:rFonts w:hint="default"/>
          <w:b/>
          <w:bCs/>
          <w:color w:val="C00000"/>
          <w:lang w:val="en-US" w:eastAsia="zh-CN"/>
        </w:rPr>
      </w:pPr>
      <w:r>
        <w:rPr>
          <w:rFonts w:hint="eastAsia"/>
          <w:b/>
          <w:bCs/>
          <w:color w:val="C00000"/>
          <w:lang w:val="en-US" w:eastAsia="zh-CN"/>
        </w:rPr>
        <w:t>思考：</w:t>
      </w:r>
    </w:p>
    <w:p w14:paraId="746C4335">
      <w:pPr>
        <w:numPr>
          <w:ilvl w:val="0"/>
          <w:numId w:val="0"/>
        </w:numPr>
        <w:ind w:leftChars="0"/>
        <w:jc w:val="both"/>
        <w:rPr>
          <w:rFonts w:hint="eastAsia"/>
          <w:lang w:val="en-US" w:eastAsia="zh-CN"/>
        </w:rPr>
      </w:pPr>
      <w:r>
        <w:rPr>
          <w:rFonts w:hint="default"/>
          <w:lang w:val="en-US" w:eastAsia="zh-CN"/>
        </w:rPr>
        <w:t>为了防止洪水、地震等灾害，建筑物的设计标准应当是“十年一遇”、“百年一遇”还是“千年一遇”？</w:t>
      </w:r>
      <w:r>
        <w:rPr>
          <w:rFonts w:hint="eastAsia"/>
          <w:color w:val="002060"/>
          <w:lang w:val="en-US" w:eastAsia="zh-CN"/>
        </w:rPr>
        <w:t>（在实践中有具体的标准）</w:t>
      </w:r>
    </w:p>
    <w:p w14:paraId="097E3E2E">
      <w:pPr>
        <w:numPr>
          <w:ilvl w:val="0"/>
          <w:numId w:val="0"/>
        </w:numPr>
        <w:ind w:leftChars="0"/>
        <w:jc w:val="both"/>
        <w:rPr>
          <w:rFonts w:hint="default"/>
          <w:b/>
          <w:bCs/>
          <w:color w:val="002060"/>
          <w:lang w:val="en-US" w:eastAsia="zh-CN"/>
        </w:rPr>
      </w:pPr>
      <w:r>
        <w:rPr>
          <w:rFonts w:hint="eastAsia"/>
          <w:b/>
          <w:bCs/>
          <w:color w:val="002060"/>
          <w:lang w:val="en-US" w:eastAsia="zh-CN"/>
        </w:rPr>
        <w:t>抗百年一遇的地震，那101年一遇的地震怎么办？</w:t>
      </w:r>
    </w:p>
    <w:p w14:paraId="67262A56">
      <w:pPr>
        <w:numPr>
          <w:ilvl w:val="0"/>
          <w:numId w:val="0"/>
        </w:numPr>
        <w:ind w:leftChars="0"/>
        <w:jc w:val="both"/>
        <w:rPr>
          <w:rFonts w:hint="default"/>
          <w:b/>
          <w:bCs/>
          <w:color w:val="C00000"/>
          <w:lang w:val="en-US" w:eastAsia="zh-CN"/>
        </w:rPr>
      </w:pPr>
      <w:r>
        <w:rPr>
          <w:rFonts w:hint="default"/>
          <w:b/>
          <w:bCs/>
          <w:color w:val="C00000"/>
          <w:lang w:val="en-US" w:eastAsia="zh-CN"/>
        </w:rPr>
        <w:t>人的生命是“无价”的还是“有价”的？</w:t>
      </w:r>
    </w:p>
    <w:p w14:paraId="4123E26B">
      <w:pPr>
        <w:numPr>
          <w:ilvl w:val="0"/>
          <w:numId w:val="0"/>
        </w:numPr>
        <w:ind w:leftChars="0"/>
        <w:jc w:val="both"/>
        <w:rPr>
          <w:rFonts w:hint="default"/>
          <w:b/>
          <w:bCs/>
          <w:color w:val="002060"/>
          <w:lang w:val="en-US" w:eastAsia="zh-CN"/>
        </w:rPr>
      </w:pPr>
      <w:r>
        <w:rPr>
          <w:rFonts w:hint="eastAsia"/>
          <w:b/>
          <w:bCs/>
          <w:color w:val="002060"/>
          <w:lang w:val="en-US" w:eastAsia="zh-CN"/>
        </w:rPr>
        <w:t>人的生命是无价的，有谁肯出卖自己的生命？那百年一遇好像就不够了？</w:t>
      </w:r>
    </w:p>
    <w:p w14:paraId="6EDE351F">
      <w:pPr>
        <w:numPr>
          <w:ilvl w:val="0"/>
          <w:numId w:val="0"/>
        </w:numPr>
        <w:ind w:leftChars="0"/>
        <w:jc w:val="both"/>
        <w:rPr>
          <w:rFonts w:hint="default"/>
          <w:b/>
          <w:bCs/>
          <w:color w:val="FF0000"/>
          <w:lang w:val="en-US" w:eastAsia="zh-CN"/>
        </w:rPr>
      </w:pPr>
      <w:r>
        <w:rPr>
          <w:rFonts w:hint="default"/>
          <w:b/>
          <w:bCs/>
          <w:color w:val="FF0000"/>
          <w:lang w:val="en-US" w:eastAsia="zh-CN"/>
        </w:rPr>
        <w:t>公共政策的目标应该是定位在“生命损失最小化”吗？</w:t>
      </w:r>
    </w:p>
    <w:p w14:paraId="097EFDB6">
      <w:pPr>
        <w:numPr>
          <w:ilvl w:val="0"/>
          <w:numId w:val="0"/>
        </w:numPr>
        <w:ind w:leftChars="0"/>
        <w:jc w:val="both"/>
        <w:rPr>
          <w:rFonts w:hint="default"/>
          <w:b/>
          <w:bCs/>
          <w:color w:val="002060"/>
          <w:lang w:val="en-US" w:eastAsia="zh-CN"/>
        </w:rPr>
      </w:pPr>
      <w:r>
        <w:rPr>
          <w:rFonts w:hint="eastAsia"/>
          <w:b/>
          <w:bCs/>
          <w:color w:val="002060"/>
          <w:lang w:val="en-US" w:eastAsia="zh-CN"/>
        </w:rPr>
        <w:t>做任何事情都要防止哪怕有一个人的死亡？好像不合理。</w:t>
      </w:r>
    </w:p>
    <w:p w14:paraId="2F574A61">
      <w:pPr>
        <w:numPr>
          <w:ilvl w:val="0"/>
          <w:numId w:val="0"/>
        </w:numPr>
        <w:ind w:leftChars="0"/>
        <w:jc w:val="both"/>
        <w:rPr>
          <w:rFonts w:hint="default"/>
          <w:lang w:val="en-US" w:eastAsia="zh-CN"/>
        </w:rPr>
      </w:pPr>
    </w:p>
    <w:p w14:paraId="0861B2C3">
      <w:pPr>
        <w:numPr>
          <w:ilvl w:val="0"/>
          <w:numId w:val="0"/>
        </w:numPr>
        <w:ind w:leftChars="0"/>
        <w:jc w:val="both"/>
        <w:rPr>
          <w:rFonts w:hint="eastAsia"/>
          <w:b/>
          <w:bCs/>
          <w:color w:val="C00000"/>
          <w:lang w:val="en-US" w:eastAsia="zh-CN"/>
        </w:rPr>
      </w:pPr>
      <w:r>
        <w:rPr>
          <w:rFonts w:hint="eastAsia"/>
          <w:b/>
          <w:bCs/>
          <w:color w:val="C00000"/>
          <w:lang w:val="en-US" w:eastAsia="zh-CN"/>
        </w:rPr>
        <w:t>举例分析：</w:t>
      </w:r>
    </w:p>
    <w:p w14:paraId="318506F5">
      <w:pPr>
        <w:numPr>
          <w:ilvl w:val="0"/>
          <w:numId w:val="0"/>
        </w:numPr>
        <w:ind w:leftChars="0"/>
        <w:jc w:val="both"/>
        <w:rPr>
          <w:rFonts w:hint="default"/>
          <w:b/>
          <w:bCs/>
          <w:color w:val="002060"/>
          <w:lang w:val="en-US" w:eastAsia="zh-CN"/>
        </w:rPr>
      </w:pPr>
      <w:r>
        <w:rPr>
          <w:rFonts w:hint="default"/>
          <w:b/>
          <w:bCs/>
          <w:color w:val="002060"/>
          <w:lang w:val="en-US" w:eastAsia="zh-CN"/>
        </w:rPr>
        <w:t>讨论：是否要开通高速公路</w:t>
      </w:r>
    </w:p>
    <w:p w14:paraId="1D10B1A2">
      <w:pPr>
        <w:numPr>
          <w:ilvl w:val="0"/>
          <w:numId w:val="0"/>
        </w:numPr>
        <w:ind w:leftChars="0"/>
        <w:jc w:val="both"/>
        <w:rPr>
          <w:rFonts w:hint="default"/>
          <w:lang w:val="en-US" w:eastAsia="zh-CN"/>
        </w:rPr>
      </w:pPr>
      <w:r>
        <w:rPr>
          <w:rFonts w:hint="default"/>
          <w:lang w:val="en-US" w:eastAsia="zh-CN"/>
        </w:rPr>
        <w:t>假定后果：带来GDP增加1000万美元/每天</w:t>
      </w:r>
    </w:p>
    <w:p w14:paraId="6A6916B7">
      <w:pPr>
        <w:numPr>
          <w:ilvl w:val="0"/>
          <w:numId w:val="0"/>
        </w:numPr>
        <w:ind w:leftChars="0"/>
        <w:jc w:val="both"/>
        <w:rPr>
          <w:rFonts w:hint="default"/>
          <w:lang w:val="en-US" w:eastAsia="zh-CN"/>
        </w:rPr>
      </w:pPr>
      <w:r>
        <w:rPr>
          <w:rFonts w:hint="default"/>
          <w:lang w:val="en-US" w:eastAsia="zh-CN"/>
        </w:rPr>
        <w:t>同时由于交通事故导致增加死亡2人/每天</w:t>
      </w:r>
    </w:p>
    <w:p w14:paraId="034A8C90">
      <w:pPr>
        <w:numPr>
          <w:ilvl w:val="0"/>
          <w:numId w:val="0"/>
        </w:numPr>
        <w:ind w:leftChars="0"/>
        <w:jc w:val="both"/>
        <w:rPr>
          <w:rFonts w:hint="default"/>
          <w:lang w:val="en-US" w:eastAsia="zh-CN"/>
        </w:rPr>
      </w:pPr>
      <w:r>
        <w:rPr>
          <w:rFonts w:hint="default"/>
          <w:lang w:val="en-US" w:eastAsia="zh-CN"/>
        </w:rPr>
        <w:t>If公共政策目标“生命损失最小化”：否</w:t>
      </w:r>
    </w:p>
    <w:p w14:paraId="23B99A5C">
      <w:pPr>
        <w:numPr>
          <w:ilvl w:val="0"/>
          <w:numId w:val="0"/>
        </w:numPr>
        <w:ind w:leftChars="0"/>
        <w:jc w:val="both"/>
        <w:rPr>
          <w:rFonts w:hint="default"/>
          <w:lang w:val="en-US" w:eastAsia="zh-CN"/>
        </w:rPr>
      </w:pPr>
      <w:r>
        <w:rPr>
          <w:rFonts w:hint="default"/>
          <w:lang w:val="en-US" w:eastAsia="zh-CN"/>
        </w:rPr>
        <w:t>If公共政策目标“社会收益最大化”：是</w:t>
      </w:r>
    </w:p>
    <w:p w14:paraId="2E5E72CE">
      <w:pPr>
        <w:numPr>
          <w:ilvl w:val="0"/>
          <w:numId w:val="0"/>
        </w:numPr>
        <w:ind w:leftChars="0"/>
        <w:jc w:val="both"/>
        <w:rPr>
          <w:rFonts w:hint="default"/>
          <w:lang w:val="en-US" w:eastAsia="zh-CN"/>
        </w:rPr>
      </w:pPr>
      <w:r>
        <w:rPr>
          <w:rFonts w:hint="default"/>
          <w:lang w:val="en-US" w:eastAsia="zh-CN"/>
        </w:rPr>
        <w:t>类似的讨论：是否要建核电站；是否允许药品上市；是否允许采矿；是否允许养狗……</w:t>
      </w:r>
      <w:r>
        <w:rPr>
          <w:rFonts w:hint="default"/>
          <w:b/>
          <w:bCs/>
          <w:color w:val="C00000"/>
          <w:lang w:val="en-US" w:eastAsia="zh-CN"/>
        </w:rPr>
        <w:t>（所有的公共政策都可能导致生命的损失）</w:t>
      </w:r>
    </w:p>
    <w:p w14:paraId="2ECC297F">
      <w:pPr>
        <w:numPr>
          <w:ilvl w:val="0"/>
          <w:numId w:val="0"/>
        </w:numPr>
        <w:ind w:leftChars="0"/>
        <w:jc w:val="both"/>
        <w:rPr>
          <w:rFonts w:hint="default"/>
          <w:b/>
          <w:bCs/>
          <w:color w:val="002060"/>
          <w:lang w:val="en-US" w:eastAsia="zh-CN"/>
        </w:rPr>
      </w:pPr>
      <w:r>
        <w:rPr>
          <w:rFonts w:hint="eastAsia"/>
          <w:b/>
          <w:bCs/>
          <w:color w:val="002060"/>
          <w:lang w:val="en-US" w:eastAsia="zh-CN"/>
        </w:rPr>
        <w:t>为了防止有人触电而死就不建电网？不可能的</w:t>
      </w:r>
    </w:p>
    <w:p w14:paraId="56ED335A">
      <w:pPr>
        <w:numPr>
          <w:ilvl w:val="0"/>
          <w:numId w:val="0"/>
        </w:numPr>
        <w:ind w:leftChars="0"/>
        <w:jc w:val="both"/>
        <w:rPr>
          <w:rFonts w:hint="eastAsia"/>
          <w:b/>
          <w:bCs/>
          <w:color w:val="002060"/>
          <w:lang w:val="en-US" w:eastAsia="zh-CN"/>
        </w:rPr>
      </w:pPr>
      <w:r>
        <w:rPr>
          <w:rFonts w:hint="eastAsia"/>
          <w:b/>
          <w:bCs/>
          <w:color w:val="002060"/>
          <w:lang w:val="en-US" w:eastAsia="zh-CN"/>
        </w:rPr>
        <w:t>既然现在有高速公路、有电网、有核电站。说明我们已经完成了衡量，这其实已经是对生命进行了定价</w:t>
      </w:r>
    </w:p>
    <w:p w14:paraId="102C71F6">
      <w:pPr>
        <w:numPr>
          <w:ilvl w:val="0"/>
          <w:numId w:val="0"/>
        </w:numPr>
        <w:ind w:leftChars="0"/>
        <w:jc w:val="both"/>
        <w:rPr>
          <w:rFonts w:hint="eastAsia"/>
          <w:b/>
          <w:bCs/>
          <w:color w:val="002060"/>
          <w:lang w:val="en-US" w:eastAsia="zh-CN"/>
        </w:rPr>
      </w:pPr>
      <w:r>
        <w:rPr>
          <w:rFonts w:hint="eastAsia"/>
          <w:b/>
          <w:bCs/>
          <w:color w:val="002060"/>
          <w:lang w:val="en-US" w:eastAsia="zh-CN"/>
        </w:rPr>
        <w:t>建高速公路：一条生命五百万美元是值得的</w:t>
      </w:r>
    </w:p>
    <w:p w14:paraId="1A8347A7">
      <w:pPr>
        <w:numPr>
          <w:ilvl w:val="0"/>
          <w:numId w:val="0"/>
        </w:numPr>
        <w:ind w:leftChars="0"/>
        <w:jc w:val="both"/>
        <w:rPr>
          <w:rFonts w:hint="eastAsia"/>
          <w:b/>
          <w:bCs/>
          <w:color w:val="002060"/>
          <w:lang w:val="en-US" w:eastAsia="zh-CN"/>
        </w:rPr>
      </w:pPr>
      <w:r>
        <w:rPr>
          <w:rFonts w:hint="eastAsia"/>
          <w:b/>
          <w:bCs/>
          <w:color w:val="002060"/>
          <w:lang w:val="en-US" w:eastAsia="zh-CN"/>
        </w:rPr>
        <w:t>批准新药上市：一定有人药物过敏而死，但是获救的人更多，社会收益更大</w:t>
      </w:r>
    </w:p>
    <w:p w14:paraId="120D0581">
      <w:pPr>
        <w:numPr>
          <w:ilvl w:val="0"/>
          <w:numId w:val="0"/>
        </w:numPr>
        <w:ind w:leftChars="0"/>
        <w:jc w:val="both"/>
        <w:rPr>
          <w:rFonts w:hint="default"/>
          <w:b/>
          <w:bCs/>
          <w:color w:val="002060"/>
          <w:lang w:val="en-US" w:eastAsia="zh-CN"/>
        </w:rPr>
      </w:pPr>
      <w:r>
        <w:rPr>
          <w:rFonts w:hint="eastAsia"/>
          <w:b/>
          <w:bCs/>
          <w:color w:val="002060"/>
          <w:lang w:val="en-US" w:eastAsia="zh-CN"/>
        </w:rPr>
        <w:t>煤矿开采还有指标:一年死亡不超过3个人就可以继续开工</w:t>
      </w:r>
    </w:p>
    <w:p w14:paraId="2A5FA621">
      <w:pPr>
        <w:numPr>
          <w:ilvl w:val="0"/>
          <w:numId w:val="0"/>
        </w:numPr>
        <w:ind w:leftChars="0"/>
        <w:jc w:val="both"/>
        <w:rPr>
          <w:rFonts w:hint="default"/>
          <w:b/>
          <w:bCs/>
          <w:color w:val="002060"/>
          <w:lang w:val="en-US" w:eastAsia="zh-CN"/>
        </w:rPr>
      </w:pPr>
      <w:r>
        <w:rPr>
          <w:rFonts w:hint="eastAsia"/>
          <w:b/>
          <w:bCs/>
          <w:color w:val="002060"/>
          <w:lang w:val="en-US" w:eastAsia="zh-CN"/>
        </w:rPr>
        <w:t>大学也有指标：死了超过多少人你校长就别干了。浙大指标可能就比较宽松，因为人多压力大——为什么考了好大学反而压力更大？</w:t>
      </w:r>
    </w:p>
    <w:p w14:paraId="38E64AD1">
      <w:pPr>
        <w:numPr>
          <w:ilvl w:val="0"/>
          <w:numId w:val="0"/>
        </w:numPr>
        <w:ind w:leftChars="0"/>
        <w:jc w:val="both"/>
        <w:rPr>
          <w:rFonts w:hint="eastAsia"/>
          <w:b/>
          <w:bCs/>
          <w:color w:val="C00000"/>
          <w:lang w:val="en-US" w:eastAsia="zh-CN"/>
        </w:rPr>
      </w:pPr>
    </w:p>
    <w:p w14:paraId="0363BC77">
      <w:pPr>
        <w:numPr>
          <w:ilvl w:val="0"/>
          <w:numId w:val="0"/>
        </w:numPr>
        <w:ind w:leftChars="0"/>
        <w:jc w:val="both"/>
        <w:rPr>
          <w:rFonts w:hint="eastAsia"/>
          <w:b/>
          <w:bCs/>
          <w:color w:val="C00000"/>
          <w:lang w:val="en-US" w:eastAsia="zh-CN"/>
        </w:rPr>
      </w:pPr>
      <w:r>
        <w:rPr>
          <w:rFonts w:hint="eastAsia"/>
          <w:b/>
          <w:bCs/>
          <w:color w:val="C00000"/>
          <w:lang w:val="en-US" w:eastAsia="zh-CN"/>
        </w:rPr>
        <w:t>思考：</w:t>
      </w:r>
    </w:p>
    <w:p w14:paraId="77ABE300">
      <w:pPr>
        <w:numPr>
          <w:ilvl w:val="0"/>
          <w:numId w:val="0"/>
        </w:numPr>
        <w:ind w:leftChars="0"/>
        <w:jc w:val="both"/>
        <w:rPr>
          <w:rFonts w:hint="default"/>
          <w:lang w:val="en-US" w:eastAsia="zh-CN"/>
        </w:rPr>
      </w:pPr>
      <w:r>
        <w:rPr>
          <w:rFonts w:hint="default"/>
          <w:lang w:val="en-US" w:eastAsia="zh-CN"/>
        </w:rPr>
        <w:t>某病毒流行期间，A国某城市面临不同公共政策选择，简化起见，讨论两种情况：</w:t>
      </w:r>
    </w:p>
    <w:p w14:paraId="719BE4EC">
      <w:pPr>
        <w:numPr>
          <w:ilvl w:val="0"/>
          <w:numId w:val="0"/>
        </w:numPr>
        <w:ind w:leftChars="0"/>
        <w:jc w:val="both"/>
        <w:rPr>
          <w:rFonts w:hint="default"/>
          <w:b/>
          <w:bCs/>
          <w:color w:val="0070C0"/>
          <w:lang w:val="en-US" w:eastAsia="zh-CN"/>
        </w:rPr>
      </w:pPr>
      <w:r>
        <w:rPr>
          <w:rFonts w:hint="default"/>
          <w:b/>
          <w:bCs/>
          <w:color w:val="0070C0"/>
          <w:lang w:val="en-US" w:eastAsia="zh-CN"/>
        </w:rPr>
        <w:t>（1）lockdown；（2）彻底开放</w:t>
      </w:r>
    </w:p>
    <w:p w14:paraId="5AFC338B">
      <w:pPr>
        <w:numPr>
          <w:ilvl w:val="0"/>
          <w:numId w:val="0"/>
        </w:numPr>
        <w:ind w:leftChars="0"/>
        <w:jc w:val="both"/>
        <w:rPr>
          <w:rFonts w:hint="default"/>
          <w:lang w:val="en-US" w:eastAsia="zh-CN"/>
        </w:rPr>
      </w:pPr>
      <w:r>
        <w:rPr>
          <w:rFonts w:hint="default"/>
          <w:lang w:val="en-US" w:eastAsia="zh-CN"/>
        </w:rPr>
        <w:t>（1）每天</w:t>
      </w:r>
      <w:r>
        <w:rPr>
          <w:rFonts w:hint="default"/>
          <w:b/>
          <w:bCs/>
          <w:color w:val="C00000"/>
          <w:lang w:val="en-US" w:eastAsia="zh-CN"/>
        </w:rPr>
        <w:t>超额</w:t>
      </w:r>
      <w:r>
        <w:rPr>
          <w:rFonts w:hint="default"/>
          <w:lang w:val="en-US" w:eastAsia="zh-CN"/>
        </w:rPr>
        <w:t>死亡人数：20人（1人死于病毒，19人死于各种次生灾害</w:t>
      </w:r>
      <w:r>
        <w:rPr>
          <w:rFonts w:hint="eastAsia"/>
          <w:b/>
          <w:bCs/>
          <w:color w:val="002060"/>
          <w:lang w:val="en-US" w:eastAsia="zh-CN"/>
        </w:rPr>
        <w:t>——最大的疾病是心理疾病，抑郁了跳楼了。狗好像就非常需要出门</w:t>
      </w:r>
      <w:r>
        <w:rPr>
          <w:rFonts w:hint="default"/>
          <w:lang w:val="en-US" w:eastAsia="zh-CN"/>
        </w:rPr>
        <w:t>）；每天GDP损失1亿元</w:t>
      </w:r>
    </w:p>
    <w:p w14:paraId="7BEB0A20">
      <w:pPr>
        <w:numPr>
          <w:ilvl w:val="0"/>
          <w:numId w:val="0"/>
        </w:numPr>
        <w:ind w:leftChars="0"/>
        <w:jc w:val="both"/>
        <w:rPr>
          <w:rFonts w:hint="default"/>
          <w:lang w:val="en-US" w:eastAsia="zh-CN"/>
        </w:rPr>
      </w:pPr>
      <w:r>
        <w:rPr>
          <w:rFonts w:hint="default"/>
          <w:lang w:val="en-US" w:eastAsia="zh-CN"/>
        </w:rPr>
        <w:t>（2）每天</w:t>
      </w:r>
      <w:r>
        <w:rPr>
          <w:rFonts w:hint="default"/>
          <w:b/>
          <w:bCs/>
          <w:color w:val="C00000"/>
          <w:lang w:val="en-US" w:eastAsia="zh-CN"/>
        </w:rPr>
        <w:t>超额</w:t>
      </w:r>
      <w:r>
        <w:rPr>
          <w:rFonts w:hint="default"/>
          <w:lang w:val="en-US" w:eastAsia="zh-CN"/>
        </w:rPr>
        <w:t>死亡200人（195人死于病毒。5人死于次生灾害）；避免每天GDP损失1亿元</w:t>
      </w:r>
    </w:p>
    <w:p w14:paraId="7E022B0F">
      <w:pPr>
        <w:numPr>
          <w:ilvl w:val="0"/>
          <w:numId w:val="0"/>
        </w:numPr>
        <w:ind w:leftChars="0"/>
        <w:jc w:val="both"/>
        <w:rPr>
          <w:rFonts w:hint="default"/>
          <w:b/>
          <w:bCs/>
          <w:lang w:val="en-US" w:eastAsia="zh-CN"/>
        </w:rPr>
      </w:pPr>
      <w:r>
        <w:rPr>
          <w:rFonts w:hint="default"/>
          <w:b/>
          <w:bCs/>
          <w:lang w:val="en-US" w:eastAsia="zh-CN"/>
        </w:rPr>
        <w:t>你怎么选？</w:t>
      </w:r>
    </w:p>
    <w:p w14:paraId="4E2D9620">
      <w:pPr>
        <w:numPr>
          <w:ilvl w:val="0"/>
          <w:numId w:val="0"/>
        </w:numPr>
        <w:ind w:leftChars="0"/>
        <w:jc w:val="both"/>
        <w:rPr>
          <w:rFonts w:hint="default"/>
          <w:b/>
          <w:bCs/>
          <w:color w:val="C00000"/>
          <w:lang w:val="en-US" w:eastAsia="zh-CN"/>
        </w:rPr>
      </w:pPr>
      <w:r>
        <w:rPr>
          <w:rFonts w:hint="default"/>
          <w:b/>
          <w:bCs/>
          <w:color w:val="C00000"/>
          <w:lang w:val="en-US" w:eastAsia="zh-CN"/>
        </w:rPr>
        <w:t>【相关的问题：作为决策者的“你”，是如何感知成本和收益的；路径依赖问题】</w:t>
      </w:r>
    </w:p>
    <w:p w14:paraId="5A4CA937">
      <w:pPr>
        <w:numPr>
          <w:ilvl w:val="0"/>
          <w:numId w:val="0"/>
        </w:numPr>
        <w:ind w:leftChars="0"/>
        <w:jc w:val="both"/>
        <w:rPr>
          <w:rFonts w:hint="default"/>
          <w:b/>
          <w:bCs/>
          <w:color w:val="C00000"/>
          <w:lang w:val="en-US" w:eastAsia="zh-CN"/>
        </w:rPr>
      </w:pPr>
      <w:r>
        <w:rPr>
          <w:rFonts w:hint="default"/>
          <w:b/>
          <w:bCs/>
          <w:lang w:val="en-US" w:eastAsia="zh-CN"/>
        </w:rPr>
        <w:t>公共政策的讨论是基于“事实”还是“抽象原则”？</w:t>
      </w:r>
      <w:r>
        <w:rPr>
          <w:rFonts w:hint="eastAsia"/>
          <w:b/>
          <w:bCs/>
          <w:lang w:val="en-US" w:eastAsia="zh-CN"/>
        </w:rPr>
        <w:t>——事实，抽象原则是不值得泰伦的</w:t>
      </w:r>
    </w:p>
    <w:p w14:paraId="3292C6DD">
      <w:pPr>
        <w:numPr>
          <w:ilvl w:val="0"/>
          <w:numId w:val="0"/>
        </w:numPr>
        <w:ind w:leftChars="0"/>
        <w:jc w:val="both"/>
        <w:rPr>
          <w:rFonts w:hint="default" w:eastAsiaTheme="minorEastAsia"/>
          <w:b/>
          <w:bCs/>
          <w:color w:val="002060"/>
          <w:lang w:val="en-US" w:eastAsia="zh-CN"/>
        </w:rPr>
      </w:pPr>
      <w:r>
        <w:rPr>
          <w:rFonts w:hint="eastAsia"/>
          <w:b/>
          <w:bCs/>
          <w:color w:val="002060"/>
          <w:lang w:val="en-US" w:eastAsia="zh-CN"/>
        </w:rPr>
        <w:t>人民利益至上？生命损失和经济损失都是人民利益的损失。所以其实还是对生命的定价。两种选择都是对生命定价，不存在哪种选择天然就更高尚。</w:t>
      </w:r>
    </w:p>
    <w:p w14:paraId="3C8F8F84">
      <w:pPr>
        <w:numPr>
          <w:ilvl w:val="0"/>
          <w:numId w:val="0"/>
        </w:numPr>
        <w:ind w:leftChars="0"/>
        <w:jc w:val="both"/>
        <w:rPr>
          <w:rFonts w:hint="default" w:eastAsiaTheme="minorEastAsia"/>
          <w:b/>
          <w:bCs/>
          <w:color w:val="002060"/>
          <w:lang w:val="en-US" w:eastAsia="zh-CN"/>
        </w:rPr>
      </w:pPr>
      <w:r>
        <w:rPr>
          <w:rFonts w:hint="eastAsia"/>
          <w:b/>
          <w:bCs/>
          <w:color w:val="002060"/>
          <w:lang w:val="en-US" w:eastAsia="zh-CN"/>
        </w:rPr>
        <w:t>对公共政策的讨论其实还是基于社会收益，是对利益的权衡和抉择，只不过里面包含了对生命的定价。不要导入到抽象的道德伦理层面。</w:t>
      </w:r>
    </w:p>
    <w:p w14:paraId="7A682BD9">
      <w:pPr>
        <w:numPr>
          <w:ilvl w:val="0"/>
          <w:numId w:val="0"/>
        </w:numPr>
        <w:ind w:leftChars="0"/>
        <w:jc w:val="both"/>
      </w:pPr>
    </w:p>
    <w:p w14:paraId="60848824">
      <w:pPr>
        <w:numPr>
          <w:ilvl w:val="0"/>
          <w:numId w:val="0"/>
        </w:numPr>
        <w:ind w:leftChars="0"/>
        <w:jc w:val="both"/>
      </w:pPr>
    </w:p>
    <w:p w14:paraId="3A802A25">
      <w:pPr>
        <w:numPr>
          <w:ilvl w:val="0"/>
          <w:numId w:val="0"/>
        </w:numPr>
        <w:ind w:leftChars="0"/>
        <w:jc w:val="both"/>
      </w:pPr>
    </w:p>
    <w:p w14:paraId="3A5FBA2F">
      <w:pPr>
        <w:numPr>
          <w:ilvl w:val="0"/>
          <w:numId w:val="0"/>
        </w:numPr>
        <w:ind w:leftChars="0"/>
        <w:jc w:val="both"/>
      </w:pPr>
    </w:p>
    <w:p w14:paraId="50783619">
      <w:pPr>
        <w:numPr>
          <w:ilvl w:val="0"/>
          <w:numId w:val="0"/>
        </w:numPr>
        <w:ind w:leftChars="0"/>
        <w:jc w:val="both"/>
      </w:pPr>
    </w:p>
    <w:p w14:paraId="63A43FD4">
      <w:pPr>
        <w:numPr>
          <w:ilvl w:val="0"/>
          <w:numId w:val="0"/>
        </w:numPr>
        <w:ind w:leftChars="0"/>
        <w:jc w:val="both"/>
      </w:pPr>
    </w:p>
    <w:p w14:paraId="61FF3064">
      <w:pPr>
        <w:numPr>
          <w:ilvl w:val="0"/>
          <w:numId w:val="0"/>
        </w:numPr>
        <w:ind w:leftChars="0"/>
        <w:jc w:val="both"/>
      </w:pPr>
    </w:p>
    <w:p w14:paraId="32C183FB">
      <w:pPr>
        <w:numPr>
          <w:ilvl w:val="0"/>
          <w:numId w:val="0"/>
        </w:numPr>
        <w:ind w:leftChars="0"/>
        <w:jc w:val="center"/>
        <w:rPr>
          <w:rFonts w:hint="eastAsia"/>
          <w:b/>
          <w:bCs/>
          <w:color w:val="auto"/>
          <w:sz w:val="28"/>
          <w:szCs w:val="28"/>
          <w:lang w:val="en-US" w:eastAsia="zh-CN"/>
        </w:rPr>
      </w:pPr>
      <w:r>
        <w:rPr>
          <w:rFonts w:hint="eastAsia"/>
          <w:b/>
          <w:bCs/>
          <w:color w:val="auto"/>
          <w:sz w:val="28"/>
          <w:szCs w:val="28"/>
          <w:lang w:val="en-US" w:eastAsia="zh-CN"/>
        </w:rPr>
        <w:t>第六讲：金融法律制度</w:t>
      </w:r>
    </w:p>
    <w:p w14:paraId="378EC920">
      <w:pPr>
        <w:numPr>
          <w:ilvl w:val="0"/>
          <w:numId w:val="0"/>
        </w:numPr>
        <w:ind w:leftChars="0"/>
        <w:jc w:val="both"/>
        <w:rPr>
          <w:rFonts w:hint="eastAsia"/>
          <w:b/>
          <w:bCs/>
          <w:color w:val="C00000"/>
          <w:sz w:val="24"/>
          <w:szCs w:val="24"/>
          <w:lang w:val="en-US" w:eastAsia="zh-CN"/>
        </w:rPr>
      </w:pPr>
      <w:r>
        <w:rPr>
          <w:rFonts w:hint="eastAsia"/>
          <w:b/>
          <w:bCs/>
          <w:color w:val="C00000"/>
          <w:sz w:val="24"/>
          <w:szCs w:val="24"/>
          <w:lang w:val="en-US" w:eastAsia="zh-CN"/>
        </w:rPr>
        <w:t>金融法及其特征</w:t>
      </w:r>
    </w:p>
    <w:p w14:paraId="43C0B54E">
      <w:pPr>
        <w:numPr>
          <w:ilvl w:val="0"/>
          <w:numId w:val="0"/>
        </w:numPr>
        <w:ind w:leftChars="0"/>
        <w:jc w:val="both"/>
        <w:rPr>
          <w:rFonts w:hint="eastAsia"/>
          <w:b w:val="0"/>
          <w:bCs w:val="0"/>
          <w:color w:val="auto"/>
          <w:sz w:val="24"/>
          <w:szCs w:val="24"/>
          <w:lang w:val="en-US" w:eastAsia="zh-CN"/>
        </w:rPr>
      </w:pPr>
      <w:r>
        <w:rPr>
          <w:rFonts w:hint="eastAsia"/>
          <w:b w:val="0"/>
          <w:bCs w:val="0"/>
          <w:color w:val="auto"/>
          <w:sz w:val="24"/>
          <w:szCs w:val="24"/>
          <w:lang w:val="en-US" w:eastAsia="zh-CN"/>
        </w:rPr>
        <w:t>规制金融活动（包括资金的融通、货币的发行等等）的法律制度的总称</w:t>
      </w:r>
    </w:p>
    <w:p w14:paraId="09E7E80E">
      <w:pPr>
        <w:numPr>
          <w:ilvl w:val="0"/>
          <w:numId w:val="0"/>
        </w:numPr>
        <w:ind w:leftChars="0"/>
        <w:jc w:val="both"/>
        <w:rPr>
          <w:rFonts w:hint="eastAsia"/>
          <w:b/>
          <w:bCs/>
          <w:color w:val="002060"/>
          <w:sz w:val="24"/>
          <w:szCs w:val="24"/>
          <w:lang w:val="en-US" w:eastAsia="zh-CN"/>
        </w:rPr>
      </w:pPr>
      <w:r>
        <w:rPr>
          <w:rFonts w:hint="eastAsia"/>
          <w:b/>
          <w:bCs/>
          <w:color w:val="auto"/>
          <w:sz w:val="24"/>
          <w:szCs w:val="24"/>
          <w:lang w:val="en-US" w:eastAsia="zh-CN"/>
        </w:rPr>
        <w:t>金融法是一个独立的法律体系吗？</w:t>
      </w:r>
      <w:r>
        <w:rPr>
          <w:rFonts w:hint="eastAsia"/>
          <w:b/>
          <w:bCs/>
          <w:color w:val="002060"/>
          <w:sz w:val="24"/>
          <w:szCs w:val="24"/>
          <w:lang w:val="en-US" w:eastAsia="zh-CN"/>
        </w:rPr>
        <w:t>——没有一部单独的法律叫金融法（但是以后可能会有一部金融领域的基本法）</w:t>
      </w:r>
    </w:p>
    <w:p w14:paraId="70CC3525">
      <w:pPr>
        <w:numPr>
          <w:ilvl w:val="0"/>
          <w:numId w:val="0"/>
        </w:numPr>
        <w:ind w:leftChars="0"/>
        <w:jc w:val="both"/>
        <w:rPr>
          <w:rFonts w:hint="eastAsia"/>
          <w:b w:val="0"/>
          <w:bCs w:val="0"/>
          <w:color w:val="auto"/>
          <w:sz w:val="24"/>
          <w:szCs w:val="24"/>
          <w:lang w:val="en-US" w:eastAsia="zh-CN"/>
        </w:rPr>
      </w:pPr>
      <w:r>
        <w:rPr>
          <w:rFonts w:hint="eastAsia"/>
          <w:b w:val="0"/>
          <w:bCs w:val="0"/>
          <w:color w:val="auto"/>
          <w:sz w:val="24"/>
          <w:szCs w:val="24"/>
          <w:lang w:val="en-US" w:eastAsia="zh-CN"/>
        </w:rPr>
        <w:t>金融法不是独立的法律体系，它必然建构在其他法律门类的基础之上</w:t>
      </w:r>
    </w:p>
    <w:p w14:paraId="3AA8D984">
      <w:pPr>
        <w:numPr>
          <w:ilvl w:val="0"/>
          <w:numId w:val="0"/>
        </w:numPr>
        <w:ind w:leftChars="0"/>
        <w:jc w:val="both"/>
        <w:rPr>
          <w:rFonts w:hint="eastAsia"/>
          <w:b w:val="0"/>
          <w:bCs w:val="0"/>
          <w:color w:val="002060"/>
          <w:sz w:val="24"/>
          <w:szCs w:val="24"/>
          <w:lang w:val="en-US" w:eastAsia="zh-CN"/>
        </w:rPr>
      </w:pPr>
      <w:r>
        <w:rPr>
          <w:rFonts w:hint="eastAsia"/>
          <w:b w:val="0"/>
          <w:bCs w:val="0"/>
          <w:color w:val="auto"/>
          <w:sz w:val="24"/>
          <w:szCs w:val="24"/>
          <w:lang w:val="en-US" w:eastAsia="zh-CN"/>
        </w:rPr>
        <w:t>但是，金融法有其自身的规则特点，无法被其他单一的法律门类所全面覆盖</w:t>
      </w:r>
      <w:r>
        <w:rPr>
          <w:rFonts w:hint="eastAsia"/>
          <w:b w:val="0"/>
          <w:bCs w:val="0"/>
          <w:color w:val="002060"/>
          <w:sz w:val="24"/>
          <w:szCs w:val="24"/>
          <w:lang w:val="en-US" w:eastAsia="zh-CN"/>
        </w:rPr>
        <w:t>——虽然大部分金融活动本质是合同，但是金融法很容易涉众，比如银行的钱取不出来就不是一个简单的一对一的违约责任，所以就要有银行法</w:t>
      </w:r>
    </w:p>
    <w:p w14:paraId="43884A75">
      <w:pPr>
        <w:numPr>
          <w:ilvl w:val="0"/>
          <w:numId w:val="0"/>
        </w:numPr>
        <w:ind w:leftChars="0"/>
        <w:jc w:val="both"/>
        <w:rPr>
          <w:rFonts w:hint="eastAsia"/>
          <w:b w:val="0"/>
          <w:bCs w:val="0"/>
          <w:color w:val="002060"/>
          <w:sz w:val="24"/>
          <w:szCs w:val="24"/>
          <w:lang w:val="en-US" w:eastAsia="zh-CN"/>
        </w:rPr>
      </w:pPr>
      <w:r>
        <w:rPr>
          <w:rFonts w:hint="eastAsia"/>
          <w:b w:val="0"/>
          <w:bCs w:val="0"/>
          <w:color w:val="002060"/>
          <w:sz w:val="24"/>
          <w:szCs w:val="24"/>
          <w:lang w:val="en-US" w:eastAsia="zh-CN"/>
        </w:rPr>
        <w:t>证券法：你资金量小，专业知识缺乏，很容易被割韭菜，受害后还难以举证。所以就要证券法来倾斜保护</w:t>
      </w:r>
    </w:p>
    <w:p w14:paraId="26B26589">
      <w:pPr>
        <w:numPr>
          <w:ilvl w:val="0"/>
          <w:numId w:val="0"/>
        </w:numPr>
        <w:ind w:leftChars="0"/>
        <w:jc w:val="both"/>
        <w:rPr>
          <w:rFonts w:hint="eastAsia"/>
          <w:b w:val="0"/>
          <w:bCs w:val="0"/>
          <w:color w:val="002060"/>
          <w:sz w:val="24"/>
          <w:szCs w:val="24"/>
          <w:lang w:val="en-US" w:eastAsia="zh-CN"/>
        </w:rPr>
      </w:pPr>
      <w:r>
        <w:rPr>
          <w:rFonts w:hint="eastAsia"/>
          <w:b w:val="0"/>
          <w:bCs w:val="0"/>
          <w:color w:val="002060"/>
          <w:sz w:val="24"/>
          <w:szCs w:val="24"/>
          <w:lang w:val="en-US" w:eastAsia="zh-CN"/>
        </w:rPr>
        <w:t>金融法以民法商法为基础，又适应于金融市场的特别要求</w:t>
      </w:r>
    </w:p>
    <w:p w14:paraId="7499973E">
      <w:pPr>
        <w:numPr>
          <w:ilvl w:val="0"/>
          <w:numId w:val="0"/>
        </w:numPr>
        <w:ind w:leftChars="0"/>
        <w:jc w:val="both"/>
        <w:rPr>
          <w:rFonts w:hint="default"/>
          <w:b w:val="0"/>
          <w:bCs w:val="0"/>
          <w:color w:val="auto"/>
          <w:sz w:val="24"/>
          <w:szCs w:val="24"/>
          <w:lang w:val="en-US" w:eastAsia="zh-CN"/>
        </w:rPr>
      </w:pPr>
      <w:r>
        <w:rPr>
          <w:rFonts w:hint="eastAsia"/>
          <w:b w:val="0"/>
          <w:bCs w:val="0"/>
          <w:color w:val="auto"/>
          <w:sz w:val="24"/>
          <w:szCs w:val="24"/>
          <w:lang w:val="en-US" w:eastAsia="zh-CN"/>
        </w:rPr>
        <w:t>具有跨法律门类的特征</w:t>
      </w:r>
      <w:r>
        <w:rPr>
          <w:rFonts w:hint="eastAsia"/>
          <w:b w:val="0"/>
          <w:bCs w:val="0"/>
          <w:color w:val="002060"/>
          <w:sz w:val="24"/>
          <w:szCs w:val="24"/>
          <w:lang w:val="en-US" w:eastAsia="zh-CN"/>
        </w:rPr>
        <w:t>——既有商法的交易，又有公法类的监管等等</w:t>
      </w:r>
    </w:p>
    <w:p w14:paraId="0EF5CC53">
      <w:pPr>
        <w:numPr>
          <w:ilvl w:val="0"/>
          <w:numId w:val="0"/>
        </w:numPr>
        <w:ind w:leftChars="0" w:firstLine="480" w:firstLineChars="200"/>
        <w:jc w:val="both"/>
        <w:rPr>
          <w:rFonts w:hint="default"/>
          <w:b w:val="0"/>
          <w:bCs w:val="0"/>
          <w:color w:val="auto"/>
          <w:sz w:val="24"/>
          <w:szCs w:val="24"/>
          <w:lang w:val="en-US" w:eastAsia="zh-CN"/>
        </w:rPr>
      </w:pPr>
      <w:r>
        <w:rPr>
          <w:rFonts w:hint="eastAsia"/>
          <w:b w:val="0"/>
          <w:bCs w:val="0"/>
          <w:color w:val="auto"/>
          <w:sz w:val="24"/>
          <w:szCs w:val="24"/>
          <w:lang w:val="en-US" w:eastAsia="zh-CN"/>
        </w:rPr>
        <w:t>跨学科门类的特征——法学+金融学等等</w:t>
      </w:r>
    </w:p>
    <w:p w14:paraId="0C5041F8">
      <w:pPr>
        <w:numPr>
          <w:ilvl w:val="0"/>
          <w:numId w:val="0"/>
        </w:numPr>
        <w:ind w:leftChars="0" w:firstLine="480" w:firstLineChars="200"/>
        <w:jc w:val="both"/>
        <w:rPr>
          <w:rFonts w:hint="eastAsia"/>
          <w:b w:val="0"/>
          <w:bCs w:val="0"/>
          <w:color w:val="auto"/>
          <w:sz w:val="24"/>
          <w:szCs w:val="24"/>
          <w:lang w:val="en-US" w:eastAsia="zh-CN"/>
        </w:rPr>
      </w:pPr>
      <w:r>
        <w:rPr>
          <w:rFonts w:hint="eastAsia"/>
          <w:b w:val="0"/>
          <w:bCs w:val="0"/>
          <w:color w:val="auto"/>
          <w:sz w:val="24"/>
          <w:szCs w:val="24"/>
          <w:lang w:val="en-US" w:eastAsia="zh-CN"/>
        </w:rPr>
        <w:t>跨越国家的特征——大部分都是围绕巴塞尔协议</w:t>
      </w:r>
    </w:p>
    <w:p w14:paraId="5A9590D7">
      <w:pPr>
        <w:numPr>
          <w:ilvl w:val="0"/>
          <w:numId w:val="0"/>
        </w:numPr>
        <w:ind w:leftChars="0" w:firstLine="480" w:firstLineChars="200"/>
        <w:jc w:val="both"/>
        <w:rPr>
          <w:rFonts w:hint="eastAsia"/>
          <w:b w:val="0"/>
          <w:bCs w:val="0"/>
          <w:color w:val="auto"/>
          <w:sz w:val="24"/>
          <w:szCs w:val="24"/>
          <w:lang w:val="en-US" w:eastAsia="zh-CN"/>
        </w:rPr>
      </w:pPr>
      <w:r>
        <w:rPr>
          <w:rFonts w:hint="eastAsia"/>
          <w:b w:val="0"/>
          <w:bCs w:val="0"/>
          <w:color w:val="auto"/>
          <w:sz w:val="24"/>
          <w:szCs w:val="24"/>
          <w:lang w:val="en-US" w:eastAsia="zh-CN"/>
        </w:rPr>
        <w:t>跨理论与实务的特征</w:t>
      </w:r>
    </w:p>
    <w:p w14:paraId="5253A073">
      <w:pPr>
        <w:numPr>
          <w:ilvl w:val="0"/>
          <w:numId w:val="0"/>
        </w:numPr>
        <w:jc w:val="both"/>
        <w:rPr>
          <w:rFonts w:hint="eastAsia"/>
          <w:b/>
          <w:bCs/>
          <w:color w:val="C00000"/>
          <w:sz w:val="24"/>
          <w:szCs w:val="24"/>
          <w:lang w:val="en-US" w:eastAsia="zh-CN"/>
        </w:rPr>
      </w:pPr>
      <w:r>
        <w:rPr>
          <w:rFonts w:hint="eastAsia"/>
          <w:b/>
          <w:bCs/>
          <w:color w:val="C00000"/>
          <w:sz w:val="24"/>
          <w:szCs w:val="24"/>
          <w:lang w:val="en-US" w:eastAsia="zh-CN"/>
        </w:rPr>
        <w:t>金融法与其他法律门类</w:t>
      </w:r>
    </w:p>
    <w:p w14:paraId="7E6FAB4C">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民法</w:t>
      </w:r>
      <w:r>
        <w:rPr>
          <w:rFonts w:hint="eastAsia"/>
          <w:b w:val="0"/>
          <w:bCs w:val="0"/>
          <w:color w:val="auto"/>
          <w:sz w:val="24"/>
          <w:szCs w:val="24"/>
          <w:lang w:val="en-US" w:eastAsia="zh-CN"/>
        </w:rPr>
        <w:t>规则：合同法律规则（接待、担保、居间、保管......）</w:t>
      </w:r>
    </w:p>
    <w:p w14:paraId="5057A6A6">
      <w:pPr>
        <w:numPr>
          <w:ilvl w:val="0"/>
          <w:numId w:val="0"/>
        </w:numPr>
        <w:jc w:val="both"/>
        <w:rPr>
          <w:rFonts w:hint="default"/>
          <w:b w:val="0"/>
          <w:bCs w:val="0"/>
          <w:color w:val="002060"/>
          <w:sz w:val="24"/>
          <w:szCs w:val="24"/>
          <w:lang w:val="en-US" w:eastAsia="zh-CN"/>
        </w:rPr>
      </w:pPr>
      <w:r>
        <w:rPr>
          <w:rFonts w:hint="eastAsia"/>
          <w:b w:val="0"/>
          <w:bCs w:val="0"/>
          <w:color w:val="002060"/>
          <w:sz w:val="24"/>
          <w:szCs w:val="24"/>
          <w:lang w:val="en-US" w:eastAsia="zh-CN"/>
        </w:rPr>
        <w:t>合同转让一般是要求通知/同意，但是证券交易虽然也是合同权利义务转让，但就不需要通知/同意——强调证券的流通性规则</w:t>
      </w:r>
    </w:p>
    <w:p w14:paraId="5DC5BDB4">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商法</w:t>
      </w:r>
      <w:r>
        <w:rPr>
          <w:rFonts w:hint="eastAsia"/>
          <w:b w:val="0"/>
          <w:bCs w:val="0"/>
          <w:color w:val="auto"/>
          <w:sz w:val="24"/>
          <w:szCs w:val="24"/>
          <w:lang w:val="en-US" w:eastAsia="zh-CN"/>
        </w:rPr>
        <w:t>规则：各种组织行使的金融机构的设立、运行、破产清算；金融票据；保险...</w:t>
      </w:r>
    </w:p>
    <w:p w14:paraId="30444903">
      <w:pPr>
        <w:numPr>
          <w:ilvl w:val="0"/>
          <w:numId w:val="0"/>
        </w:numPr>
        <w:jc w:val="both"/>
        <w:rPr>
          <w:rFonts w:hint="eastAsia"/>
          <w:b w:val="0"/>
          <w:bCs w:val="0"/>
          <w:color w:val="002060"/>
          <w:sz w:val="24"/>
          <w:szCs w:val="24"/>
          <w:lang w:val="en-US" w:eastAsia="zh-CN"/>
        </w:rPr>
      </w:pPr>
      <w:r>
        <w:rPr>
          <w:rFonts w:hint="eastAsia"/>
          <w:b w:val="0"/>
          <w:bCs w:val="0"/>
          <w:color w:val="002060"/>
          <w:sz w:val="24"/>
          <w:szCs w:val="24"/>
          <w:lang w:val="en-US" w:eastAsia="zh-CN"/>
        </w:rPr>
        <w:t>商事主体一旦是金融机构就不能只看公司法，谁可以做董事/监事/股东...</w:t>
      </w:r>
    </w:p>
    <w:p w14:paraId="4D1659AC">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宪法</w:t>
      </w:r>
      <w:r>
        <w:rPr>
          <w:rFonts w:hint="eastAsia"/>
          <w:b w:val="0"/>
          <w:bCs w:val="0"/>
          <w:color w:val="auto"/>
          <w:sz w:val="24"/>
          <w:szCs w:val="24"/>
          <w:lang w:val="en-US" w:eastAsia="zh-CN"/>
        </w:rPr>
        <w:t>规则：货币发行权、金融机构牌照的发放</w:t>
      </w:r>
      <w:r>
        <w:rPr>
          <w:rFonts w:hint="eastAsia"/>
          <w:b w:val="0"/>
          <w:bCs w:val="0"/>
          <w:color w:val="002060"/>
          <w:sz w:val="24"/>
          <w:szCs w:val="24"/>
          <w:lang w:val="en-US" w:eastAsia="zh-CN"/>
        </w:rPr>
        <w:t>（限于美国）</w:t>
      </w:r>
    </w:p>
    <w:p w14:paraId="1D559864">
      <w:pPr>
        <w:numPr>
          <w:ilvl w:val="0"/>
          <w:numId w:val="0"/>
        </w:numPr>
        <w:jc w:val="both"/>
        <w:rPr>
          <w:rFonts w:hint="default"/>
          <w:b w:val="0"/>
          <w:bCs w:val="0"/>
          <w:color w:val="002060"/>
          <w:sz w:val="24"/>
          <w:szCs w:val="24"/>
          <w:lang w:val="en-US" w:eastAsia="zh-CN"/>
        </w:rPr>
      </w:pPr>
      <w:r>
        <w:rPr>
          <w:rFonts w:hint="eastAsia"/>
          <w:b w:val="0"/>
          <w:bCs w:val="0"/>
          <w:color w:val="002060"/>
          <w:sz w:val="24"/>
          <w:szCs w:val="24"/>
          <w:lang w:val="en-US" w:eastAsia="zh-CN"/>
        </w:rPr>
        <w:t>美国曾经有对金融机构牌照发放提起宪法诉讼——以前金融牌照发放都是各州来，但是联邦集权要建立全国统一的金融市场，联邦发放的牌照可以在全国开展活动，这就损害了各州的利益，各州提起宪法诉讼</w:t>
      </w:r>
    </w:p>
    <w:p w14:paraId="4C90B457">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行政法</w:t>
      </w:r>
      <w:r>
        <w:rPr>
          <w:rFonts w:hint="eastAsia"/>
          <w:b w:val="0"/>
          <w:bCs w:val="0"/>
          <w:color w:val="auto"/>
          <w:sz w:val="24"/>
          <w:szCs w:val="24"/>
          <w:lang w:val="en-US" w:eastAsia="zh-CN"/>
        </w:rPr>
        <w:t>规则：金融监管法律制度（市场准入、日常运营、市场退出）</w:t>
      </w:r>
    </w:p>
    <w:p w14:paraId="10CA923B">
      <w:pPr>
        <w:numPr>
          <w:ilvl w:val="0"/>
          <w:numId w:val="0"/>
        </w:numPr>
        <w:jc w:val="both"/>
        <w:rPr>
          <w:rFonts w:hint="eastAsia"/>
          <w:b w:val="0"/>
          <w:bCs w:val="0"/>
          <w:color w:val="002060"/>
          <w:sz w:val="24"/>
          <w:szCs w:val="24"/>
          <w:lang w:val="en-US" w:eastAsia="zh-CN"/>
        </w:rPr>
      </w:pPr>
      <w:r>
        <w:rPr>
          <w:rFonts w:hint="eastAsia"/>
          <w:b w:val="0"/>
          <w:bCs w:val="0"/>
          <w:color w:val="002060"/>
          <w:sz w:val="24"/>
          <w:szCs w:val="24"/>
          <w:lang w:val="en-US" w:eastAsia="zh-CN"/>
        </w:rPr>
        <w:t>有行政许可法、处罚法等一般规则，金融监管属于特别规则</w:t>
      </w:r>
    </w:p>
    <w:p w14:paraId="472851D2">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税收</w:t>
      </w:r>
      <w:r>
        <w:rPr>
          <w:rFonts w:hint="eastAsia"/>
          <w:b w:val="0"/>
          <w:bCs w:val="0"/>
          <w:color w:val="auto"/>
          <w:sz w:val="24"/>
          <w:szCs w:val="24"/>
          <w:lang w:val="en-US" w:eastAsia="zh-CN"/>
        </w:rPr>
        <w:t>规则：金融交易的税收法律制度</w:t>
      </w:r>
    </w:p>
    <w:p w14:paraId="05351D0C">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刑法</w:t>
      </w:r>
      <w:r>
        <w:rPr>
          <w:rFonts w:hint="eastAsia"/>
          <w:b w:val="0"/>
          <w:bCs w:val="0"/>
          <w:color w:val="auto"/>
          <w:sz w:val="24"/>
          <w:szCs w:val="24"/>
          <w:lang w:val="en-US" w:eastAsia="zh-CN"/>
        </w:rPr>
        <w:t>规则：金融犯罪法律制度</w:t>
      </w:r>
    </w:p>
    <w:p w14:paraId="1FEA5D5D">
      <w:pPr>
        <w:numPr>
          <w:ilvl w:val="0"/>
          <w:numId w:val="0"/>
        </w:numPr>
        <w:jc w:val="both"/>
        <w:rPr>
          <w:rFonts w:hint="eastAsia"/>
          <w:b w:val="0"/>
          <w:bCs w:val="0"/>
          <w:color w:val="002060"/>
          <w:sz w:val="24"/>
          <w:szCs w:val="24"/>
          <w:lang w:val="en-US" w:eastAsia="zh-CN"/>
        </w:rPr>
      </w:pPr>
      <w:r>
        <w:rPr>
          <w:rFonts w:hint="eastAsia"/>
          <w:b w:val="0"/>
          <w:bCs w:val="0"/>
          <w:color w:val="002060"/>
          <w:sz w:val="24"/>
          <w:szCs w:val="24"/>
          <w:lang w:val="en-US" w:eastAsia="zh-CN"/>
        </w:rPr>
        <w:t>95年就有惩治金融犯罪的决议，97年刑法修订的时候放进去了。</w:t>
      </w:r>
    </w:p>
    <w:p w14:paraId="2383EC6C">
      <w:pPr>
        <w:numPr>
          <w:ilvl w:val="0"/>
          <w:numId w:val="0"/>
        </w:numPr>
        <w:jc w:val="both"/>
        <w:rPr>
          <w:rFonts w:hint="eastAsia"/>
          <w:b w:val="0"/>
          <w:bCs w:val="0"/>
          <w:color w:val="002060"/>
          <w:sz w:val="24"/>
          <w:szCs w:val="24"/>
          <w:lang w:val="en-US" w:eastAsia="zh-CN"/>
        </w:rPr>
      </w:pPr>
      <w:r>
        <w:rPr>
          <w:rFonts w:hint="eastAsia"/>
          <w:b w:val="0"/>
          <w:bCs w:val="0"/>
          <w:color w:val="002060"/>
          <w:sz w:val="24"/>
          <w:szCs w:val="24"/>
          <w:lang w:val="en-US" w:eastAsia="zh-CN"/>
        </w:rPr>
        <w:t>金融犯罪的表现形式层出不穷，历次刑法修订金融犯罪就是最多的。</w:t>
      </w:r>
    </w:p>
    <w:p w14:paraId="222C8720">
      <w:pPr>
        <w:numPr>
          <w:ilvl w:val="0"/>
          <w:numId w:val="0"/>
        </w:numPr>
        <w:jc w:val="both"/>
        <w:rPr>
          <w:rFonts w:hint="eastAsia"/>
          <w:b w:val="0"/>
          <w:bCs w:val="0"/>
          <w:color w:val="002060"/>
          <w:sz w:val="24"/>
          <w:szCs w:val="24"/>
          <w:lang w:val="en-US" w:eastAsia="zh-CN"/>
        </w:rPr>
      </w:pPr>
      <w:r>
        <w:rPr>
          <w:rFonts w:hint="eastAsia"/>
          <w:b w:val="0"/>
          <w:bCs w:val="0"/>
          <w:color w:val="002060"/>
          <w:sz w:val="24"/>
          <w:szCs w:val="24"/>
          <w:lang w:val="en-US" w:eastAsia="zh-CN"/>
        </w:rPr>
        <w:t>投机倒把罪→非法经营罪，非法经营罪在金融领域非常常见——所有金融活动都要牌照</w:t>
      </w:r>
    </w:p>
    <w:p w14:paraId="08F763DD">
      <w:pPr>
        <w:numPr>
          <w:ilvl w:val="0"/>
          <w:numId w:val="0"/>
        </w:numPr>
        <w:jc w:val="both"/>
        <w:rPr>
          <w:rFonts w:hint="eastAsia"/>
          <w:b w:val="0"/>
          <w:bCs w:val="0"/>
          <w:color w:val="auto"/>
          <w:sz w:val="24"/>
          <w:szCs w:val="24"/>
          <w:lang w:val="en-US" w:eastAsia="zh-CN"/>
        </w:rPr>
      </w:pPr>
      <w:r>
        <w:rPr>
          <w:rFonts w:hint="eastAsia"/>
          <w:b/>
          <w:bCs/>
          <w:color w:val="auto"/>
          <w:sz w:val="24"/>
          <w:szCs w:val="24"/>
          <w:lang w:val="en-US" w:eastAsia="zh-CN"/>
        </w:rPr>
        <w:t>涉外法律</w:t>
      </w:r>
      <w:r>
        <w:rPr>
          <w:rFonts w:hint="eastAsia"/>
          <w:b w:val="0"/>
          <w:bCs w:val="0"/>
          <w:color w:val="auto"/>
          <w:sz w:val="24"/>
          <w:szCs w:val="24"/>
          <w:lang w:val="en-US" w:eastAsia="zh-CN"/>
        </w:rPr>
        <w:t>规则：涉外金融交易的实体法、程序法和冲突法规则；各国政府建金融关系的协调；国际金融组织</w:t>
      </w:r>
    </w:p>
    <w:p w14:paraId="6A1BF81A">
      <w:pPr>
        <w:numPr>
          <w:ilvl w:val="0"/>
          <w:numId w:val="0"/>
        </w:numPr>
        <w:jc w:val="both"/>
        <w:rPr>
          <w:rFonts w:hint="default"/>
          <w:b w:val="0"/>
          <w:bCs w:val="0"/>
          <w:color w:val="002060"/>
          <w:sz w:val="24"/>
          <w:szCs w:val="24"/>
          <w:lang w:val="en-US" w:eastAsia="zh-CN"/>
        </w:rPr>
      </w:pPr>
      <w:r>
        <w:rPr>
          <w:rFonts w:hint="eastAsia"/>
          <w:b w:val="0"/>
          <w:bCs w:val="0"/>
          <w:color w:val="002060"/>
          <w:sz w:val="24"/>
          <w:szCs w:val="24"/>
          <w:lang w:val="en-US" w:eastAsia="zh-CN"/>
        </w:rPr>
        <w:t>先确定管辖权，再确定法律适用</w:t>
      </w:r>
    </w:p>
    <w:p w14:paraId="3E511AF9">
      <w:pPr>
        <w:numPr>
          <w:ilvl w:val="0"/>
          <w:numId w:val="0"/>
        </w:numPr>
        <w:jc w:val="both"/>
      </w:pPr>
      <w:r>
        <w:drawing>
          <wp:inline distT="0" distB="0" distL="114300" distR="114300">
            <wp:extent cx="3134360" cy="1805305"/>
            <wp:effectExtent l="0" t="0" r="508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6"/>
                    <a:stretch>
                      <a:fillRect/>
                    </a:stretch>
                  </pic:blipFill>
                  <pic:spPr>
                    <a:xfrm>
                      <a:off x="0" y="0"/>
                      <a:ext cx="3134360" cy="1805305"/>
                    </a:xfrm>
                    <a:prstGeom prst="rect">
                      <a:avLst/>
                    </a:prstGeom>
                    <a:noFill/>
                    <a:ln>
                      <a:noFill/>
                    </a:ln>
                  </pic:spPr>
                </pic:pic>
              </a:graphicData>
            </a:graphic>
          </wp:inline>
        </w:drawing>
      </w:r>
    </w:p>
    <w:p w14:paraId="7C8A82A1">
      <w:pPr>
        <w:numPr>
          <w:ilvl w:val="0"/>
          <w:numId w:val="0"/>
        </w:numPr>
        <w:jc w:val="both"/>
        <w:rPr>
          <w:rFonts w:hint="eastAsia"/>
          <w:color w:val="002060"/>
          <w:lang w:val="en-US" w:eastAsia="zh-CN"/>
        </w:rPr>
      </w:pPr>
      <w:r>
        <w:rPr>
          <w:rFonts w:hint="eastAsia"/>
          <w:color w:val="002060"/>
          <w:lang w:val="en-US" w:eastAsia="zh-CN"/>
        </w:rPr>
        <w:t>金融交易一定是有两方的，一方缺钱，一方有余钱愿意投资。</w:t>
      </w:r>
    </w:p>
    <w:p w14:paraId="65F3E976">
      <w:pPr>
        <w:numPr>
          <w:ilvl w:val="0"/>
          <w:numId w:val="0"/>
        </w:numPr>
        <w:jc w:val="both"/>
        <w:rPr>
          <w:rFonts w:hint="eastAsia"/>
          <w:color w:val="002060"/>
          <w:lang w:val="en-US" w:eastAsia="zh-CN"/>
        </w:rPr>
      </w:pPr>
      <w:r>
        <w:rPr>
          <w:rFonts w:hint="eastAsia"/>
          <w:color w:val="002060"/>
          <w:lang w:val="en-US" w:eastAsia="zh-CN"/>
        </w:rPr>
        <w:t>这样的融资关系如何匹配？</w:t>
      </w:r>
    </w:p>
    <w:p w14:paraId="5C8FD0A5">
      <w:pPr>
        <w:numPr>
          <w:ilvl w:val="0"/>
          <w:numId w:val="0"/>
        </w:numPr>
        <w:jc w:val="both"/>
      </w:pPr>
      <w:r>
        <w:drawing>
          <wp:inline distT="0" distB="0" distL="114300" distR="114300">
            <wp:extent cx="3115310" cy="2277110"/>
            <wp:effectExtent l="0" t="0" r="8890" b="889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7"/>
                    <a:stretch>
                      <a:fillRect/>
                    </a:stretch>
                  </pic:blipFill>
                  <pic:spPr>
                    <a:xfrm>
                      <a:off x="0" y="0"/>
                      <a:ext cx="3115310" cy="2277110"/>
                    </a:xfrm>
                    <a:prstGeom prst="rect">
                      <a:avLst/>
                    </a:prstGeom>
                    <a:noFill/>
                    <a:ln>
                      <a:noFill/>
                    </a:ln>
                  </pic:spPr>
                </pic:pic>
              </a:graphicData>
            </a:graphic>
          </wp:inline>
        </w:drawing>
      </w:r>
    </w:p>
    <w:p w14:paraId="3213AA9E">
      <w:pPr>
        <w:numPr>
          <w:ilvl w:val="0"/>
          <w:numId w:val="0"/>
        </w:numPr>
        <w:jc w:val="both"/>
        <w:rPr>
          <w:rFonts w:hint="eastAsia"/>
          <w:b/>
          <w:bCs/>
          <w:color w:val="002060"/>
          <w:lang w:val="en-US" w:eastAsia="zh-CN"/>
        </w:rPr>
      </w:pPr>
      <w:r>
        <w:rPr>
          <w:rFonts w:hint="eastAsia"/>
          <w:b/>
          <w:bCs/>
          <w:color w:val="002060"/>
          <w:lang w:val="en-US" w:eastAsia="zh-CN"/>
        </w:rPr>
        <w:t>金融市场是国家经济的核心/命脉</w:t>
      </w:r>
    </w:p>
    <w:p w14:paraId="3FDBCDB9">
      <w:pPr>
        <w:numPr>
          <w:ilvl w:val="0"/>
          <w:numId w:val="0"/>
        </w:numPr>
        <w:jc w:val="both"/>
        <w:rPr>
          <w:rFonts w:hint="eastAsia"/>
          <w:color w:val="002060"/>
          <w:lang w:val="en-US" w:eastAsia="zh-CN"/>
        </w:rPr>
      </w:pPr>
      <w:r>
        <w:rPr>
          <w:rFonts w:hint="eastAsia"/>
          <w:color w:val="002060"/>
          <w:lang w:val="en-US" w:eastAsia="zh-CN"/>
        </w:rPr>
        <w:t>Ht：金融体系就像人体的循环系统。金融市场的资本就像氧气，输血就是把资金运送到各个生产消费部门。没有金融市场整个经济体系就崩塌了。</w:t>
      </w:r>
    </w:p>
    <w:p w14:paraId="3F5B72EC">
      <w:pPr>
        <w:numPr>
          <w:ilvl w:val="0"/>
          <w:numId w:val="0"/>
        </w:numPr>
        <w:jc w:val="both"/>
        <w:rPr>
          <w:rFonts w:hint="eastAsia"/>
          <w:b w:val="0"/>
          <w:bCs w:val="0"/>
          <w:color w:val="002060"/>
          <w:lang w:val="en-US" w:eastAsia="zh-CN"/>
        </w:rPr>
      </w:pPr>
      <w:r>
        <w:rPr>
          <w:rFonts w:hint="eastAsia"/>
          <w:b/>
          <w:bCs/>
          <w:color w:val="002060"/>
          <w:lang w:val="en-US" w:eastAsia="zh-CN"/>
        </w:rPr>
        <w:t>产品市场——要素市场</w:t>
      </w:r>
      <w:r>
        <w:rPr>
          <w:rFonts w:hint="eastAsia"/>
          <w:b w:val="0"/>
          <w:bCs w:val="0"/>
          <w:color w:val="002060"/>
          <w:lang w:val="en-US" w:eastAsia="zh-CN"/>
        </w:rPr>
        <w:t>（生产这些产品的要素，原本包括土地、劳动力和资金——土地市场、劳动力市场和资金市场，不过现在多了比如技术市场、数据市场等等，对土地的依赖可能就没那么强了，对劳动力的依赖也越来越弱了，但是</w:t>
      </w:r>
      <w:r>
        <w:rPr>
          <w:rFonts w:hint="eastAsia"/>
          <w:b/>
          <w:bCs/>
          <w:color w:val="002060"/>
          <w:lang w:val="en-US" w:eastAsia="zh-CN"/>
        </w:rPr>
        <w:t>资金市场还是非常重要——金融市场越发达的国家技术往往就越发达</w:t>
      </w:r>
      <w:r>
        <w:rPr>
          <w:rFonts w:hint="eastAsia"/>
          <w:b w:val="0"/>
          <w:bCs w:val="0"/>
          <w:color w:val="002060"/>
          <w:lang w:val="en-US" w:eastAsia="zh-CN"/>
        </w:rPr>
        <w:t>——商业技术的发展需要大量资金的推动）</w:t>
      </w:r>
    </w:p>
    <w:p w14:paraId="3484D649">
      <w:pPr>
        <w:numPr>
          <w:ilvl w:val="0"/>
          <w:numId w:val="0"/>
        </w:numPr>
        <w:jc w:val="both"/>
        <w:rPr>
          <w:rFonts w:hint="eastAsia"/>
          <w:b w:val="0"/>
          <w:bCs w:val="0"/>
          <w:color w:val="002060"/>
          <w:lang w:val="en-US" w:eastAsia="zh-CN"/>
        </w:rPr>
      </w:pPr>
      <w:r>
        <w:rPr>
          <w:rFonts w:hint="eastAsia"/>
          <w:b w:val="0"/>
          <w:bCs w:val="0"/>
          <w:color w:val="002060"/>
          <w:lang w:val="en-US" w:eastAsia="zh-CN"/>
        </w:rPr>
        <w:t>以前土地和人口是最重要的，为此不惜发动战争。但是现在土地和人口就没那么重要，所以就不会再发动战争去抢土地和人口。</w:t>
      </w:r>
    </w:p>
    <w:p w14:paraId="2ADB856F">
      <w:pPr>
        <w:numPr>
          <w:ilvl w:val="0"/>
          <w:numId w:val="0"/>
        </w:numPr>
        <w:jc w:val="both"/>
      </w:pPr>
      <w:r>
        <w:drawing>
          <wp:inline distT="0" distB="0" distL="114300" distR="114300">
            <wp:extent cx="3523615" cy="2010410"/>
            <wp:effectExtent l="0" t="0" r="12065" b="127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8"/>
                    <a:stretch>
                      <a:fillRect/>
                    </a:stretch>
                  </pic:blipFill>
                  <pic:spPr>
                    <a:xfrm>
                      <a:off x="0" y="0"/>
                      <a:ext cx="3523615" cy="2010410"/>
                    </a:xfrm>
                    <a:prstGeom prst="rect">
                      <a:avLst/>
                    </a:prstGeom>
                    <a:noFill/>
                    <a:ln>
                      <a:noFill/>
                    </a:ln>
                  </pic:spPr>
                </pic:pic>
              </a:graphicData>
            </a:graphic>
          </wp:inline>
        </w:drawing>
      </w:r>
    </w:p>
    <w:p w14:paraId="647E9B34">
      <w:pPr>
        <w:numPr>
          <w:ilvl w:val="0"/>
          <w:numId w:val="0"/>
        </w:numPr>
        <w:jc w:val="both"/>
        <w:rPr>
          <w:rFonts w:hint="eastAsia"/>
          <w:b/>
          <w:bCs/>
          <w:color w:val="002060"/>
          <w:lang w:val="en-US" w:eastAsia="zh-CN"/>
        </w:rPr>
      </w:pPr>
      <w:r>
        <w:rPr>
          <w:rFonts w:hint="eastAsia"/>
          <w:b/>
          <w:bCs/>
          <w:color w:val="002060"/>
          <w:lang w:val="en-US" w:eastAsia="zh-CN"/>
        </w:rPr>
        <w:t>以前的证券交易所：交易大厅里面一堆人在里面打手势</w:t>
      </w:r>
    </w:p>
    <w:p w14:paraId="2D261AD7">
      <w:pPr>
        <w:numPr>
          <w:ilvl w:val="0"/>
          <w:numId w:val="0"/>
        </w:numPr>
        <w:jc w:val="both"/>
        <w:rPr>
          <w:rFonts w:hint="eastAsia"/>
          <w:b/>
          <w:bCs/>
          <w:color w:val="002060"/>
          <w:lang w:val="en-US" w:eastAsia="zh-CN"/>
        </w:rPr>
      </w:pPr>
      <w:r>
        <w:rPr>
          <w:rFonts w:hint="eastAsia"/>
          <w:b/>
          <w:bCs/>
          <w:color w:val="002060"/>
          <w:lang w:val="en-US" w:eastAsia="zh-CN"/>
        </w:rPr>
        <w:t>现在都是无形的，在电脑上就完成了</w:t>
      </w:r>
    </w:p>
    <w:p w14:paraId="19B2EEF2">
      <w:pPr>
        <w:numPr>
          <w:ilvl w:val="0"/>
          <w:numId w:val="0"/>
        </w:numPr>
        <w:jc w:val="both"/>
        <w:rPr>
          <w:rFonts w:hint="eastAsia"/>
          <w:b/>
          <w:bCs/>
          <w:color w:val="002060"/>
          <w:lang w:val="en-US" w:eastAsia="zh-CN"/>
        </w:rPr>
      </w:pPr>
      <w:r>
        <w:rPr>
          <w:rFonts w:hint="eastAsia"/>
          <w:b/>
          <w:bCs/>
          <w:color w:val="002060"/>
          <w:lang w:val="en-US" w:eastAsia="zh-CN"/>
        </w:rPr>
        <w:t>供需关系变化：利率的变化/汇率的变化其实也是价格波动的表现形式</w:t>
      </w:r>
    </w:p>
    <w:p w14:paraId="66477F8A">
      <w:pPr>
        <w:numPr>
          <w:ilvl w:val="0"/>
          <w:numId w:val="0"/>
        </w:numPr>
        <w:jc w:val="both"/>
        <w:rPr>
          <w:rFonts w:hint="eastAsia"/>
          <w:b/>
          <w:bCs/>
          <w:color w:val="002060"/>
          <w:lang w:val="en-US" w:eastAsia="zh-CN"/>
        </w:rPr>
      </w:pPr>
    </w:p>
    <w:p w14:paraId="77A10EF1">
      <w:pPr>
        <w:numPr>
          <w:ilvl w:val="0"/>
          <w:numId w:val="0"/>
        </w:numPr>
        <w:jc w:val="both"/>
        <w:rPr>
          <w:rFonts w:hint="eastAsia"/>
          <w:b/>
          <w:bCs/>
          <w:color w:val="C00000"/>
          <w:lang w:val="en-US" w:eastAsia="zh-CN"/>
        </w:rPr>
      </w:pPr>
      <w:r>
        <w:rPr>
          <w:rFonts w:hint="eastAsia"/>
          <w:b/>
          <w:bCs/>
          <w:color w:val="C00000"/>
          <w:lang w:val="en-US" w:eastAsia="zh-CN"/>
        </w:rPr>
        <w:t>外部融资的两种模式</w:t>
      </w:r>
    </w:p>
    <w:p w14:paraId="651ED975">
      <w:pPr>
        <w:numPr>
          <w:ilvl w:val="0"/>
          <w:numId w:val="0"/>
        </w:numPr>
        <w:jc w:val="both"/>
        <w:rPr>
          <w:rFonts w:hint="eastAsia"/>
        </w:rPr>
      </w:pPr>
      <w:r>
        <w:rPr>
          <w:rFonts w:hint="eastAsia"/>
          <w:b/>
          <w:bCs/>
          <w:color w:val="C00000"/>
        </w:rPr>
        <w:t>直接融资</w:t>
      </w:r>
      <w:r>
        <w:rPr>
          <w:rFonts w:hint="eastAsia"/>
        </w:rPr>
        <w:t>：资金的供给者与资金的需求者之间直接形成债权债务关系</w:t>
      </w:r>
    </w:p>
    <w:p w14:paraId="02A81284">
      <w:pPr>
        <w:numPr>
          <w:ilvl w:val="0"/>
          <w:numId w:val="0"/>
        </w:numPr>
        <w:jc w:val="both"/>
        <w:rPr>
          <w:rFonts w:hint="default" w:eastAsiaTheme="minorEastAsia"/>
          <w:color w:val="002060"/>
          <w:lang w:val="en-US" w:eastAsia="zh-CN"/>
        </w:rPr>
      </w:pPr>
      <w:r>
        <w:rPr>
          <w:rFonts w:hint="eastAsia"/>
          <w:color w:val="002060"/>
          <w:lang w:val="en-US" w:eastAsia="zh-CN"/>
        </w:rPr>
        <w:t>直接融资中也有中介机构，比如评级机构、会计师事务所等等，但是这些都属于</w:t>
      </w:r>
      <w:r>
        <w:rPr>
          <w:rFonts w:hint="eastAsia"/>
          <w:b/>
          <w:bCs/>
          <w:color w:val="002060"/>
          <w:lang w:val="en-US" w:eastAsia="zh-CN"/>
        </w:rPr>
        <w:t>信息中介</w:t>
      </w:r>
      <w:r>
        <w:rPr>
          <w:rFonts w:hint="eastAsia"/>
          <w:color w:val="002060"/>
          <w:lang w:val="en-US" w:eastAsia="zh-CN"/>
        </w:rPr>
        <w:t>，类似居间合同</w:t>
      </w:r>
    </w:p>
    <w:p w14:paraId="754B657F">
      <w:pPr>
        <w:numPr>
          <w:ilvl w:val="0"/>
          <w:numId w:val="0"/>
        </w:numPr>
        <w:jc w:val="both"/>
        <w:rPr>
          <w:rFonts w:hint="eastAsia"/>
        </w:rPr>
      </w:pPr>
      <w:r>
        <w:rPr>
          <w:rFonts w:hint="eastAsia"/>
        </w:rPr>
        <w:t>金融产品：各类证券，包括：股票、债券、基金……</w:t>
      </w:r>
    </w:p>
    <w:p w14:paraId="2DAF8292">
      <w:pPr>
        <w:numPr>
          <w:ilvl w:val="0"/>
          <w:numId w:val="0"/>
        </w:numPr>
        <w:jc w:val="both"/>
        <w:rPr>
          <w:rFonts w:hint="default" w:eastAsiaTheme="minorEastAsia"/>
          <w:lang w:val="en-US" w:eastAsia="zh-CN"/>
        </w:rPr>
      </w:pPr>
      <w:r>
        <w:rPr>
          <w:rFonts w:hint="eastAsia"/>
          <w:b/>
          <w:bCs/>
          <w:color w:val="C00000"/>
        </w:rPr>
        <w:t>间接融资</w:t>
      </w:r>
      <w:r>
        <w:rPr>
          <w:rFonts w:hint="eastAsia"/>
        </w:rPr>
        <w:t>：资金的供给者与资金的需求者之间不直接形成债权债务关系，他们之间有一个重要的金融中介</w:t>
      </w:r>
      <w:r>
        <w:rPr>
          <w:rFonts w:hint="eastAsia"/>
          <w:b/>
          <w:bCs/>
          <w:color w:val="002060"/>
          <w:lang w:eastAsia="zh-CN"/>
        </w:rPr>
        <w:t>（</w:t>
      </w:r>
      <w:r>
        <w:rPr>
          <w:rFonts w:hint="eastAsia"/>
          <w:b/>
          <w:bCs/>
          <w:color w:val="002060"/>
          <w:lang w:val="en-US" w:eastAsia="zh-CN"/>
        </w:rPr>
        <w:t>信用中介</w:t>
      </w:r>
      <w:r>
        <w:rPr>
          <w:rFonts w:hint="eastAsia"/>
          <w:b/>
          <w:bCs/>
          <w:color w:val="002060"/>
          <w:lang w:eastAsia="zh-CN"/>
        </w:rPr>
        <w:t>）</w:t>
      </w:r>
      <w:r>
        <w:rPr>
          <w:rFonts w:hint="eastAsia"/>
        </w:rPr>
        <w:t>：吸收存款的金融机构</w:t>
      </w:r>
      <w:r>
        <w:rPr>
          <w:rFonts w:hint="eastAsia"/>
          <w:lang w:eastAsia="zh-CN"/>
        </w:rPr>
        <w:t>（</w:t>
      </w:r>
      <w:r>
        <w:rPr>
          <w:rFonts w:hint="eastAsia"/>
        </w:rPr>
        <w:t>如银行</w:t>
      </w:r>
      <w:r>
        <w:rPr>
          <w:rFonts w:hint="eastAsia"/>
          <w:lang w:eastAsia="zh-CN"/>
        </w:rPr>
        <w:t>）</w:t>
      </w:r>
      <w:r>
        <w:rPr>
          <w:rFonts w:hint="eastAsia"/>
          <w:color w:val="002060"/>
          <w:lang w:val="en-US" w:eastAsia="zh-CN"/>
        </w:rPr>
        <w:t>资金的供给者和资金的需求者之间是不见面的，所有的钱进入银行后就形成一个整的资金池。也只有银行有这种吸收公众存款的特权。</w:t>
      </w:r>
    </w:p>
    <w:p w14:paraId="20E0E17F">
      <w:pPr>
        <w:numPr>
          <w:ilvl w:val="0"/>
          <w:numId w:val="0"/>
        </w:numPr>
        <w:jc w:val="both"/>
        <w:rPr>
          <w:rFonts w:hint="eastAsia"/>
        </w:rPr>
      </w:pPr>
      <w:r>
        <w:rPr>
          <w:rFonts w:hint="eastAsia"/>
        </w:rPr>
        <w:t>金融产品：存款、贷款</w:t>
      </w:r>
    </w:p>
    <w:p w14:paraId="45894A83">
      <w:pPr>
        <w:numPr>
          <w:ilvl w:val="0"/>
          <w:numId w:val="0"/>
        </w:numPr>
        <w:jc w:val="both"/>
        <w:rPr>
          <w:rFonts w:hint="eastAsia"/>
          <w:b/>
          <w:bCs/>
          <w:color w:val="C00000"/>
          <w:lang w:val="en-US" w:eastAsia="zh-CN"/>
        </w:rPr>
      </w:pPr>
      <w:r>
        <w:drawing>
          <wp:inline distT="0" distB="0" distL="114300" distR="114300">
            <wp:extent cx="4098925" cy="2733040"/>
            <wp:effectExtent l="0" t="0" r="635" b="1016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9"/>
                    <a:stretch>
                      <a:fillRect/>
                    </a:stretch>
                  </pic:blipFill>
                  <pic:spPr>
                    <a:xfrm>
                      <a:off x="0" y="0"/>
                      <a:ext cx="4098925" cy="2733040"/>
                    </a:xfrm>
                    <a:prstGeom prst="rect">
                      <a:avLst/>
                    </a:prstGeom>
                    <a:noFill/>
                    <a:ln>
                      <a:noFill/>
                    </a:ln>
                  </pic:spPr>
                </pic:pic>
              </a:graphicData>
            </a:graphic>
          </wp:inline>
        </w:drawing>
      </w:r>
    </w:p>
    <w:p w14:paraId="24BD41F9">
      <w:pPr>
        <w:numPr>
          <w:ilvl w:val="0"/>
          <w:numId w:val="0"/>
        </w:numPr>
        <w:jc w:val="both"/>
        <w:rPr>
          <w:rFonts w:hint="eastAsia"/>
          <w:b/>
          <w:bCs/>
          <w:color w:val="C00000"/>
          <w:lang w:val="en-US" w:eastAsia="zh-CN"/>
        </w:rPr>
      </w:pPr>
      <w:r>
        <w:rPr>
          <w:rFonts w:hint="eastAsia"/>
          <w:b/>
          <w:bCs/>
          <w:color w:val="C00000"/>
          <w:lang w:val="en-US" w:eastAsia="zh-CN"/>
        </w:rPr>
        <w:t>5.26-15：11</w:t>
      </w:r>
    </w:p>
    <w:p w14:paraId="3653CB63">
      <w:pPr>
        <w:numPr>
          <w:ilvl w:val="0"/>
          <w:numId w:val="0"/>
        </w:numPr>
        <w:jc w:val="both"/>
        <w:rPr>
          <w:rFonts w:hint="eastAsia"/>
          <w:color w:val="002060"/>
          <w:lang w:val="en-US" w:eastAsia="zh-CN"/>
        </w:rPr>
      </w:pPr>
      <w:r>
        <w:rPr>
          <w:rFonts w:hint="eastAsia"/>
          <w:color w:val="002060"/>
          <w:lang w:val="en-US" w:eastAsia="zh-CN"/>
        </w:rPr>
        <w:t>证券市场主要注重投资者不要被欺诈，其余投资的风险都是我自己承担。</w:t>
      </w:r>
    </w:p>
    <w:p w14:paraId="470F8138">
      <w:pPr>
        <w:numPr>
          <w:ilvl w:val="0"/>
          <w:numId w:val="0"/>
        </w:numPr>
        <w:jc w:val="both"/>
        <w:rPr>
          <w:rFonts w:hint="eastAsia"/>
          <w:color w:val="002060"/>
          <w:lang w:val="en-US" w:eastAsia="zh-CN"/>
        </w:rPr>
      </w:pPr>
      <w:r>
        <w:rPr>
          <w:rFonts w:hint="eastAsia"/>
          <w:color w:val="002060"/>
          <w:lang w:val="en-US" w:eastAsia="zh-CN"/>
        </w:rPr>
        <w:t>投资了一家芯片企业——结果都是虚构的财务报表和产品信息</w:t>
      </w:r>
    </w:p>
    <w:p w14:paraId="05A01650">
      <w:pPr>
        <w:numPr>
          <w:ilvl w:val="0"/>
          <w:numId w:val="0"/>
        </w:numPr>
        <w:jc w:val="both"/>
        <w:rPr>
          <w:rFonts w:hint="eastAsia"/>
          <w:color w:val="002060"/>
          <w:lang w:val="en-US" w:eastAsia="zh-CN"/>
        </w:rPr>
      </w:pPr>
      <w:r>
        <w:rPr>
          <w:rFonts w:hint="eastAsia"/>
          <w:color w:val="002060"/>
          <w:lang w:val="en-US" w:eastAsia="zh-CN"/>
        </w:rPr>
        <w:t>证券法主要管信息披露</w:t>
      </w:r>
    </w:p>
    <w:p w14:paraId="6720FF00">
      <w:pPr>
        <w:numPr>
          <w:ilvl w:val="0"/>
          <w:numId w:val="0"/>
        </w:numPr>
        <w:jc w:val="both"/>
        <w:rPr>
          <w:rFonts w:hint="default"/>
          <w:color w:val="002060"/>
          <w:lang w:val="en-US" w:eastAsia="zh-CN"/>
        </w:rPr>
      </w:pPr>
      <w:r>
        <w:rPr>
          <w:rFonts w:hint="eastAsia"/>
          <w:color w:val="002060"/>
          <w:lang w:val="en-US" w:eastAsia="zh-CN"/>
        </w:rPr>
        <w:t>但是银行法就要管你是不是亏损，防止发生系统性的金融风险乃至金融危机</w:t>
      </w:r>
    </w:p>
    <w:p w14:paraId="44DD31C6">
      <w:pPr>
        <w:numPr>
          <w:ilvl w:val="0"/>
          <w:numId w:val="0"/>
        </w:numPr>
        <w:jc w:val="both"/>
        <w:rPr>
          <w:rFonts w:hint="eastAsia"/>
          <w:lang w:val="en-US" w:eastAsia="zh-CN"/>
        </w:rPr>
      </w:pPr>
      <w:r>
        <w:rPr>
          <w:rFonts w:hint="eastAsia"/>
          <w:lang w:val="en-US" w:eastAsia="zh-CN"/>
        </w:rPr>
        <w:t>银行（bank）的起源——意大利中世纪中后期出现雏形——一条板凳：金银饰品的加工者最早进行放贷业务</w:t>
      </w:r>
    </w:p>
    <w:p w14:paraId="4D60FD79">
      <w:pPr>
        <w:numPr>
          <w:ilvl w:val="0"/>
          <w:numId w:val="0"/>
        </w:numPr>
        <w:jc w:val="both"/>
        <w:rPr>
          <w:rFonts w:hint="eastAsia"/>
          <w:lang w:val="en-US" w:eastAsia="zh-CN"/>
        </w:rPr>
      </w:pPr>
      <w:r>
        <w:rPr>
          <w:rFonts w:hint="eastAsia"/>
          <w:lang w:val="en-US" w:eastAsia="zh-CN"/>
        </w:rPr>
        <w:t>第一家股份制银行：英格兰银行（1694年）</w:t>
      </w:r>
    </w:p>
    <w:p w14:paraId="5A73900F">
      <w:pPr>
        <w:numPr>
          <w:ilvl w:val="0"/>
          <w:numId w:val="0"/>
        </w:numPr>
        <w:jc w:val="both"/>
        <w:rPr>
          <w:rFonts w:hint="eastAsia"/>
          <w:b/>
          <w:bCs/>
          <w:color w:val="002060"/>
          <w:lang w:val="en-US" w:eastAsia="zh-CN"/>
        </w:rPr>
      </w:pPr>
      <w:r>
        <w:rPr>
          <w:rFonts w:hint="eastAsia"/>
          <w:b/>
          <w:bCs/>
          <w:color w:val="002060"/>
          <w:lang w:val="en-US" w:eastAsia="zh-CN"/>
        </w:rPr>
        <w:t>（英国君主无法通过加征税收来支持战争，所以通过金融市场来获得资金支持）</w:t>
      </w:r>
    </w:p>
    <w:p w14:paraId="0F912EA1">
      <w:pPr>
        <w:numPr>
          <w:ilvl w:val="0"/>
          <w:numId w:val="0"/>
        </w:numPr>
        <w:jc w:val="both"/>
        <w:rPr>
          <w:rFonts w:hint="eastAsia"/>
          <w:b/>
          <w:bCs/>
          <w:lang w:val="en-US" w:eastAsia="zh-CN"/>
        </w:rPr>
      </w:pPr>
      <w:r>
        <w:rPr>
          <w:rFonts w:hint="eastAsia"/>
          <w:b/>
          <w:bCs/>
          <w:lang w:val="en-US" w:eastAsia="zh-CN"/>
        </w:rPr>
        <w:t>中国的商业银行</w:t>
      </w:r>
    </w:p>
    <w:p w14:paraId="1E9BB3C6">
      <w:pPr>
        <w:numPr>
          <w:ilvl w:val="0"/>
          <w:numId w:val="0"/>
        </w:numPr>
        <w:jc w:val="both"/>
        <w:rPr>
          <w:rFonts w:hint="eastAsia"/>
          <w:lang w:val="en-US" w:eastAsia="zh-CN"/>
        </w:rPr>
      </w:pPr>
      <w:r>
        <w:rPr>
          <w:rFonts w:hint="eastAsia"/>
          <w:lang w:val="en-US" w:eastAsia="zh-CN"/>
        </w:rPr>
        <w:t>五大银行：工、农、中、建、交</w:t>
      </w:r>
    </w:p>
    <w:p w14:paraId="0BF56DC1">
      <w:pPr>
        <w:numPr>
          <w:ilvl w:val="0"/>
          <w:numId w:val="0"/>
        </w:numPr>
        <w:jc w:val="both"/>
        <w:rPr>
          <w:rFonts w:hint="eastAsia"/>
        </w:rPr>
      </w:pPr>
      <w:r>
        <w:rPr>
          <w:rFonts w:hint="eastAsia"/>
        </w:rPr>
        <w:t>股份制商业银行：浦发银行、民生、深发展、光大 城市商业银行</w:t>
      </w:r>
    </w:p>
    <w:p w14:paraId="735A42F6">
      <w:pPr>
        <w:numPr>
          <w:ilvl w:val="0"/>
          <w:numId w:val="0"/>
        </w:numPr>
        <w:jc w:val="both"/>
        <w:rPr>
          <w:rFonts w:hint="eastAsia"/>
        </w:rPr>
      </w:pPr>
      <w:r>
        <w:rPr>
          <w:rFonts w:hint="eastAsia"/>
        </w:rPr>
        <w:t>农村信用社、村镇银行</w:t>
      </w:r>
    </w:p>
    <w:p w14:paraId="16B46058">
      <w:pPr>
        <w:numPr>
          <w:ilvl w:val="0"/>
          <w:numId w:val="0"/>
        </w:numPr>
        <w:jc w:val="both"/>
        <w:rPr>
          <w:rFonts w:hint="eastAsia"/>
        </w:rPr>
      </w:pPr>
      <w:r>
        <w:rPr>
          <w:rFonts w:hint="eastAsia"/>
        </w:rPr>
        <w:t>外资法人银行</w:t>
      </w:r>
    </w:p>
    <w:p w14:paraId="69D61249">
      <w:pPr>
        <w:numPr>
          <w:ilvl w:val="0"/>
          <w:numId w:val="0"/>
        </w:numPr>
        <w:jc w:val="both"/>
        <w:rPr>
          <w:rFonts w:hint="eastAsia"/>
        </w:rPr>
      </w:pPr>
      <w:r>
        <w:rPr>
          <w:rFonts w:hint="eastAsia"/>
        </w:rPr>
        <w:t>外资银行在华分支机构</w:t>
      </w:r>
    </w:p>
    <w:p w14:paraId="038A3454">
      <w:pPr>
        <w:numPr>
          <w:ilvl w:val="0"/>
          <w:numId w:val="0"/>
        </w:numPr>
        <w:jc w:val="both"/>
        <w:rPr>
          <w:rFonts w:hint="eastAsia"/>
          <w:b/>
          <w:bCs/>
          <w:color w:val="002060"/>
          <w:lang w:val="en-US" w:eastAsia="zh-CN"/>
        </w:rPr>
      </w:pPr>
      <w:r>
        <w:rPr>
          <w:rFonts w:hint="eastAsia"/>
          <w:b/>
          <w:bCs/>
          <w:color w:val="C00000"/>
          <w:lang w:val="en-US" w:eastAsia="zh-CN"/>
        </w:rPr>
        <w:t>中国人民银行？</w:t>
      </w:r>
      <w:r>
        <w:rPr>
          <w:rFonts w:hint="eastAsia"/>
          <w:b/>
          <w:bCs/>
          <w:color w:val="002060"/>
          <w:lang w:val="en-US" w:eastAsia="zh-CN"/>
        </w:rPr>
        <w:t>央行不是商业银行</w:t>
      </w:r>
    </w:p>
    <w:p w14:paraId="7133A792">
      <w:pPr>
        <w:numPr>
          <w:ilvl w:val="0"/>
          <w:numId w:val="0"/>
        </w:numPr>
        <w:jc w:val="both"/>
        <w:rPr>
          <w:rFonts w:hint="eastAsia"/>
          <w:b/>
          <w:bCs/>
          <w:lang w:val="en-US" w:eastAsia="zh-CN"/>
        </w:rPr>
      </w:pPr>
      <w:r>
        <w:rPr>
          <w:rFonts w:hint="eastAsia"/>
          <w:b/>
          <w:bCs/>
          <w:lang w:val="en-US" w:eastAsia="zh-CN"/>
        </w:rPr>
        <w:t>什么是商业银行？</w:t>
      </w:r>
    </w:p>
    <w:p w14:paraId="0E3C2047">
      <w:pPr>
        <w:numPr>
          <w:ilvl w:val="0"/>
          <w:numId w:val="0"/>
        </w:numPr>
        <w:jc w:val="both"/>
        <w:rPr>
          <w:rFonts w:hint="eastAsia"/>
          <w:lang w:val="en-US" w:eastAsia="zh-CN"/>
        </w:rPr>
      </w:pPr>
      <w:r>
        <w:rPr>
          <w:rFonts w:hint="eastAsia"/>
          <w:b/>
          <w:bCs/>
          <w:color w:val="C00000"/>
          <w:lang w:val="en-US" w:eastAsia="zh-CN"/>
        </w:rPr>
        <w:t>《商业银行法》</w:t>
      </w:r>
      <w:r>
        <w:rPr>
          <w:rFonts w:hint="eastAsia"/>
          <w:lang w:val="en-US" w:eastAsia="zh-CN"/>
        </w:rPr>
        <w:t>：本法所称的商业银行是指依照本法和《中华人民共和国公司法》设立的</w:t>
      </w:r>
      <w:r>
        <w:rPr>
          <w:rFonts w:hint="eastAsia"/>
          <w:b/>
          <w:bCs/>
          <w:highlight w:val="yellow"/>
          <w:lang w:val="en-US" w:eastAsia="zh-CN"/>
        </w:rPr>
        <w:t>吸收公众存款、发放贷款、办理结算</w:t>
      </w:r>
      <w:r>
        <w:rPr>
          <w:rFonts w:hint="eastAsia"/>
          <w:lang w:val="en-US" w:eastAsia="zh-CN"/>
        </w:rPr>
        <w:t>等业务的企业法人。</w:t>
      </w:r>
    </w:p>
    <w:p w14:paraId="2DF7D405">
      <w:pPr>
        <w:numPr>
          <w:ilvl w:val="0"/>
          <w:numId w:val="0"/>
        </w:numPr>
        <w:jc w:val="both"/>
        <w:rPr>
          <w:rFonts w:hint="eastAsia"/>
          <w:b/>
          <w:bCs/>
          <w:color w:val="002060"/>
          <w:lang w:val="en-US" w:eastAsia="zh-CN"/>
        </w:rPr>
      </w:pPr>
      <w:r>
        <w:rPr>
          <w:rFonts w:hint="eastAsia"/>
          <w:b/>
          <w:bCs/>
          <w:color w:val="002060"/>
          <w:lang w:val="en-US" w:eastAsia="zh-CN"/>
        </w:rPr>
        <w:t>能否发放贷款/办理结算都不是区分商业银行与其他金融机构的标志性业务</w:t>
      </w:r>
    </w:p>
    <w:p w14:paraId="7029851C">
      <w:pPr>
        <w:numPr>
          <w:ilvl w:val="0"/>
          <w:numId w:val="0"/>
        </w:numPr>
        <w:jc w:val="both"/>
        <w:rPr>
          <w:rFonts w:hint="eastAsia"/>
          <w:b/>
          <w:bCs/>
          <w:color w:val="002060"/>
          <w:lang w:val="en-US" w:eastAsia="zh-CN"/>
        </w:rPr>
      </w:pPr>
      <w:r>
        <w:rPr>
          <w:rFonts w:hint="eastAsia"/>
          <w:b/>
          <w:bCs/>
          <w:color w:val="002060"/>
          <w:lang w:val="en-US" w:eastAsia="zh-CN"/>
        </w:rPr>
        <w:t>只有吸收公众存款是专属于商业银行的</w:t>
      </w:r>
    </w:p>
    <w:p w14:paraId="25EEB392">
      <w:pPr>
        <w:numPr>
          <w:ilvl w:val="0"/>
          <w:numId w:val="0"/>
        </w:numPr>
        <w:jc w:val="both"/>
        <w:rPr>
          <w:rFonts w:hint="eastAsia"/>
          <w:b/>
          <w:bCs/>
          <w:color w:val="0070C0"/>
        </w:rPr>
      </w:pPr>
      <w:r>
        <w:rPr>
          <w:rFonts w:hint="eastAsia"/>
          <w:b/>
          <w:bCs/>
          <w:color w:val="0070C0"/>
        </w:rPr>
        <w:t>判断以下机构是否属于商业银行：</w:t>
      </w:r>
    </w:p>
    <w:p w14:paraId="7250BA8D">
      <w:pPr>
        <w:numPr>
          <w:ilvl w:val="0"/>
          <w:numId w:val="0"/>
        </w:numPr>
        <w:jc w:val="both"/>
        <w:rPr>
          <w:rFonts w:hint="eastAsia" w:eastAsiaTheme="minorEastAsia"/>
          <w:lang w:eastAsia="zh-CN"/>
        </w:rPr>
      </w:pPr>
      <w:r>
        <w:rPr>
          <w:rFonts w:hint="eastAsia"/>
        </w:rPr>
        <w:t xml:space="preserve">投资银行、商人银行 </w:t>
      </w:r>
      <w:r>
        <w:rPr>
          <w:rFonts w:hint="eastAsia"/>
          <w:lang w:val="en-US" w:eastAsia="zh-CN"/>
        </w:rPr>
        <w:t xml:space="preserve">   </w:t>
      </w:r>
      <w:r>
        <w:rPr>
          <w:rFonts w:hint="eastAsia"/>
          <w:b/>
          <w:bCs/>
          <w:color w:val="C00000"/>
        </w:rPr>
        <w:t>摩根斯坦利和高盛为什么要转型</w:t>
      </w:r>
      <w:r>
        <w:rPr>
          <w:rFonts w:hint="eastAsia"/>
          <w:b/>
          <w:bCs/>
          <w:color w:val="C00000"/>
          <w:lang w:eastAsia="zh-CN"/>
        </w:rPr>
        <w:t>？</w:t>
      </w:r>
    </w:p>
    <w:p w14:paraId="7C5425F4">
      <w:pPr>
        <w:numPr>
          <w:ilvl w:val="0"/>
          <w:numId w:val="0"/>
        </w:numPr>
        <w:jc w:val="both"/>
        <w:rPr>
          <w:rFonts w:hint="eastAsia"/>
        </w:rPr>
      </w:pPr>
      <w:r>
        <w:rPr>
          <w:rFonts w:hint="eastAsia"/>
        </w:rPr>
        <w:t>信用合作社</w:t>
      </w:r>
    </w:p>
    <w:p w14:paraId="7162E964">
      <w:pPr>
        <w:numPr>
          <w:ilvl w:val="0"/>
          <w:numId w:val="0"/>
        </w:numPr>
        <w:jc w:val="both"/>
        <w:rPr>
          <w:rFonts w:hint="eastAsia"/>
        </w:rPr>
      </w:pPr>
      <w:r>
        <w:rPr>
          <w:rFonts w:hint="eastAsia"/>
        </w:rPr>
        <w:t>小额贷款公司</w:t>
      </w:r>
    </w:p>
    <w:p w14:paraId="223BBD2E">
      <w:pPr>
        <w:numPr>
          <w:ilvl w:val="0"/>
          <w:numId w:val="0"/>
        </w:numPr>
        <w:jc w:val="both"/>
        <w:rPr>
          <w:rFonts w:hint="eastAsia"/>
        </w:rPr>
      </w:pPr>
      <w:r>
        <w:rPr>
          <w:rFonts w:hint="eastAsia"/>
        </w:rPr>
        <w:t>信托投资公司</w:t>
      </w:r>
    </w:p>
    <w:p w14:paraId="6280E00D">
      <w:pPr>
        <w:numPr>
          <w:ilvl w:val="0"/>
          <w:numId w:val="0"/>
        </w:numPr>
        <w:jc w:val="both"/>
        <w:rPr>
          <w:rFonts w:hint="default" w:eastAsiaTheme="minorEastAsia"/>
          <w:b/>
          <w:bCs/>
          <w:color w:val="002060"/>
          <w:lang w:val="en-US" w:eastAsia="zh-CN"/>
        </w:rPr>
      </w:pPr>
      <w:r>
        <w:rPr>
          <w:rFonts w:hint="eastAsia"/>
        </w:rPr>
        <w:t>政策性银行：国家开发银行、中国进出口银行、中国农业发展银行</w:t>
      </w:r>
      <w:r>
        <w:rPr>
          <w:rFonts w:hint="eastAsia"/>
          <w:b/>
          <w:bCs/>
          <w:color w:val="002060"/>
          <w:lang w:eastAsia="zh-CN"/>
        </w:rPr>
        <w:t>——</w:t>
      </w:r>
      <w:r>
        <w:rPr>
          <w:rFonts w:hint="eastAsia"/>
          <w:b/>
          <w:bCs/>
          <w:color w:val="002060"/>
          <w:lang w:val="en-US" w:eastAsia="zh-CN"/>
        </w:rPr>
        <w:t>也不吸收公众存款，主要是发放贷款</w:t>
      </w:r>
    </w:p>
    <w:p w14:paraId="060AEF8D">
      <w:pPr>
        <w:numPr>
          <w:ilvl w:val="0"/>
          <w:numId w:val="0"/>
        </w:numPr>
        <w:jc w:val="both"/>
        <w:rPr>
          <w:rFonts w:hint="eastAsia"/>
        </w:rPr>
      </w:pPr>
      <w:r>
        <w:rPr>
          <w:rFonts w:hint="eastAsia"/>
        </w:rPr>
        <w:t>银行控股公司、金融控股公司</w:t>
      </w:r>
    </w:p>
    <w:p w14:paraId="6A25D8C7">
      <w:pPr>
        <w:numPr>
          <w:ilvl w:val="0"/>
          <w:numId w:val="0"/>
        </w:numPr>
        <w:jc w:val="both"/>
        <w:rPr>
          <w:rFonts w:hint="eastAsia"/>
        </w:rPr>
      </w:pPr>
      <w:r>
        <w:rPr>
          <w:rFonts w:hint="eastAsia"/>
          <w:lang w:val="en-US" w:eastAsia="zh-CN"/>
        </w:rPr>
        <w:t>支</w:t>
      </w:r>
      <w:r>
        <w:rPr>
          <w:rFonts w:hint="eastAsia"/>
        </w:rPr>
        <w:t>付宝公司</w:t>
      </w:r>
    </w:p>
    <w:p w14:paraId="57AB2D3A">
      <w:pPr>
        <w:numPr>
          <w:ilvl w:val="0"/>
          <w:numId w:val="0"/>
        </w:numPr>
        <w:jc w:val="both"/>
      </w:pPr>
      <w:r>
        <w:drawing>
          <wp:inline distT="0" distB="0" distL="114300" distR="114300">
            <wp:extent cx="3486785" cy="1810385"/>
            <wp:effectExtent l="0" t="0" r="3175" b="317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0"/>
                    <a:stretch>
                      <a:fillRect/>
                    </a:stretch>
                  </pic:blipFill>
                  <pic:spPr>
                    <a:xfrm>
                      <a:off x="0" y="0"/>
                      <a:ext cx="3486785" cy="1810385"/>
                    </a:xfrm>
                    <a:prstGeom prst="rect">
                      <a:avLst/>
                    </a:prstGeom>
                    <a:noFill/>
                    <a:ln>
                      <a:noFill/>
                    </a:ln>
                  </pic:spPr>
                </pic:pic>
              </a:graphicData>
            </a:graphic>
          </wp:inline>
        </w:drawing>
      </w:r>
    </w:p>
    <w:p w14:paraId="1ACA6371">
      <w:pPr>
        <w:numPr>
          <w:ilvl w:val="0"/>
          <w:numId w:val="0"/>
        </w:numPr>
        <w:jc w:val="both"/>
        <w:rPr>
          <w:rFonts w:hint="eastAsia"/>
          <w:b/>
          <w:bCs/>
          <w:lang w:val="en-US" w:eastAsia="zh-CN"/>
        </w:rPr>
      </w:pPr>
      <w:r>
        <w:rPr>
          <w:rFonts w:hint="eastAsia"/>
          <w:b/>
          <w:bCs/>
          <w:lang w:val="en-US" w:eastAsia="zh-CN"/>
        </w:rPr>
        <w:t>商业银行的主要业务</w:t>
      </w:r>
    </w:p>
    <w:p w14:paraId="64806043">
      <w:pPr>
        <w:numPr>
          <w:ilvl w:val="0"/>
          <w:numId w:val="0"/>
        </w:numPr>
        <w:jc w:val="both"/>
      </w:pPr>
      <w:r>
        <w:drawing>
          <wp:inline distT="0" distB="0" distL="114300" distR="114300">
            <wp:extent cx="5269230" cy="1743710"/>
            <wp:effectExtent l="0" t="0" r="3810" b="889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1"/>
                    <a:stretch>
                      <a:fillRect/>
                    </a:stretch>
                  </pic:blipFill>
                  <pic:spPr>
                    <a:xfrm>
                      <a:off x="0" y="0"/>
                      <a:ext cx="5269230" cy="1743710"/>
                    </a:xfrm>
                    <a:prstGeom prst="rect">
                      <a:avLst/>
                    </a:prstGeom>
                    <a:noFill/>
                    <a:ln>
                      <a:noFill/>
                    </a:ln>
                  </pic:spPr>
                </pic:pic>
              </a:graphicData>
            </a:graphic>
          </wp:inline>
        </w:drawing>
      </w:r>
    </w:p>
    <w:p w14:paraId="61E0B320">
      <w:pPr>
        <w:numPr>
          <w:ilvl w:val="0"/>
          <w:numId w:val="0"/>
        </w:numPr>
        <w:jc w:val="both"/>
        <w:rPr>
          <w:rFonts w:hint="eastAsia"/>
          <w:b/>
          <w:bCs/>
          <w:color w:val="002060"/>
          <w:lang w:val="en-US" w:eastAsia="zh-CN"/>
        </w:rPr>
      </w:pPr>
      <w:r>
        <w:rPr>
          <w:rFonts w:hint="eastAsia"/>
          <w:b/>
          <w:bCs/>
          <w:color w:val="002060"/>
          <w:lang w:val="en-US" w:eastAsia="zh-CN"/>
        </w:rPr>
        <w:t>银行主要是赚存款和贷款的利差</w:t>
      </w:r>
    </w:p>
    <w:p w14:paraId="3D10BCB7">
      <w:pPr>
        <w:numPr>
          <w:ilvl w:val="0"/>
          <w:numId w:val="0"/>
        </w:numPr>
        <w:jc w:val="both"/>
        <w:rPr>
          <w:rFonts w:hint="eastAsia"/>
          <w:b/>
          <w:bCs/>
          <w:color w:val="002060"/>
          <w:lang w:val="en-US" w:eastAsia="zh-CN"/>
        </w:rPr>
      </w:pPr>
      <w:r>
        <w:rPr>
          <w:rFonts w:hint="eastAsia"/>
          <w:b/>
          <w:bCs/>
          <w:color w:val="002060"/>
          <w:lang w:val="en-US" w:eastAsia="zh-CN"/>
        </w:rPr>
        <w:t>但是国际上这种利差随着竞争越来越激烈越来越难赚，甚至倒挂，而中间业务的收入比重越来越高</w:t>
      </w:r>
    </w:p>
    <w:p w14:paraId="41E622D5">
      <w:pPr>
        <w:numPr>
          <w:ilvl w:val="0"/>
          <w:numId w:val="0"/>
        </w:numPr>
        <w:jc w:val="both"/>
        <w:rPr>
          <w:rFonts w:hint="eastAsia"/>
          <w:b/>
          <w:bCs/>
          <w:color w:val="002060"/>
          <w:lang w:val="en-US" w:eastAsia="zh-CN"/>
        </w:rPr>
      </w:pPr>
      <w:r>
        <w:rPr>
          <w:rFonts w:hint="eastAsia"/>
          <w:b/>
          <w:bCs/>
          <w:color w:val="002060"/>
          <w:lang w:val="en-US" w:eastAsia="zh-CN"/>
        </w:rPr>
        <w:t>我国比较特殊——竞争没有完全放开</w:t>
      </w:r>
    </w:p>
    <w:p w14:paraId="747D88CD">
      <w:pPr>
        <w:numPr>
          <w:ilvl w:val="0"/>
          <w:numId w:val="0"/>
        </w:numPr>
        <w:jc w:val="both"/>
      </w:pPr>
      <w:r>
        <w:drawing>
          <wp:inline distT="0" distB="0" distL="114300" distR="114300">
            <wp:extent cx="3466465" cy="2723515"/>
            <wp:effectExtent l="0" t="0" r="8255" b="44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2"/>
                    <a:stretch>
                      <a:fillRect/>
                    </a:stretch>
                  </pic:blipFill>
                  <pic:spPr>
                    <a:xfrm>
                      <a:off x="0" y="0"/>
                      <a:ext cx="3466465" cy="2723515"/>
                    </a:xfrm>
                    <a:prstGeom prst="rect">
                      <a:avLst/>
                    </a:prstGeom>
                    <a:noFill/>
                    <a:ln>
                      <a:noFill/>
                    </a:ln>
                  </pic:spPr>
                </pic:pic>
              </a:graphicData>
            </a:graphic>
          </wp:inline>
        </w:drawing>
      </w:r>
    </w:p>
    <w:p w14:paraId="1BFE582E">
      <w:pPr>
        <w:numPr>
          <w:ilvl w:val="0"/>
          <w:numId w:val="0"/>
        </w:numPr>
        <w:jc w:val="both"/>
      </w:pPr>
      <w:r>
        <w:drawing>
          <wp:inline distT="0" distB="0" distL="114300" distR="114300">
            <wp:extent cx="3485515" cy="2739390"/>
            <wp:effectExtent l="0" t="0" r="4445" b="381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3"/>
                    <a:stretch>
                      <a:fillRect/>
                    </a:stretch>
                  </pic:blipFill>
                  <pic:spPr>
                    <a:xfrm>
                      <a:off x="0" y="0"/>
                      <a:ext cx="3485515" cy="2739390"/>
                    </a:xfrm>
                    <a:prstGeom prst="rect">
                      <a:avLst/>
                    </a:prstGeom>
                    <a:noFill/>
                    <a:ln>
                      <a:noFill/>
                    </a:ln>
                  </pic:spPr>
                </pic:pic>
              </a:graphicData>
            </a:graphic>
          </wp:inline>
        </w:drawing>
      </w:r>
    </w:p>
    <w:p w14:paraId="3C1716BD">
      <w:pPr>
        <w:numPr>
          <w:ilvl w:val="0"/>
          <w:numId w:val="0"/>
        </w:numPr>
        <w:jc w:val="both"/>
        <w:rPr>
          <w:rFonts w:hint="eastAsia"/>
          <w:b/>
          <w:bCs/>
          <w:color w:val="002060"/>
          <w:lang w:val="en-US" w:eastAsia="zh-CN"/>
        </w:rPr>
      </w:pPr>
      <w:r>
        <w:rPr>
          <w:rFonts w:hint="eastAsia"/>
          <w:b/>
          <w:bCs/>
          <w:color w:val="002060"/>
          <w:lang w:val="en-US" w:eastAsia="zh-CN"/>
        </w:rPr>
        <w:t>净资产的数值只有负债的十分之一——高财务杠杆的经营模式，一般的企业是实现不了的，而商业银行可以</w:t>
      </w:r>
    </w:p>
    <w:p w14:paraId="18D5DB71">
      <w:pPr>
        <w:numPr>
          <w:ilvl w:val="0"/>
          <w:numId w:val="0"/>
        </w:numPr>
        <w:jc w:val="both"/>
        <w:rPr>
          <w:rFonts w:hint="eastAsia"/>
          <w:b/>
          <w:bCs/>
          <w:color w:val="002060"/>
          <w:lang w:val="en-US" w:eastAsia="zh-CN"/>
        </w:rPr>
      </w:pPr>
      <w:r>
        <w:rPr>
          <w:rFonts w:hint="eastAsia"/>
          <w:b/>
          <w:bCs/>
          <w:color w:val="002060"/>
          <w:lang w:val="en-US" w:eastAsia="zh-CN"/>
        </w:rPr>
        <w:t>商业银行的绝大部分资产来自于公众存款。</w:t>
      </w:r>
    </w:p>
    <w:p w14:paraId="211FA3E5">
      <w:pPr>
        <w:numPr>
          <w:ilvl w:val="0"/>
          <w:numId w:val="0"/>
        </w:numPr>
        <w:jc w:val="both"/>
        <w:rPr>
          <w:rFonts w:hint="eastAsia"/>
          <w:b w:val="0"/>
          <w:bCs w:val="0"/>
          <w:color w:val="auto"/>
          <w:lang w:val="en-US" w:eastAsia="zh-CN"/>
        </w:rPr>
      </w:pPr>
      <w:r>
        <w:rPr>
          <w:rFonts w:hint="eastAsia"/>
          <w:b w:val="0"/>
          <w:bCs w:val="0"/>
          <w:color w:val="auto"/>
          <w:lang w:val="en-US" w:eastAsia="zh-CN"/>
        </w:rPr>
        <w:t>为什么商业银行是特殊的？</w:t>
      </w:r>
    </w:p>
    <w:p w14:paraId="18BA36B2">
      <w:pPr>
        <w:numPr>
          <w:ilvl w:val="0"/>
          <w:numId w:val="0"/>
        </w:numPr>
        <w:jc w:val="both"/>
        <w:rPr>
          <w:rFonts w:hint="eastAsia"/>
          <w:b w:val="0"/>
          <w:bCs w:val="0"/>
          <w:color w:val="auto"/>
          <w:lang w:val="en-US" w:eastAsia="zh-CN"/>
        </w:rPr>
      </w:pPr>
      <w:r>
        <w:rPr>
          <w:rFonts w:hint="eastAsia"/>
          <w:b w:val="0"/>
          <w:bCs w:val="0"/>
          <w:color w:val="auto"/>
          <w:lang w:val="en-US" w:eastAsia="zh-CN"/>
        </w:rPr>
        <w:t>专门的法律/监管机构/研究领域</w:t>
      </w:r>
    </w:p>
    <w:p w14:paraId="5C921429">
      <w:pPr>
        <w:numPr>
          <w:ilvl w:val="0"/>
          <w:numId w:val="2"/>
        </w:numPr>
        <w:jc w:val="both"/>
        <w:rPr>
          <w:rFonts w:hint="eastAsia"/>
          <w:b w:val="0"/>
          <w:bCs w:val="0"/>
          <w:color w:val="auto"/>
          <w:lang w:val="en-US" w:eastAsia="zh-CN"/>
        </w:rPr>
      </w:pPr>
      <w:r>
        <w:rPr>
          <w:rFonts w:hint="eastAsia"/>
          <w:b w:val="0"/>
          <w:bCs w:val="0"/>
          <w:color w:val="auto"/>
          <w:lang w:val="en-US" w:eastAsia="zh-CN"/>
        </w:rPr>
        <w:t>银行以存款的形式持有大量高流动性债务，存款人随时可能要求兑付其债权</w:t>
      </w:r>
    </w:p>
    <w:p w14:paraId="5A2DD031">
      <w:pPr>
        <w:numPr>
          <w:ilvl w:val="0"/>
          <w:numId w:val="0"/>
        </w:numPr>
        <w:jc w:val="both"/>
        <w:rPr>
          <w:rFonts w:hint="default"/>
          <w:b w:val="0"/>
          <w:bCs w:val="0"/>
          <w:color w:val="002060"/>
          <w:lang w:val="en-US" w:eastAsia="zh-CN"/>
        </w:rPr>
      </w:pPr>
      <w:r>
        <w:rPr>
          <w:rFonts w:hint="eastAsia"/>
          <w:b w:val="0"/>
          <w:bCs w:val="0"/>
          <w:color w:val="002060"/>
          <w:lang w:val="en-US" w:eastAsia="zh-CN"/>
        </w:rPr>
        <w:t>但是银行的贷款都是有期限的，所以就算所有贷款都健康的，只要发生挤兑，银行就会倒闭</w:t>
      </w:r>
    </w:p>
    <w:p w14:paraId="27A7B1C7">
      <w:pPr>
        <w:numPr>
          <w:ilvl w:val="0"/>
          <w:numId w:val="0"/>
        </w:numPr>
        <w:jc w:val="both"/>
        <w:rPr>
          <w:rFonts w:hint="eastAsia"/>
        </w:rPr>
      </w:pPr>
      <w:r>
        <w:rPr>
          <w:rFonts w:hint="eastAsia"/>
        </w:rPr>
        <w:t>2.银行所提供的金融服务对于一个经济体来说是基本的、核心的功能</w:t>
      </w:r>
    </w:p>
    <w:p w14:paraId="17968F5F">
      <w:pPr>
        <w:numPr>
          <w:ilvl w:val="0"/>
          <w:numId w:val="0"/>
        </w:numPr>
        <w:jc w:val="both"/>
        <w:rPr>
          <w:rFonts w:hint="eastAsia"/>
        </w:rPr>
      </w:pPr>
      <w:r>
        <w:rPr>
          <w:rFonts w:hint="eastAsia"/>
        </w:rPr>
        <w:t>3.银行作为一国货币政策的“传输带（Transmission Belt）”，是货币政策与实体经济之间的纽带</w:t>
      </w:r>
    </w:p>
    <w:p w14:paraId="3CA0FC36">
      <w:pPr>
        <w:numPr>
          <w:ilvl w:val="0"/>
          <w:numId w:val="0"/>
        </w:numPr>
        <w:jc w:val="both"/>
        <w:rPr>
          <w:rFonts w:hint="eastAsia"/>
        </w:rPr>
      </w:pPr>
      <w:r>
        <w:rPr>
          <w:rFonts w:hint="eastAsia"/>
        </w:rPr>
        <w:t>此外，银行在面对公众信息丧失状况之下的极端脆弱性</w:t>
      </w:r>
    </w:p>
    <w:p w14:paraId="7BE23AA9">
      <w:pPr>
        <w:numPr>
          <w:ilvl w:val="0"/>
          <w:numId w:val="0"/>
        </w:numPr>
        <w:jc w:val="both"/>
        <w:rPr>
          <w:rFonts w:hint="default"/>
          <w:b w:val="0"/>
          <w:bCs w:val="0"/>
          <w:color w:val="auto"/>
          <w:lang w:val="en-US" w:eastAsia="zh-CN"/>
        </w:rPr>
      </w:pPr>
      <w:r>
        <w:rPr>
          <w:rFonts w:hint="eastAsia"/>
          <w:b/>
          <w:bCs/>
          <w:color w:val="C00000"/>
        </w:rPr>
        <w:t>吸收公众存款——高负债经营——经营失败的风险由全社会共同承担</w:t>
      </w:r>
    </w:p>
    <w:p w14:paraId="67F0C954">
      <w:pPr>
        <w:numPr>
          <w:ilvl w:val="0"/>
          <w:numId w:val="0"/>
        </w:numPr>
        <w:jc w:val="both"/>
        <w:rPr>
          <w:rFonts w:hint="default"/>
          <w:b w:val="0"/>
          <w:bCs w:val="0"/>
          <w:color w:val="002060"/>
          <w:lang w:val="en-US" w:eastAsia="zh-CN"/>
        </w:rPr>
      </w:pPr>
      <w:r>
        <w:rPr>
          <w:rFonts w:hint="eastAsia"/>
          <w:b w:val="0"/>
          <w:bCs w:val="0"/>
          <w:color w:val="002060"/>
          <w:lang w:val="en-US" w:eastAsia="zh-CN"/>
        </w:rPr>
        <w:t>商业银行是唯一法律允许吸收公众存款的，所以法律上会设置特殊义务——你事前事中事后风险管理的能力有没有达到要求，决策是否经过一定程序，是否尽到审慎经营的义务。</w:t>
      </w:r>
    </w:p>
    <w:p w14:paraId="5E8AB872">
      <w:pPr>
        <w:numPr>
          <w:ilvl w:val="0"/>
          <w:numId w:val="0"/>
        </w:numPr>
        <w:jc w:val="both"/>
        <w:rPr>
          <w:rFonts w:hint="eastAsia"/>
          <w:b w:val="0"/>
          <w:bCs w:val="0"/>
          <w:color w:val="002060"/>
          <w:lang w:val="en-US" w:eastAsia="zh-CN"/>
        </w:rPr>
      </w:pPr>
      <w:r>
        <w:rPr>
          <w:rFonts w:hint="eastAsia"/>
          <w:b w:val="0"/>
          <w:bCs w:val="0"/>
          <w:color w:val="002060"/>
          <w:lang w:val="en-US" w:eastAsia="zh-CN"/>
        </w:rPr>
        <w:t>普通的企业的投资是私人行为，不违法，法律也不管你。</w:t>
      </w:r>
    </w:p>
    <w:p w14:paraId="04D04025">
      <w:pPr>
        <w:numPr>
          <w:ilvl w:val="0"/>
          <w:numId w:val="0"/>
        </w:numPr>
        <w:jc w:val="both"/>
        <w:rPr>
          <w:rFonts w:hint="eastAsia"/>
          <w:b w:val="0"/>
          <w:bCs w:val="0"/>
          <w:color w:val="002060"/>
          <w:lang w:val="en-US" w:eastAsia="zh-CN"/>
        </w:rPr>
      </w:pPr>
      <w:r>
        <w:rPr>
          <w:rFonts w:hint="eastAsia"/>
          <w:b w:val="0"/>
          <w:bCs w:val="0"/>
          <w:color w:val="002060"/>
          <w:lang w:val="en-US" w:eastAsia="zh-CN"/>
        </w:rPr>
        <w:t>银行就算是私人银行（我国一般是国家所有），也被称为公共企业——主要从风险承担的主体角度来看（整个社会来承担）</w:t>
      </w:r>
    </w:p>
    <w:p w14:paraId="10383630">
      <w:pPr>
        <w:numPr>
          <w:ilvl w:val="0"/>
          <w:numId w:val="0"/>
        </w:numPr>
        <w:jc w:val="both"/>
        <w:rPr>
          <w:rFonts w:hint="default"/>
          <w:b w:val="0"/>
          <w:bCs w:val="0"/>
          <w:color w:val="002060"/>
          <w:lang w:val="en-US" w:eastAsia="zh-CN"/>
        </w:rPr>
      </w:pPr>
      <w:r>
        <w:rPr>
          <w:rFonts w:hint="eastAsia"/>
          <w:b w:val="0"/>
          <w:bCs w:val="0"/>
          <w:color w:val="002060"/>
          <w:lang w:val="en-US" w:eastAsia="zh-CN"/>
        </w:rPr>
        <w:t>普通企业的不良资产多了，债权收不回来了，没人管你。但是你银行的不良资产多了，还要面临监管的处罚（审慎经营的义务产生的）。</w:t>
      </w:r>
    </w:p>
    <w:p w14:paraId="4AA5793E">
      <w:pPr>
        <w:numPr>
          <w:ilvl w:val="0"/>
          <w:numId w:val="0"/>
        </w:numPr>
        <w:jc w:val="both"/>
        <w:rPr>
          <w:rFonts w:hint="eastAsia"/>
          <w:color w:val="002060"/>
          <w:lang w:val="en-US" w:eastAsia="zh-CN"/>
        </w:rPr>
      </w:pPr>
      <w:r>
        <w:rPr>
          <w:rFonts w:hint="eastAsia"/>
          <w:color w:val="002060"/>
          <w:lang w:val="en-US" w:eastAsia="zh-CN"/>
        </w:rPr>
        <w:t>我国银行一开始都是计划经济体制下的（可以参考预算软约束），你向银行借的钱不一定要还，比如说学校向银行借的，就说是为了国家教育服务。后来银行进行股份制改革——改为商业银行，学习国际的规则（如巴塞尔协议），变成市场主体，但是也不纯粹。</w:t>
      </w:r>
    </w:p>
    <w:p w14:paraId="6FBE068B">
      <w:pPr>
        <w:numPr>
          <w:ilvl w:val="0"/>
          <w:numId w:val="0"/>
        </w:numPr>
        <w:jc w:val="both"/>
        <w:rPr>
          <w:rFonts w:hint="default"/>
          <w:color w:val="002060"/>
          <w:lang w:val="en-US" w:eastAsia="zh-CN"/>
        </w:rPr>
      </w:pPr>
      <w:r>
        <w:rPr>
          <w:rFonts w:hint="eastAsia"/>
          <w:color w:val="002060"/>
          <w:lang w:val="en-US" w:eastAsia="zh-CN"/>
        </w:rPr>
        <w:t>银行要强制进行信息披露。证券法中的信息披露规定主要是为了防止对投资者的欺诈，保证投资者和融资企业之间的信任关系——你披露的信息不实就要受处罚。而银行法中的披露主要是为了防止你银行把钱乱花。</w:t>
      </w:r>
    </w:p>
    <w:p w14:paraId="27552E15">
      <w:pPr>
        <w:numPr>
          <w:ilvl w:val="0"/>
          <w:numId w:val="0"/>
        </w:numPr>
        <w:jc w:val="both"/>
        <w:rPr>
          <w:rFonts w:hint="eastAsia"/>
        </w:rPr>
      </w:pPr>
    </w:p>
    <w:p w14:paraId="7674D810">
      <w:pPr>
        <w:numPr>
          <w:ilvl w:val="0"/>
          <w:numId w:val="0"/>
        </w:numPr>
        <w:jc w:val="both"/>
        <w:rPr>
          <w:rFonts w:hint="eastAsia" w:eastAsiaTheme="minorEastAsia"/>
          <w:lang w:eastAsia="zh-CN"/>
        </w:rPr>
      </w:pPr>
      <w:r>
        <w:rPr>
          <w:rFonts w:hint="eastAsia"/>
        </w:rPr>
        <w:t>关于商业银行的特殊法律规则</w:t>
      </w:r>
      <w:r>
        <w:rPr>
          <w:rFonts w:hint="eastAsia"/>
          <w:b/>
          <w:bCs/>
          <w:color w:val="002060"/>
          <w:lang w:eastAsia="zh-CN"/>
        </w:rPr>
        <w:t>（</w:t>
      </w:r>
      <w:r>
        <w:rPr>
          <w:rFonts w:hint="eastAsia"/>
          <w:b/>
          <w:bCs/>
          <w:color w:val="002060"/>
          <w:lang w:val="en-US" w:eastAsia="zh-CN"/>
        </w:rPr>
        <w:t>全生命周期</w:t>
      </w:r>
      <w:r>
        <w:rPr>
          <w:rFonts w:hint="eastAsia"/>
          <w:b/>
          <w:bCs/>
          <w:color w:val="002060"/>
          <w:lang w:eastAsia="zh-CN"/>
        </w:rPr>
        <w:t>）</w:t>
      </w:r>
    </w:p>
    <w:p w14:paraId="207342D0">
      <w:pPr>
        <w:numPr>
          <w:ilvl w:val="0"/>
          <w:numId w:val="0"/>
        </w:numPr>
        <w:jc w:val="both"/>
        <w:rPr>
          <w:rFonts w:hint="default" w:eastAsiaTheme="minorEastAsia"/>
          <w:lang w:val="en-US" w:eastAsia="zh-CN"/>
        </w:rPr>
      </w:pPr>
      <w:r>
        <w:rPr>
          <w:rFonts w:hint="eastAsia"/>
        </w:rPr>
        <w:t>——商业银行的</w:t>
      </w:r>
      <w:r>
        <w:rPr>
          <w:rFonts w:hint="eastAsia"/>
          <w:color w:val="C00000"/>
        </w:rPr>
        <w:t>市场准入</w:t>
      </w:r>
      <w:r>
        <w:rPr>
          <w:rFonts w:hint="eastAsia"/>
          <w:b/>
          <w:bCs/>
          <w:color w:val="002060"/>
          <w:lang w:val="en-US" w:eastAsia="zh-CN"/>
        </w:rPr>
        <w:t>——需要行政审批和许可，而且行政许可有巨大的自由裁量空间，和一般的公司完全不一样，采取严格的许可主义</w:t>
      </w:r>
    </w:p>
    <w:p w14:paraId="08B47556">
      <w:pPr>
        <w:numPr>
          <w:ilvl w:val="0"/>
          <w:numId w:val="0"/>
        </w:numPr>
        <w:jc w:val="both"/>
        <w:rPr>
          <w:rFonts w:hint="eastAsia"/>
        </w:rPr>
      </w:pPr>
      <w:r>
        <w:rPr>
          <w:rFonts w:hint="eastAsia"/>
        </w:rPr>
        <w:t>——商业银行的</w:t>
      </w:r>
      <w:r>
        <w:rPr>
          <w:rFonts w:hint="eastAsia"/>
          <w:color w:val="C00000"/>
        </w:rPr>
        <w:t>日常经营</w:t>
      </w:r>
    </w:p>
    <w:p w14:paraId="3ADDF6C5">
      <w:pPr>
        <w:numPr>
          <w:ilvl w:val="0"/>
          <w:numId w:val="0"/>
        </w:numPr>
        <w:jc w:val="both"/>
        <w:rPr>
          <w:rFonts w:hint="eastAsia"/>
        </w:rPr>
      </w:pPr>
      <w:r>
        <w:rPr>
          <w:rFonts w:hint="eastAsia"/>
        </w:rPr>
        <w:t>——商业银行的</w:t>
      </w:r>
      <w:r>
        <w:rPr>
          <w:rFonts w:hint="eastAsia"/>
          <w:color w:val="C00000"/>
        </w:rPr>
        <w:t>市场退出</w:t>
      </w:r>
    </w:p>
    <w:p w14:paraId="4C1686A2">
      <w:pPr>
        <w:numPr>
          <w:ilvl w:val="0"/>
          <w:numId w:val="0"/>
        </w:numPr>
        <w:jc w:val="both"/>
        <w:rPr>
          <w:rFonts w:hint="eastAsia"/>
        </w:rPr>
      </w:pPr>
      <w:r>
        <w:rPr>
          <w:rFonts w:hint="eastAsia"/>
        </w:rPr>
        <w:t xml:space="preserve"> </w:t>
      </w:r>
    </w:p>
    <w:p w14:paraId="41A9822B">
      <w:pPr>
        <w:numPr>
          <w:ilvl w:val="0"/>
          <w:numId w:val="0"/>
        </w:numPr>
        <w:jc w:val="both"/>
        <w:rPr>
          <w:rFonts w:hint="eastAsia"/>
          <w:b/>
          <w:bCs/>
        </w:rPr>
      </w:pPr>
      <w:r>
        <w:rPr>
          <w:rFonts w:hint="eastAsia"/>
          <w:b/>
          <w:bCs/>
        </w:rPr>
        <w:t>市场准入监管</w:t>
      </w:r>
    </w:p>
    <w:p w14:paraId="0EF68EEC">
      <w:pPr>
        <w:numPr>
          <w:ilvl w:val="0"/>
          <w:numId w:val="0"/>
        </w:numPr>
        <w:jc w:val="both"/>
        <w:rPr>
          <w:rFonts w:hint="eastAsia"/>
          <w:b/>
          <w:bCs/>
          <w:color w:val="0070C0"/>
        </w:rPr>
      </w:pPr>
      <w:r>
        <w:rPr>
          <w:rFonts w:hint="eastAsia"/>
          <w:b/>
          <w:bCs/>
          <w:color w:val="0070C0"/>
        </w:rPr>
        <w:t>《商业银行法》的规定：</w:t>
      </w:r>
    </w:p>
    <w:p w14:paraId="7C28FBB8">
      <w:pPr>
        <w:numPr>
          <w:ilvl w:val="0"/>
          <w:numId w:val="0"/>
        </w:numPr>
        <w:jc w:val="both"/>
        <w:rPr>
          <w:rFonts w:hint="eastAsia"/>
        </w:rPr>
      </w:pPr>
      <w:r>
        <w:rPr>
          <w:rFonts w:hint="eastAsia"/>
        </w:rPr>
        <w:t>设立商业银行，</w:t>
      </w:r>
      <w:r>
        <w:rPr>
          <w:rFonts w:hint="eastAsia"/>
          <w:b/>
          <w:bCs/>
          <w:color w:val="C00000"/>
        </w:rPr>
        <w:t>应当经国务院银行业监督管理机构审查批准。</w:t>
      </w:r>
    </w:p>
    <w:p w14:paraId="03D58833">
      <w:pPr>
        <w:numPr>
          <w:ilvl w:val="0"/>
          <w:numId w:val="0"/>
        </w:numPr>
        <w:jc w:val="both"/>
        <w:rPr>
          <w:rFonts w:hint="eastAsia"/>
        </w:rPr>
      </w:pPr>
      <w:r>
        <w:rPr>
          <w:rFonts w:hint="eastAsia"/>
        </w:rPr>
        <w:t>未经国务院银行业监督管理机构批准</w:t>
      </w:r>
      <w:r>
        <w:rPr>
          <w:rFonts w:hint="eastAsia"/>
          <w:b/>
          <w:bCs/>
          <w:color w:val="C00000"/>
        </w:rPr>
        <w:t>，任何单位和个人不得从事吸收公众存款等商业银行业务</w:t>
      </w:r>
      <w:r>
        <w:rPr>
          <w:rFonts w:hint="eastAsia"/>
          <w:b/>
          <w:bCs/>
          <w:color w:val="002060"/>
          <w:lang w:val="en-US" w:eastAsia="zh-CN"/>
        </w:rPr>
        <w:t>（严格监管就是因为它的资金来源是公众存款）</w:t>
      </w:r>
      <w:r>
        <w:rPr>
          <w:rFonts w:hint="eastAsia"/>
        </w:rPr>
        <w:t>，任何单位不得在名称中使用“银行”字样</w:t>
      </w:r>
      <w:r>
        <w:rPr>
          <w:rFonts w:hint="eastAsia"/>
          <w:lang w:eastAsia="zh-CN"/>
        </w:rPr>
        <w:t>。</w:t>
      </w:r>
      <w:r>
        <w:rPr>
          <w:rFonts w:hint="eastAsia"/>
          <w:b/>
          <w:bCs/>
          <w:color w:val="002060"/>
          <w:lang w:val="en-US" w:eastAsia="zh-CN"/>
        </w:rPr>
        <w:t>（精子银行？没什么问题，一目了然是什么业务。现实中吸收公众存款也不会用银行的名义，而是包装成什么项目，以前互联网金融乱象就很多，现在基本全部清退。而且只要你和金融沾边，比如什么浙大金融服务公司，市场监管部门一般都不会给你登记，要你先去找金融监管部门的批文，但是有时候这个金融监管部门也没有这种批文，就得找高层领导。上海的绿色金融银行——国家领导人倡导，国家部门牵头成立的，不吸收公众存款，但是也可以叫银行）</w:t>
      </w:r>
    </w:p>
    <w:p w14:paraId="7AD18ADC">
      <w:pPr>
        <w:numPr>
          <w:ilvl w:val="0"/>
          <w:numId w:val="0"/>
        </w:numPr>
        <w:jc w:val="both"/>
        <w:rPr>
          <w:rFonts w:hint="eastAsia"/>
        </w:rPr>
      </w:pPr>
      <w:r>
        <w:rPr>
          <w:rFonts w:hint="eastAsia"/>
        </w:rPr>
        <w:t>设立商业银行，应当具备下列条件：(一)有符合木法和《中华人民共和 国公司法》规定的</w:t>
      </w:r>
      <w:r>
        <w:rPr>
          <w:rFonts w:hint="eastAsia"/>
          <w:b/>
          <w:bCs/>
          <w:color w:val="C00000"/>
        </w:rPr>
        <w:t>章程</w:t>
      </w:r>
      <w:r>
        <w:rPr>
          <w:rFonts w:hint="eastAsia"/>
        </w:rPr>
        <w:t>：(二)有符合本法规定的</w:t>
      </w:r>
      <w:r>
        <w:rPr>
          <w:rFonts w:hint="eastAsia"/>
          <w:b/>
          <w:bCs/>
          <w:color w:val="C00000"/>
        </w:rPr>
        <w:t>注册资本最低限额</w:t>
      </w:r>
      <w:r>
        <w:rPr>
          <w:rFonts w:hint="eastAsia"/>
        </w:rPr>
        <w:t>：(三) 有具备任职专业知识和业务工作经验的</w:t>
      </w:r>
      <w:r>
        <w:rPr>
          <w:rFonts w:hint="eastAsia"/>
          <w:b/>
          <w:bCs/>
          <w:color w:val="C00000"/>
        </w:rPr>
        <w:t>董事、高级管理人员</w:t>
      </w:r>
      <w:r>
        <w:rPr>
          <w:rFonts w:hint="eastAsia"/>
        </w:rPr>
        <w:t>；(四)有健全的</w:t>
      </w:r>
      <w:r>
        <w:rPr>
          <w:rFonts w:hint="eastAsia"/>
          <w:b/>
          <w:bCs/>
          <w:color w:val="C00000"/>
        </w:rPr>
        <w:t>组织机构和管理制度</w:t>
      </w:r>
      <w:r>
        <w:rPr>
          <w:rFonts w:hint="eastAsia"/>
        </w:rPr>
        <w:t>；(五)有符合要求的</w:t>
      </w:r>
      <w:r>
        <w:rPr>
          <w:rFonts w:hint="eastAsia"/>
          <w:b/>
          <w:bCs/>
          <w:color w:val="C00000"/>
        </w:rPr>
        <w:t>营业场所、安全防范措施和与业务有关的其他设施。</w:t>
      </w:r>
    </w:p>
    <w:p w14:paraId="0D31E2ED">
      <w:pPr>
        <w:numPr>
          <w:ilvl w:val="0"/>
          <w:numId w:val="0"/>
        </w:numPr>
        <w:jc w:val="both"/>
        <w:rPr>
          <w:rFonts w:hint="eastAsia" w:eastAsiaTheme="minorEastAsia"/>
          <w:b/>
          <w:bCs/>
          <w:color w:val="002060"/>
          <w:lang w:eastAsia="zh-CN"/>
        </w:rPr>
      </w:pPr>
      <w:r>
        <w:rPr>
          <w:rFonts w:hint="eastAsia"/>
        </w:rPr>
        <w:t>设立商业银行，还应当符合</w:t>
      </w:r>
      <w:r>
        <w:rPr>
          <w:rFonts w:hint="eastAsia"/>
          <w:b/>
          <w:bCs/>
          <w:color w:val="C00000"/>
        </w:rPr>
        <w:t>其他</w:t>
      </w:r>
      <w:r>
        <w:rPr>
          <w:rFonts w:hint="eastAsia"/>
          <w:b/>
          <w:bCs/>
          <w:u w:val="single"/>
        </w:rPr>
        <w:t>审慎性条件</w:t>
      </w:r>
      <w:r>
        <w:rPr>
          <w:rFonts w:hint="eastAsia"/>
        </w:rPr>
        <w:t>。</w:t>
      </w:r>
      <w:r>
        <w:rPr>
          <w:rFonts w:hint="eastAsia"/>
          <w:b/>
          <w:bCs/>
          <w:color w:val="002060"/>
          <w:lang w:eastAsia="zh-CN"/>
        </w:rPr>
        <w:t>（</w:t>
      </w:r>
      <w:r>
        <w:rPr>
          <w:rFonts w:hint="eastAsia"/>
          <w:b/>
          <w:bCs/>
          <w:color w:val="002060"/>
          <w:lang w:val="en-US" w:eastAsia="zh-CN"/>
        </w:rPr>
        <w:t>市场监管部门自己决定，所以我国设立银行的门槛是要远远超过法律明文规定的——归根到底还是因为银行经营失败的后果是全社会承担。以前都是国有银行，后来为了解决民营企业融资难的问题允许设立民营银行，但是现在民营银行还是很少，如果你背后有一个非常大的公司兜底会比较好</w:t>
      </w:r>
      <w:r>
        <w:rPr>
          <w:rFonts w:hint="eastAsia"/>
          <w:b/>
          <w:bCs/>
          <w:color w:val="002060"/>
          <w:lang w:eastAsia="zh-CN"/>
        </w:rPr>
        <w:t>）</w:t>
      </w:r>
    </w:p>
    <w:p w14:paraId="32821B19">
      <w:pPr>
        <w:numPr>
          <w:ilvl w:val="0"/>
          <w:numId w:val="0"/>
        </w:numPr>
        <w:jc w:val="both"/>
        <w:rPr>
          <w:rFonts w:hint="eastAsia"/>
        </w:rPr>
      </w:pPr>
      <w:r>
        <w:rPr>
          <w:rFonts w:hint="eastAsia"/>
        </w:rPr>
        <w:t>设立全国性商业银行的注册资本最低限额为</w:t>
      </w:r>
      <w:r>
        <w:rPr>
          <w:rFonts w:hint="eastAsia"/>
          <w:b/>
          <w:bCs/>
          <w:color w:val="C00000"/>
        </w:rPr>
        <w:t>十亿元</w:t>
      </w:r>
      <w:r>
        <w:rPr>
          <w:rFonts w:hint="eastAsia"/>
        </w:rPr>
        <w:t>人民币。设立城市商 业银行的注册资本最低限额为</w:t>
      </w:r>
      <w:r>
        <w:rPr>
          <w:rFonts w:hint="eastAsia"/>
          <w:b/>
          <w:bCs/>
          <w:color w:val="C00000"/>
        </w:rPr>
        <w:t>一亿元</w:t>
      </w:r>
      <w:r>
        <w:rPr>
          <w:rFonts w:hint="eastAsia"/>
        </w:rPr>
        <w:t>人民币，设立农村商业银行的注册资本 最低限额为</w:t>
      </w:r>
      <w:r>
        <w:rPr>
          <w:rFonts w:hint="eastAsia"/>
          <w:b/>
          <w:bCs/>
          <w:color w:val="C00000"/>
        </w:rPr>
        <w:t>五千万元</w:t>
      </w:r>
      <w:r>
        <w:rPr>
          <w:rFonts w:hint="eastAsia"/>
        </w:rPr>
        <w:t>人民币。注册资本应当是实缴资本。</w:t>
      </w:r>
    </w:p>
    <w:p w14:paraId="2992DE17">
      <w:pPr>
        <w:numPr>
          <w:ilvl w:val="0"/>
          <w:numId w:val="0"/>
        </w:numPr>
        <w:jc w:val="both"/>
        <w:rPr>
          <w:rFonts w:hint="eastAsia"/>
        </w:rPr>
      </w:pPr>
      <w:r>
        <w:rPr>
          <w:rFonts w:hint="eastAsia"/>
        </w:rPr>
        <w:t>国务院银行业监督管理机构根据审慎监管的要求</w:t>
      </w:r>
      <w:r>
        <w:rPr>
          <w:rFonts w:hint="eastAsia"/>
          <w:b/>
          <w:bCs/>
          <w:color w:val="C00000"/>
        </w:rPr>
        <w:t>可以调整</w:t>
      </w:r>
      <w:r>
        <w:rPr>
          <w:rFonts w:hint="eastAsia"/>
        </w:rPr>
        <w:t>注册资本最低 限额，但不得少于前款规定的限额。</w:t>
      </w:r>
    </w:p>
    <w:p w14:paraId="50096751">
      <w:pPr>
        <w:numPr>
          <w:ilvl w:val="0"/>
          <w:numId w:val="0"/>
        </w:numPr>
        <w:jc w:val="both"/>
        <w:rPr>
          <w:rFonts w:hint="eastAsia"/>
        </w:rPr>
      </w:pPr>
    </w:p>
    <w:p w14:paraId="41B03EF1">
      <w:pPr>
        <w:numPr>
          <w:ilvl w:val="0"/>
          <w:numId w:val="0"/>
        </w:numPr>
        <w:jc w:val="both"/>
        <w:rPr>
          <w:rFonts w:hint="eastAsia"/>
          <w:b/>
          <w:bCs/>
        </w:rPr>
      </w:pPr>
      <w:r>
        <w:rPr>
          <w:rFonts w:hint="eastAsia"/>
          <w:b/>
          <w:bCs/>
        </w:rPr>
        <w:t>日常经营监管</w:t>
      </w:r>
    </w:p>
    <w:p w14:paraId="27B54A0F">
      <w:pPr>
        <w:numPr>
          <w:ilvl w:val="0"/>
          <w:numId w:val="0"/>
        </w:numPr>
        <w:jc w:val="both"/>
        <w:rPr>
          <w:rFonts w:hint="eastAsia"/>
        </w:rPr>
      </w:pPr>
      <w:r>
        <w:rPr>
          <w:rFonts w:hint="eastAsia"/>
        </w:rPr>
        <w:t>组织架构</w:t>
      </w:r>
    </w:p>
    <w:p w14:paraId="21221E49">
      <w:pPr>
        <w:numPr>
          <w:ilvl w:val="0"/>
          <w:numId w:val="0"/>
        </w:numPr>
        <w:jc w:val="both"/>
        <w:rPr>
          <w:rFonts w:hint="eastAsia"/>
        </w:rPr>
      </w:pPr>
      <w:r>
        <w:rPr>
          <w:rFonts w:hint="eastAsia"/>
        </w:rPr>
        <w:t>风险管理能力、内部控制机制</w:t>
      </w:r>
    </w:p>
    <w:p w14:paraId="1982DAB4">
      <w:pPr>
        <w:numPr>
          <w:ilvl w:val="0"/>
          <w:numId w:val="0"/>
        </w:numPr>
        <w:jc w:val="both"/>
        <w:rPr>
          <w:rFonts w:hint="eastAsia"/>
        </w:rPr>
      </w:pPr>
      <w:r>
        <w:rPr>
          <w:rFonts w:hint="eastAsia"/>
          <w:b/>
          <w:bCs/>
          <w:color w:val="002060"/>
          <w:lang w:val="en-US" w:eastAsia="zh-CN"/>
        </w:rPr>
        <w:t>监管部门会对每一笔业务进行监督吗？不可能，所以去监督银行决策的制度，保证你运行的规则是有效的，足以应对市场风险的。</w:t>
      </w:r>
    </w:p>
    <w:p w14:paraId="095F85D6">
      <w:pPr>
        <w:numPr>
          <w:ilvl w:val="0"/>
          <w:numId w:val="0"/>
        </w:numPr>
        <w:jc w:val="both"/>
        <w:rPr>
          <w:rFonts w:hint="eastAsia"/>
          <w:lang w:eastAsia="zh-CN"/>
        </w:rPr>
      </w:pPr>
      <w:r>
        <w:rPr>
          <w:rFonts w:hint="eastAsia"/>
        </w:rPr>
        <w:t>业务范围</w:t>
      </w:r>
      <w:r>
        <w:rPr>
          <w:rFonts w:hint="eastAsia"/>
          <w:lang w:eastAsia="zh-CN"/>
        </w:rPr>
        <w:t>（</w:t>
      </w:r>
      <w:r>
        <w:rPr>
          <w:rFonts w:hint="eastAsia"/>
        </w:rPr>
        <w:t>分业与混业</w:t>
      </w:r>
      <w:r>
        <w:rPr>
          <w:rFonts w:hint="eastAsia"/>
          <w:lang w:eastAsia="zh-CN"/>
        </w:rPr>
        <w:t>）</w:t>
      </w:r>
    </w:p>
    <w:p w14:paraId="48D48B4E">
      <w:pPr>
        <w:numPr>
          <w:ilvl w:val="0"/>
          <w:numId w:val="0"/>
        </w:numPr>
        <w:jc w:val="both"/>
        <w:rPr>
          <w:rFonts w:hint="default"/>
          <w:b/>
          <w:bCs/>
          <w:color w:val="002060"/>
          <w:lang w:val="en-US" w:eastAsia="zh-CN"/>
        </w:rPr>
      </w:pPr>
      <w:r>
        <w:rPr>
          <w:rFonts w:hint="eastAsia"/>
          <w:b/>
          <w:bCs/>
          <w:color w:val="002060"/>
          <w:lang w:val="en-US" w:eastAsia="zh-CN"/>
        </w:rPr>
        <w:t>银行去投资股市？不行。得分业经营，对银行的业务进行限制，但是现实中很有多手段去限制。</w:t>
      </w:r>
    </w:p>
    <w:p w14:paraId="5DDF2F21">
      <w:pPr>
        <w:numPr>
          <w:ilvl w:val="0"/>
          <w:numId w:val="0"/>
        </w:numPr>
        <w:jc w:val="both"/>
        <w:rPr>
          <w:rFonts w:hint="eastAsia"/>
        </w:rPr>
      </w:pPr>
      <w:r>
        <w:rPr>
          <w:rFonts w:hint="eastAsia"/>
        </w:rPr>
        <w:t>股东和高管资格</w:t>
      </w:r>
    </w:p>
    <w:p w14:paraId="4E96B515">
      <w:pPr>
        <w:numPr>
          <w:ilvl w:val="0"/>
          <w:numId w:val="0"/>
        </w:numPr>
        <w:jc w:val="both"/>
        <w:rPr>
          <w:rFonts w:hint="default" w:eastAsiaTheme="minorEastAsia"/>
          <w:b/>
          <w:bCs/>
          <w:color w:val="002060"/>
          <w:lang w:val="en-US" w:eastAsia="zh-CN"/>
        </w:rPr>
      </w:pPr>
      <w:r>
        <w:rPr>
          <w:rFonts w:hint="eastAsia"/>
          <w:b/>
          <w:bCs/>
          <w:color w:val="002060"/>
          <w:lang w:val="en-US" w:eastAsia="zh-CN"/>
        </w:rPr>
        <w:t>之前出现很多大股东/实控人滥用权利，利用银行为自己谋私利而损害银行利益，进而损害社会整体利益的现象，这显然不符合银行审慎经营的要求。所以对股东和高管的资格要进行限制，监管部门觉得你意图不明，那就不行。</w:t>
      </w:r>
    </w:p>
    <w:p w14:paraId="5FB81463">
      <w:pPr>
        <w:numPr>
          <w:ilvl w:val="0"/>
          <w:numId w:val="0"/>
        </w:numPr>
        <w:jc w:val="both"/>
        <w:rPr>
          <w:rFonts w:hint="eastAsia"/>
        </w:rPr>
      </w:pPr>
      <w:r>
        <w:rPr>
          <w:rFonts w:hint="eastAsia"/>
        </w:rPr>
        <w:t>资本充足率监管</w:t>
      </w:r>
    </w:p>
    <w:p w14:paraId="386F454B">
      <w:pPr>
        <w:numPr>
          <w:ilvl w:val="0"/>
          <w:numId w:val="0"/>
        </w:numPr>
        <w:jc w:val="both"/>
        <w:rPr>
          <w:rFonts w:hint="default" w:eastAsiaTheme="minorEastAsia"/>
          <w:b/>
          <w:bCs/>
          <w:color w:val="002060"/>
          <w:lang w:val="en-US" w:eastAsia="zh-CN"/>
        </w:rPr>
      </w:pPr>
      <w:r>
        <w:rPr>
          <w:rFonts w:hint="eastAsia"/>
          <w:b/>
          <w:bCs/>
          <w:color w:val="002060"/>
          <w:lang w:val="en-US" w:eastAsia="zh-CN"/>
        </w:rPr>
        <w:t>巴塞尔协议为指导性基础</w:t>
      </w:r>
    </w:p>
    <w:p w14:paraId="606800DE">
      <w:pPr>
        <w:numPr>
          <w:ilvl w:val="0"/>
          <w:numId w:val="0"/>
        </w:numPr>
        <w:jc w:val="both"/>
        <w:rPr>
          <w:rFonts w:hint="eastAsia"/>
        </w:rPr>
      </w:pPr>
      <w:r>
        <w:rPr>
          <w:rFonts w:hint="eastAsia"/>
        </w:rPr>
        <w:t>分立、合并</w:t>
      </w:r>
    </w:p>
    <w:p w14:paraId="33B3EEE6">
      <w:pPr>
        <w:numPr>
          <w:ilvl w:val="0"/>
          <w:numId w:val="0"/>
        </w:numPr>
        <w:jc w:val="both"/>
        <w:rPr>
          <w:rFonts w:hint="default"/>
          <w:b/>
          <w:bCs/>
          <w:color w:val="002060"/>
          <w:lang w:val="en-US" w:eastAsia="zh-CN"/>
        </w:rPr>
      </w:pPr>
      <w:r>
        <w:rPr>
          <w:rFonts w:hint="eastAsia"/>
          <w:b/>
          <w:bCs/>
          <w:color w:val="002060"/>
          <w:lang w:val="en-US" w:eastAsia="zh-CN"/>
        </w:rPr>
        <w:t>公司法上的分立合并比较自由，但是银行比较严格——保护金融体系的稳定性</w:t>
      </w:r>
    </w:p>
    <w:p w14:paraId="1E3F7AB3">
      <w:pPr>
        <w:numPr>
          <w:ilvl w:val="0"/>
          <w:numId w:val="0"/>
        </w:numPr>
        <w:jc w:val="both"/>
        <w:rPr>
          <w:rFonts w:hint="eastAsia" w:eastAsiaTheme="minorEastAsia"/>
          <w:b w:val="0"/>
          <w:bCs w:val="0"/>
          <w:color w:val="C00000"/>
          <w:lang w:eastAsia="zh-CN"/>
        </w:rPr>
      </w:pPr>
      <w:r>
        <w:rPr>
          <w:rFonts w:hint="eastAsia"/>
          <w:b/>
          <w:bCs/>
          <w:color w:val="C00000"/>
        </w:rPr>
        <w:t>监管方法：现场监管</w:t>
      </w:r>
      <w:r>
        <w:rPr>
          <w:rFonts w:hint="eastAsia"/>
          <w:b w:val="0"/>
          <w:bCs w:val="0"/>
          <w:color w:val="C00000"/>
          <w:lang w:eastAsia="zh-CN"/>
        </w:rPr>
        <w:t>（</w:t>
      </w:r>
      <w:r>
        <w:rPr>
          <w:rFonts w:hint="eastAsia"/>
          <w:b w:val="0"/>
          <w:bCs w:val="0"/>
          <w:color w:val="C00000"/>
          <w:lang w:val="en-US" w:eastAsia="zh-CN"/>
        </w:rPr>
        <w:t>现场抽查文件</w:t>
      </w:r>
      <w:r>
        <w:rPr>
          <w:rFonts w:hint="eastAsia"/>
          <w:b w:val="0"/>
          <w:bCs w:val="0"/>
          <w:color w:val="C00000"/>
          <w:lang w:eastAsia="zh-CN"/>
        </w:rPr>
        <w:t>）</w:t>
      </w:r>
      <w:r>
        <w:rPr>
          <w:rFonts w:hint="eastAsia"/>
          <w:b/>
          <w:bCs/>
          <w:color w:val="C00000"/>
        </w:rPr>
        <w:t>、非现场监管</w:t>
      </w:r>
      <w:r>
        <w:rPr>
          <w:rFonts w:hint="eastAsia"/>
          <w:b/>
          <w:bCs/>
          <w:color w:val="C00000"/>
          <w:lang w:eastAsia="zh-CN"/>
        </w:rPr>
        <w:t>（</w:t>
      </w:r>
      <w:r>
        <w:rPr>
          <w:rFonts w:hint="eastAsia"/>
          <w:b w:val="0"/>
          <w:bCs w:val="0"/>
          <w:color w:val="C00000"/>
          <w:lang w:val="en-US" w:eastAsia="zh-CN"/>
        </w:rPr>
        <w:t>信息系统实时对接监测</w:t>
      </w:r>
      <w:r>
        <w:rPr>
          <w:rFonts w:hint="eastAsia"/>
          <w:b w:val="0"/>
          <w:bCs w:val="0"/>
          <w:color w:val="C00000"/>
          <w:lang w:eastAsia="zh-CN"/>
        </w:rPr>
        <w:t>）</w:t>
      </w:r>
    </w:p>
    <w:p w14:paraId="0E734193">
      <w:pPr>
        <w:numPr>
          <w:ilvl w:val="0"/>
          <w:numId w:val="0"/>
        </w:numPr>
        <w:jc w:val="both"/>
        <w:rPr>
          <w:rFonts w:hint="eastAsia" w:eastAsiaTheme="minorEastAsia"/>
          <w:b/>
          <w:bCs/>
          <w:color w:val="C00000"/>
          <w:lang w:eastAsia="zh-CN"/>
        </w:rPr>
      </w:pPr>
      <w:r>
        <w:rPr>
          <w:rFonts w:hint="eastAsia"/>
          <w:b/>
          <w:bCs/>
          <w:color w:val="C00000"/>
        </w:rPr>
        <w:t>监管内容：审慎监管</w:t>
      </w:r>
      <w:r>
        <w:rPr>
          <w:rFonts w:hint="eastAsia"/>
          <w:b w:val="0"/>
          <w:bCs w:val="0"/>
          <w:color w:val="C00000"/>
          <w:lang w:eastAsia="zh-CN"/>
        </w:rPr>
        <w:t>（</w:t>
      </w:r>
      <w:r>
        <w:rPr>
          <w:rFonts w:hint="eastAsia"/>
          <w:b w:val="0"/>
          <w:bCs w:val="0"/>
          <w:color w:val="C00000"/>
          <w:lang w:val="en-US" w:eastAsia="zh-CN"/>
        </w:rPr>
        <w:t>核心，保证银行经营的审慎性，防止银行不会轻易倒下</w:t>
      </w:r>
      <w:r>
        <w:rPr>
          <w:rFonts w:hint="eastAsia"/>
          <w:b w:val="0"/>
          <w:bCs w:val="0"/>
          <w:color w:val="C00000"/>
          <w:lang w:eastAsia="zh-CN"/>
        </w:rPr>
        <w:t>）</w:t>
      </w:r>
      <w:r>
        <w:rPr>
          <w:rFonts w:hint="eastAsia"/>
          <w:b w:val="0"/>
          <w:bCs w:val="0"/>
          <w:color w:val="C00000"/>
        </w:rPr>
        <w:t>、</w:t>
      </w:r>
      <w:r>
        <w:rPr>
          <w:rFonts w:hint="eastAsia"/>
          <w:b/>
          <w:bCs/>
          <w:color w:val="C00000"/>
        </w:rPr>
        <w:t>行为监管</w:t>
      </w:r>
      <w:r>
        <w:rPr>
          <w:rFonts w:hint="eastAsia"/>
          <w:b w:val="0"/>
          <w:bCs w:val="0"/>
          <w:color w:val="C00000"/>
          <w:lang w:eastAsia="zh-CN"/>
        </w:rPr>
        <w:t>（</w:t>
      </w:r>
      <w:r>
        <w:rPr>
          <w:rFonts w:hint="eastAsia"/>
          <w:b w:val="0"/>
          <w:bCs w:val="0"/>
          <w:color w:val="C00000"/>
          <w:lang w:val="en-US" w:eastAsia="zh-CN"/>
        </w:rPr>
        <w:t>比如金融投资保护——如金融产品的代销，你有没有尽到适当性义务，你客户是什么样的人，就应该卖给他什么样的产品，你得事先了解这个产品的风险，而且不能把高风险的产品卖给一个毫无投资经验的人，不然就得承担部分的民事责任。还有反洗钱/反电信诈骗的审查等等，比如监测到你的银行卡转账频繁，那直接自动把你的账户封了。行为监管的目标是非常多元化的</w:t>
      </w:r>
      <w:r>
        <w:rPr>
          <w:rFonts w:hint="eastAsia"/>
          <w:b w:val="0"/>
          <w:bCs w:val="0"/>
          <w:color w:val="C00000"/>
          <w:lang w:eastAsia="zh-CN"/>
        </w:rPr>
        <w:t>）</w:t>
      </w:r>
    </w:p>
    <w:p w14:paraId="0DD5A3CB">
      <w:pPr>
        <w:numPr>
          <w:ilvl w:val="0"/>
          <w:numId w:val="0"/>
        </w:numPr>
        <w:jc w:val="both"/>
        <w:rPr>
          <w:rFonts w:hint="eastAsia"/>
          <w:b w:val="0"/>
          <w:bCs w:val="0"/>
          <w:color w:val="002060"/>
          <w:lang w:val="en-US" w:eastAsia="zh-CN"/>
        </w:rPr>
      </w:pPr>
    </w:p>
    <w:p w14:paraId="347327F9">
      <w:pPr>
        <w:numPr>
          <w:ilvl w:val="0"/>
          <w:numId w:val="0"/>
        </w:numPr>
        <w:jc w:val="both"/>
        <w:rPr>
          <w:rFonts w:hint="eastAsia"/>
          <w:b/>
          <w:bCs/>
        </w:rPr>
      </w:pPr>
      <w:r>
        <w:rPr>
          <w:rFonts w:hint="eastAsia"/>
          <w:b/>
          <w:bCs/>
        </w:rPr>
        <w:t>市场退出监管</w:t>
      </w:r>
    </w:p>
    <w:p w14:paraId="7D4AF21A">
      <w:pPr>
        <w:numPr>
          <w:ilvl w:val="0"/>
          <w:numId w:val="0"/>
        </w:numPr>
        <w:jc w:val="both"/>
        <w:rPr>
          <w:rFonts w:hint="default" w:eastAsiaTheme="minorEastAsia"/>
          <w:b/>
          <w:bCs/>
          <w:color w:val="002060"/>
          <w:lang w:val="en-US" w:eastAsia="zh-CN"/>
        </w:rPr>
      </w:pPr>
      <w:r>
        <w:rPr>
          <w:rFonts w:hint="eastAsia"/>
          <w:b/>
          <w:bCs/>
          <w:color w:val="002060"/>
          <w:lang w:val="en-US" w:eastAsia="zh-CN"/>
        </w:rPr>
        <w:t>推出：破产、合并等等</w:t>
      </w:r>
    </w:p>
    <w:p w14:paraId="06902E84">
      <w:pPr>
        <w:numPr>
          <w:ilvl w:val="0"/>
          <w:numId w:val="0"/>
        </w:numPr>
        <w:jc w:val="both"/>
        <w:rPr>
          <w:rFonts w:hint="eastAsia"/>
          <w:b/>
          <w:bCs/>
          <w:color w:val="C00000"/>
        </w:rPr>
      </w:pPr>
      <w:r>
        <w:rPr>
          <w:rFonts w:hint="eastAsia"/>
          <w:b/>
          <w:bCs/>
          <w:color w:val="C00000"/>
        </w:rPr>
        <w:t>市场退出必须以监管机构的同意为前提</w:t>
      </w:r>
    </w:p>
    <w:p w14:paraId="5F892635">
      <w:pPr>
        <w:numPr>
          <w:ilvl w:val="0"/>
          <w:numId w:val="0"/>
        </w:numPr>
        <w:jc w:val="both"/>
        <w:rPr>
          <w:rFonts w:hint="eastAsia"/>
        </w:rPr>
      </w:pPr>
      <w:r>
        <w:rPr>
          <w:rFonts w:hint="eastAsia"/>
        </w:rPr>
        <w:t xml:space="preserve">监管部门负责清算等行政处置程序 </w:t>
      </w:r>
    </w:p>
    <w:p w14:paraId="73F4D1EE">
      <w:pPr>
        <w:numPr>
          <w:ilvl w:val="0"/>
          <w:numId w:val="0"/>
        </w:numPr>
        <w:jc w:val="both"/>
        <w:rPr>
          <w:rFonts w:hint="eastAsia"/>
        </w:rPr>
      </w:pPr>
      <w:r>
        <w:rPr>
          <w:rFonts w:hint="eastAsia"/>
        </w:rPr>
        <w:t xml:space="preserve">由监管部门向法院提起破产申请 </w:t>
      </w:r>
    </w:p>
    <w:p w14:paraId="3D09F876">
      <w:pPr>
        <w:numPr>
          <w:ilvl w:val="0"/>
          <w:numId w:val="0"/>
        </w:numPr>
        <w:jc w:val="both"/>
        <w:rPr>
          <w:rFonts w:hint="eastAsia"/>
        </w:rPr>
      </w:pPr>
      <w:r>
        <w:rPr>
          <w:rFonts w:hint="eastAsia"/>
        </w:rPr>
        <w:t xml:space="preserve">司法程序中监管部门的影响力 </w:t>
      </w:r>
    </w:p>
    <w:p w14:paraId="0ABDC4E9">
      <w:pPr>
        <w:numPr>
          <w:ilvl w:val="0"/>
          <w:numId w:val="0"/>
        </w:numPr>
        <w:jc w:val="both"/>
        <w:rPr>
          <w:rFonts w:hint="eastAsia"/>
        </w:rPr>
      </w:pPr>
      <w:r>
        <w:rPr>
          <w:rFonts w:hint="eastAsia"/>
        </w:rPr>
        <w:t>行政部门主导的存款保险机制</w:t>
      </w:r>
    </w:p>
    <w:p w14:paraId="30B3EDF4">
      <w:pPr>
        <w:numPr>
          <w:ilvl w:val="0"/>
          <w:numId w:val="0"/>
        </w:numPr>
        <w:jc w:val="both"/>
        <w:rPr>
          <w:rFonts w:hint="eastAsia"/>
          <w:b/>
          <w:bCs/>
          <w:color w:val="C00000"/>
        </w:rPr>
      </w:pPr>
      <w:r>
        <w:rPr>
          <w:rFonts w:hint="eastAsia"/>
          <w:b/>
          <w:bCs/>
          <w:color w:val="C00000"/>
        </w:rPr>
        <w:t>美国：联邦存款保险公司(FDIC)</w:t>
      </w:r>
    </w:p>
    <w:p w14:paraId="76E78645">
      <w:pPr>
        <w:numPr>
          <w:ilvl w:val="0"/>
          <w:numId w:val="0"/>
        </w:numPr>
        <w:jc w:val="both"/>
        <w:rPr>
          <w:rFonts w:hint="eastAsia"/>
          <w:b/>
          <w:bCs/>
        </w:rPr>
      </w:pPr>
      <w:r>
        <w:rPr>
          <w:rFonts w:hint="eastAsia"/>
          <w:b/>
          <w:bCs/>
        </w:rPr>
        <w:t>法院对银行破产案件没有管辖权</w:t>
      </w:r>
    </w:p>
    <w:p w14:paraId="1CC74577">
      <w:pPr>
        <w:numPr>
          <w:ilvl w:val="0"/>
          <w:numId w:val="0"/>
        </w:numPr>
        <w:jc w:val="both"/>
        <w:rPr>
          <w:rFonts w:hint="default" w:eastAsiaTheme="minorEastAsia"/>
          <w:b/>
          <w:bCs/>
          <w:color w:val="C00000"/>
          <w:lang w:val="en-US" w:eastAsia="zh-CN"/>
        </w:rPr>
      </w:pPr>
      <w:r>
        <w:rPr>
          <w:rFonts w:hint="eastAsia"/>
          <w:b/>
          <w:bCs/>
          <w:color w:val="002060"/>
          <w:lang w:val="en-US" w:eastAsia="zh-CN"/>
        </w:rPr>
        <w:t>银行破产期间的风险是最高的，拖的越久对金融市场的威胁越大。法院的流程太长了，让FDIC就快速，即使牺牲一些债权人利益/程序正义也是可以的</w:t>
      </w:r>
      <w:r>
        <w:rPr>
          <w:rFonts w:hint="eastAsia"/>
          <w:b/>
          <w:bCs/>
          <w:color w:val="C00000"/>
          <w:lang w:val="en-US" w:eastAsia="zh-CN"/>
        </w:rPr>
        <w:t>（还是出于审慎义务）</w:t>
      </w:r>
    </w:p>
    <w:p w14:paraId="3526CFBD">
      <w:pPr>
        <w:numPr>
          <w:ilvl w:val="0"/>
          <w:numId w:val="0"/>
        </w:numPr>
        <w:jc w:val="both"/>
        <w:rPr>
          <w:rFonts w:hint="eastAsia" w:eastAsiaTheme="minorEastAsia"/>
          <w:b/>
          <w:bCs/>
          <w:lang w:eastAsia="zh-CN"/>
        </w:rPr>
      </w:pPr>
      <w:r>
        <w:rPr>
          <w:rFonts w:hint="eastAsia"/>
          <w:b/>
          <w:bCs/>
        </w:rPr>
        <w:t>高效的行政处置工作：“周五~周一模式”</w:t>
      </w:r>
      <w:r>
        <w:rPr>
          <w:rFonts w:hint="eastAsia"/>
          <w:b/>
          <w:bCs/>
          <w:color w:val="002060"/>
          <w:lang w:eastAsia="zh-CN"/>
        </w:rPr>
        <w:t>（</w:t>
      </w:r>
      <w:r>
        <w:rPr>
          <w:rFonts w:hint="eastAsia"/>
          <w:b/>
          <w:bCs/>
          <w:color w:val="002060"/>
          <w:lang w:val="en-US" w:eastAsia="zh-CN"/>
        </w:rPr>
        <w:t>周五接管，周末处理，周一正常开门</w:t>
      </w:r>
      <w:r>
        <w:rPr>
          <w:rFonts w:hint="eastAsia"/>
          <w:b/>
          <w:bCs/>
          <w:color w:val="002060"/>
          <w:lang w:eastAsia="zh-CN"/>
        </w:rPr>
        <w:t>）</w:t>
      </w:r>
    </w:p>
    <w:p w14:paraId="4F31DE43">
      <w:pPr>
        <w:numPr>
          <w:ilvl w:val="0"/>
          <w:numId w:val="0"/>
        </w:numPr>
        <w:jc w:val="both"/>
        <w:rPr>
          <w:rFonts w:hint="eastAsia"/>
          <w:b/>
          <w:bCs/>
          <w:color w:val="002060"/>
          <w:lang w:val="en-US" w:eastAsia="zh-CN"/>
        </w:rPr>
      </w:pPr>
      <w:r>
        <w:rPr>
          <w:rFonts w:hint="eastAsia"/>
          <w:b/>
          <w:bCs/>
          <w:color w:val="002060"/>
          <w:lang w:val="en-US" w:eastAsia="zh-CN"/>
        </w:rPr>
        <w:t>因为美国的中小银行非常多在市场中占据主导地位，破产非常频繁，所以就搞了一个FDIC</w:t>
      </w:r>
    </w:p>
    <w:p w14:paraId="681D681D">
      <w:pPr>
        <w:numPr>
          <w:ilvl w:val="0"/>
          <w:numId w:val="0"/>
        </w:numPr>
        <w:jc w:val="both"/>
        <w:rPr>
          <w:rFonts w:hint="default"/>
          <w:b/>
          <w:bCs/>
          <w:color w:val="002060"/>
          <w:lang w:val="en-US" w:eastAsia="zh-CN"/>
        </w:rPr>
      </w:pPr>
    </w:p>
    <w:p w14:paraId="27983505">
      <w:pPr>
        <w:numPr>
          <w:ilvl w:val="0"/>
          <w:numId w:val="0"/>
        </w:numPr>
        <w:jc w:val="both"/>
        <w:rPr>
          <w:rFonts w:hint="eastAsia"/>
          <w:b w:val="0"/>
          <w:bCs w:val="0"/>
          <w:color w:val="002060"/>
          <w:lang w:val="en-US" w:eastAsia="zh-CN"/>
        </w:rPr>
      </w:pPr>
    </w:p>
    <w:p w14:paraId="1BE107AE">
      <w:pPr>
        <w:numPr>
          <w:ilvl w:val="0"/>
          <w:numId w:val="0"/>
        </w:numPr>
        <w:jc w:val="both"/>
        <w:rPr>
          <w:rFonts w:hint="default"/>
          <w:b w:val="0"/>
          <w:bCs w:val="0"/>
          <w:color w:val="002060"/>
          <w:lang w:val="en-US" w:eastAsia="zh-CN"/>
        </w:rPr>
      </w:pPr>
    </w:p>
    <w:p w14:paraId="417DA851">
      <w:pPr>
        <w:numPr>
          <w:ilvl w:val="0"/>
          <w:numId w:val="0"/>
        </w:numPr>
        <w:ind w:leftChars="0"/>
        <w:jc w:val="center"/>
        <w:rPr>
          <w:rFonts w:hint="eastAsia"/>
          <w:b/>
          <w:bCs/>
          <w:color w:val="auto"/>
          <w:sz w:val="28"/>
          <w:szCs w:val="28"/>
          <w:lang w:val="en-US" w:eastAsia="zh-CN"/>
        </w:rPr>
      </w:pPr>
      <w:r>
        <w:rPr>
          <w:rFonts w:hint="eastAsia"/>
          <w:b/>
          <w:bCs/>
          <w:color w:val="auto"/>
          <w:sz w:val="28"/>
          <w:szCs w:val="28"/>
          <w:lang w:val="en-US" w:eastAsia="zh-CN"/>
        </w:rPr>
        <w:t>第七讲 财政税收法律制度</w:t>
      </w:r>
    </w:p>
    <w:p w14:paraId="71C85581">
      <w:pPr>
        <w:numPr>
          <w:ilvl w:val="0"/>
          <w:numId w:val="0"/>
        </w:numPr>
        <w:ind w:leftChars="0"/>
        <w:jc w:val="both"/>
        <w:rPr>
          <w:rFonts w:hint="default"/>
          <w:b/>
          <w:bCs/>
          <w:color w:val="002060"/>
          <w:lang w:val="en-US" w:eastAsia="zh-CN"/>
        </w:rPr>
      </w:pPr>
      <w:r>
        <w:rPr>
          <w:rFonts w:hint="eastAsia"/>
          <w:b/>
          <w:bCs/>
          <w:color w:val="002060"/>
          <w:lang w:val="en-US" w:eastAsia="zh-CN"/>
        </w:rPr>
        <w:t>国家介入市场关系/国家种种行为的前提：国家财政的支持</w:t>
      </w:r>
    </w:p>
    <w:p w14:paraId="219300F9">
      <w:pPr>
        <w:numPr>
          <w:ilvl w:val="0"/>
          <w:numId w:val="0"/>
        </w:numPr>
        <w:ind w:leftChars="0"/>
        <w:jc w:val="both"/>
        <w:rPr>
          <w:rFonts w:hint="default"/>
          <w:b/>
          <w:bCs/>
          <w:color w:val="002060"/>
          <w:lang w:val="en-US" w:eastAsia="zh-CN"/>
        </w:rPr>
      </w:pPr>
      <w:r>
        <w:rPr>
          <w:rFonts w:hint="eastAsia"/>
          <w:b/>
          <w:bCs/>
          <w:color w:val="002060"/>
          <w:lang w:val="en-US" w:eastAsia="zh-CN"/>
        </w:rPr>
        <w:t>国家的概念在不同情况下是不一样的</w:t>
      </w:r>
    </w:p>
    <w:p w14:paraId="5239AC6B">
      <w:pPr>
        <w:numPr>
          <w:ilvl w:val="0"/>
          <w:numId w:val="0"/>
        </w:numPr>
        <w:ind w:leftChars="0"/>
        <w:jc w:val="both"/>
        <w:rPr>
          <w:rFonts w:hint="eastAsia"/>
          <w:color w:val="C00000"/>
        </w:rPr>
      </w:pPr>
      <w:r>
        <w:rPr>
          <w:rFonts w:hint="eastAsia"/>
          <w:b/>
          <w:bCs/>
          <w:color w:val="C00000"/>
        </w:rPr>
        <w:t>市场经济的特殊角色：公共经济主体</w:t>
      </w:r>
    </w:p>
    <w:p w14:paraId="7DB98450">
      <w:pPr>
        <w:numPr>
          <w:ilvl w:val="0"/>
          <w:numId w:val="0"/>
        </w:numPr>
        <w:ind w:leftChars="0"/>
        <w:jc w:val="both"/>
        <w:rPr>
          <w:rFonts w:hint="eastAsia"/>
          <w:b/>
          <w:bCs/>
          <w:color w:val="0070C0"/>
        </w:rPr>
      </w:pPr>
      <w:r>
        <w:rPr>
          <w:rFonts w:hint="eastAsia"/>
          <w:b/>
          <w:bCs/>
          <w:color w:val="0070C0"/>
        </w:rPr>
        <w:t>·“国家”在哪里?</w:t>
      </w:r>
    </w:p>
    <w:p w14:paraId="27FAF912">
      <w:pPr>
        <w:numPr>
          <w:ilvl w:val="0"/>
          <w:numId w:val="0"/>
        </w:numPr>
        <w:ind w:leftChars="0"/>
        <w:jc w:val="both"/>
        <w:rPr>
          <w:rFonts w:hint="default" w:eastAsiaTheme="minorEastAsia"/>
          <w:lang w:val="en-US" w:eastAsia="zh-CN"/>
        </w:rPr>
      </w:pPr>
      <w:r>
        <w:rPr>
          <w:rFonts w:hint="eastAsia"/>
        </w:rPr>
        <w:t>·政府</w:t>
      </w:r>
      <w:r>
        <w:rPr>
          <w:rFonts w:hint="eastAsia"/>
          <w:color w:val="002060"/>
          <w:lang w:eastAsia="zh-CN"/>
        </w:rPr>
        <w:t>——</w:t>
      </w:r>
      <w:r>
        <w:rPr>
          <w:rFonts w:hint="eastAsia"/>
          <w:color w:val="002060"/>
          <w:lang w:val="en-US" w:eastAsia="zh-CN"/>
        </w:rPr>
        <w:t>比如市场监管部门</w:t>
      </w:r>
    </w:p>
    <w:p w14:paraId="1C1C70E4">
      <w:pPr>
        <w:numPr>
          <w:ilvl w:val="0"/>
          <w:numId w:val="0"/>
        </w:numPr>
        <w:ind w:leftChars="0"/>
        <w:jc w:val="both"/>
        <w:rPr>
          <w:rFonts w:hint="default"/>
          <w:color w:val="002060"/>
          <w:lang w:val="en-US" w:eastAsia="zh-CN"/>
        </w:rPr>
      </w:pPr>
      <w:r>
        <w:rPr>
          <w:rFonts w:hint="eastAsia"/>
        </w:rPr>
        <w:t>·事业单位</w:t>
      </w:r>
      <w:r>
        <w:rPr>
          <w:rFonts w:hint="eastAsia"/>
          <w:color w:val="002060"/>
          <w:lang w:eastAsia="zh-CN"/>
        </w:rPr>
        <w:t>——</w:t>
      </w:r>
      <w:r>
        <w:rPr>
          <w:rFonts w:hint="eastAsia"/>
          <w:color w:val="002060"/>
          <w:lang w:val="en-US" w:eastAsia="zh-CN"/>
        </w:rPr>
        <w:t>可以行使部分公共职权（法律授权），代表国家来做事。但是也会从市场里搞钱，国家对浙大的财政拨款只是非常小的一部分</w:t>
      </w:r>
    </w:p>
    <w:p w14:paraId="2691B7A5">
      <w:pPr>
        <w:numPr>
          <w:ilvl w:val="0"/>
          <w:numId w:val="0"/>
        </w:numPr>
        <w:ind w:leftChars="0"/>
        <w:jc w:val="both"/>
        <w:rPr>
          <w:rFonts w:hint="default"/>
          <w:color w:val="002060"/>
          <w:lang w:val="en-US" w:eastAsia="zh-CN"/>
        </w:rPr>
      </w:pPr>
      <w:r>
        <w:rPr>
          <w:rFonts w:hint="eastAsia"/>
        </w:rPr>
        <w:t>·私人部门</w:t>
      </w:r>
      <w:r>
        <w:rPr>
          <w:rFonts w:hint="eastAsia"/>
          <w:b/>
          <w:bCs/>
          <w:lang w:eastAsia="zh-CN"/>
        </w:rPr>
        <w:t>（</w:t>
      </w:r>
      <w:r>
        <w:rPr>
          <w:rFonts w:hint="eastAsia"/>
          <w:b/>
          <w:bCs/>
        </w:rPr>
        <w:t>科斯的灯塔</w:t>
      </w:r>
      <w:r>
        <w:rPr>
          <w:rFonts w:hint="eastAsia"/>
          <w:b/>
          <w:bCs/>
          <w:lang w:eastAsia="zh-CN"/>
        </w:rPr>
        <w:t>）</w:t>
      </w:r>
      <w:r>
        <w:rPr>
          <w:rFonts w:hint="eastAsia"/>
          <w:color w:val="002060"/>
          <w:lang w:eastAsia="zh-CN"/>
        </w:rPr>
        <w:t>——</w:t>
      </w:r>
      <w:r>
        <w:rPr>
          <w:rFonts w:hint="eastAsia"/>
          <w:color w:val="002060"/>
          <w:lang w:val="en-US" w:eastAsia="zh-CN"/>
        </w:rPr>
        <w:t>一般不属于国家，但是科斯的灯塔证明私人部门有时候也提供公共产品。或者比如中世纪在地中海的商事法庭——商人自主建立的。海商法什么的以前也都不过是社团规则。</w:t>
      </w:r>
    </w:p>
    <w:p w14:paraId="45803D79">
      <w:pPr>
        <w:numPr>
          <w:ilvl w:val="0"/>
          <w:numId w:val="0"/>
        </w:numPr>
        <w:ind w:leftChars="0"/>
        <w:jc w:val="both"/>
        <w:rPr>
          <w:rFonts w:hint="default" w:eastAsiaTheme="minorEastAsia"/>
          <w:lang w:val="en-US" w:eastAsia="zh-CN"/>
        </w:rPr>
      </w:pPr>
      <w:r>
        <w:rPr>
          <w:rFonts w:hint="eastAsia"/>
        </w:rPr>
        <w:t>·国有企业</w:t>
      </w:r>
      <w:r>
        <w:rPr>
          <w:rFonts w:hint="eastAsia"/>
          <w:color w:val="002060"/>
          <w:lang w:eastAsia="zh-CN"/>
        </w:rPr>
        <w:t>——</w:t>
      </w:r>
      <w:r>
        <w:rPr>
          <w:rFonts w:hint="eastAsia"/>
          <w:color w:val="002060"/>
          <w:lang w:val="en-US" w:eastAsia="zh-CN"/>
        </w:rPr>
        <w:t>我国将其看作是市场主体而非公共经济主体（自负盈亏），但是在很多国家国有企业数量很少，属于公共经济主体（名义上是私人公司但其实是政府控制，不以盈利为目标）</w:t>
      </w:r>
    </w:p>
    <w:p w14:paraId="527CA450">
      <w:pPr>
        <w:numPr>
          <w:ilvl w:val="0"/>
          <w:numId w:val="0"/>
        </w:numPr>
        <w:ind w:leftChars="0"/>
        <w:jc w:val="both"/>
        <w:rPr>
          <w:rFonts w:hint="default" w:eastAsiaTheme="minorEastAsia"/>
          <w:color w:val="002060"/>
          <w:lang w:val="en-US" w:eastAsia="zh-CN"/>
        </w:rPr>
      </w:pPr>
      <w:r>
        <w:rPr>
          <w:rFonts w:hint="eastAsia"/>
        </w:rPr>
        <w:t>·社会组织、社区、自治团体</w:t>
      </w:r>
      <w:r>
        <w:rPr>
          <w:rFonts w:hint="eastAsia"/>
          <w:color w:val="002060"/>
          <w:lang w:eastAsia="zh-CN"/>
        </w:rPr>
        <w:t>——</w:t>
      </w:r>
      <w:r>
        <w:rPr>
          <w:rFonts w:hint="eastAsia"/>
          <w:color w:val="002060"/>
          <w:lang w:val="en-US" w:eastAsia="zh-CN"/>
        </w:rPr>
        <w:t>也是属于广义的公共经济主体，比如疫情的管控，代表国家进行治理</w:t>
      </w:r>
    </w:p>
    <w:p w14:paraId="7FE20065">
      <w:pPr>
        <w:numPr>
          <w:ilvl w:val="0"/>
          <w:numId w:val="0"/>
        </w:numPr>
        <w:ind w:leftChars="0"/>
        <w:jc w:val="both"/>
        <w:rPr>
          <w:rFonts w:hint="default" w:eastAsiaTheme="minorEastAsia"/>
          <w:lang w:val="en-US" w:eastAsia="zh-CN"/>
        </w:rPr>
      </w:pPr>
      <w:r>
        <w:rPr>
          <w:rFonts w:hint="eastAsia"/>
        </w:rPr>
        <w:t>·国际组织</w:t>
      </w:r>
      <w:r>
        <w:rPr>
          <w:rFonts w:hint="eastAsia"/>
          <w:color w:val="002060"/>
          <w:lang w:eastAsia="zh-CN"/>
        </w:rPr>
        <w:t>——</w:t>
      </w:r>
      <w:r>
        <w:rPr>
          <w:rFonts w:hint="eastAsia"/>
          <w:color w:val="002060"/>
          <w:lang w:val="en-US" w:eastAsia="zh-CN"/>
        </w:rPr>
        <w:t>也是公共经济主体，但是也有盈利的一面</w:t>
      </w:r>
    </w:p>
    <w:p w14:paraId="0D86BCD5">
      <w:pPr>
        <w:numPr>
          <w:ilvl w:val="0"/>
          <w:numId w:val="0"/>
        </w:numPr>
        <w:ind w:leftChars="0"/>
        <w:jc w:val="both"/>
        <w:rPr>
          <w:rFonts w:hint="eastAsia"/>
        </w:rPr>
      </w:pPr>
      <w:r>
        <w:rPr>
          <w:rFonts w:hint="eastAsia"/>
        </w:rPr>
        <w:t xml:space="preserve"> ……</w:t>
      </w:r>
    </w:p>
    <w:p w14:paraId="274CFCAD">
      <w:pPr>
        <w:numPr>
          <w:ilvl w:val="0"/>
          <w:numId w:val="0"/>
        </w:numPr>
        <w:ind w:leftChars="0"/>
        <w:jc w:val="both"/>
        <w:rPr>
          <w:rFonts w:hint="eastAsia" w:eastAsiaTheme="minorEastAsia"/>
          <w:lang w:val="en-US" w:eastAsia="zh-CN"/>
        </w:rPr>
      </w:pPr>
    </w:p>
    <w:p w14:paraId="611873EC">
      <w:pPr>
        <w:numPr>
          <w:ilvl w:val="0"/>
          <w:numId w:val="0"/>
        </w:numPr>
        <w:ind w:leftChars="0"/>
        <w:jc w:val="both"/>
        <w:rPr>
          <w:rFonts w:hint="eastAsia" w:eastAsiaTheme="minorEastAsia"/>
          <w:b/>
          <w:bCs/>
          <w:color w:val="C00000"/>
          <w:lang w:eastAsia="zh-CN"/>
        </w:rPr>
      </w:pPr>
      <w:r>
        <w:rPr>
          <w:rFonts w:hint="eastAsia"/>
          <w:b/>
          <w:bCs/>
          <w:color w:val="C00000"/>
        </w:rPr>
        <w:t xml:space="preserve"> 公共产品</w:t>
      </w:r>
      <w:r>
        <w:rPr>
          <w:rFonts w:hint="eastAsia"/>
          <w:b/>
          <w:bCs/>
          <w:color w:val="C00000"/>
          <w:lang w:eastAsia="zh-CN"/>
        </w:rPr>
        <w:t>（</w:t>
      </w:r>
      <w:r>
        <w:rPr>
          <w:rFonts w:hint="eastAsia"/>
          <w:b/>
          <w:bCs/>
          <w:color w:val="C00000"/>
          <w:lang w:val="en-US" w:eastAsia="zh-CN"/>
        </w:rPr>
        <w:t>国家存在必要性的基础</w:t>
      </w:r>
      <w:r>
        <w:rPr>
          <w:rFonts w:hint="eastAsia"/>
          <w:b/>
          <w:bCs/>
          <w:color w:val="C00000"/>
          <w:lang w:eastAsia="zh-CN"/>
        </w:rPr>
        <w:t>）</w:t>
      </w:r>
    </w:p>
    <w:p w14:paraId="1290BDBD">
      <w:pPr>
        <w:numPr>
          <w:ilvl w:val="0"/>
          <w:numId w:val="0"/>
        </w:numPr>
        <w:ind w:leftChars="0"/>
        <w:jc w:val="both"/>
        <w:rPr>
          <w:rFonts w:hint="eastAsia" w:eastAsiaTheme="minorEastAsia"/>
          <w:b/>
          <w:bCs/>
          <w:lang w:eastAsia="zh-CN"/>
        </w:rPr>
      </w:pPr>
      <w:r>
        <w:rPr>
          <w:rFonts w:hint="eastAsia"/>
          <w:b/>
          <w:bCs/>
          <w:color w:val="C00000"/>
        </w:rPr>
        <w:t xml:space="preserve"> </w:t>
      </w:r>
      <w:r>
        <w:rPr>
          <w:rFonts w:hint="eastAsia"/>
          <w:b/>
          <w:bCs/>
          <w:color w:val="C00000"/>
          <w:lang w:val="en-US" w:eastAsia="zh-CN"/>
        </w:rPr>
        <w:t>特征</w:t>
      </w:r>
      <w:r>
        <w:rPr>
          <w:rFonts w:hint="eastAsia"/>
          <w:b/>
          <w:bCs/>
        </w:rPr>
        <w:t>·——非排除性</w:t>
      </w:r>
      <w:r>
        <w:rPr>
          <w:rFonts w:hint="eastAsia"/>
          <w:b/>
          <w:bCs/>
          <w:color w:val="002060"/>
          <w:lang w:eastAsia="zh-CN"/>
        </w:rPr>
        <w:t>（</w:t>
      </w:r>
      <w:r>
        <w:rPr>
          <w:rFonts w:hint="eastAsia"/>
          <w:b/>
          <w:bCs/>
          <w:color w:val="002060"/>
          <w:lang w:val="en-US" w:eastAsia="zh-CN"/>
        </w:rPr>
        <w:t>你没付款也可以享受到，覆盖所有人</w:t>
      </w:r>
      <w:r>
        <w:rPr>
          <w:rFonts w:hint="eastAsia"/>
          <w:b/>
          <w:bCs/>
          <w:color w:val="002060"/>
          <w:lang w:eastAsia="zh-CN"/>
        </w:rPr>
        <w:t>）</w:t>
      </w:r>
    </w:p>
    <w:p w14:paraId="4391D7DB">
      <w:pPr>
        <w:numPr>
          <w:ilvl w:val="0"/>
          <w:numId w:val="0"/>
        </w:numPr>
        <w:ind w:leftChars="0"/>
        <w:jc w:val="both"/>
        <w:rPr>
          <w:rFonts w:hint="eastAsia"/>
          <w:b/>
          <w:bCs/>
          <w:color w:val="002060"/>
          <w:lang w:eastAsia="zh-CN"/>
        </w:rPr>
      </w:pPr>
      <w:r>
        <w:rPr>
          <w:rFonts w:hint="eastAsia"/>
          <w:b/>
          <w:bCs/>
        </w:rPr>
        <w:t xml:space="preserve"> </w:t>
      </w:r>
      <w:r>
        <w:rPr>
          <w:rFonts w:hint="eastAsia"/>
          <w:b/>
          <w:bCs/>
          <w:lang w:val="en-US" w:eastAsia="zh-CN"/>
        </w:rPr>
        <w:t xml:space="preserve">    </w:t>
      </w:r>
      <w:r>
        <w:rPr>
          <w:rFonts w:hint="eastAsia"/>
          <w:b/>
          <w:bCs/>
        </w:rPr>
        <w:t>·</w:t>
      </w:r>
      <w:r>
        <w:rPr>
          <w:rFonts w:hint="eastAsia"/>
          <w:b/>
          <w:bCs/>
          <w:lang w:eastAsia="zh-CN"/>
        </w:rPr>
        <w:t>——</w:t>
      </w:r>
      <w:r>
        <w:rPr>
          <w:rFonts w:hint="eastAsia"/>
          <w:b/>
          <w:bCs/>
        </w:rPr>
        <w:t>非竞争性</w:t>
      </w:r>
      <w:r>
        <w:rPr>
          <w:rFonts w:hint="eastAsia"/>
          <w:b/>
          <w:bCs/>
          <w:color w:val="002060"/>
          <w:lang w:eastAsia="zh-CN"/>
        </w:rPr>
        <w:t>（</w:t>
      </w:r>
      <w:r>
        <w:rPr>
          <w:rFonts w:hint="eastAsia"/>
          <w:b/>
          <w:bCs/>
          <w:color w:val="002060"/>
          <w:lang w:val="en-US" w:eastAsia="zh-CN"/>
        </w:rPr>
        <w:t>提供给多一个人少一个人对于成本没什么影响，或者说边际成本极低</w:t>
      </w:r>
      <w:r>
        <w:rPr>
          <w:rFonts w:hint="eastAsia"/>
          <w:b/>
          <w:bCs/>
          <w:color w:val="002060"/>
          <w:lang w:eastAsia="zh-CN"/>
        </w:rPr>
        <w:t>）</w:t>
      </w:r>
    </w:p>
    <w:p w14:paraId="742FBB30">
      <w:pPr>
        <w:numPr>
          <w:ilvl w:val="0"/>
          <w:numId w:val="0"/>
        </w:numPr>
        <w:ind w:leftChars="0"/>
        <w:jc w:val="both"/>
        <w:rPr>
          <w:rFonts w:hint="eastAsia"/>
          <w:b/>
          <w:bCs/>
          <w:color w:val="002060"/>
          <w:lang w:val="en-US" w:eastAsia="zh-CN"/>
        </w:rPr>
      </w:pPr>
      <w:r>
        <w:rPr>
          <w:rFonts w:hint="eastAsia"/>
          <w:b/>
          <w:bCs/>
          <w:color w:val="002060"/>
          <w:lang w:val="en-US" w:eastAsia="zh-CN"/>
        </w:rPr>
        <w:t>如果只具备一个特征可能就不是公共产品，比如一个商场举办活动吸引人来消费，我只看表演不消费，有非排除性但是有竞争性</w:t>
      </w:r>
    </w:p>
    <w:p w14:paraId="110A5CAC">
      <w:pPr>
        <w:numPr>
          <w:ilvl w:val="0"/>
          <w:numId w:val="0"/>
        </w:numPr>
        <w:ind w:leftChars="0"/>
        <w:jc w:val="both"/>
        <w:rPr>
          <w:rFonts w:hint="default"/>
          <w:b/>
          <w:bCs/>
          <w:color w:val="002060"/>
          <w:lang w:val="en-US" w:eastAsia="zh-CN"/>
        </w:rPr>
      </w:pPr>
      <w:r>
        <w:rPr>
          <w:rFonts w:hint="eastAsia"/>
          <w:b/>
          <w:bCs/>
          <w:color w:val="002060"/>
          <w:lang w:val="en-US" w:eastAsia="zh-CN"/>
        </w:rPr>
        <w:t>又比如一个体育馆里办演唱会，电影院里看电影，或者高铁——多一个人少一个人不影响，但是你不付费就不能享受，有非竞争性但是有排除性（不过有时候前面位置没人你就可以免费去坐到更好的位置）</w:t>
      </w:r>
    </w:p>
    <w:p w14:paraId="1D2D15A2">
      <w:pPr>
        <w:numPr>
          <w:ilvl w:val="0"/>
          <w:numId w:val="0"/>
        </w:numPr>
        <w:ind w:leftChars="0"/>
        <w:jc w:val="both"/>
        <w:rPr>
          <w:rFonts w:hint="default" w:eastAsiaTheme="minorEastAsia"/>
          <w:lang w:val="en-US" w:eastAsia="zh-CN"/>
        </w:rPr>
      </w:pPr>
      <w:r>
        <w:rPr>
          <w:rFonts w:hint="eastAsia"/>
        </w:rPr>
        <w:t>·公共产品一定是由政府提供?</w:t>
      </w:r>
      <w:r>
        <w:rPr>
          <w:rFonts w:hint="eastAsia"/>
          <w:color w:val="002060"/>
          <w:lang w:eastAsia="zh-CN"/>
        </w:rPr>
        <w:t>——</w:t>
      </w:r>
      <w:r>
        <w:rPr>
          <w:rFonts w:hint="eastAsia"/>
          <w:color w:val="002060"/>
          <w:lang w:val="en-US" w:eastAsia="zh-CN"/>
        </w:rPr>
        <w:t>95%的情况成立。但是正如科斯的灯塔，或者一些社会自发的救援组织，就不一定由政府提供。</w:t>
      </w:r>
    </w:p>
    <w:p w14:paraId="17A82519">
      <w:pPr>
        <w:numPr>
          <w:ilvl w:val="0"/>
          <w:numId w:val="0"/>
        </w:numPr>
        <w:ind w:leftChars="0"/>
        <w:jc w:val="both"/>
        <w:rPr>
          <w:rFonts w:hint="default" w:eastAsiaTheme="minorEastAsia"/>
          <w:lang w:val="en-US" w:eastAsia="zh-CN"/>
        </w:rPr>
      </w:pPr>
      <w:r>
        <w:rPr>
          <w:rFonts w:hint="eastAsia"/>
        </w:rPr>
        <w:t>·私人产品一定不能由政府提供?</w:t>
      </w:r>
      <w:r>
        <w:rPr>
          <w:rFonts w:hint="eastAsia"/>
          <w:color w:val="002060"/>
          <w:lang w:eastAsia="zh-CN"/>
        </w:rPr>
        <w:t>——</w:t>
      </w:r>
      <w:r>
        <w:rPr>
          <w:rFonts w:hint="eastAsia"/>
          <w:color w:val="002060"/>
          <w:lang w:val="en-US" w:eastAsia="zh-CN"/>
        </w:rPr>
        <w:t>也是95%成立，政府也可以提供一些私人的额外的服务，比如浙大也会卖一些文创产品来盈利</w:t>
      </w:r>
    </w:p>
    <w:p w14:paraId="3D747008">
      <w:pPr>
        <w:numPr>
          <w:ilvl w:val="0"/>
          <w:numId w:val="0"/>
        </w:numPr>
        <w:ind w:leftChars="0"/>
        <w:jc w:val="both"/>
        <w:rPr>
          <w:rFonts w:hint="default" w:eastAsiaTheme="minorEastAsia"/>
          <w:b/>
          <w:bCs/>
          <w:color w:val="C00000"/>
          <w:lang w:val="en-US" w:eastAsia="zh-CN"/>
        </w:rPr>
      </w:pPr>
      <w:r>
        <w:rPr>
          <w:rFonts w:hint="eastAsia" w:eastAsiaTheme="minorEastAsia"/>
          <w:b/>
          <w:bCs/>
          <w:color w:val="C00000"/>
          <w:lang w:val="en-US" w:eastAsia="zh-CN"/>
        </w:rPr>
        <w:t>财政行为</w:t>
      </w:r>
    </w:p>
    <w:p w14:paraId="2638BCCE">
      <w:pPr>
        <w:numPr>
          <w:ilvl w:val="0"/>
          <w:numId w:val="0"/>
        </w:numPr>
        <w:ind w:leftChars="0"/>
        <w:jc w:val="both"/>
        <w:rPr>
          <w:rFonts w:hint="eastAsia" w:eastAsiaTheme="minorEastAsia"/>
          <w:lang w:val="en-US" w:eastAsia="zh-CN"/>
        </w:rPr>
      </w:pPr>
      <w:r>
        <w:rPr>
          <w:rFonts w:hint="eastAsia" w:eastAsiaTheme="minorEastAsia"/>
          <w:lang w:val="en-US" w:eastAsia="zh-CN"/>
        </w:rPr>
        <w:t>财政收入行为</w:t>
      </w:r>
    </w:p>
    <w:p w14:paraId="747B2EB5">
      <w:pPr>
        <w:numPr>
          <w:ilvl w:val="0"/>
          <w:numId w:val="0"/>
        </w:numPr>
        <w:ind w:leftChars="0"/>
        <w:jc w:val="both"/>
        <w:rPr>
          <w:rFonts w:hint="eastAsia" w:eastAsiaTheme="minorEastAsia"/>
          <w:lang w:val="en-US" w:eastAsia="zh-CN"/>
        </w:rPr>
      </w:pPr>
      <w:r>
        <w:rPr>
          <w:rFonts w:hint="eastAsia" w:eastAsiaTheme="minorEastAsia"/>
          <w:lang w:val="en-US" w:eastAsia="zh-CN"/>
        </w:rPr>
        <w:t>财政支出行为</w:t>
      </w:r>
    </w:p>
    <w:p w14:paraId="0DF2F8AE">
      <w:pPr>
        <w:numPr>
          <w:ilvl w:val="0"/>
          <w:numId w:val="0"/>
        </w:numPr>
        <w:ind w:leftChars="0"/>
        <w:jc w:val="both"/>
        <w:rPr>
          <w:rFonts w:hint="eastAsia" w:eastAsiaTheme="minorEastAsia"/>
          <w:lang w:val="en-US" w:eastAsia="zh-CN"/>
        </w:rPr>
      </w:pPr>
      <w:r>
        <w:rPr>
          <w:rFonts w:hint="eastAsia" w:eastAsiaTheme="minorEastAsia"/>
          <w:lang w:val="en-US" w:eastAsia="zh-CN"/>
        </w:rPr>
        <w:t>财政管理行为</w:t>
      </w:r>
    </w:p>
    <w:p w14:paraId="0D04EAF2">
      <w:pPr>
        <w:numPr>
          <w:ilvl w:val="0"/>
          <w:numId w:val="0"/>
        </w:numPr>
        <w:ind w:leftChars="0"/>
        <w:jc w:val="both"/>
        <w:rPr>
          <w:rFonts w:hint="eastAsia" w:eastAsiaTheme="minorEastAsia"/>
          <w:b/>
          <w:bCs/>
          <w:color w:val="C00000"/>
          <w:lang w:val="en-US" w:eastAsia="zh-CN"/>
        </w:rPr>
      </w:pPr>
      <w:r>
        <w:rPr>
          <w:rFonts w:hint="eastAsia" w:eastAsiaTheme="minorEastAsia"/>
          <w:b/>
          <w:bCs/>
          <w:color w:val="C00000"/>
          <w:lang w:val="en-US" w:eastAsia="zh-CN"/>
        </w:rPr>
        <w:t>财政法律制度的体系</w:t>
      </w:r>
    </w:p>
    <w:p w14:paraId="424FBBB5">
      <w:pPr>
        <w:numPr>
          <w:ilvl w:val="0"/>
          <w:numId w:val="0"/>
        </w:numPr>
        <w:ind w:leftChars="0"/>
        <w:jc w:val="both"/>
        <w:rPr>
          <w:rFonts w:hint="default" w:eastAsiaTheme="minorEastAsia"/>
          <w:lang w:val="en-US" w:eastAsia="zh-CN"/>
        </w:rPr>
      </w:pPr>
      <w:r>
        <w:rPr>
          <w:rFonts w:hint="eastAsia" w:eastAsiaTheme="minorEastAsia"/>
          <w:lang w:val="en-US" w:eastAsia="zh-CN"/>
        </w:rPr>
        <w:t>财政基本法</w:t>
      </w:r>
      <w:r>
        <w:rPr>
          <w:rFonts w:hint="eastAsia"/>
          <w:color w:val="002060"/>
          <w:lang w:val="en-US" w:eastAsia="zh-CN"/>
        </w:rPr>
        <w:t>——我国暂时没有，带有很强的宪政色彩。财政税收制度的发展和宪政制度的发展有着天然关联。政府和公民的关系好不好最重要的就是看财政税收，要是苛捐杂税特别多那公民是不能容忍的。</w:t>
      </w:r>
    </w:p>
    <w:p w14:paraId="333EA0B7">
      <w:pPr>
        <w:numPr>
          <w:ilvl w:val="0"/>
          <w:numId w:val="0"/>
        </w:numPr>
        <w:ind w:leftChars="0"/>
        <w:jc w:val="both"/>
        <w:rPr>
          <w:rFonts w:hint="default" w:eastAsiaTheme="minorEastAsia"/>
          <w:lang w:val="en-US" w:eastAsia="zh-CN"/>
        </w:rPr>
      </w:pPr>
      <w:r>
        <w:rPr>
          <w:rFonts w:hint="eastAsia" w:eastAsiaTheme="minorEastAsia"/>
          <w:lang w:val="en-US" w:eastAsia="zh-CN"/>
        </w:rPr>
        <w:t>财政收入法（税收</w:t>
      </w:r>
      <w:r>
        <w:rPr>
          <w:rFonts w:hint="eastAsia"/>
          <w:color w:val="002060"/>
          <w:lang w:val="en-US" w:eastAsia="zh-CN"/>
        </w:rPr>
        <w:t>（最主要的财政收入）</w:t>
      </w:r>
      <w:r>
        <w:rPr>
          <w:rFonts w:hint="eastAsia" w:eastAsiaTheme="minorEastAsia"/>
          <w:lang w:val="en-US" w:eastAsia="zh-CN"/>
        </w:rPr>
        <w:t>、公债</w:t>
      </w:r>
      <w:r>
        <w:rPr>
          <w:rFonts w:hint="eastAsia"/>
          <w:color w:val="002060"/>
          <w:lang w:val="en-US" w:eastAsia="zh-CN"/>
        </w:rPr>
        <w:t>（多大额度的债券）</w:t>
      </w:r>
      <w:r>
        <w:rPr>
          <w:rFonts w:hint="eastAsia" w:eastAsiaTheme="minorEastAsia"/>
          <w:lang w:val="en-US" w:eastAsia="zh-CN"/>
        </w:rPr>
        <w:t>、收费</w:t>
      </w:r>
      <w:r>
        <w:rPr>
          <w:rFonts w:hint="eastAsia"/>
          <w:color w:val="002060"/>
          <w:lang w:val="en-US" w:eastAsia="zh-CN"/>
        </w:rPr>
        <w:t>（比如学校的收费，需要政府批准核定）</w:t>
      </w:r>
      <w:r>
        <w:rPr>
          <w:rFonts w:hint="eastAsia" w:eastAsiaTheme="minorEastAsia"/>
          <w:lang w:val="en-US" w:eastAsia="zh-CN"/>
        </w:rPr>
        <w:t>、彩票</w:t>
      </w:r>
      <w:r>
        <w:rPr>
          <w:rFonts w:hint="eastAsia"/>
          <w:color w:val="002060"/>
          <w:lang w:val="en-US" w:eastAsia="zh-CN"/>
        </w:rPr>
        <w:t>（我国是政府部门垄断）</w:t>
      </w:r>
      <w:r>
        <w:rPr>
          <w:rFonts w:hint="eastAsia" w:eastAsiaTheme="minorEastAsia"/>
          <w:lang w:val="en-US" w:eastAsia="zh-CN"/>
        </w:rPr>
        <w:t>……）</w:t>
      </w:r>
    </w:p>
    <w:p w14:paraId="51D194DF">
      <w:pPr>
        <w:numPr>
          <w:ilvl w:val="0"/>
          <w:numId w:val="0"/>
        </w:numPr>
        <w:ind w:leftChars="0"/>
        <w:jc w:val="both"/>
        <w:rPr>
          <w:rFonts w:hint="default" w:eastAsiaTheme="minorEastAsia"/>
          <w:lang w:val="en-US" w:eastAsia="zh-CN"/>
        </w:rPr>
      </w:pPr>
      <w:r>
        <w:rPr>
          <w:rFonts w:hint="eastAsia" w:eastAsiaTheme="minorEastAsia"/>
          <w:lang w:val="en-US" w:eastAsia="zh-CN"/>
        </w:rPr>
        <w:t>财政支出法（政府采购、政府投资……）</w:t>
      </w:r>
      <w:r>
        <w:rPr>
          <w:rFonts w:hint="eastAsia"/>
          <w:color w:val="002060"/>
          <w:lang w:val="en-US" w:eastAsia="zh-CN"/>
        </w:rPr>
        <w:t>ex：招投标法，强调政府支出的透明</w:t>
      </w:r>
    </w:p>
    <w:p w14:paraId="703F9699">
      <w:pPr>
        <w:numPr>
          <w:ilvl w:val="0"/>
          <w:numId w:val="0"/>
        </w:numPr>
        <w:ind w:leftChars="0"/>
        <w:jc w:val="both"/>
        <w:rPr>
          <w:rFonts w:hint="default" w:eastAsiaTheme="minorEastAsia"/>
          <w:lang w:val="en-US" w:eastAsia="zh-CN"/>
        </w:rPr>
      </w:pPr>
      <w:r>
        <w:rPr>
          <w:rFonts w:hint="eastAsia" w:eastAsiaTheme="minorEastAsia"/>
          <w:lang w:val="en-US" w:eastAsia="zh-CN"/>
        </w:rPr>
        <w:t>财政预算法</w:t>
      </w:r>
    </w:p>
    <w:p w14:paraId="657D3B3C">
      <w:pPr>
        <w:numPr>
          <w:ilvl w:val="0"/>
          <w:numId w:val="0"/>
        </w:numPr>
        <w:ind w:leftChars="0"/>
        <w:jc w:val="both"/>
        <w:rPr>
          <w:rFonts w:hint="eastAsia" w:eastAsiaTheme="minorEastAsia"/>
          <w:lang w:val="en-US" w:eastAsia="zh-CN"/>
        </w:rPr>
      </w:pPr>
      <w:r>
        <w:rPr>
          <w:rFonts w:hint="eastAsia" w:eastAsiaTheme="minorEastAsia"/>
          <w:lang w:val="en-US" w:eastAsia="zh-CN"/>
        </w:rPr>
        <w:t>财政监督法（预算审批、国家审计</w:t>
      </w:r>
      <w:r>
        <w:rPr>
          <w:rFonts w:hint="eastAsia"/>
          <w:color w:val="002060"/>
          <w:lang w:val="en-US" w:eastAsia="zh-CN"/>
        </w:rPr>
        <w:t>（审计署→中央审计委员会）</w:t>
      </w:r>
      <w:r>
        <w:rPr>
          <w:rFonts w:hint="eastAsia" w:eastAsiaTheme="minorEastAsia"/>
          <w:lang w:val="en-US" w:eastAsia="zh-CN"/>
        </w:rPr>
        <w:t>……）</w:t>
      </w:r>
    </w:p>
    <w:p w14:paraId="2593341E">
      <w:pPr>
        <w:numPr>
          <w:ilvl w:val="0"/>
          <w:numId w:val="0"/>
        </w:numPr>
        <w:ind w:leftChars="0"/>
        <w:jc w:val="both"/>
        <w:rPr>
          <w:rFonts w:hint="eastAsia"/>
          <w:color w:val="002060"/>
          <w:lang w:val="en-US" w:eastAsia="zh-CN"/>
        </w:rPr>
      </w:pPr>
      <w:r>
        <w:rPr>
          <w:rFonts w:hint="eastAsia" w:eastAsiaTheme="minorEastAsia"/>
          <w:lang w:val="en-US" w:eastAsia="zh-CN"/>
        </w:rPr>
        <w:t>财政平衡法</w:t>
      </w:r>
      <w:r>
        <w:rPr>
          <w:rFonts w:hint="eastAsia"/>
          <w:color w:val="002060"/>
          <w:lang w:val="en-US" w:eastAsia="zh-CN"/>
        </w:rPr>
        <w:t>（不同层级的政府财政收支不一——纵向四级财政（中央、省、市、县），中央很好，越往下财政情况越糟糕，就需要再平衡。再平衡最好是法律方式，公开透明，但现实往往不是。或者横向的地区不平衡有对口的援建）</w:t>
      </w:r>
    </w:p>
    <w:p w14:paraId="3AD5AA8F">
      <w:pPr>
        <w:numPr>
          <w:ilvl w:val="0"/>
          <w:numId w:val="0"/>
        </w:numPr>
        <w:ind w:leftChars="0"/>
        <w:jc w:val="both"/>
        <w:rPr>
          <w:rFonts w:hint="default" w:eastAsiaTheme="minorEastAsia"/>
          <w:lang w:val="en-US" w:eastAsia="zh-CN"/>
        </w:rPr>
      </w:pPr>
      <w:r>
        <w:rPr>
          <w:rFonts w:hint="eastAsia"/>
          <w:lang w:val="en-US" w:eastAsia="zh-CN"/>
        </w:rPr>
        <w:t>......</w:t>
      </w:r>
    </w:p>
    <w:p w14:paraId="3CF7660B">
      <w:pPr>
        <w:numPr>
          <w:ilvl w:val="0"/>
          <w:numId w:val="0"/>
        </w:numPr>
        <w:ind w:leftChars="0"/>
        <w:jc w:val="both"/>
        <w:rPr>
          <w:rFonts w:hint="default" w:eastAsiaTheme="minorEastAsia"/>
          <w:b/>
          <w:bCs/>
          <w:color w:val="C00000"/>
          <w:lang w:val="en-US" w:eastAsia="zh-CN"/>
        </w:rPr>
      </w:pPr>
      <w:r>
        <w:rPr>
          <w:rFonts w:hint="default" w:eastAsiaTheme="minorEastAsia"/>
          <w:b/>
          <w:bCs/>
          <w:color w:val="C00000"/>
          <w:lang w:val="en-US" w:eastAsia="zh-CN"/>
        </w:rPr>
        <w:t>法律渊源</w:t>
      </w:r>
    </w:p>
    <w:p w14:paraId="7A5ECEDC">
      <w:pPr>
        <w:numPr>
          <w:ilvl w:val="0"/>
          <w:numId w:val="0"/>
        </w:numPr>
        <w:ind w:leftChars="0"/>
        <w:jc w:val="both"/>
        <w:rPr>
          <w:rFonts w:hint="default" w:eastAsiaTheme="minorEastAsia"/>
          <w:lang w:val="en-US" w:eastAsia="zh-CN"/>
        </w:rPr>
      </w:pPr>
      <w:r>
        <w:rPr>
          <w:rFonts w:hint="default" w:eastAsiaTheme="minorEastAsia"/>
          <w:lang w:val="en-US" w:eastAsia="zh-CN"/>
        </w:rPr>
        <w:t>宪法</w:t>
      </w:r>
      <w:r>
        <w:rPr>
          <w:rFonts w:hint="eastAsia" w:eastAsiaTheme="minorEastAsia"/>
          <w:b/>
          <w:bCs/>
          <w:color w:val="002060"/>
          <w:lang w:val="en-US" w:eastAsia="zh-CN"/>
        </w:rPr>
        <w:t>（宪法中的原则——税收法定主义）</w:t>
      </w:r>
    </w:p>
    <w:p w14:paraId="15297907">
      <w:pPr>
        <w:numPr>
          <w:ilvl w:val="0"/>
          <w:numId w:val="0"/>
        </w:numPr>
        <w:ind w:leftChars="0"/>
        <w:jc w:val="both"/>
        <w:rPr>
          <w:rFonts w:hint="default" w:eastAsiaTheme="minorEastAsia"/>
          <w:lang w:val="en-US" w:eastAsia="zh-CN"/>
        </w:rPr>
      </w:pPr>
      <w:r>
        <w:rPr>
          <w:rFonts w:hint="default" w:eastAsiaTheme="minorEastAsia"/>
          <w:lang w:val="en-US" w:eastAsia="zh-CN"/>
        </w:rPr>
        <w:t>法律（《预算法》、《审计法》、《政府采购法》、各类税收法律、刑法的相关规定）</w:t>
      </w:r>
    </w:p>
    <w:p w14:paraId="12E4D689">
      <w:pPr>
        <w:numPr>
          <w:ilvl w:val="0"/>
          <w:numId w:val="0"/>
        </w:numPr>
        <w:ind w:leftChars="0"/>
        <w:jc w:val="both"/>
        <w:rPr>
          <w:rFonts w:hint="default" w:eastAsiaTheme="minorEastAsia"/>
          <w:lang w:val="en-US" w:eastAsia="zh-CN"/>
        </w:rPr>
      </w:pPr>
      <w:r>
        <w:rPr>
          <w:rFonts w:hint="default" w:eastAsiaTheme="minorEastAsia"/>
          <w:lang w:val="en-US" w:eastAsia="zh-CN"/>
        </w:rPr>
        <w:t>行政法规</w:t>
      </w:r>
    </w:p>
    <w:p w14:paraId="2898E5D6">
      <w:pPr>
        <w:numPr>
          <w:ilvl w:val="0"/>
          <w:numId w:val="0"/>
        </w:numPr>
        <w:ind w:leftChars="0"/>
        <w:jc w:val="both"/>
        <w:rPr>
          <w:rFonts w:hint="default" w:eastAsiaTheme="minorEastAsia"/>
          <w:lang w:val="en-US" w:eastAsia="zh-CN"/>
        </w:rPr>
      </w:pPr>
      <w:r>
        <w:rPr>
          <w:rFonts w:hint="default" w:eastAsiaTheme="minorEastAsia"/>
          <w:lang w:val="en-US" w:eastAsia="zh-CN"/>
        </w:rPr>
        <w:t>部门规章</w:t>
      </w:r>
      <w:r>
        <w:rPr>
          <w:rFonts w:hint="eastAsia"/>
          <w:b/>
          <w:bCs/>
          <w:color w:val="002060"/>
          <w:lang w:val="en-US" w:eastAsia="zh-CN"/>
        </w:rPr>
        <w:t>——决定了税具体怎么征</w:t>
      </w:r>
    </w:p>
    <w:p w14:paraId="683B2F6B">
      <w:pPr>
        <w:numPr>
          <w:ilvl w:val="0"/>
          <w:numId w:val="0"/>
        </w:numPr>
        <w:ind w:leftChars="0"/>
        <w:jc w:val="both"/>
        <w:rPr>
          <w:rFonts w:hint="default" w:eastAsiaTheme="minorEastAsia"/>
          <w:lang w:val="en-US" w:eastAsia="zh-CN"/>
        </w:rPr>
      </w:pPr>
      <w:r>
        <w:rPr>
          <w:rFonts w:hint="default" w:eastAsiaTheme="minorEastAsia"/>
          <w:lang w:val="en-US" w:eastAsia="zh-CN"/>
        </w:rPr>
        <w:t>地方法规、地方规章</w:t>
      </w:r>
      <w:r>
        <w:rPr>
          <w:rFonts w:hint="eastAsia"/>
          <w:b/>
          <w:bCs/>
          <w:color w:val="002060"/>
          <w:lang w:val="en-US" w:eastAsia="zh-CN"/>
        </w:rPr>
        <w:t>——对中央法律的执行，减免税地方一般没有权力（法律行政法规才行）</w:t>
      </w:r>
    </w:p>
    <w:p w14:paraId="26315D60">
      <w:pPr>
        <w:numPr>
          <w:ilvl w:val="0"/>
          <w:numId w:val="0"/>
        </w:numPr>
        <w:ind w:leftChars="0"/>
        <w:jc w:val="both"/>
        <w:rPr>
          <w:rFonts w:hint="eastAsia"/>
          <w:color w:val="002060"/>
          <w:lang w:val="en-US" w:eastAsia="zh-CN"/>
        </w:rPr>
      </w:pPr>
      <w:r>
        <w:rPr>
          <w:rFonts w:hint="default" w:eastAsiaTheme="minorEastAsia"/>
          <w:lang w:val="en-US" w:eastAsia="zh-CN"/>
        </w:rPr>
        <w:t>国际条约</w:t>
      </w:r>
      <w:r>
        <w:rPr>
          <w:rFonts w:hint="eastAsia"/>
          <w:color w:val="002060"/>
          <w:lang w:val="en-US" w:eastAsia="zh-CN"/>
        </w:rPr>
        <w:t>——解决多重征税的问题。跨境贸易比如中美之间，美国和中国都有权征税，要避免双层征税带来过重的负担。</w:t>
      </w:r>
    </w:p>
    <w:p w14:paraId="304F736E">
      <w:pPr>
        <w:numPr>
          <w:ilvl w:val="0"/>
          <w:numId w:val="0"/>
        </w:numPr>
        <w:ind w:leftChars="0"/>
        <w:jc w:val="both"/>
        <w:rPr>
          <w:rFonts w:hint="eastAsia"/>
          <w:color w:val="002060"/>
          <w:lang w:val="en-US" w:eastAsia="zh-CN"/>
        </w:rPr>
      </w:pPr>
      <w:r>
        <w:rPr>
          <w:rFonts w:hint="eastAsia"/>
          <w:color w:val="002060"/>
          <w:lang w:val="en-US" w:eastAsia="zh-CN"/>
        </w:rPr>
        <w:t>现在有很多避税地——就要国际合作来解决这种避税的情况</w:t>
      </w:r>
    </w:p>
    <w:p w14:paraId="3098DFBE">
      <w:pPr>
        <w:numPr>
          <w:ilvl w:val="0"/>
          <w:numId w:val="0"/>
        </w:numPr>
        <w:ind w:leftChars="0"/>
        <w:jc w:val="both"/>
        <w:rPr>
          <w:rFonts w:hint="default"/>
          <w:color w:val="002060"/>
          <w:lang w:val="en-US" w:eastAsia="zh-CN"/>
        </w:rPr>
      </w:pPr>
      <w:r>
        <w:rPr>
          <w:rFonts w:hint="eastAsia"/>
          <w:color w:val="002060"/>
          <w:lang w:val="en-US" w:eastAsia="zh-CN"/>
        </w:rPr>
        <w:t>是否会有一个统一的财税法典——法典的意义现在已经不大，因为检索很方便，最多会有一些政治价值</w:t>
      </w:r>
    </w:p>
    <w:p w14:paraId="07F74C48">
      <w:pPr>
        <w:numPr>
          <w:ilvl w:val="0"/>
          <w:numId w:val="0"/>
        </w:numPr>
        <w:ind w:leftChars="0"/>
        <w:jc w:val="both"/>
        <w:rPr>
          <w:rFonts w:hint="default" w:eastAsiaTheme="minorEastAsia"/>
          <w:b/>
          <w:bCs/>
          <w:color w:val="002060"/>
          <w:lang w:val="en-US" w:eastAsia="zh-CN"/>
        </w:rPr>
      </w:pPr>
      <w:r>
        <w:rPr>
          <w:rFonts w:hint="default" w:eastAsiaTheme="minorEastAsia"/>
          <w:b/>
          <w:bCs/>
          <w:color w:val="C00000"/>
          <w:lang w:val="en-US" w:eastAsia="zh-CN"/>
        </w:rPr>
        <w:t>政府财力</w:t>
      </w:r>
      <w:r>
        <w:rPr>
          <w:rFonts w:hint="eastAsia"/>
          <w:b/>
          <w:bCs/>
          <w:color w:val="C00000"/>
          <w:lang w:val="en-US" w:eastAsia="zh-CN"/>
        </w:rPr>
        <w:t>——某一级政府可以动用的全部的财政资源</w:t>
      </w:r>
      <w:r>
        <w:rPr>
          <w:rFonts w:hint="eastAsia"/>
          <w:b/>
          <w:bCs/>
          <w:color w:val="002060"/>
          <w:lang w:val="en-US" w:eastAsia="zh-CN"/>
        </w:rPr>
        <w:t>（不能只看账面上而是要综合评估，比如政府控制了很多国企和金融机构）</w:t>
      </w:r>
    </w:p>
    <w:p w14:paraId="36F84AF3">
      <w:pPr>
        <w:numPr>
          <w:ilvl w:val="0"/>
          <w:numId w:val="0"/>
        </w:numPr>
        <w:ind w:leftChars="0"/>
        <w:jc w:val="both"/>
        <w:rPr>
          <w:rFonts w:hint="default" w:eastAsiaTheme="minorEastAsia"/>
          <w:lang w:val="en-US" w:eastAsia="zh-CN"/>
        </w:rPr>
      </w:pPr>
      <w:r>
        <w:rPr>
          <w:rFonts w:hint="default" w:eastAsiaTheme="minorEastAsia"/>
          <w:lang w:val="en-US" w:eastAsia="zh-CN"/>
        </w:rPr>
        <w:t>一般</w:t>
      </w:r>
      <w:r>
        <w:rPr>
          <w:rFonts w:hint="default" w:eastAsiaTheme="minorEastAsia"/>
          <w:b/>
          <w:bCs/>
          <w:lang w:val="en-US" w:eastAsia="zh-CN"/>
        </w:rPr>
        <w:t>公共预算收入</w:t>
      </w:r>
      <w:r>
        <w:rPr>
          <w:rFonts w:hint="default" w:eastAsiaTheme="minorEastAsia"/>
          <w:lang w:val="en-US" w:eastAsia="zh-CN"/>
        </w:rPr>
        <w:t>：如</w:t>
      </w:r>
      <w:r>
        <w:rPr>
          <w:rFonts w:hint="default" w:eastAsiaTheme="minorEastAsia"/>
          <w:b/>
          <w:bCs/>
          <w:lang w:val="en-US" w:eastAsia="zh-CN"/>
        </w:rPr>
        <w:t>税收</w:t>
      </w:r>
      <w:r>
        <w:rPr>
          <w:rFonts w:hint="default" w:eastAsiaTheme="minorEastAsia"/>
          <w:lang w:val="en-US" w:eastAsia="zh-CN"/>
        </w:rPr>
        <w:t>、</w:t>
      </w:r>
      <w:r>
        <w:rPr>
          <w:rFonts w:hint="default" w:eastAsiaTheme="minorEastAsia"/>
          <w:b/>
          <w:bCs/>
          <w:lang w:val="en-US" w:eastAsia="zh-CN"/>
        </w:rPr>
        <w:t>国企红利</w:t>
      </w:r>
      <w:r>
        <w:rPr>
          <w:rFonts w:hint="default" w:eastAsiaTheme="minorEastAsia"/>
          <w:lang w:val="en-US" w:eastAsia="zh-CN"/>
        </w:rPr>
        <w:t>、</w:t>
      </w:r>
      <w:r>
        <w:rPr>
          <w:rFonts w:hint="default" w:eastAsiaTheme="minorEastAsia"/>
          <w:b w:val="0"/>
          <w:bCs w:val="0"/>
          <w:lang w:val="en-US" w:eastAsia="zh-CN"/>
        </w:rPr>
        <w:t>发债</w:t>
      </w:r>
      <w:r>
        <w:rPr>
          <w:rFonts w:hint="default" w:eastAsiaTheme="minorEastAsia"/>
          <w:lang w:val="en-US" w:eastAsia="zh-CN"/>
        </w:rPr>
        <w:t>、</w:t>
      </w:r>
      <w:r>
        <w:rPr>
          <w:rFonts w:hint="eastAsia"/>
          <w:lang w:val="en-US" w:eastAsia="zh-CN"/>
        </w:rPr>
        <w:t>转移支付</w:t>
      </w:r>
      <w:r>
        <w:rPr>
          <w:rFonts w:hint="default" w:eastAsiaTheme="minorEastAsia"/>
          <w:lang w:val="en-US" w:eastAsia="zh-CN"/>
        </w:rPr>
        <w:t>……</w:t>
      </w:r>
    </w:p>
    <w:p w14:paraId="4AFB01A2">
      <w:pPr>
        <w:numPr>
          <w:ilvl w:val="0"/>
          <w:numId w:val="0"/>
        </w:numPr>
        <w:ind w:leftChars="0"/>
        <w:jc w:val="both"/>
        <w:rPr>
          <w:rFonts w:hint="default" w:eastAsiaTheme="minorEastAsia"/>
          <w:lang w:val="en-US" w:eastAsia="zh-CN"/>
        </w:rPr>
      </w:pPr>
      <w:r>
        <w:rPr>
          <w:rFonts w:hint="default" w:eastAsiaTheme="minorEastAsia"/>
          <w:b/>
          <w:bCs/>
          <w:lang w:val="en-US" w:eastAsia="zh-CN"/>
        </w:rPr>
        <w:t>预算外收入</w:t>
      </w:r>
      <w:r>
        <w:rPr>
          <w:rFonts w:hint="default" w:eastAsiaTheme="minorEastAsia"/>
          <w:lang w:val="en-US" w:eastAsia="zh-CN"/>
        </w:rPr>
        <w:t>（2011年前）：收费、罚没</w:t>
      </w:r>
      <w:r>
        <w:rPr>
          <w:rFonts w:hint="eastAsia"/>
          <w:color w:val="002060"/>
          <w:lang w:val="en-US" w:eastAsia="zh-CN"/>
        </w:rPr>
        <w:t>（现在全部取消，都纳入一般公共预算收入，受监管更强。行政处罚金全部归国库（同一级政府的账上），不会留在自己部门，好像没有动力执法了？——会影响明年的经费拨款，这样就可以鼓励你积极办案。一些超级大案都是最高院指定管辖——各个地方其实都非常欢迎指定，东部的案件给西部办是不是也算是财政平衡？但是这样也会导致趋利性执法，比如远洋捕捞，导致营商环境的破坏。甚至会影响法律的适用——为了拨款把无罪的定为有罪。所有公共部门的行为都是围绕财政进行。为什么要积极地修地铁——房地产行业好的情况下是可以赚钱的）</w:t>
      </w:r>
    </w:p>
    <w:p w14:paraId="37FE0FCF">
      <w:pPr>
        <w:numPr>
          <w:ilvl w:val="0"/>
          <w:numId w:val="0"/>
        </w:numPr>
        <w:ind w:leftChars="0"/>
        <w:jc w:val="both"/>
        <w:rPr>
          <w:rFonts w:hint="default" w:eastAsiaTheme="minorEastAsia"/>
          <w:lang w:val="en-US" w:eastAsia="zh-CN"/>
        </w:rPr>
      </w:pPr>
      <w:r>
        <w:rPr>
          <w:rFonts w:hint="default" w:eastAsiaTheme="minorEastAsia"/>
          <w:lang w:val="en-US" w:eastAsia="zh-CN"/>
        </w:rPr>
        <w:t>公共基金收入</w:t>
      </w:r>
      <w:r>
        <w:rPr>
          <w:rFonts w:hint="eastAsia"/>
          <w:b/>
          <w:bCs/>
          <w:color w:val="002060"/>
          <w:lang w:val="en-US" w:eastAsia="zh-CN"/>
        </w:rPr>
        <w:t>（强调专款专用）</w:t>
      </w:r>
      <w:r>
        <w:rPr>
          <w:rFonts w:hint="default" w:eastAsiaTheme="minorEastAsia"/>
          <w:lang w:val="en-US" w:eastAsia="zh-CN"/>
        </w:rPr>
        <w:t>：如土地出让金</w:t>
      </w:r>
      <w:r>
        <w:rPr>
          <w:rFonts w:hint="eastAsia"/>
          <w:b/>
          <w:bCs/>
          <w:color w:val="002060"/>
          <w:lang w:val="en-US" w:eastAsia="zh-CN"/>
        </w:rPr>
        <w:t>（和税收不同，完全归地方）</w:t>
      </w:r>
    </w:p>
    <w:p w14:paraId="21BA4ED4">
      <w:pPr>
        <w:numPr>
          <w:ilvl w:val="0"/>
          <w:numId w:val="0"/>
        </w:numPr>
        <w:ind w:leftChars="0"/>
        <w:jc w:val="both"/>
        <w:rPr>
          <w:rFonts w:hint="default" w:eastAsiaTheme="minorEastAsia"/>
          <w:lang w:val="en-US" w:eastAsia="zh-CN"/>
        </w:rPr>
      </w:pPr>
      <w:r>
        <w:rPr>
          <w:rFonts w:hint="default" w:eastAsiaTheme="minorEastAsia"/>
          <w:lang w:val="en-US" w:eastAsia="zh-CN"/>
        </w:rPr>
        <w:t>社保收入</w:t>
      </w:r>
      <w:r>
        <w:rPr>
          <w:rFonts w:hint="eastAsia"/>
          <w:color w:val="002060"/>
          <w:lang w:val="en-US" w:eastAsia="zh-CN"/>
        </w:rPr>
        <w:t>（社保基金，包括生育保险、养老保险等，以后可能还有老年人照护的保险）</w:t>
      </w:r>
    </w:p>
    <w:p w14:paraId="6C005E2B">
      <w:pPr>
        <w:numPr>
          <w:ilvl w:val="0"/>
          <w:numId w:val="0"/>
        </w:numPr>
        <w:ind w:leftChars="0"/>
        <w:jc w:val="both"/>
        <w:rPr>
          <w:rFonts w:hint="default" w:eastAsiaTheme="minorEastAsia"/>
          <w:lang w:val="en-US" w:eastAsia="zh-CN"/>
        </w:rPr>
      </w:pPr>
      <w:r>
        <w:rPr>
          <w:rFonts w:hint="default" w:eastAsiaTheme="minorEastAsia"/>
          <w:lang w:val="en-US" w:eastAsia="zh-CN"/>
        </w:rPr>
        <w:t>隐性负债</w:t>
      </w:r>
      <w:r>
        <w:rPr>
          <w:rFonts w:hint="eastAsia"/>
          <w:color w:val="002060"/>
          <w:lang w:val="en-US" w:eastAsia="zh-CN"/>
        </w:rPr>
        <w:t>（区别于显性负债——金融市场的发债，显性负债会显示在地方的一般公共预算收入中。地方政府的隐形负债远大于显性负债，比如地方政府要建学校医院钱从政府控制的企业里出，由企业负债。银行也不能直接借钱给地方政府，所以地方政府就通过控制的企业来融资进行建设。私人投资和公共投资相结合来弥补政府财力的有限性——地方搞出很多融资平台，实质上已经是借贷，这些都在法律监管之外。现在地方政府的隐形负债非常严重，甚至已经实质破产了，我国又没有政府破产法，政府再穷党和国家也不会不管。现在地方官员流转也特别块，一般就两到三年，为了快速显示政绩我就会举债进行招商引资让什么大型项目落地。房地产行业最红火的时候受益最大的就是地方政府）</w:t>
      </w:r>
    </w:p>
    <w:p w14:paraId="7A74B47B">
      <w:pPr>
        <w:numPr>
          <w:ilvl w:val="0"/>
          <w:numId w:val="0"/>
        </w:numPr>
        <w:ind w:leftChars="0"/>
        <w:jc w:val="both"/>
        <w:rPr>
          <w:rFonts w:hint="default" w:eastAsiaTheme="minorEastAsia"/>
          <w:lang w:val="en-US" w:eastAsia="zh-CN"/>
        </w:rPr>
      </w:pPr>
      <w:r>
        <w:rPr>
          <w:rFonts w:hint="default" w:eastAsiaTheme="minorEastAsia"/>
          <w:lang w:val="en-US" w:eastAsia="zh-CN"/>
        </w:rPr>
        <w:t>……</w:t>
      </w:r>
    </w:p>
    <w:p w14:paraId="4F756CB4">
      <w:pPr>
        <w:numPr>
          <w:ilvl w:val="0"/>
          <w:numId w:val="0"/>
        </w:numPr>
        <w:ind w:leftChars="0"/>
        <w:jc w:val="both"/>
        <w:rPr>
          <w:rFonts w:hint="default"/>
          <w:b/>
          <w:bCs/>
          <w:color w:val="C00000"/>
          <w:lang w:val="en-US" w:eastAsia="zh-CN"/>
        </w:rPr>
      </w:pPr>
      <w:r>
        <w:rPr>
          <w:rFonts w:hint="default"/>
          <w:b/>
          <w:bCs/>
          <w:color w:val="C00000"/>
          <w:lang w:val="en-US" w:eastAsia="zh-CN"/>
        </w:rPr>
        <w:t>预算法</w:t>
      </w:r>
    </w:p>
    <w:p w14:paraId="0DE33269">
      <w:pPr>
        <w:numPr>
          <w:ilvl w:val="0"/>
          <w:numId w:val="0"/>
        </w:numPr>
        <w:ind w:leftChars="0"/>
        <w:jc w:val="both"/>
        <w:rPr>
          <w:rFonts w:hint="default"/>
          <w:color w:val="auto"/>
          <w:lang w:val="en-US" w:eastAsia="zh-CN"/>
        </w:rPr>
      </w:pPr>
      <w:r>
        <w:rPr>
          <w:rFonts w:hint="default"/>
          <w:b/>
          <w:bCs/>
          <w:color w:val="auto"/>
          <w:lang w:val="en-US" w:eastAsia="zh-CN"/>
        </w:rPr>
        <w:t>第四条</w:t>
      </w:r>
      <w:r>
        <w:rPr>
          <w:rFonts w:hint="default"/>
          <w:color w:val="auto"/>
          <w:lang w:val="en-US" w:eastAsia="zh-CN"/>
        </w:rPr>
        <w:t>　预算由</w:t>
      </w:r>
      <w:r>
        <w:rPr>
          <w:rFonts w:hint="default"/>
          <w:b/>
          <w:bCs/>
          <w:color w:val="C00000"/>
          <w:lang w:val="en-US" w:eastAsia="zh-CN"/>
        </w:rPr>
        <w:t>预算收入</w:t>
      </w:r>
      <w:r>
        <w:rPr>
          <w:rFonts w:hint="default"/>
          <w:color w:val="auto"/>
          <w:lang w:val="en-US" w:eastAsia="zh-CN"/>
        </w:rPr>
        <w:t>和</w:t>
      </w:r>
      <w:r>
        <w:rPr>
          <w:rFonts w:hint="default"/>
          <w:b/>
          <w:bCs/>
          <w:color w:val="C00000"/>
          <w:lang w:val="en-US" w:eastAsia="zh-CN"/>
        </w:rPr>
        <w:t>预算支出</w:t>
      </w:r>
      <w:r>
        <w:rPr>
          <w:rFonts w:hint="default"/>
          <w:color w:val="auto"/>
          <w:lang w:val="en-US" w:eastAsia="zh-CN"/>
        </w:rPr>
        <w:t>组成。</w:t>
      </w:r>
    </w:p>
    <w:p w14:paraId="54947E51">
      <w:pPr>
        <w:numPr>
          <w:ilvl w:val="0"/>
          <w:numId w:val="0"/>
        </w:numPr>
        <w:ind w:leftChars="0"/>
        <w:jc w:val="both"/>
        <w:rPr>
          <w:rFonts w:hint="default"/>
          <w:color w:val="auto"/>
          <w:lang w:val="en-US" w:eastAsia="zh-CN"/>
        </w:rPr>
      </w:pPr>
      <w:r>
        <w:rPr>
          <w:rFonts w:hint="default"/>
          <w:color w:val="auto"/>
          <w:lang w:val="en-US" w:eastAsia="zh-CN"/>
        </w:rPr>
        <w:t>政府的全部收入和支出都应当纳入预算。</w:t>
      </w:r>
    </w:p>
    <w:p w14:paraId="04D26FC9">
      <w:pPr>
        <w:numPr>
          <w:ilvl w:val="0"/>
          <w:numId w:val="0"/>
        </w:numPr>
        <w:ind w:leftChars="0"/>
        <w:jc w:val="both"/>
        <w:rPr>
          <w:rFonts w:hint="default"/>
          <w:color w:val="auto"/>
          <w:lang w:val="en-US" w:eastAsia="zh-CN"/>
        </w:rPr>
      </w:pPr>
      <w:r>
        <w:rPr>
          <w:rFonts w:hint="default"/>
          <w:b/>
          <w:bCs/>
          <w:color w:val="auto"/>
          <w:lang w:val="en-US" w:eastAsia="zh-CN"/>
        </w:rPr>
        <w:t>第五条</w:t>
      </w:r>
      <w:r>
        <w:rPr>
          <w:rFonts w:hint="default"/>
          <w:color w:val="auto"/>
          <w:lang w:val="en-US" w:eastAsia="zh-CN"/>
        </w:rPr>
        <w:t>　预算包括</w:t>
      </w:r>
      <w:r>
        <w:rPr>
          <w:rFonts w:hint="default"/>
          <w:b/>
          <w:bCs/>
          <w:color w:val="C00000"/>
          <w:lang w:val="en-US" w:eastAsia="zh-CN"/>
        </w:rPr>
        <w:t>一般公共预算、政府性基金预算、国有资本经营预算、社会保险基金预算</w:t>
      </w:r>
      <w:r>
        <w:rPr>
          <w:rFonts w:hint="default"/>
          <w:color w:val="auto"/>
          <w:lang w:val="en-US" w:eastAsia="zh-CN"/>
        </w:rPr>
        <w:t>。</w:t>
      </w:r>
    </w:p>
    <w:p w14:paraId="367B3CE0">
      <w:pPr>
        <w:numPr>
          <w:ilvl w:val="0"/>
          <w:numId w:val="0"/>
        </w:numPr>
        <w:ind w:leftChars="0"/>
        <w:jc w:val="both"/>
        <w:rPr>
          <w:rFonts w:hint="default"/>
          <w:color w:val="auto"/>
          <w:lang w:val="en-US" w:eastAsia="zh-CN"/>
        </w:rPr>
      </w:pPr>
      <w:r>
        <w:rPr>
          <w:rFonts w:hint="default"/>
          <w:color w:val="auto"/>
          <w:lang w:val="en-US" w:eastAsia="zh-CN"/>
        </w:rPr>
        <w:t>一般公共预算、政府性基金预算、国有资本经营预算、社会保险基金预算</w:t>
      </w:r>
      <w:r>
        <w:rPr>
          <w:rFonts w:hint="default"/>
          <w:b/>
          <w:bCs/>
          <w:color w:val="C00000"/>
          <w:lang w:val="en-US" w:eastAsia="zh-CN"/>
        </w:rPr>
        <w:t>应当保持完整、独立</w:t>
      </w:r>
      <w:r>
        <w:rPr>
          <w:rFonts w:hint="eastAsia"/>
          <w:b/>
          <w:bCs/>
          <w:color w:val="002060"/>
          <w:lang w:val="en-US" w:eastAsia="zh-CN"/>
        </w:rPr>
        <w:t>（疫情期间曾经混同，挪用保险基金进行测核酸，被叫停）</w:t>
      </w:r>
      <w:r>
        <w:rPr>
          <w:rFonts w:hint="default"/>
          <w:color w:val="auto"/>
          <w:lang w:val="en-US" w:eastAsia="zh-CN"/>
        </w:rPr>
        <w:t>。政府性基金预算、国有资本经营预算、社会保险基金预算应当与一般公共预算相衔接。</w:t>
      </w:r>
    </w:p>
    <w:p w14:paraId="6C24095C">
      <w:pPr>
        <w:numPr>
          <w:ilvl w:val="0"/>
          <w:numId w:val="0"/>
        </w:numPr>
        <w:ind w:leftChars="0"/>
        <w:jc w:val="both"/>
        <w:rPr>
          <w:rFonts w:hint="default"/>
          <w:b/>
          <w:bCs/>
          <w:color w:val="C00000"/>
          <w:lang w:val="en-US" w:eastAsia="zh-CN"/>
        </w:rPr>
      </w:pPr>
    </w:p>
    <w:p w14:paraId="25031D16">
      <w:pPr>
        <w:numPr>
          <w:ilvl w:val="0"/>
          <w:numId w:val="0"/>
        </w:numPr>
        <w:ind w:leftChars="0"/>
        <w:jc w:val="both"/>
        <w:rPr>
          <w:rFonts w:hint="default"/>
          <w:b/>
          <w:bCs/>
          <w:color w:val="C00000"/>
          <w:lang w:val="en-US" w:eastAsia="zh-CN"/>
        </w:rPr>
      </w:pPr>
      <w:r>
        <w:rPr>
          <w:rFonts w:hint="default"/>
          <w:b/>
          <w:bCs/>
          <w:color w:val="C00000"/>
          <w:lang w:val="en-US" w:eastAsia="zh-CN"/>
        </w:rPr>
        <w:t>税收</w:t>
      </w:r>
    </w:p>
    <w:p w14:paraId="169D2F37">
      <w:pPr>
        <w:numPr>
          <w:ilvl w:val="0"/>
          <w:numId w:val="0"/>
        </w:numPr>
        <w:ind w:leftChars="0"/>
        <w:jc w:val="both"/>
        <w:rPr>
          <w:rFonts w:hint="default"/>
          <w:b/>
          <w:bCs/>
          <w:color w:val="auto"/>
          <w:lang w:val="en-US" w:eastAsia="zh-CN"/>
        </w:rPr>
      </w:pPr>
      <w:r>
        <w:rPr>
          <w:rFonts w:hint="default"/>
          <w:b/>
          <w:bCs/>
          <w:color w:val="auto"/>
          <w:lang w:val="en-US" w:eastAsia="zh-CN"/>
        </w:rPr>
        <w:t>税收特性</w:t>
      </w:r>
    </w:p>
    <w:p w14:paraId="3FBA289A">
      <w:pPr>
        <w:numPr>
          <w:ilvl w:val="0"/>
          <w:numId w:val="0"/>
        </w:numPr>
        <w:ind w:leftChars="0"/>
        <w:jc w:val="both"/>
        <w:rPr>
          <w:rFonts w:hint="default"/>
          <w:b/>
          <w:bCs/>
          <w:color w:val="C00000"/>
          <w:lang w:val="en-US" w:eastAsia="zh-CN"/>
        </w:rPr>
      </w:pPr>
      <w:r>
        <w:rPr>
          <w:rFonts w:hint="default"/>
          <w:b/>
          <w:bCs/>
          <w:color w:val="C00000"/>
          <w:lang w:val="en-US" w:eastAsia="zh-CN"/>
        </w:rPr>
        <w:t>强制性</w:t>
      </w:r>
    </w:p>
    <w:p w14:paraId="759486F2">
      <w:pPr>
        <w:numPr>
          <w:ilvl w:val="0"/>
          <w:numId w:val="0"/>
        </w:numPr>
        <w:ind w:leftChars="0"/>
        <w:jc w:val="both"/>
        <w:rPr>
          <w:rFonts w:hint="default"/>
          <w:b/>
          <w:bCs/>
          <w:color w:val="C00000"/>
          <w:lang w:val="en-US" w:eastAsia="zh-CN"/>
        </w:rPr>
      </w:pPr>
      <w:r>
        <w:rPr>
          <w:rFonts w:hint="default"/>
          <w:b/>
          <w:bCs/>
          <w:color w:val="C00000"/>
          <w:lang w:val="en-US" w:eastAsia="zh-CN"/>
        </w:rPr>
        <w:t>固定性</w:t>
      </w:r>
      <w:r>
        <w:rPr>
          <w:rFonts w:hint="eastAsia"/>
          <w:b/>
          <w:bCs/>
          <w:color w:val="002060"/>
          <w:lang w:val="en-US" w:eastAsia="zh-CN"/>
        </w:rPr>
        <w:t>——但现实中某些地方政府会和企业谈，我怀疑你偷税漏税，给你个机会，查出来漏了200w，不行，至少400w</w:t>
      </w:r>
    </w:p>
    <w:p w14:paraId="4CFE43B4">
      <w:pPr>
        <w:numPr>
          <w:ilvl w:val="0"/>
          <w:numId w:val="0"/>
        </w:numPr>
        <w:ind w:leftChars="0"/>
        <w:jc w:val="both"/>
        <w:rPr>
          <w:rFonts w:hint="default"/>
          <w:b/>
          <w:bCs/>
          <w:color w:val="C00000"/>
          <w:lang w:val="en-US" w:eastAsia="zh-CN"/>
        </w:rPr>
      </w:pPr>
      <w:r>
        <w:rPr>
          <w:rFonts w:hint="default"/>
          <w:b/>
          <w:bCs/>
          <w:color w:val="C00000"/>
          <w:lang w:val="en-US" w:eastAsia="zh-CN"/>
        </w:rPr>
        <w:t>无偿性</w:t>
      </w:r>
    </w:p>
    <w:p w14:paraId="750B8EAF">
      <w:pPr>
        <w:numPr>
          <w:ilvl w:val="0"/>
          <w:numId w:val="0"/>
        </w:numPr>
        <w:ind w:leftChars="0"/>
        <w:jc w:val="both"/>
        <w:rPr>
          <w:rFonts w:hint="default"/>
          <w:b/>
          <w:bCs/>
          <w:color w:val="C00000"/>
          <w:lang w:val="en-US" w:eastAsia="zh-CN"/>
        </w:rPr>
      </w:pPr>
      <w:r>
        <w:rPr>
          <w:rFonts w:hint="default"/>
          <w:b/>
          <w:bCs/>
          <w:color w:val="C00000"/>
          <w:lang w:val="en-US" w:eastAsia="zh-CN"/>
        </w:rPr>
        <w:t>强调法律授权和程序</w:t>
      </w:r>
    </w:p>
    <w:p w14:paraId="12B22377">
      <w:pPr>
        <w:numPr>
          <w:ilvl w:val="0"/>
          <w:numId w:val="0"/>
        </w:numPr>
        <w:ind w:leftChars="0"/>
        <w:jc w:val="both"/>
        <w:rPr>
          <w:rFonts w:hint="default"/>
          <w:b/>
          <w:bCs/>
          <w:color w:val="C00000"/>
          <w:lang w:val="en-US" w:eastAsia="zh-CN"/>
        </w:rPr>
      </w:pPr>
      <w:r>
        <w:rPr>
          <w:rFonts w:hint="default"/>
          <w:b/>
          <w:bCs/>
          <w:color w:val="C00000"/>
          <w:lang w:val="en-US" w:eastAsia="zh-CN"/>
        </w:rPr>
        <w:t>——税收法定原则</w:t>
      </w:r>
    </w:p>
    <w:p w14:paraId="08E929D0">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税收的构成要素</w:t>
      </w:r>
    </w:p>
    <w:p w14:paraId="1A8C3ACE">
      <w:pPr>
        <w:numPr>
          <w:ilvl w:val="0"/>
          <w:numId w:val="0"/>
        </w:numPr>
        <w:ind w:leftChars="0"/>
        <w:jc w:val="both"/>
        <w:rPr>
          <w:rFonts w:hint="default"/>
          <w:b w:val="0"/>
          <w:bCs w:val="0"/>
          <w:color w:val="002060"/>
          <w:lang w:val="en-US" w:eastAsia="zh-CN"/>
        </w:rPr>
      </w:pPr>
      <w:r>
        <w:rPr>
          <w:rFonts w:hint="default"/>
          <w:b w:val="0"/>
          <w:bCs w:val="0"/>
          <w:color w:val="auto"/>
          <w:lang w:val="en-US" w:eastAsia="zh-CN"/>
        </w:rPr>
        <w:t>税收主体：代表国家的税务机关</w:t>
      </w:r>
      <w:r>
        <w:rPr>
          <w:rFonts w:hint="eastAsia"/>
          <w:b/>
          <w:bCs/>
          <w:color w:val="002060"/>
          <w:lang w:val="en-US" w:eastAsia="zh-CN"/>
        </w:rPr>
        <w:t>（以前分国家税务局和地方税务局，但是现在没有地税，收税权归于中央）</w:t>
      </w:r>
      <w:r>
        <w:rPr>
          <w:rFonts w:hint="default"/>
          <w:b w:val="0"/>
          <w:bCs w:val="0"/>
          <w:color w:val="auto"/>
          <w:lang w:val="en-US" w:eastAsia="zh-CN"/>
        </w:rPr>
        <w:t>；纳税义务人</w:t>
      </w:r>
      <w:r>
        <w:rPr>
          <w:rFonts w:hint="eastAsia"/>
          <w:b w:val="0"/>
          <w:bCs w:val="0"/>
          <w:color w:val="002060"/>
          <w:lang w:val="en-US" w:eastAsia="zh-CN"/>
        </w:rPr>
        <w:t>（自然人、企业等）</w:t>
      </w:r>
      <w:r>
        <w:rPr>
          <w:rFonts w:hint="default"/>
          <w:b w:val="0"/>
          <w:bCs w:val="0"/>
          <w:color w:val="auto"/>
          <w:lang w:val="en-US" w:eastAsia="zh-CN"/>
        </w:rPr>
        <w:t>；扣缴义务人</w:t>
      </w:r>
      <w:r>
        <w:rPr>
          <w:rFonts w:hint="eastAsia"/>
          <w:b w:val="0"/>
          <w:bCs w:val="0"/>
          <w:color w:val="002060"/>
          <w:lang w:val="en-US" w:eastAsia="zh-CN"/>
        </w:rPr>
        <w:t>（单位发工资之前已经代你把税扣了）</w:t>
      </w:r>
    </w:p>
    <w:p w14:paraId="67CBF485">
      <w:pPr>
        <w:numPr>
          <w:ilvl w:val="0"/>
          <w:numId w:val="0"/>
        </w:numPr>
        <w:ind w:leftChars="0"/>
        <w:jc w:val="both"/>
        <w:rPr>
          <w:rFonts w:hint="default"/>
          <w:b w:val="0"/>
          <w:bCs w:val="0"/>
          <w:color w:val="auto"/>
          <w:lang w:val="en-US" w:eastAsia="zh-CN"/>
        </w:rPr>
      </w:pPr>
      <w:r>
        <w:rPr>
          <w:rFonts w:hint="default"/>
          <w:b w:val="0"/>
          <w:bCs w:val="0"/>
          <w:color w:val="auto"/>
          <w:lang w:val="en-US" w:eastAsia="zh-CN"/>
        </w:rPr>
        <w:t>课税对象：流转额、所得额、财产</w:t>
      </w:r>
      <w:r>
        <w:rPr>
          <w:rFonts w:hint="eastAsia"/>
          <w:b w:val="0"/>
          <w:bCs w:val="0"/>
          <w:color w:val="002060"/>
          <w:lang w:val="en-US" w:eastAsia="zh-CN"/>
        </w:rPr>
        <w:t>（区分不同税种）</w:t>
      </w:r>
    </w:p>
    <w:p w14:paraId="04F35EF4">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税率</w:t>
      </w:r>
      <w:r>
        <w:rPr>
          <w:rFonts w:hint="eastAsia"/>
          <w:b w:val="0"/>
          <w:bCs w:val="0"/>
          <w:color w:val="002060"/>
          <w:lang w:val="en-US" w:eastAsia="zh-CN"/>
        </w:rPr>
        <w:t>（固定/累进税率）</w:t>
      </w:r>
    </w:p>
    <w:p w14:paraId="62418D09">
      <w:pPr>
        <w:numPr>
          <w:ilvl w:val="0"/>
          <w:numId w:val="0"/>
        </w:numPr>
        <w:ind w:leftChars="0"/>
        <w:jc w:val="both"/>
        <w:rPr>
          <w:rFonts w:hint="default"/>
          <w:b w:val="0"/>
          <w:bCs w:val="0"/>
          <w:color w:val="auto"/>
          <w:lang w:val="en-US" w:eastAsia="zh-CN"/>
        </w:rPr>
      </w:pPr>
      <w:r>
        <w:rPr>
          <w:rFonts w:hint="default"/>
          <w:b w:val="0"/>
          <w:bCs w:val="0"/>
          <w:color w:val="auto"/>
          <w:lang w:val="en-US" w:eastAsia="zh-CN"/>
        </w:rPr>
        <w:t>计税依据（税基：从价/从量</w:t>
      </w:r>
      <w:r>
        <w:rPr>
          <w:rFonts w:hint="eastAsia"/>
          <w:b w:val="0"/>
          <w:bCs w:val="0"/>
          <w:color w:val="auto"/>
          <w:lang w:val="en-US" w:eastAsia="zh-CN"/>
        </w:rPr>
        <w:t>—比如铁矿石、以前的农业税...</w:t>
      </w:r>
      <w:r>
        <w:rPr>
          <w:rFonts w:hint="default"/>
          <w:b w:val="0"/>
          <w:bCs w:val="0"/>
          <w:color w:val="auto"/>
          <w:lang w:val="en-US" w:eastAsia="zh-CN"/>
        </w:rPr>
        <w:t>）</w:t>
      </w:r>
    </w:p>
    <w:p w14:paraId="794CBE33">
      <w:pPr>
        <w:numPr>
          <w:ilvl w:val="0"/>
          <w:numId w:val="0"/>
        </w:numPr>
        <w:ind w:leftChars="0"/>
        <w:jc w:val="both"/>
        <w:rPr>
          <w:rFonts w:hint="default"/>
          <w:b w:val="0"/>
          <w:bCs w:val="0"/>
          <w:color w:val="auto"/>
          <w:lang w:val="en-US" w:eastAsia="zh-CN"/>
        </w:rPr>
      </w:pPr>
      <w:r>
        <w:rPr>
          <w:rFonts w:hint="default"/>
          <w:b w:val="0"/>
          <w:bCs w:val="0"/>
          <w:color w:val="auto"/>
          <w:lang w:val="en-US" w:eastAsia="zh-CN"/>
        </w:rPr>
        <w:t>纳税环节</w:t>
      </w:r>
      <w:r>
        <w:rPr>
          <w:rFonts w:hint="eastAsia"/>
          <w:b w:val="0"/>
          <w:bCs w:val="0"/>
          <w:color w:val="002060"/>
          <w:lang w:val="en-US" w:eastAsia="zh-CN"/>
        </w:rPr>
        <w:t>（汽车购置税，在买到车的时候就交了）</w:t>
      </w:r>
    </w:p>
    <w:p w14:paraId="3C14452A">
      <w:pPr>
        <w:numPr>
          <w:ilvl w:val="0"/>
          <w:numId w:val="0"/>
        </w:numPr>
        <w:ind w:leftChars="0"/>
        <w:jc w:val="both"/>
        <w:rPr>
          <w:rFonts w:hint="default"/>
          <w:b w:val="0"/>
          <w:bCs w:val="0"/>
          <w:color w:val="auto"/>
          <w:lang w:val="en-US" w:eastAsia="zh-CN"/>
        </w:rPr>
      </w:pPr>
      <w:r>
        <w:rPr>
          <w:rFonts w:hint="default"/>
          <w:b w:val="0"/>
          <w:bCs w:val="0"/>
          <w:color w:val="auto"/>
          <w:lang w:val="en-US" w:eastAsia="zh-CN"/>
        </w:rPr>
        <w:t>纳税期限</w:t>
      </w:r>
    </w:p>
    <w:p w14:paraId="28F5999B">
      <w:pPr>
        <w:numPr>
          <w:ilvl w:val="0"/>
          <w:numId w:val="0"/>
        </w:numPr>
        <w:ind w:leftChars="0"/>
        <w:jc w:val="both"/>
        <w:rPr>
          <w:rFonts w:hint="eastAsia"/>
          <w:b w:val="0"/>
          <w:bCs w:val="0"/>
          <w:color w:val="002060"/>
          <w:lang w:val="en-US" w:eastAsia="zh-CN"/>
        </w:rPr>
      </w:pPr>
      <w:r>
        <w:rPr>
          <w:rFonts w:hint="default"/>
          <w:b w:val="0"/>
          <w:bCs w:val="0"/>
          <w:color w:val="auto"/>
          <w:lang w:val="en-US" w:eastAsia="zh-CN"/>
        </w:rPr>
        <w:t>减免税和违法处理</w:t>
      </w:r>
      <w:r>
        <w:rPr>
          <w:rFonts w:hint="eastAsia"/>
          <w:b w:val="0"/>
          <w:bCs w:val="0"/>
          <w:color w:val="002060"/>
          <w:lang w:val="en-US" w:eastAsia="zh-CN"/>
        </w:rPr>
        <w:t>（抚恤金、奖学金等都是免税，国务院特殊津贴下你在单位的收入也免税）</w:t>
      </w:r>
    </w:p>
    <w:p w14:paraId="01C5B153">
      <w:pPr>
        <w:numPr>
          <w:ilvl w:val="0"/>
          <w:numId w:val="0"/>
        </w:numPr>
        <w:ind w:leftChars="0"/>
        <w:jc w:val="both"/>
        <w:rPr>
          <w:rFonts w:hint="eastAsia"/>
          <w:b/>
          <w:bCs/>
          <w:color w:val="auto"/>
          <w:lang w:val="en-US" w:eastAsia="zh-CN"/>
        </w:rPr>
      </w:pPr>
      <w:r>
        <w:rPr>
          <w:rFonts w:hint="eastAsia"/>
          <w:b/>
          <w:bCs/>
          <w:color w:val="auto"/>
          <w:lang w:val="en-US" w:eastAsia="zh-CN"/>
        </w:rPr>
        <w:t>税收分类</w:t>
      </w:r>
    </w:p>
    <w:p w14:paraId="7AA2BFBD">
      <w:pPr>
        <w:numPr>
          <w:ilvl w:val="0"/>
          <w:numId w:val="0"/>
        </w:numPr>
        <w:ind w:leftChars="0"/>
        <w:jc w:val="both"/>
        <w:rPr>
          <w:rFonts w:hint="default"/>
          <w:b/>
          <w:bCs/>
          <w:color w:val="C00000"/>
          <w:lang w:val="en-US" w:eastAsia="zh-CN"/>
        </w:rPr>
      </w:pPr>
      <w:r>
        <w:rPr>
          <w:rFonts w:hint="eastAsia"/>
          <w:b w:val="0"/>
          <w:bCs w:val="0"/>
          <w:color w:val="auto"/>
          <w:lang w:val="en-US" w:eastAsia="zh-CN"/>
        </w:rPr>
        <w:t>直接税和间接税——</w:t>
      </w:r>
      <w:r>
        <w:rPr>
          <w:rFonts w:hint="eastAsia"/>
          <w:b/>
          <w:bCs/>
          <w:color w:val="C00000"/>
          <w:lang w:val="en-US" w:eastAsia="zh-CN"/>
        </w:rPr>
        <w:t>间接税纳税义务人（法律概念）和纳税人（经济学概念）分离</w:t>
      </w:r>
      <w:r>
        <w:rPr>
          <w:rFonts w:hint="eastAsia"/>
          <w:b/>
          <w:bCs/>
          <w:color w:val="002060"/>
          <w:lang w:val="en-US" w:eastAsia="zh-CN"/>
        </w:rPr>
        <w:t>，你买一瓶水，里面就包含了增值税、关税等</w:t>
      </w:r>
    </w:p>
    <w:p w14:paraId="35223022">
      <w:pPr>
        <w:numPr>
          <w:ilvl w:val="0"/>
          <w:numId w:val="0"/>
        </w:numPr>
        <w:ind w:leftChars="0"/>
        <w:jc w:val="both"/>
        <w:rPr>
          <w:rFonts w:hint="eastAsia"/>
          <w:b w:val="0"/>
          <w:bCs w:val="0"/>
          <w:color w:val="auto"/>
          <w:lang w:val="en-US" w:eastAsia="zh-CN"/>
        </w:rPr>
      </w:pPr>
      <w:r>
        <w:rPr>
          <w:rFonts w:hint="eastAsia"/>
          <w:b w:val="0"/>
          <w:bCs w:val="0"/>
          <w:color w:val="auto"/>
          <w:lang w:val="en-US" w:eastAsia="zh-CN"/>
        </w:rPr>
        <w:t>流转税、所得税和财产税</w:t>
      </w:r>
    </w:p>
    <w:p w14:paraId="1A8C1FD8">
      <w:pPr>
        <w:numPr>
          <w:ilvl w:val="0"/>
          <w:numId w:val="0"/>
        </w:numPr>
        <w:ind w:leftChars="0"/>
        <w:jc w:val="both"/>
        <w:rPr>
          <w:rFonts w:hint="eastAsia"/>
          <w:b w:val="0"/>
          <w:bCs w:val="0"/>
          <w:color w:val="auto"/>
          <w:lang w:val="en-US" w:eastAsia="zh-CN"/>
        </w:rPr>
      </w:pPr>
      <w:r>
        <w:rPr>
          <w:rFonts w:hint="eastAsia"/>
          <w:b w:val="0"/>
          <w:bCs w:val="0"/>
          <w:color w:val="auto"/>
          <w:lang w:val="en-US" w:eastAsia="zh-CN"/>
        </w:rPr>
        <w:t>从价税和从量税</w:t>
      </w:r>
    </w:p>
    <w:p w14:paraId="1D7868D0">
      <w:pPr>
        <w:numPr>
          <w:ilvl w:val="0"/>
          <w:numId w:val="0"/>
        </w:numPr>
        <w:ind w:leftChars="0"/>
        <w:jc w:val="both"/>
        <w:rPr>
          <w:rFonts w:hint="default"/>
          <w:b w:val="0"/>
          <w:bCs w:val="0"/>
          <w:color w:val="auto"/>
          <w:lang w:val="en-US" w:eastAsia="zh-CN"/>
        </w:rPr>
      </w:pPr>
      <w:r>
        <w:rPr>
          <w:rFonts w:hint="eastAsia"/>
          <w:b w:val="0"/>
          <w:bCs w:val="0"/>
          <w:color w:val="auto"/>
          <w:lang w:val="en-US" w:eastAsia="zh-CN"/>
        </w:rPr>
        <w:t>价内税和价外税</w:t>
      </w:r>
      <w:r>
        <w:rPr>
          <w:rFonts w:hint="eastAsia"/>
          <w:b w:val="0"/>
          <w:bCs w:val="0"/>
          <w:color w:val="002060"/>
          <w:lang w:val="en-US" w:eastAsia="zh-CN"/>
        </w:rPr>
        <w:t>——你买的东西里面已经包含税/不含税</w:t>
      </w:r>
    </w:p>
    <w:p w14:paraId="1AAD9345">
      <w:pPr>
        <w:numPr>
          <w:ilvl w:val="0"/>
          <w:numId w:val="0"/>
        </w:numPr>
        <w:ind w:leftChars="0"/>
        <w:jc w:val="both"/>
        <w:rPr>
          <w:rFonts w:hint="eastAsia"/>
          <w:b w:val="0"/>
          <w:bCs w:val="0"/>
          <w:color w:val="auto"/>
          <w:lang w:val="en-US" w:eastAsia="zh-CN"/>
        </w:rPr>
      </w:pPr>
      <w:r>
        <w:rPr>
          <w:rFonts w:hint="eastAsia"/>
          <w:b w:val="0"/>
          <w:bCs w:val="0"/>
          <w:color w:val="auto"/>
          <w:lang w:val="en-US" w:eastAsia="zh-CN"/>
        </w:rPr>
        <w:t>中央税、地方税和共享税</w:t>
      </w:r>
    </w:p>
    <w:p w14:paraId="5A4052FA">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增值税、企业所得税（央企除外）、个人所得税都是共享税</w:t>
      </w:r>
    </w:p>
    <w:p w14:paraId="4DAA9908">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关税是中央税</w:t>
      </w:r>
    </w:p>
    <w:p w14:paraId="05CD519D">
      <w:pPr>
        <w:numPr>
          <w:ilvl w:val="0"/>
          <w:numId w:val="0"/>
        </w:numPr>
        <w:ind w:leftChars="0"/>
        <w:jc w:val="both"/>
        <w:rPr>
          <w:rFonts w:hint="eastAsia"/>
          <w:b w:val="0"/>
          <w:bCs w:val="0"/>
          <w:color w:val="002060"/>
          <w:lang w:val="en-US" w:eastAsia="zh-CN"/>
        </w:rPr>
      </w:pPr>
      <w:r>
        <w:rPr>
          <w:rFonts w:hint="eastAsia"/>
          <w:b w:val="0"/>
          <w:bCs w:val="0"/>
          <w:color w:val="002060"/>
          <w:lang w:val="en-US" w:eastAsia="zh-CN"/>
        </w:rPr>
        <w:t>证券交易的印花税、房产税属于地方税</w:t>
      </w:r>
    </w:p>
    <w:p w14:paraId="1516B47B">
      <w:pPr>
        <w:numPr>
          <w:ilvl w:val="0"/>
          <w:numId w:val="0"/>
        </w:numPr>
        <w:ind w:leftChars="0"/>
        <w:jc w:val="both"/>
        <w:rPr>
          <w:rFonts w:hint="default"/>
          <w:b w:val="0"/>
          <w:bCs w:val="0"/>
          <w:color w:val="auto"/>
          <w:lang w:val="en-US" w:eastAsia="zh-CN"/>
        </w:rPr>
      </w:pPr>
      <w:r>
        <w:drawing>
          <wp:inline distT="0" distB="0" distL="114300" distR="114300">
            <wp:extent cx="1483995" cy="177482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483995" cy="1774825"/>
                    </a:xfrm>
                    <a:prstGeom prst="rect">
                      <a:avLst/>
                    </a:prstGeom>
                    <a:noFill/>
                    <a:ln>
                      <a:noFill/>
                    </a:ln>
                  </pic:spPr>
                </pic:pic>
              </a:graphicData>
            </a:graphic>
          </wp:inline>
        </w:drawing>
      </w:r>
    </w:p>
    <w:p w14:paraId="62CD3C13">
      <w:pPr>
        <w:numPr>
          <w:ilvl w:val="0"/>
          <w:numId w:val="0"/>
        </w:numPr>
        <w:ind w:leftChars="0"/>
        <w:jc w:val="both"/>
        <w:rPr>
          <w:rFonts w:hint="eastAsia"/>
          <w:b w:val="0"/>
          <w:bCs w:val="0"/>
          <w:color w:val="auto"/>
          <w:lang w:val="en-US" w:eastAsia="zh-CN"/>
        </w:rPr>
      </w:pPr>
      <w:r>
        <w:rPr>
          <w:rFonts w:hint="eastAsia"/>
          <w:b w:val="0"/>
          <w:bCs w:val="0"/>
          <w:color w:val="auto"/>
          <w:lang w:val="en-US" w:eastAsia="zh-CN"/>
        </w:rPr>
        <w:t>我国主要税种是流转税，包括增值税（第一大税种）、消费税、关税等等</w:t>
      </w:r>
    </w:p>
    <w:p w14:paraId="388AD6CD">
      <w:pPr>
        <w:numPr>
          <w:ilvl w:val="0"/>
          <w:numId w:val="0"/>
        </w:numPr>
        <w:ind w:leftChars="0"/>
        <w:jc w:val="both"/>
        <w:rPr>
          <w:rFonts w:hint="eastAsia"/>
          <w:b w:val="0"/>
          <w:bCs w:val="0"/>
          <w:color w:val="auto"/>
          <w:lang w:val="en-US" w:eastAsia="zh-CN"/>
        </w:rPr>
      </w:pPr>
      <w:r>
        <w:rPr>
          <w:rFonts w:hint="eastAsia"/>
          <w:b w:val="0"/>
          <w:bCs w:val="0"/>
          <w:color w:val="auto"/>
          <w:lang w:val="en-US" w:eastAsia="zh-CN"/>
        </w:rPr>
        <w:t>外国一般是所得税为主，但是大家都不挣钱那所得税就没了</w:t>
      </w:r>
    </w:p>
    <w:p w14:paraId="6438E47F">
      <w:pPr>
        <w:numPr>
          <w:ilvl w:val="0"/>
          <w:numId w:val="0"/>
        </w:numPr>
        <w:ind w:leftChars="0"/>
        <w:jc w:val="both"/>
        <w:rPr>
          <w:rFonts w:hint="default"/>
          <w:b/>
          <w:bCs/>
          <w:color w:val="C00000"/>
          <w:lang w:val="en-US" w:eastAsia="zh-CN"/>
        </w:rPr>
      </w:pPr>
      <w:r>
        <w:rPr>
          <w:rFonts w:hint="default"/>
          <w:b/>
          <w:bCs/>
          <w:color w:val="C00000"/>
          <w:lang w:val="en-US" w:eastAsia="zh-CN"/>
        </w:rPr>
        <w:t>我国的税种</w:t>
      </w:r>
    </w:p>
    <w:p w14:paraId="479003A5">
      <w:pPr>
        <w:numPr>
          <w:ilvl w:val="0"/>
          <w:numId w:val="0"/>
        </w:numPr>
        <w:ind w:leftChars="0"/>
        <w:jc w:val="both"/>
        <w:rPr>
          <w:rFonts w:hint="default"/>
          <w:b w:val="0"/>
          <w:bCs w:val="0"/>
          <w:color w:val="auto"/>
          <w:lang w:val="en-US" w:eastAsia="zh-CN"/>
        </w:rPr>
      </w:pPr>
      <w:r>
        <w:rPr>
          <w:rFonts w:hint="default"/>
          <w:b/>
          <w:bCs/>
          <w:color w:val="C00000"/>
          <w:lang w:val="en-US" w:eastAsia="zh-CN"/>
        </w:rPr>
        <w:t>流转税：增值税、关税、消费税、（营业税）、城市维护建设税</w:t>
      </w:r>
    </w:p>
    <w:p w14:paraId="77D728A2">
      <w:pPr>
        <w:numPr>
          <w:ilvl w:val="0"/>
          <w:numId w:val="0"/>
        </w:numPr>
        <w:ind w:leftChars="0"/>
        <w:jc w:val="both"/>
        <w:rPr>
          <w:rFonts w:hint="default"/>
          <w:b w:val="0"/>
          <w:bCs w:val="0"/>
          <w:color w:val="auto"/>
          <w:lang w:val="en-US" w:eastAsia="zh-CN"/>
        </w:rPr>
      </w:pPr>
      <w:r>
        <w:rPr>
          <w:rFonts w:hint="default"/>
          <w:b w:val="0"/>
          <w:bCs w:val="0"/>
          <w:color w:val="auto"/>
          <w:lang w:val="en-US" w:eastAsia="zh-CN"/>
        </w:rPr>
        <w:t>增值税是以商品（含应税劳务）在流转过程中产生的增值额作为计税依据而征收的一种流转税。</w:t>
      </w:r>
      <w:r>
        <w:rPr>
          <w:rFonts w:hint="eastAsia"/>
          <w:b/>
          <w:bCs/>
          <w:color w:val="002060"/>
          <w:lang w:val="en-US" w:eastAsia="zh-CN"/>
        </w:rPr>
        <w:t>（有形的商品和无形的劳务都是，中央和地方五五开）</w:t>
      </w:r>
    </w:p>
    <w:p w14:paraId="17A22289">
      <w:pPr>
        <w:numPr>
          <w:ilvl w:val="0"/>
          <w:numId w:val="0"/>
        </w:numPr>
        <w:ind w:leftChars="0"/>
        <w:jc w:val="both"/>
        <w:rPr>
          <w:rFonts w:hint="default"/>
          <w:b w:val="0"/>
          <w:bCs w:val="0"/>
          <w:color w:val="auto"/>
          <w:lang w:val="en-US" w:eastAsia="zh-CN"/>
        </w:rPr>
      </w:pPr>
      <w:r>
        <w:rPr>
          <w:rFonts w:hint="default"/>
          <w:b w:val="0"/>
          <w:bCs w:val="0"/>
          <w:color w:val="auto"/>
          <w:lang w:val="en-US" w:eastAsia="zh-CN"/>
        </w:rPr>
        <w:t>现行增值税属于比例税率，根据应税行为一共分为13%、9%、6%三档税率</w:t>
      </w:r>
    </w:p>
    <w:p w14:paraId="1F847E32">
      <w:pPr>
        <w:numPr>
          <w:ilvl w:val="0"/>
          <w:numId w:val="0"/>
        </w:numPr>
        <w:ind w:leftChars="0"/>
        <w:jc w:val="both"/>
        <w:rPr>
          <w:rFonts w:hint="default"/>
          <w:b w:val="0"/>
          <w:bCs w:val="0"/>
          <w:color w:val="auto"/>
          <w:lang w:val="en-US" w:eastAsia="zh-CN"/>
        </w:rPr>
      </w:pPr>
      <w:r>
        <w:rPr>
          <w:rFonts w:hint="default"/>
          <w:b/>
          <w:bCs/>
          <w:color w:val="C00000"/>
          <w:lang w:val="en-US" w:eastAsia="zh-CN"/>
        </w:rPr>
        <w:t>关税</w:t>
      </w:r>
      <w:r>
        <w:rPr>
          <w:rFonts w:hint="default"/>
          <w:b w:val="0"/>
          <w:bCs w:val="0"/>
          <w:color w:val="auto"/>
          <w:lang w:val="en-US" w:eastAsia="zh-CN"/>
        </w:rPr>
        <w:t>指引</w:t>
      </w:r>
      <w:r>
        <w:rPr>
          <w:rFonts w:hint="default"/>
          <w:b/>
          <w:bCs/>
          <w:color w:val="auto"/>
          <w:lang w:val="en-US" w:eastAsia="zh-CN"/>
        </w:rPr>
        <w:t>进出口</w:t>
      </w:r>
      <w:r>
        <w:rPr>
          <w:rFonts w:hint="default"/>
          <w:b w:val="0"/>
          <w:bCs w:val="0"/>
          <w:color w:val="auto"/>
          <w:lang w:val="en-US" w:eastAsia="zh-CN"/>
        </w:rPr>
        <w:t>商品经过一国关境时，由政府所设置的海关向其引进出口商所征收的税收。</w:t>
      </w:r>
    </w:p>
    <w:p w14:paraId="5EB60157">
      <w:pPr>
        <w:numPr>
          <w:ilvl w:val="0"/>
          <w:numId w:val="0"/>
        </w:numPr>
        <w:ind w:leftChars="0"/>
        <w:jc w:val="both"/>
        <w:rPr>
          <w:rFonts w:hint="default"/>
          <w:b/>
          <w:bCs/>
          <w:color w:val="002060"/>
          <w:lang w:val="en-US" w:eastAsia="zh-CN"/>
        </w:rPr>
      </w:pPr>
      <w:r>
        <w:rPr>
          <w:rFonts w:hint="eastAsia"/>
          <w:b/>
          <w:bCs/>
          <w:color w:val="002060"/>
          <w:lang w:val="en-US" w:eastAsia="zh-CN"/>
        </w:rPr>
        <w:t>大部分是进口关税，少数如稀土是出口关税</w:t>
      </w:r>
    </w:p>
    <w:p w14:paraId="461F72C5">
      <w:pPr>
        <w:numPr>
          <w:ilvl w:val="0"/>
          <w:numId w:val="0"/>
        </w:numPr>
        <w:ind w:leftChars="0"/>
        <w:jc w:val="both"/>
        <w:rPr>
          <w:rFonts w:hint="default"/>
          <w:b w:val="0"/>
          <w:bCs w:val="0"/>
          <w:color w:val="auto"/>
          <w:lang w:val="en-US" w:eastAsia="zh-CN"/>
        </w:rPr>
      </w:pPr>
      <w:r>
        <w:rPr>
          <w:rFonts w:hint="default"/>
          <w:b w:val="0"/>
          <w:bCs w:val="0"/>
          <w:color w:val="auto"/>
          <w:lang w:val="en-US" w:eastAsia="zh-CN"/>
        </w:rPr>
        <w:t>不同产品进口关税的税率是不一样的</w:t>
      </w:r>
    </w:p>
    <w:p w14:paraId="115135BA">
      <w:pPr>
        <w:numPr>
          <w:ilvl w:val="0"/>
          <w:numId w:val="0"/>
        </w:numPr>
        <w:ind w:leftChars="0"/>
        <w:jc w:val="both"/>
        <w:rPr>
          <w:rFonts w:hint="default"/>
          <w:b w:val="0"/>
          <w:bCs w:val="0"/>
          <w:color w:val="auto"/>
          <w:lang w:val="en-US" w:eastAsia="zh-CN"/>
        </w:rPr>
      </w:pPr>
      <w:r>
        <w:rPr>
          <w:rFonts w:hint="default"/>
          <w:b w:val="0"/>
          <w:bCs w:val="0"/>
          <w:color w:val="auto"/>
          <w:lang w:val="en-US" w:eastAsia="zh-CN"/>
        </w:rPr>
        <w:t>不同国家的同样产品进口关税的税率是不一样的</w:t>
      </w:r>
    </w:p>
    <w:p w14:paraId="160A22F8">
      <w:pPr>
        <w:numPr>
          <w:ilvl w:val="0"/>
          <w:numId w:val="0"/>
        </w:numPr>
        <w:ind w:leftChars="0"/>
        <w:jc w:val="both"/>
        <w:rPr>
          <w:rFonts w:hint="eastAsia"/>
          <w:b/>
          <w:bCs/>
          <w:color w:val="002060"/>
          <w:lang w:val="en-US" w:eastAsia="zh-CN"/>
        </w:rPr>
      </w:pPr>
      <w:r>
        <w:rPr>
          <w:rFonts w:hint="default"/>
          <w:b w:val="0"/>
          <w:bCs w:val="0"/>
          <w:color w:val="auto"/>
          <w:lang w:val="en-US" w:eastAsia="zh-CN"/>
        </w:rPr>
        <w:t>谁是进口关税和出口关税的纳税义务人？</w:t>
      </w:r>
      <w:r>
        <w:rPr>
          <w:rFonts w:hint="eastAsia"/>
          <w:b/>
          <w:bCs/>
          <w:color w:val="002060"/>
          <w:lang w:val="en-US" w:eastAsia="zh-CN"/>
        </w:rPr>
        <w:t>——进口的是进口商交税（中国海关只能管到中国的进口商）纳税人的话进口商和出口商都是，双方共同负担。出口关税是出口商交。</w:t>
      </w:r>
    </w:p>
    <w:p w14:paraId="5BA82C1E">
      <w:pPr>
        <w:numPr>
          <w:ilvl w:val="0"/>
          <w:numId w:val="0"/>
        </w:numPr>
        <w:ind w:leftChars="0"/>
        <w:jc w:val="both"/>
        <w:rPr>
          <w:rFonts w:hint="default"/>
          <w:b w:val="0"/>
          <w:bCs w:val="0"/>
          <w:color w:val="auto"/>
          <w:lang w:val="en-US" w:eastAsia="zh-CN"/>
        </w:rPr>
      </w:pPr>
      <w:r>
        <w:rPr>
          <w:rFonts w:hint="default"/>
          <w:b/>
          <w:bCs/>
          <w:color w:val="C00000"/>
          <w:lang w:val="en-US" w:eastAsia="zh-CN"/>
        </w:rPr>
        <w:t>消费税</w:t>
      </w:r>
      <w:r>
        <w:rPr>
          <w:rFonts w:hint="default"/>
          <w:b w:val="0"/>
          <w:bCs w:val="0"/>
          <w:color w:val="auto"/>
          <w:lang w:val="en-US" w:eastAsia="zh-CN"/>
        </w:rPr>
        <w:t>是以消费品的流转额作为征税对象的各种税收的统称，是政府向消费品征收的税项，可从批发商或零售商征收。</w:t>
      </w:r>
    </w:p>
    <w:p w14:paraId="2F7BCB97">
      <w:pPr>
        <w:numPr>
          <w:ilvl w:val="0"/>
          <w:numId w:val="0"/>
        </w:numPr>
        <w:ind w:leftChars="0"/>
        <w:jc w:val="both"/>
        <w:rPr>
          <w:rFonts w:hint="default"/>
          <w:b w:val="0"/>
          <w:bCs w:val="0"/>
          <w:color w:val="auto"/>
          <w:lang w:val="en-US" w:eastAsia="zh-CN"/>
        </w:rPr>
      </w:pPr>
      <w:r>
        <w:rPr>
          <w:rFonts w:hint="default"/>
          <w:b w:val="0"/>
          <w:bCs w:val="0"/>
          <w:color w:val="auto"/>
          <w:lang w:val="en-US" w:eastAsia="zh-CN"/>
        </w:rPr>
        <w:t>征收范围：烟、酒、高档化妆品、护肤护发品、首饰珠宝玉石、鞭炮焰火、汽油、柴油、汽车轮胎、摩托车、小汽车等。</w:t>
      </w:r>
    </w:p>
    <w:p w14:paraId="36136E3C">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税率：消费税共设置了11个税目，列举了25个征税项目。实行比例税率的有21个，实行定额税率的有4个。共有</w:t>
      </w:r>
      <w:r>
        <w:rPr>
          <w:rFonts w:hint="default"/>
          <w:b/>
          <w:bCs/>
          <w:color w:val="auto"/>
          <w:lang w:val="en-US" w:eastAsia="zh-CN"/>
        </w:rPr>
        <w:t>13个</w:t>
      </w:r>
      <w:r>
        <w:rPr>
          <w:rFonts w:hint="default"/>
          <w:b w:val="0"/>
          <w:bCs w:val="0"/>
          <w:color w:val="auto"/>
          <w:lang w:val="en-US" w:eastAsia="zh-CN"/>
        </w:rPr>
        <w:t>档次的税率，最低3%，最高56%</w:t>
      </w:r>
      <w:r>
        <w:rPr>
          <w:rFonts w:hint="eastAsia"/>
          <w:b w:val="0"/>
          <w:bCs w:val="0"/>
          <w:color w:val="auto"/>
          <w:lang w:val="en-US" w:eastAsia="zh-CN"/>
        </w:rPr>
        <w:t>（烟酒等）</w:t>
      </w:r>
      <w:r>
        <w:rPr>
          <w:rFonts w:hint="default"/>
          <w:b w:val="0"/>
          <w:bCs w:val="0"/>
          <w:color w:val="auto"/>
          <w:lang w:val="en-US" w:eastAsia="zh-CN"/>
        </w:rPr>
        <w:t>。</w:t>
      </w:r>
    </w:p>
    <w:p w14:paraId="63E4FCAA">
      <w:pPr>
        <w:numPr>
          <w:ilvl w:val="0"/>
          <w:numId w:val="0"/>
        </w:numPr>
        <w:ind w:leftChars="0"/>
        <w:jc w:val="both"/>
        <w:rPr>
          <w:rFonts w:hint="default"/>
          <w:b w:val="0"/>
          <w:bCs w:val="0"/>
          <w:color w:val="auto"/>
          <w:lang w:val="en-US" w:eastAsia="zh-CN"/>
        </w:rPr>
      </w:pPr>
      <w:r>
        <w:rPr>
          <w:rFonts w:hint="default"/>
          <w:b/>
          <w:bCs/>
          <w:color w:val="C00000"/>
          <w:lang w:val="en-US" w:eastAsia="zh-CN"/>
        </w:rPr>
        <w:t>所得税：包括企业所得税和个人所得税</w:t>
      </w:r>
    </w:p>
    <w:p w14:paraId="772630C4">
      <w:pPr>
        <w:numPr>
          <w:ilvl w:val="0"/>
          <w:numId w:val="0"/>
        </w:numPr>
        <w:ind w:leftChars="0"/>
        <w:jc w:val="both"/>
        <w:rPr>
          <w:rFonts w:hint="default"/>
          <w:b w:val="0"/>
          <w:bCs w:val="0"/>
          <w:color w:val="auto"/>
          <w:lang w:val="en-US" w:eastAsia="zh-CN"/>
        </w:rPr>
      </w:pPr>
      <w:r>
        <w:rPr>
          <w:rFonts w:hint="default"/>
          <w:b/>
          <w:bCs/>
          <w:color w:val="C00000"/>
          <w:lang w:val="en-US" w:eastAsia="zh-CN"/>
        </w:rPr>
        <w:t>企业所得税</w:t>
      </w:r>
      <w:r>
        <w:rPr>
          <w:rFonts w:hint="default"/>
          <w:b w:val="0"/>
          <w:bCs w:val="0"/>
          <w:color w:val="auto"/>
          <w:lang w:val="en-US" w:eastAsia="zh-CN"/>
        </w:rPr>
        <w:t>：对我国境内的企业和其他取得收入的组织的生产经营所得和其他所得征收的一种所得税。</w:t>
      </w:r>
    </w:p>
    <w:p w14:paraId="26125CE0">
      <w:pPr>
        <w:numPr>
          <w:ilvl w:val="0"/>
          <w:numId w:val="0"/>
        </w:numPr>
        <w:ind w:leftChars="0"/>
        <w:jc w:val="both"/>
        <w:rPr>
          <w:rFonts w:hint="default"/>
          <w:b w:val="0"/>
          <w:bCs w:val="0"/>
          <w:color w:val="auto"/>
          <w:lang w:val="en-US" w:eastAsia="zh-CN"/>
        </w:rPr>
      </w:pPr>
      <w:r>
        <w:rPr>
          <w:rFonts w:hint="default"/>
          <w:b w:val="0"/>
          <w:bCs w:val="0"/>
          <w:color w:val="auto"/>
          <w:lang w:val="en-US" w:eastAsia="zh-CN"/>
        </w:rPr>
        <w:t>纳税对象：包括各类企业、事业单位、社会团体、民办非企业单位和从事经营活动的其他组织。</w:t>
      </w:r>
    </w:p>
    <w:p w14:paraId="3D989A89">
      <w:pPr>
        <w:numPr>
          <w:ilvl w:val="0"/>
          <w:numId w:val="0"/>
        </w:numPr>
        <w:ind w:leftChars="0"/>
        <w:jc w:val="both"/>
        <w:rPr>
          <w:rFonts w:hint="default"/>
          <w:b w:val="0"/>
          <w:bCs w:val="0"/>
          <w:color w:val="auto"/>
          <w:lang w:val="en-US" w:eastAsia="zh-CN"/>
        </w:rPr>
      </w:pPr>
      <w:r>
        <w:rPr>
          <w:rFonts w:hint="default"/>
          <w:b w:val="0"/>
          <w:bCs w:val="0"/>
          <w:color w:val="auto"/>
          <w:lang w:val="en-US" w:eastAsia="zh-CN"/>
        </w:rPr>
        <w:t>纳税税率：企业所得税的税率为</w:t>
      </w:r>
      <w:r>
        <w:rPr>
          <w:rFonts w:hint="default"/>
          <w:b/>
          <w:bCs/>
          <w:color w:val="C00000"/>
          <w:lang w:val="en-US" w:eastAsia="zh-CN"/>
        </w:rPr>
        <w:t>25%</w:t>
      </w:r>
      <w:r>
        <w:rPr>
          <w:rFonts w:hint="default"/>
          <w:b w:val="0"/>
          <w:bCs w:val="0"/>
          <w:color w:val="auto"/>
          <w:lang w:val="en-US" w:eastAsia="zh-CN"/>
        </w:rPr>
        <w:t>的比例税率，非居民企业为20%。</w:t>
      </w:r>
    </w:p>
    <w:p w14:paraId="61A48957">
      <w:pPr>
        <w:numPr>
          <w:ilvl w:val="0"/>
          <w:numId w:val="0"/>
        </w:numPr>
        <w:ind w:leftChars="0"/>
        <w:jc w:val="both"/>
        <w:rPr>
          <w:rFonts w:hint="default"/>
          <w:b/>
          <w:bCs/>
          <w:color w:val="002060"/>
          <w:lang w:val="en-US" w:eastAsia="zh-CN"/>
        </w:rPr>
      </w:pPr>
      <w:r>
        <w:rPr>
          <w:rFonts w:hint="eastAsia"/>
          <w:b/>
          <w:bCs/>
          <w:color w:val="002060"/>
          <w:lang w:val="en-US" w:eastAsia="zh-CN"/>
        </w:rPr>
        <w:t>以前是统一33%，不过外资企业低很多，现在统一降下来。</w:t>
      </w:r>
      <w:r>
        <w:drawing>
          <wp:inline distT="0" distB="0" distL="114300" distR="114300">
            <wp:extent cx="3200400" cy="2931160"/>
            <wp:effectExtent l="0" t="0" r="0" b="10160"/>
            <wp:docPr id="37890" name="Picture 2" descr="https://www.ft.com/__origami/service/image/v2/images/raw/https%253A%252F%252Fs3-ap-northeast-1.amazonaws.com%252Fpsh-ex-ftnikkei-3937bb4%252Fimages%252F_aliases%252Farticleimage%252F5%252F1%252F6%252F4%252F18474615-1-eng-GB%252F20181218%2520Corporate%2520Burden%2520Hrz.png?source=nar-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2" descr="https://www.ft.com/__origami/service/image/v2/images/raw/https%253A%252F%252Fs3-ap-northeast-1.amazonaws.com%252Fpsh-ex-ftnikkei-3937bb4%252Fimages%252F_aliases%252Farticleimage%252F5%252F1%252F6%252F4%252F18474615-1-eng-GB%252F20181218%2520Corporate%2520Burden%2520Hrz.png?source=nar-cms"/>
                    <pic:cNvPicPr>
                      <a:picLocks noChangeAspect="1" noChangeArrowheads="1"/>
                    </pic:cNvPicPr>
                  </pic:nvPicPr>
                  <pic:blipFill>
                    <a:blip r:embed="rId15" cstate="print"/>
                    <a:srcRect/>
                    <a:stretch>
                      <a:fillRect/>
                    </a:stretch>
                  </pic:blipFill>
                  <pic:spPr>
                    <a:xfrm>
                      <a:off x="0" y="0"/>
                      <a:ext cx="3200400" cy="2931160"/>
                    </a:xfrm>
                    <a:prstGeom prst="rect">
                      <a:avLst/>
                    </a:prstGeom>
                    <a:noFill/>
                  </pic:spPr>
                </pic:pic>
              </a:graphicData>
            </a:graphic>
          </wp:inline>
        </w:drawing>
      </w:r>
    </w:p>
    <w:p w14:paraId="5D7942A2">
      <w:pPr>
        <w:numPr>
          <w:ilvl w:val="0"/>
          <w:numId w:val="0"/>
        </w:numPr>
        <w:ind w:leftChars="0"/>
        <w:jc w:val="both"/>
        <w:rPr>
          <w:rFonts w:hint="default"/>
          <w:b w:val="0"/>
          <w:bCs w:val="0"/>
          <w:color w:val="auto"/>
          <w:lang w:val="en-US" w:eastAsia="zh-CN"/>
        </w:rPr>
      </w:pPr>
      <w:r>
        <w:rPr>
          <w:rFonts w:hint="default"/>
          <w:b/>
          <w:bCs/>
          <w:color w:val="C00000"/>
          <w:lang w:val="en-US" w:eastAsia="zh-CN"/>
        </w:rPr>
        <w:t>个人所得税</w:t>
      </w:r>
      <w:r>
        <w:rPr>
          <w:rFonts w:hint="default"/>
          <w:b w:val="0"/>
          <w:bCs w:val="0"/>
          <w:color w:val="auto"/>
          <w:lang w:val="en-US" w:eastAsia="zh-CN"/>
        </w:rPr>
        <w:t>：国家对本国公民、居住在本国境内的个人的所得和境外个人来源于本国的所得征收的一种所得税。</w:t>
      </w:r>
    </w:p>
    <w:p w14:paraId="4B0DBF3D">
      <w:pPr>
        <w:numPr>
          <w:ilvl w:val="0"/>
          <w:numId w:val="0"/>
        </w:numPr>
        <w:ind w:leftChars="0"/>
        <w:jc w:val="both"/>
        <w:rPr>
          <w:rFonts w:hint="default"/>
          <w:b/>
          <w:bCs/>
          <w:color w:val="002060"/>
          <w:lang w:val="en-US" w:eastAsia="zh-CN"/>
        </w:rPr>
      </w:pPr>
      <w:r>
        <w:rPr>
          <w:rFonts w:hint="eastAsia"/>
          <w:b/>
          <w:bCs/>
          <w:color w:val="002060"/>
          <w:lang w:val="en-US" w:eastAsia="zh-CN"/>
        </w:rPr>
        <w:t>累进税率，起征点是每个月5000，专项扣除的非常有限</w:t>
      </w:r>
    </w:p>
    <w:p w14:paraId="2478324A">
      <w:pPr>
        <w:numPr>
          <w:ilvl w:val="0"/>
          <w:numId w:val="0"/>
        </w:numPr>
        <w:ind w:leftChars="0"/>
        <w:jc w:val="both"/>
      </w:pPr>
      <w:r>
        <w:drawing>
          <wp:inline distT="0" distB="0" distL="114300" distR="114300">
            <wp:extent cx="3168650" cy="2444750"/>
            <wp:effectExtent l="0" t="0" r="1270" b="8890"/>
            <wp:docPr id="38914" name="Picture 2" descr="https://gimg2.baidu.com/image_search/src=http%3A%2F%2Fal3.acc5.com%2F_5fcb2f9c8f346.png&amp;refer=http%3A%2F%2Fal3.acc5.com&amp;app=2002&amp;size=f9999,10000&amp;q=a80&amp;n=0&amp;g=0n&amp;fmt=auto?sec=1656561670&amp;t=8823842920bf9f771f98a6492de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 name="Picture 2" descr="https://gimg2.baidu.com/image_search/src=http%3A%2F%2Fal3.acc5.com%2F_5fcb2f9c8f346.png&amp;refer=http%3A%2F%2Fal3.acc5.com&amp;app=2002&amp;size=f9999,10000&amp;q=a80&amp;n=0&amp;g=0n&amp;fmt=auto?sec=1656561670&amp;t=8823842920bf9f771f98a6492de96196"/>
                    <pic:cNvPicPr>
                      <a:picLocks noChangeAspect="1" noChangeArrowheads="1"/>
                    </pic:cNvPicPr>
                  </pic:nvPicPr>
                  <pic:blipFill>
                    <a:blip r:embed="rId16" cstate="print"/>
                    <a:srcRect/>
                    <a:stretch>
                      <a:fillRect/>
                    </a:stretch>
                  </pic:blipFill>
                  <pic:spPr>
                    <a:xfrm>
                      <a:off x="0" y="0"/>
                      <a:ext cx="3168650" cy="2444750"/>
                    </a:xfrm>
                    <a:prstGeom prst="rect">
                      <a:avLst/>
                    </a:prstGeom>
                    <a:noFill/>
                  </pic:spPr>
                </pic:pic>
              </a:graphicData>
            </a:graphic>
          </wp:inline>
        </w:drawing>
      </w:r>
    </w:p>
    <w:p w14:paraId="71E3EF8D">
      <w:pPr>
        <w:numPr>
          <w:ilvl w:val="0"/>
          <w:numId w:val="0"/>
        </w:numPr>
        <w:ind w:leftChars="0"/>
        <w:jc w:val="both"/>
      </w:pPr>
      <w:r>
        <w:drawing>
          <wp:inline distT="0" distB="0" distL="114300" distR="114300">
            <wp:extent cx="3106420" cy="2213610"/>
            <wp:effectExtent l="0" t="0" r="2540" b="11430"/>
            <wp:docPr id="1026" name="Picture 2" descr="Infographic: Income Tax Around The World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nfographic: Income Tax Around The World | Statista"/>
                    <pic:cNvPicPr>
                      <a:picLocks noChangeAspect="1" noChangeArrowheads="1"/>
                    </pic:cNvPicPr>
                  </pic:nvPicPr>
                  <pic:blipFill>
                    <a:blip r:embed="rId17" cstate="print"/>
                    <a:srcRect/>
                    <a:stretch>
                      <a:fillRect/>
                    </a:stretch>
                  </pic:blipFill>
                  <pic:spPr>
                    <a:xfrm>
                      <a:off x="0" y="0"/>
                      <a:ext cx="3106420" cy="2213610"/>
                    </a:xfrm>
                    <a:prstGeom prst="rect">
                      <a:avLst/>
                    </a:prstGeom>
                    <a:noFill/>
                  </pic:spPr>
                </pic:pic>
              </a:graphicData>
            </a:graphic>
          </wp:inline>
        </w:drawing>
      </w:r>
    </w:p>
    <w:p w14:paraId="00D3C043">
      <w:pPr>
        <w:numPr>
          <w:ilvl w:val="0"/>
          <w:numId w:val="0"/>
        </w:numPr>
        <w:ind w:leftChars="0"/>
        <w:jc w:val="both"/>
        <w:rPr>
          <w:rFonts w:hint="eastAsia"/>
          <w:b/>
          <w:bCs/>
          <w:color w:val="002060"/>
          <w:lang w:val="en-US" w:eastAsia="zh-CN"/>
        </w:rPr>
      </w:pPr>
      <w:r>
        <w:rPr>
          <w:rFonts w:hint="eastAsia"/>
          <w:b/>
          <w:bCs/>
          <w:color w:val="002060"/>
          <w:lang w:val="en-US" w:eastAsia="zh-CN"/>
        </w:rPr>
        <w:t>很多外籍的人员来中国工作都是直接要求税后多少多少钱</w:t>
      </w:r>
    </w:p>
    <w:p w14:paraId="2E70E3A4">
      <w:pPr>
        <w:numPr>
          <w:ilvl w:val="0"/>
          <w:numId w:val="0"/>
        </w:numPr>
        <w:ind w:leftChars="0"/>
        <w:jc w:val="both"/>
        <w:rPr>
          <w:rFonts w:hint="eastAsia"/>
          <w:b/>
          <w:bCs/>
          <w:color w:val="002060"/>
          <w:lang w:val="en-US" w:eastAsia="zh-CN"/>
        </w:rPr>
      </w:pPr>
      <w:r>
        <w:rPr>
          <w:rFonts w:hint="eastAsia"/>
          <w:b/>
          <w:bCs/>
          <w:color w:val="002060"/>
          <w:lang w:val="en-US" w:eastAsia="zh-CN"/>
        </w:rPr>
        <w:t>明星艺人经常注册什么工作室，这样可以按照企业所得税来纳税，还可以扣除自己的很多花销，合理截税</w:t>
      </w:r>
    </w:p>
    <w:p w14:paraId="6F75186E">
      <w:pPr>
        <w:numPr>
          <w:ilvl w:val="0"/>
          <w:numId w:val="0"/>
        </w:numPr>
        <w:ind w:leftChars="0"/>
        <w:jc w:val="both"/>
        <w:rPr>
          <w:rFonts w:hint="default"/>
          <w:b/>
          <w:bCs/>
          <w:color w:val="002060"/>
          <w:lang w:val="en-US" w:eastAsia="zh-CN"/>
        </w:rPr>
      </w:pPr>
      <w:r>
        <w:rPr>
          <w:rFonts w:hint="eastAsia"/>
          <w:b/>
          <w:bCs/>
          <w:color w:val="002060"/>
          <w:lang w:val="en-US" w:eastAsia="zh-CN"/>
        </w:rPr>
        <w:t>以前还有很多地方减免税的规定，现在说都是不合法的，倒查三十年——合理吗？中国是税率是否太高？</w:t>
      </w:r>
    </w:p>
    <w:p w14:paraId="348AEDF5">
      <w:pPr>
        <w:numPr>
          <w:ilvl w:val="0"/>
          <w:numId w:val="0"/>
        </w:numPr>
        <w:ind w:leftChars="0"/>
        <w:jc w:val="both"/>
        <w:rPr>
          <w:rFonts w:hint="default"/>
          <w:b w:val="0"/>
          <w:bCs w:val="0"/>
          <w:color w:val="auto"/>
          <w:lang w:val="en-US" w:eastAsia="zh-CN"/>
        </w:rPr>
      </w:pPr>
      <w:r>
        <w:rPr>
          <w:rFonts w:hint="default"/>
          <w:b/>
          <w:bCs/>
          <w:color w:val="C00000"/>
          <w:lang w:val="en-US" w:eastAsia="zh-CN"/>
        </w:rPr>
        <w:t>财产税</w:t>
      </w:r>
      <w:r>
        <w:rPr>
          <w:rFonts w:hint="default"/>
          <w:b w:val="0"/>
          <w:bCs w:val="0"/>
          <w:color w:val="auto"/>
          <w:lang w:val="en-US" w:eastAsia="zh-CN"/>
        </w:rPr>
        <w:t>：资源税、房产税、城镇土地使用税、耕地占用税、土地增值税、车辆购置税、车船税、船舶吨税、契税</w:t>
      </w:r>
    </w:p>
    <w:p w14:paraId="61AB6D8A">
      <w:pPr>
        <w:numPr>
          <w:ilvl w:val="0"/>
          <w:numId w:val="0"/>
        </w:numPr>
        <w:ind w:leftChars="0"/>
        <w:jc w:val="both"/>
        <w:rPr>
          <w:rFonts w:hint="default"/>
          <w:b w:val="0"/>
          <w:bCs w:val="0"/>
          <w:color w:val="auto"/>
          <w:lang w:val="en-US" w:eastAsia="zh-CN"/>
        </w:rPr>
      </w:pPr>
      <w:r>
        <w:rPr>
          <w:rFonts w:hint="default"/>
          <w:b/>
          <w:bCs/>
          <w:color w:val="C00000"/>
          <w:lang w:val="en-US" w:eastAsia="zh-CN"/>
        </w:rPr>
        <w:t>行为税</w:t>
      </w:r>
      <w:r>
        <w:rPr>
          <w:rFonts w:hint="default"/>
          <w:b w:val="0"/>
          <w:bCs w:val="0"/>
          <w:color w:val="auto"/>
          <w:lang w:val="en-US" w:eastAsia="zh-CN"/>
        </w:rPr>
        <w:t>：印花税、环境保护税、烟叶税</w:t>
      </w:r>
    </w:p>
    <w:p w14:paraId="2F89085B">
      <w:pPr>
        <w:numPr>
          <w:ilvl w:val="0"/>
          <w:numId w:val="0"/>
        </w:numPr>
        <w:ind w:leftChars="0"/>
        <w:jc w:val="both"/>
        <w:rPr>
          <w:rFonts w:hint="default"/>
          <w:b/>
          <w:bCs/>
          <w:color w:val="C00000"/>
          <w:lang w:val="en-US" w:eastAsia="zh-CN"/>
        </w:rPr>
      </w:pPr>
      <w:r>
        <w:rPr>
          <w:rFonts w:hint="default"/>
          <w:b/>
          <w:bCs/>
          <w:color w:val="C00000"/>
          <w:lang w:val="en-US" w:eastAsia="zh-CN"/>
        </w:rPr>
        <w:t>现行18个税种已有13个通过立法</w:t>
      </w:r>
    </w:p>
    <w:p w14:paraId="4B9B0FC2">
      <w:pPr>
        <w:numPr>
          <w:ilvl w:val="0"/>
          <w:numId w:val="0"/>
        </w:numPr>
        <w:ind w:leftChars="0"/>
        <w:jc w:val="both"/>
        <w:rPr>
          <w:rFonts w:hint="default"/>
          <w:b w:val="0"/>
          <w:bCs w:val="0"/>
          <w:color w:val="auto"/>
          <w:lang w:val="en-US" w:eastAsia="zh-CN"/>
        </w:rPr>
      </w:pPr>
      <w:r>
        <w:rPr>
          <w:rFonts w:hint="default"/>
          <w:b/>
          <w:bCs/>
          <w:color w:val="auto"/>
          <w:lang w:val="en-US" w:eastAsia="zh-CN"/>
        </w:rPr>
        <w:t>实体法</w:t>
      </w:r>
      <w:r>
        <w:rPr>
          <w:rFonts w:hint="default"/>
          <w:b w:val="0"/>
          <w:bCs w:val="0"/>
          <w:color w:val="auto"/>
          <w:lang w:val="en-US" w:eastAsia="zh-CN"/>
        </w:rPr>
        <w:t>：企业所得税法、个人所得税法、车船税法、环境保护税法、烟叶税法、船舶吨税法、耕地占用税法、车辆购置税法、资源税法、契税法、城市维护建设税法、印花税法、</w:t>
      </w:r>
      <w:r>
        <w:rPr>
          <w:rFonts w:hint="default"/>
          <w:b/>
          <w:bCs/>
          <w:color w:val="auto"/>
          <w:lang w:val="en-US" w:eastAsia="zh-CN"/>
        </w:rPr>
        <w:t>增值税法（2024年12月</w:t>
      </w:r>
      <w:r>
        <w:rPr>
          <w:rFonts w:hint="eastAsia"/>
          <w:b/>
          <w:bCs/>
          <w:color w:val="002060"/>
          <w:lang w:val="en-US" w:eastAsia="zh-CN"/>
        </w:rPr>
        <w:t>——这么晚才立法，讲什么税收法定？我国特定的转型期，授权国务院制定征税办法，后续人大再慢慢立法</w:t>
      </w:r>
      <w:r>
        <w:rPr>
          <w:rFonts w:hint="default"/>
          <w:b/>
          <w:bCs/>
          <w:color w:val="auto"/>
          <w:lang w:val="en-US" w:eastAsia="zh-CN"/>
        </w:rPr>
        <w:t>）</w:t>
      </w:r>
    </w:p>
    <w:p w14:paraId="2F2BCA6D">
      <w:pPr>
        <w:numPr>
          <w:ilvl w:val="0"/>
          <w:numId w:val="0"/>
        </w:numPr>
        <w:ind w:leftChars="0"/>
        <w:jc w:val="both"/>
        <w:rPr>
          <w:rFonts w:hint="default"/>
          <w:b w:val="0"/>
          <w:bCs w:val="0"/>
          <w:color w:val="auto"/>
          <w:lang w:val="en-US" w:eastAsia="zh-CN"/>
        </w:rPr>
      </w:pPr>
      <w:r>
        <w:rPr>
          <w:rFonts w:hint="default"/>
          <w:b/>
          <w:bCs/>
          <w:color w:val="auto"/>
          <w:lang w:val="en-US" w:eastAsia="zh-CN"/>
        </w:rPr>
        <w:t>程序法</w:t>
      </w:r>
      <w:r>
        <w:rPr>
          <w:rFonts w:hint="default"/>
          <w:b w:val="0"/>
          <w:bCs w:val="0"/>
          <w:color w:val="auto"/>
          <w:lang w:val="en-US" w:eastAsia="zh-CN"/>
        </w:rPr>
        <w:t>：税收征收管理法</w:t>
      </w:r>
    </w:p>
    <w:p w14:paraId="70DE6A0A">
      <w:pPr>
        <w:numPr>
          <w:ilvl w:val="0"/>
          <w:numId w:val="0"/>
        </w:numPr>
        <w:ind w:leftChars="0"/>
        <w:jc w:val="both"/>
        <w:rPr>
          <w:rFonts w:hint="default"/>
          <w:b/>
          <w:bCs/>
          <w:color w:val="C00000"/>
          <w:lang w:val="en-US" w:eastAsia="zh-CN"/>
        </w:rPr>
      </w:pPr>
      <w:r>
        <w:rPr>
          <w:rFonts w:hint="default"/>
          <w:b/>
          <w:bCs/>
          <w:color w:val="C00000"/>
          <w:lang w:val="en-US" w:eastAsia="zh-CN"/>
        </w:rPr>
        <w:t>税收程序法</w:t>
      </w:r>
    </w:p>
    <w:p w14:paraId="6AD90C8C">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税务管理法律制度（税务登记、账证管理、纳税申报）</w:t>
      </w:r>
    </w:p>
    <w:p w14:paraId="68A78D14">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税款征收法律制度（征收方式、税额确定、纳税期限）</w:t>
      </w:r>
    </w:p>
    <w:p w14:paraId="5A1262B1">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税款征收保障法律制度（税收保全、强制执行、税收优先权、代位权、撤销权）</w:t>
      </w:r>
    </w:p>
    <w:p w14:paraId="331E6858">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税收稽查法律制度</w:t>
      </w:r>
    </w:p>
    <w:p w14:paraId="4B50768E">
      <w:pPr>
        <w:numPr>
          <w:ilvl w:val="0"/>
          <w:numId w:val="0"/>
        </w:numPr>
        <w:ind w:leftChars="0"/>
        <w:jc w:val="both"/>
        <w:rPr>
          <w:rFonts w:hint="default"/>
          <w:b w:val="0"/>
          <w:bCs w:val="0"/>
          <w:color w:val="auto"/>
          <w:lang w:val="en-US" w:eastAsia="zh-CN"/>
        </w:rPr>
      </w:pPr>
      <w:r>
        <w:rPr>
          <w:rFonts w:hint="default"/>
          <w:b w:val="0"/>
          <w:bCs w:val="0"/>
          <w:color w:val="auto"/>
          <w:lang w:val="en-US" w:eastAsia="zh-CN"/>
        </w:rPr>
        <w:t>税收争议解决法律制度</w:t>
      </w:r>
    </w:p>
    <w:p w14:paraId="13A3563E">
      <w:pPr>
        <w:numPr>
          <w:ilvl w:val="0"/>
          <w:numId w:val="0"/>
        </w:numPr>
        <w:ind w:leftChars="0"/>
        <w:jc w:val="both"/>
        <w:rPr>
          <w:rFonts w:hint="eastAsia"/>
          <w:b/>
          <w:bCs/>
          <w:color w:val="C00000"/>
          <w:lang w:val="en-US" w:eastAsia="zh-CN"/>
        </w:rPr>
      </w:pPr>
      <w:r>
        <w:rPr>
          <w:rFonts w:hint="eastAsia"/>
          <w:b/>
          <w:bCs/>
          <w:color w:val="C00000"/>
          <w:lang w:val="en-US" w:eastAsia="zh-CN"/>
        </w:rPr>
        <w:t>1994分税制改革</w:t>
      </w:r>
    </w:p>
    <w:p w14:paraId="00204A99">
      <w:pPr>
        <w:numPr>
          <w:ilvl w:val="0"/>
          <w:numId w:val="0"/>
        </w:numPr>
        <w:ind w:leftChars="0"/>
        <w:jc w:val="both"/>
        <w:rPr>
          <w:rFonts w:hint="eastAsia"/>
          <w:b/>
          <w:bCs/>
          <w:color w:val="002060"/>
          <w:lang w:val="en-US" w:eastAsia="zh-CN"/>
        </w:rPr>
      </w:pPr>
      <w:r>
        <w:rPr>
          <w:rFonts w:hint="eastAsia"/>
          <w:b/>
          <w:bCs/>
          <w:color w:val="002060"/>
          <w:lang w:val="en-US" w:eastAsia="zh-CN"/>
        </w:rPr>
        <w:t>现行的税收制度是94年奠基，94年之前为鼓励地方，地方的税收可以留地方，调动地方的积极性——结果中央发现自己越来越弱了，中央财政揭不开锅了，地方反而很富裕，甚至找地方借钱，那中央的权威何在？这对中国这样的大国是不合适的。</w:t>
      </w:r>
    </w:p>
    <w:p w14:paraId="7DB35E38">
      <w:pPr>
        <w:numPr>
          <w:ilvl w:val="0"/>
          <w:numId w:val="0"/>
        </w:numPr>
        <w:ind w:leftChars="0"/>
        <w:jc w:val="both"/>
        <w:rPr>
          <w:rFonts w:hint="default"/>
          <w:b/>
          <w:bCs/>
          <w:color w:val="002060"/>
          <w:lang w:val="en-US" w:eastAsia="zh-CN"/>
        </w:rPr>
      </w:pPr>
      <w:r>
        <w:rPr>
          <w:rFonts w:hint="eastAsia"/>
          <w:b/>
          <w:bCs/>
          <w:color w:val="002060"/>
          <w:lang w:val="en-US" w:eastAsia="zh-CN"/>
        </w:rPr>
        <w:t>分税制：全国统一的税制下中央和地方分成，按照不同税种制定不同比例</w:t>
      </w:r>
    </w:p>
    <w:p w14:paraId="747C757C">
      <w:pPr>
        <w:numPr>
          <w:ilvl w:val="0"/>
          <w:numId w:val="0"/>
        </w:numPr>
        <w:ind w:leftChars="0"/>
        <w:jc w:val="both"/>
        <w:rPr>
          <w:rFonts w:hint="default"/>
          <w:b/>
          <w:bCs/>
          <w:color w:val="C00000"/>
          <w:lang w:val="en-US" w:eastAsia="zh-CN"/>
        </w:rPr>
      </w:pPr>
    </w:p>
    <w:p w14:paraId="46EFAC78">
      <w:pPr>
        <w:numPr>
          <w:ilvl w:val="0"/>
          <w:numId w:val="0"/>
        </w:numPr>
        <w:ind w:leftChars="0"/>
        <w:jc w:val="both"/>
        <w:rPr>
          <w:rFonts w:hint="default"/>
          <w:b w:val="0"/>
          <w:bCs w:val="0"/>
          <w:color w:val="auto"/>
          <w:lang w:val="en-US" w:eastAsia="zh-CN"/>
        </w:rPr>
      </w:pPr>
    </w:p>
    <w:p w14:paraId="1641882F">
      <w:pPr>
        <w:numPr>
          <w:ilvl w:val="0"/>
          <w:numId w:val="0"/>
        </w:numPr>
        <w:ind w:leftChars="0"/>
        <w:jc w:val="both"/>
        <w:rPr>
          <w:rFonts w:hint="default"/>
          <w:b w:val="0"/>
          <w:bCs w:val="0"/>
          <w:color w:val="auto"/>
          <w:lang w:val="en-US" w:eastAsia="zh-CN"/>
        </w:rPr>
      </w:pPr>
    </w:p>
    <w:p w14:paraId="1B70D4D4">
      <w:pPr>
        <w:numPr>
          <w:ilvl w:val="0"/>
          <w:numId w:val="0"/>
        </w:numPr>
        <w:ind w:leftChars="0"/>
        <w:jc w:val="both"/>
        <w:rPr>
          <w:rFonts w:hint="default"/>
          <w:b/>
          <w:bCs/>
          <w:color w:val="002060"/>
          <w:lang w:val="en-US" w:eastAsia="zh-CN"/>
        </w:rPr>
      </w:pPr>
    </w:p>
    <w:p w14:paraId="1303C6E2">
      <w:pPr>
        <w:numPr>
          <w:ilvl w:val="0"/>
          <w:numId w:val="0"/>
        </w:numPr>
        <w:ind w:leftChars="0"/>
        <w:jc w:val="both"/>
        <w:rPr>
          <w:rFonts w:hint="default"/>
          <w:b w:val="0"/>
          <w:bCs w:val="0"/>
          <w:color w:val="auto"/>
          <w:lang w:val="en-US" w:eastAsia="zh-CN"/>
        </w:rPr>
      </w:pPr>
    </w:p>
    <w:p w14:paraId="2404BD25">
      <w:pPr>
        <w:numPr>
          <w:ilvl w:val="0"/>
          <w:numId w:val="0"/>
        </w:numPr>
        <w:ind w:leftChars="0"/>
        <w:jc w:val="both"/>
        <w:rPr>
          <w:rFonts w:hint="default"/>
          <w:b/>
          <w:bCs/>
          <w:color w:val="002060"/>
          <w:lang w:val="en-US" w:eastAsia="zh-CN"/>
        </w:rPr>
      </w:pPr>
    </w:p>
    <w:p w14:paraId="3677C8D6">
      <w:pPr>
        <w:numPr>
          <w:ilvl w:val="0"/>
          <w:numId w:val="0"/>
        </w:numPr>
        <w:ind w:leftChars="0"/>
        <w:jc w:val="both"/>
        <w:rPr>
          <w:rFonts w:hint="default"/>
          <w:b w:val="0"/>
          <w:bCs w:val="0"/>
          <w:color w:val="auto"/>
          <w:lang w:val="en-US" w:eastAsia="zh-CN"/>
        </w:rPr>
      </w:pPr>
    </w:p>
    <w:p w14:paraId="7F160CA8">
      <w:pPr>
        <w:numPr>
          <w:ilvl w:val="0"/>
          <w:numId w:val="0"/>
        </w:numPr>
        <w:ind w:leftChars="0"/>
        <w:jc w:val="both"/>
        <w:rPr>
          <w:rFonts w:hint="eastAsia"/>
          <w:b/>
          <w:bCs/>
          <w:color w:val="002060"/>
          <w:lang w:val="en-US" w:eastAsia="zh-CN"/>
        </w:rPr>
      </w:pPr>
    </w:p>
    <w:p w14:paraId="3849A44C">
      <w:pPr>
        <w:numPr>
          <w:ilvl w:val="0"/>
          <w:numId w:val="0"/>
        </w:numPr>
        <w:ind w:leftChars="0"/>
        <w:jc w:val="both"/>
        <w:rPr>
          <w:rFonts w:hint="default"/>
          <w:b/>
          <w:bCs/>
          <w:color w:val="C00000"/>
          <w:lang w:val="en-US" w:eastAsia="zh-CN"/>
        </w:rPr>
      </w:pPr>
    </w:p>
    <w:p w14:paraId="6F31660A">
      <w:pPr>
        <w:numPr>
          <w:ilvl w:val="0"/>
          <w:numId w:val="0"/>
        </w:numPr>
        <w:ind w:leftChars="0"/>
        <w:jc w:val="both"/>
        <w:rPr>
          <w:rFonts w:hint="default"/>
          <w:color w:val="002060"/>
          <w:lang w:val="en-US" w:eastAsia="zh-CN"/>
        </w:rPr>
      </w:pPr>
    </w:p>
    <w:p w14:paraId="3F812EAD">
      <w:pPr>
        <w:numPr>
          <w:ilvl w:val="0"/>
          <w:numId w:val="0"/>
        </w:numPr>
        <w:ind w:leftChars="0"/>
        <w:jc w:val="both"/>
        <w:rPr>
          <w:rFonts w:hint="default"/>
          <w:color w:val="002060"/>
          <w:lang w:val="en-US" w:eastAsia="zh-CN"/>
        </w:rPr>
      </w:pPr>
    </w:p>
    <w:p w14:paraId="16954647">
      <w:pPr>
        <w:numPr>
          <w:ilvl w:val="0"/>
          <w:numId w:val="0"/>
        </w:numPr>
        <w:ind w:leftChars="0"/>
        <w:jc w:val="both"/>
        <w:rPr>
          <w:rFonts w:hint="default"/>
          <w:b/>
          <w:bCs/>
          <w:color w:val="002060"/>
          <w:lang w:val="en-US" w:eastAsia="zh-CN"/>
        </w:rPr>
      </w:pPr>
    </w:p>
    <w:p w14:paraId="2EE25830">
      <w:pPr>
        <w:numPr>
          <w:ilvl w:val="0"/>
          <w:numId w:val="0"/>
        </w:numPr>
        <w:ind w:leftChars="0"/>
        <w:jc w:val="both"/>
        <w:rPr>
          <w:rFonts w:hint="default"/>
          <w:b/>
          <w:bCs/>
          <w:color w:val="auto"/>
          <w:sz w:val="28"/>
          <w:szCs w:val="28"/>
          <w:lang w:val="en-US" w:eastAsia="zh-CN"/>
        </w:rPr>
      </w:pPr>
    </w:p>
    <w:p w14:paraId="7301647B">
      <w:pPr>
        <w:numPr>
          <w:ilvl w:val="0"/>
          <w:numId w:val="0"/>
        </w:numPr>
        <w:ind w:leftChars="0"/>
        <w:jc w:val="both"/>
        <w:rPr>
          <w:rFonts w:hint="default"/>
          <w:b/>
          <w:bCs/>
          <w:color w:val="auto"/>
          <w:sz w:val="28"/>
          <w:szCs w:val="28"/>
          <w:lang w:val="en-US" w:eastAsia="zh-CN"/>
        </w:rPr>
      </w:pPr>
    </w:p>
    <w:p w14:paraId="7D317117">
      <w:pPr>
        <w:numPr>
          <w:ilvl w:val="0"/>
          <w:numId w:val="0"/>
        </w:numPr>
        <w:ind w:leftChars="0"/>
        <w:jc w:val="both"/>
        <w:rPr>
          <w:rFonts w:hint="default"/>
          <w:b/>
          <w:bCs/>
          <w:color w:val="auto"/>
          <w:sz w:val="28"/>
          <w:szCs w:val="28"/>
          <w:lang w:val="en-US" w:eastAsia="zh-CN"/>
        </w:rPr>
      </w:pPr>
    </w:p>
    <w:p w14:paraId="64A6B3BD">
      <w:pPr>
        <w:numPr>
          <w:ilvl w:val="0"/>
          <w:numId w:val="0"/>
        </w:numPr>
        <w:ind w:leftChars="0"/>
        <w:jc w:val="both"/>
        <w:rPr>
          <w:rFonts w:hint="default"/>
          <w:b/>
          <w:bCs/>
          <w:color w:val="auto"/>
          <w:sz w:val="28"/>
          <w:szCs w:val="28"/>
          <w:lang w:val="en-US" w:eastAsia="zh-CN"/>
        </w:rPr>
      </w:pPr>
    </w:p>
    <w:p w14:paraId="4CC09F29">
      <w:pPr>
        <w:numPr>
          <w:ilvl w:val="0"/>
          <w:numId w:val="3"/>
        </w:numPr>
        <w:ind w:leftChars="0"/>
        <w:jc w:val="center"/>
        <w:rPr>
          <w:rFonts w:hint="eastAsia"/>
          <w:b/>
          <w:bCs/>
          <w:color w:val="auto"/>
          <w:sz w:val="28"/>
          <w:szCs w:val="28"/>
          <w:lang w:val="en-US" w:eastAsia="zh-CN"/>
        </w:rPr>
      </w:pPr>
      <w:r>
        <w:rPr>
          <w:rFonts w:hint="eastAsia"/>
          <w:b/>
          <w:bCs/>
          <w:color w:val="auto"/>
          <w:sz w:val="28"/>
          <w:szCs w:val="28"/>
          <w:lang w:val="en-US" w:eastAsia="zh-CN"/>
        </w:rPr>
        <w:t>竞争法律制度</w:t>
      </w:r>
    </w:p>
    <w:p w14:paraId="65B69F2D">
      <w:pPr>
        <w:numPr>
          <w:ilvl w:val="0"/>
          <w:numId w:val="0"/>
        </w:numPr>
        <w:jc w:val="both"/>
        <w:rPr>
          <w:rFonts w:hint="eastAsia"/>
          <w:b/>
          <w:bCs/>
          <w:color w:val="C00000"/>
        </w:rPr>
      </w:pPr>
      <w:r>
        <w:rPr>
          <w:rFonts w:hint="eastAsia"/>
          <w:b/>
          <w:bCs/>
          <w:color w:val="C00000"/>
        </w:rPr>
        <w:t>市场经济与竞争</w:t>
      </w:r>
    </w:p>
    <w:p w14:paraId="263FC57F">
      <w:pPr>
        <w:numPr>
          <w:ilvl w:val="0"/>
          <w:numId w:val="0"/>
        </w:numPr>
        <w:jc w:val="both"/>
        <w:rPr>
          <w:rFonts w:hint="eastAsia"/>
          <w:b/>
          <w:bCs/>
          <w:color w:val="0070C0"/>
        </w:rPr>
      </w:pPr>
      <w:r>
        <w:rPr>
          <w:rFonts w:hint="eastAsia"/>
          <w:b/>
          <w:bCs/>
          <w:color w:val="0070C0"/>
        </w:rPr>
        <w:t>竞争：市场经济最为“内核”的要素</w:t>
      </w:r>
    </w:p>
    <w:p w14:paraId="3DF3B7BA">
      <w:pPr>
        <w:numPr>
          <w:ilvl w:val="0"/>
          <w:numId w:val="0"/>
        </w:numPr>
        <w:jc w:val="both"/>
        <w:rPr>
          <w:rFonts w:hint="eastAsia"/>
          <w:b w:val="0"/>
          <w:bCs w:val="0"/>
          <w:color w:val="002060"/>
          <w:lang w:val="en-US" w:eastAsia="zh-CN"/>
        </w:rPr>
      </w:pPr>
      <w:r>
        <w:rPr>
          <w:rFonts w:hint="eastAsia"/>
          <w:b w:val="0"/>
          <w:bCs w:val="0"/>
          <w:color w:val="002060"/>
          <w:lang w:val="en-US" w:eastAsia="zh-CN"/>
        </w:rPr>
        <w:t>市场经济之所以被认为是有效率的是因为其存在竞争，最有效的市场是充分竞争的市场——任何一个竞争者都可以随时被取代。不过这是高度理想化的。</w:t>
      </w:r>
    </w:p>
    <w:p w14:paraId="7815EBEA">
      <w:pPr>
        <w:numPr>
          <w:ilvl w:val="0"/>
          <w:numId w:val="0"/>
        </w:numPr>
        <w:jc w:val="both"/>
        <w:rPr>
          <w:rFonts w:hint="default"/>
          <w:b w:val="0"/>
          <w:bCs w:val="0"/>
          <w:color w:val="002060"/>
          <w:lang w:val="en-US" w:eastAsia="zh-CN"/>
        </w:rPr>
      </w:pPr>
      <w:r>
        <w:rPr>
          <w:rFonts w:hint="eastAsia"/>
          <w:b w:val="0"/>
          <w:bCs w:val="0"/>
          <w:color w:val="002060"/>
          <w:lang w:val="en-US" w:eastAsia="zh-CN"/>
        </w:rPr>
        <w:t>现在好像又在“反内卷”——竞争太激烈了好像也不好。（中国特色的竞争法，一般竞争法是要保证竞争，中国要避免过度竞争）</w:t>
      </w:r>
    </w:p>
    <w:p w14:paraId="11E1B064">
      <w:pPr>
        <w:numPr>
          <w:ilvl w:val="0"/>
          <w:numId w:val="0"/>
        </w:numPr>
        <w:jc w:val="both"/>
        <w:rPr>
          <w:rFonts w:hint="eastAsia"/>
          <w:b/>
          <w:bCs/>
          <w:color w:val="C00000"/>
        </w:rPr>
      </w:pPr>
      <w:r>
        <w:rPr>
          <w:rFonts w:hint="eastAsia"/>
          <w:b/>
          <w:bCs/>
          <w:color w:val="C00000"/>
        </w:rPr>
        <w:t>竞争与效率</w:t>
      </w:r>
    </w:p>
    <w:p w14:paraId="1C177B39">
      <w:pPr>
        <w:numPr>
          <w:ilvl w:val="0"/>
          <w:numId w:val="0"/>
        </w:numPr>
        <w:jc w:val="both"/>
        <w:rPr>
          <w:rFonts w:hint="eastAsia"/>
          <w:b/>
          <w:bCs/>
          <w:color w:val="C00000"/>
        </w:rPr>
      </w:pPr>
      <w:r>
        <w:rPr>
          <w:rFonts w:hint="eastAsia"/>
          <w:b/>
          <w:bCs/>
          <w:color w:val="C00000"/>
        </w:rPr>
        <w:t>竞争与公平</w:t>
      </w:r>
    </w:p>
    <w:p w14:paraId="759AEA8F">
      <w:pPr>
        <w:numPr>
          <w:ilvl w:val="0"/>
          <w:numId w:val="0"/>
        </w:numPr>
        <w:jc w:val="both"/>
        <w:rPr>
          <w:rFonts w:hint="default"/>
          <w:b w:val="0"/>
          <w:bCs w:val="0"/>
          <w:color w:val="002060"/>
          <w:lang w:val="en-US" w:eastAsia="zh-CN"/>
        </w:rPr>
      </w:pPr>
      <w:r>
        <w:rPr>
          <w:rFonts w:hint="eastAsia"/>
          <w:b w:val="0"/>
          <w:bCs w:val="0"/>
          <w:color w:val="002060"/>
          <w:lang w:val="en-US" w:eastAsia="zh-CN"/>
        </w:rPr>
        <w:t>公平和效率不是对立的，比如保证市场准入的公平性，那市场的效率自然就上升了（竞争更充分了），在很多时候公平和效率具有一致性。</w:t>
      </w:r>
    </w:p>
    <w:p w14:paraId="557FE3D8">
      <w:pPr>
        <w:numPr>
          <w:ilvl w:val="0"/>
          <w:numId w:val="0"/>
        </w:numPr>
        <w:jc w:val="both"/>
        <w:rPr>
          <w:rFonts w:hint="eastAsia"/>
          <w:b/>
          <w:bCs/>
          <w:color w:val="0070C0"/>
        </w:rPr>
      </w:pPr>
      <w:r>
        <w:rPr>
          <w:rFonts w:hint="eastAsia"/>
          <w:b/>
          <w:bCs/>
          <w:color w:val="0070C0"/>
        </w:rPr>
        <w:t>国家的竞争政策与法律，其中包括但不限于：</w:t>
      </w:r>
    </w:p>
    <w:p w14:paraId="6C0AADD5">
      <w:pPr>
        <w:numPr>
          <w:ilvl w:val="0"/>
          <w:numId w:val="0"/>
        </w:numPr>
        <w:jc w:val="both"/>
        <w:rPr>
          <w:rFonts w:hint="default" w:eastAsiaTheme="minorEastAsia"/>
          <w:color w:val="002060"/>
          <w:lang w:val="en-US" w:eastAsia="zh-CN"/>
        </w:rPr>
      </w:pPr>
      <w:r>
        <w:rPr>
          <w:rFonts w:hint="eastAsia"/>
        </w:rPr>
        <w:t>反垄断法</w:t>
      </w:r>
      <w:r>
        <w:rPr>
          <w:rFonts w:hint="eastAsia"/>
          <w:color w:val="002060"/>
          <w:lang w:eastAsia="zh-CN"/>
        </w:rPr>
        <w:t>——</w:t>
      </w:r>
      <w:r>
        <w:rPr>
          <w:rFonts w:hint="eastAsia"/>
          <w:color w:val="002060"/>
          <w:lang w:val="en-US" w:eastAsia="zh-CN"/>
        </w:rPr>
        <w:t>军工什么的就是垄断，反垄断法管吗？</w:t>
      </w:r>
    </w:p>
    <w:p w14:paraId="20A8908F">
      <w:pPr>
        <w:numPr>
          <w:ilvl w:val="0"/>
          <w:numId w:val="0"/>
        </w:numPr>
        <w:jc w:val="both"/>
        <w:rPr>
          <w:rFonts w:hint="default" w:eastAsiaTheme="minorEastAsia"/>
          <w:lang w:val="en-US" w:eastAsia="zh-CN"/>
        </w:rPr>
      </w:pPr>
      <w:r>
        <w:rPr>
          <w:rFonts w:hint="eastAsia"/>
        </w:rPr>
        <w:t>反不正当竞争法</w:t>
      </w:r>
      <w:r>
        <w:rPr>
          <w:rFonts w:hint="eastAsia"/>
          <w:color w:val="002060"/>
          <w:lang w:eastAsia="zh-CN"/>
        </w:rPr>
        <w:t>——</w:t>
      </w:r>
      <w:r>
        <w:rPr>
          <w:rFonts w:hint="eastAsia"/>
          <w:color w:val="002060"/>
          <w:lang w:val="en-US" w:eastAsia="zh-CN"/>
        </w:rPr>
        <w:t>不正当竞争行为比如诋毁他人商誉，仿照商标等等</w:t>
      </w:r>
    </w:p>
    <w:p w14:paraId="335C4DAE">
      <w:pPr>
        <w:numPr>
          <w:ilvl w:val="0"/>
          <w:numId w:val="0"/>
        </w:numPr>
        <w:jc w:val="both"/>
        <w:rPr>
          <w:rFonts w:hint="eastAsia"/>
        </w:rPr>
      </w:pPr>
      <w:r>
        <w:rPr>
          <w:rFonts w:hint="eastAsia"/>
        </w:rPr>
        <w:t>……</w:t>
      </w:r>
    </w:p>
    <w:p w14:paraId="354B9085">
      <w:pPr>
        <w:numPr>
          <w:ilvl w:val="0"/>
          <w:numId w:val="0"/>
        </w:numPr>
        <w:jc w:val="both"/>
        <w:rPr>
          <w:rFonts w:hint="default"/>
          <w:color w:val="002060"/>
          <w:lang w:val="en-US" w:eastAsia="zh-CN"/>
        </w:rPr>
      </w:pPr>
      <w:r>
        <w:rPr>
          <w:rFonts w:hint="eastAsia"/>
          <w:color w:val="002060"/>
          <w:lang w:val="en-US" w:eastAsia="zh-CN"/>
        </w:rPr>
        <w:t>还有一些特别法比如商业银行法/招投标法等等里面有些条文也都属于竞争法的范畴，行政许可法等以及一些监管相关的法律可能都会影响到市场的竞争。还有一些竞争政策（还没有转化为法律但是体现出一种倾向）和竞争法的指向也有一致性。</w:t>
      </w:r>
    </w:p>
    <w:p w14:paraId="7610D76E">
      <w:pPr>
        <w:numPr>
          <w:ilvl w:val="0"/>
          <w:numId w:val="0"/>
        </w:numPr>
        <w:jc w:val="both"/>
        <w:rPr>
          <w:rFonts w:hint="eastAsia"/>
          <w:b/>
          <w:bCs/>
          <w:color w:val="C00000"/>
        </w:rPr>
      </w:pPr>
      <w:r>
        <w:rPr>
          <w:rFonts w:hint="eastAsia"/>
          <w:b/>
          <w:bCs/>
          <w:color w:val="C00000"/>
        </w:rPr>
        <w:t>思考：垄断与“市场失灵”的关系</w:t>
      </w:r>
    </w:p>
    <w:p w14:paraId="67CD76DB">
      <w:pPr>
        <w:numPr>
          <w:ilvl w:val="0"/>
          <w:numId w:val="0"/>
        </w:numPr>
        <w:jc w:val="both"/>
        <w:rPr>
          <w:rFonts w:hint="eastAsia"/>
          <w:b/>
          <w:bCs/>
          <w:color w:val="002060"/>
          <w:lang w:val="en-US" w:eastAsia="zh-CN"/>
        </w:rPr>
      </w:pPr>
      <w:r>
        <w:rPr>
          <w:rFonts w:hint="eastAsia"/>
          <w:b/>
          <w:bCs/>
          <w:color w:val="002060"/>
          <w:lang w:val="en-US" w:eastAsia="zh-CN"/>
        </w:rPr>
        <w:t>怎样克服这个市场失灵？有反垄断法就够了吗？（×）市场失灵现象是客观存在的，关键是用什么方案解决，反垄断法肯定不是唯一的解决方案。</w:t>
      </w:r>
    </w:p>
    <w:p w14:paraId="22F3FF6F">
      <w:pPr>
        <w:numPr>
          <w:ilvl w:val="0"/>
          <w:numId w:val="0"/>
        </w:numPr>
        <w:jc w:val="both"/>
        <w:rPr>
          <w:rFonts w:hint="eastAsia"/>
        </w:rPr>
      </w:pPr>
      <w:r>
        <w:rPr>
          <w:rFonts w:hint="eastAsia"/>
        </w:rPr>
        <w:t>反垄断法</w:t>
      </w:r>
    </w:p>
    <w:p w14:paraId="3FFFFAF2">
      <w:pPr>
        <w:numPr>
          <w:ilvl w:val="0"/>
          <w:numId w:val="0"/>
        </w:numPr>
        <w:jc w:val="both"/>
        <w:rPr>
          <w:rFonts w:hint="eastAsia"/>
        </w:rPr>
      </w:pPr>
      <w:r>
        <w:rPr>
          <w:rFonts w:hint="eastAsia"/>
        </w:rPr>
        <w:t>简要历史：</w:t>
      </w:r>
    </w:p>
    <w:p w14:paraId="19B43E67">
      <w:pPr>
        <w:numPr>
          <w:ilvl w:val="0"/>
          <w:numId w:val="0"/>
        </w:numPr>
        <w:jc w:val="both"/>
        <w:rPr>
          <w:rFonts w:hint="eastAsia" w:eastAsiaTheme="minorEastAsia"/>
          <w:lang w:eastAsia="zh-CN"/>
        </w:rPr>
      </w:pPr>
      <w:r>
        <w:rPr>
          <w:rFonts w:hint="eastAsia"/>
        </w:rPr>
        <w:t>1890年美国《谢尔曼法》(Sherman Act)</w:t>
      </w:r>
      <w:r>
        <w:rPr>
          <w:rFonts w:hint="eastAsia"/>
          <w:b w:val="0"/>
          <w:bCs w:val="0"/>
          <w:color w:val="002060"/>
          <w:lang w:eastAsia="zh-CN"/>
        </w:rPr>
        <w:t>（</w:t>
      </w:r>
      <w:r>
        <w:rPr>
          <w:rFonts w:hint="eastAsia"/>
          <w:b w:val="0"/>
          <w:bCs w:val="0"/>
          <w:color w:val="002060"/>
          <w:lang w:val="en-US" w:eastAsia="zh-CN"/>
        </w:rPr>
        <w:t>当时美国出现了很多寡头</w:t>
      </w:r>
      <w:r>
        <w:rPr>
          <w:rFonts w:hint="eastAsia"/>
          <w:b w:val="0"/>
          <w:bCs w:val="0"/>
          <w:color w:val="002060"/>
          <w:lang w:eastAsia="zh-CN"/>
        </w:rPr>
        <w:t>）</w:t>
      </w:r>
    </w:p>
    <w:p w14:paraId="7726E964">
      <w:pPr>
        <w:numPr>
          <w:ilvl w:val="0"/>
          <w:numId w:val="0"/>
        </w:numPr>
        <w:jc w:val="both"/>
        <w:rPr>
          <w:rFonts w:hint="eastAsia"/>
        </w:rPr>
      </w:pPr>
      <w:r>
        <w:rPr>
          <w:rFonts w:hint="eastAsia"/>
        </w:rPr>
        <w:t>1914年美国《克莱顿法》、《联邦贸易委员会法》</w:t>
      </w:r>
    </w:p>
    <w:p w14:paraId="581700B3">
      <w:pPr>
        <w:numPr>
          <w:ilvl w:val="0"/>
          <w:numId w:val="0"/>
        </w:numPr>
        <w:jc w:val="both"/>
        <w:rPr>
          <w:rFonts w:hint="eastAsia"/>
        </w:rPr>
      </w:pPr>
      <w:r>
        <w:rPr>
          <w:rFonts w:hint="eastAsia"/>
        </w:rPr>
        <w:t>二战之后：日本1947年《禁止私人垄断和确保公正交易法》;德国于1957年《反对限制竞争法》;1958年《欧洲经济共同体条约》第85条至第90条</w:t>
      </w:r>
    </w:p>
    <w:p w14:paraId="60E2DCB7">
      <w:pPr>
        <w:numPr>
          <w:ilvl w:val="0"/>
          <w:numId w:val="0"/>
        </w:numPr>
        <w:jc w:val="both"/>
        <w:rPr>
          <w:rFonts w:hint="eastAsia"/>
        </w:rPr>
      </w:pPr>
      <w:r>
        <w:rPr>
          <w:rFonts w:hint="eastAsia"/>
        </w:rPr>
        <w:t>中国</w:t>
      </w:r>
    </w:p>
    <w:p w14:paraId="3C052D42">
      <w:pPr>
        <w:numPr>
          <w:ilvl w:val="0"/>
          <w:numId w:val="0"/>
        </w:numPr>
        <w:jc w:val="both"/>
        <w:rPr>
          <w:rFonts w:hint="eastAsia"/>
        </w:rPr>
      </w:pPr>
      <w:r>
        <w:rPr>
          <w:rFonts w:hint="eastAsia"/>
        </w:rPr>
        <w:t>第十届全国人大常委会第29次会议于2007年8月30日通过了《中华人民共和国反垄断法》,自2008年8月1日正式实施</w:t>
      </w:r>
    </w:p>
    <w:p w14:paraId="0D4AE00B">
      <w:pPr>
        <w:numPr>
          <w:ilvl w:val="0"/>
          <w:numId w:val="0"/>
        </w:numPr>
        <w:jc w:val="both"/>
        <w:rPr>
          <w:rFonts w:hint="eastAsia"/>
        </w:rPr>
      </w:pPr>
      <w:r>
        <w:rPr>
          <w:rFonts w:hint="eastAsia"/>
        </w:rPr>
        <w:t>2008年8月，国务院颁布了《关于经营者集中申报标准的规定》</w:t>
      </w:r>
    </w:p>
    <w:p w14:paraId="55E2A8CB">
      <w:pPr>
        <w:numPr>
          <w:ilvl w:val="0"/>
          <w:numId w:val="0"/>
        </w:numPr>
        <w:jc w:val="both"/>
        <w:rPr>
          <w:rFonts w:hint="eastAsia"/>
        </w:rPr>
      </w:pPr>
      <w:r>
        <w:rPr>
          <w:rFonts w:hint="eastAsia"/>
        </w:rPr>
        <w:t>2009年5月，国务院反垄断委员会颁布了《关于相关市场界定的指南》</w:t>
      </w:r>
    </w:p>
    <w:p w14:paraId="790183E5">
      <w:pPr>
        <w:numPr>
          <w:ilvl w:val="0"/>
          <w:numId w:val="0"/>
        </w:numPr>
        <w:jc w:val="both"/>
        <w:rPr>
          <w:rFonts w:hint="eastAsia"/>
        </w:rPr>
      </w:pPr>
      <w:r>
        <w:rPr>
          <w:rFonts w:hint="eastAsia"/>
        </w:rPr>
        <w:t>2012年，最高人民法院出台《关于审理因垄断行为引发的民事纠纷案件应用法律若干问题的规定》</w:t>
      </w:r>
    </w:p>
    <w:p w14:paraId="0580F1AE">
      <w:pPr>
        <w:numPr>
          <w:ilvl w:val="0"/>
          <w:numId w:val="0"/>
        </w:numPr>
        <w:jc w:val="both"/>
        <w:rPr>
          <w:rFonts w:hint="eastAsia"/>
        </w:rPr>
      </w:pPr>
      <w:r>
        <w:rPr>
          <w:rFonts w:hint="eastAsia"/>
        </w:rPr>
        <w:t>2021年，国务院反垄断委员会《关于平台经济领域的反垄断指南》</w:t>
      </w:r>
    </w:p>
    <w:p w14:paraId="4F2A3350">
      <w:pPr>
        <w:numPr>
          <w:ilvl w:val="0"/>
          <w:numId w:val="0"/>
        </w:numPr>
        <w:jc w:val="both"/>
        <w:rPr>
          <w:rFonts w:hint="eastAsia"/>
        </w:rPr>
      </w:pPr>
      <w:r>
        <w:rPr>
          <w:rFonts w:hint="eastAsia"/>
        </w:rPr>
        <w:t>2022年6月，全国人大常委会《关于修改(中华人民共和国反垄断法〉的决定》</w:t>
      </w:r>
    </w:p>
    <w:p w14:paraId="093CFCB7">
      <w:pPr>
        <w:numPr>
          <w:ilvl w:val="0"/>
          <w:numId w:val="0"/>
        </w:numPr>
        <w:jc w:val="both"/>
        <w:rPr>
          <w:rFonts w:hint="eastAsia"/>
          <w:b/>
          <w:bCs/>
          <w:color w:val="C00000"/>
        </w:rPr>
      </w:pPr>
      <w:r>
        <w:rPr>
          <w:rFonts w:hint="eastAsia"/>
          <w:b/>
          <w:bCs/>
          <w:color w:val="C00000"/>
        </w:rPr>
        <w:t>反垄断法</w:t>
      </w:r>
    </w:p>
    <w:p w14:paraId="17F8961D">
      <w:pPr>
        <w:numPr>
          <w:ilvl w:val="0"/>
          <w:numId w:val="0"/>
        </w:numPr>
        <w:jc w:val="both"/>
        <w:rPr>
          <w:rFonts w:hint="eastAsia"/>
        </w:rPr>
      </w:pPr>
      <w:r>
        <w:rPr>
          <w:rFonts w:hint="eastAsia"/>
          <w:b/>
          <w:bCs/>
          <w:color w:val="C00000"/>
        </w:rPr>
        <w:t>立法宗旨</w:t>
      </w:r>
      <w:r>
        <w:rPr>
          <w:rFonts w:hint="eastAsia"/>
        </w:rPr>
        <w:t>：“为了预防和制止垄断</w:t>
      </w:r>
      <w:r>
        <w:rPr>
          <w:rFonts w:hint="eastAsia"/>
          <w:b/>
          <w:bCs/>
          <w:color w:val="C00000"/>
        </w:rPr>
        <w:t>行为</w:t>
      </w:r>
      <w:r>
        <w:rPr>
          <w:rFonts w:hint="eastAsia"/>
          <w:b/>
          <w:bCs/>
          <w:color w:val="002060"/>
          <w:lang w:eastAsia="zh-CN"/>
        </w:rPr>
        <w:t>（</w:t>
      </w:r>
      <w:r>
        <w:rPr>
          <w:rFonts w:hint="eastAsia"/>
          <w:b/>
          <w:bCs/>
          <w:color w:val="002060"/>
          <w:lang w:val="en-US" w:eastAsia="zh-CN"/>
        </w:rPr>
        <w:t>反垄断法不是反垄断而是防垄断行为，垄断本身不违法，有法律规定的四种垄断行为才违法。比如说我拿到了特许经营许可，直接占据市场100%的份额，我也不违反反垄断法。当然垄断行为和垄断市场的状态也有关</w:t>
      </w:r>
      <w:r>
        <w:rPr>
          <w:rFonts w:hint="eastAsia"/>
          <w:b/>
          <w:bCs/>
          <w:color w:val="002060"/>
          <w:lang w:eastAsia="zh-CN"/>
        </w:rPr>
        <w:t>）</w:t>
      </w:r>
      <w:r>
        <w:rPr>
          <w:rFonts w:hint="eastAsia"/>
        </w:rPr>
        <w:t>，保护市场公平竞争，</w:t>
      </w:r>
      <w:r>
        <w:rPr>
          <w:rFonts w:hint="eastAsia"/>
          <w:u w:val="single"/>
        </w:rPr>
        <w:t>鼓励创新</w:t>
      </w:r>
      <w:r>
        <w:rPr>
          <w:rFonts w:hint="eastAsia"/>
        </w:rPr>
        <w:t>，提高经济运行效率，维护消费者利益和社会公共利益，促进社会主义市场经济健康发展，制定本法。”</w:t>
      </w:r>
    </w:p>
    <w:p w14:paraId="247FF8C5">
      <w:pPr>
        <w:numPr>
          <w:ilvl w:val="0"/>
          <w:numId w:val="0"/>
        </w:numPr>
        <w:jc w:val="both"/>
        <w:rPr>
          <w:rFonts w:hint="default" w:eastAsiaTheme="minorEastAsia"/>
          <w:lang w:val="en-US" w:eastAsia="zh-CN"/>
        </w:rPr>
      </w:pPr>
      <w:r>
        <w:rPr>
          <w:rFonts w:hint="eastAsia"/>
          <w:b/>
          <w:bCs/>
          <w:color w:val="C00000"/>
        </w:rPr>
        <w:t>适用范围</w:t>
      </w:r>
      <w:r>
        <w:rPr>
          <w:rFonts w:hint="eastAsia"/>
        </w:rPr>
        <w:t>：“中华人民共和国境内经济活动中的垄断行为，适用本法；中华人民共和国境外的垄断行为，对境内市场竞争产生排除、限制影响的，适用本法。</w:t>
      </w:r>
      <w:r>
        <w:rPr>
          <w:rFonts w:hint="eastAsia"/>
          <w:b w:val="0"/>
          <w:bCs w:val="0"/>
          <w:lang w:eastAsia="zh-CN"/>
        </w:rPr>
        <w:t>（</w:t>
      </w:r>
      <w:r>
        <w:rPr>
          <w:rFonts w:hint="eastAsia"/>
          <w:b w:val="0"/>
          <w:bCs w:val="0"/>
          <w:color w:val="002060"/>
          <w:lang w:val="en-US" w:eastAsia="zh-CN"/>
        </w:rPr>
        <w:t>两家澳大利亚铁矿石企业要合并，需要向中国政府申报——长臂管辖/保护性管辖，因为中国铁矿石相当一部分进口是来自澳大利亚，他们合并会产生不利影响。当然你也可以合并，不过这样就会受到制裁。）</w:t>
      </w:r>
      <w:r>
        <w:rPr>
          <w:rFonts w:hint="eastAsia"/>
        </w:rPr>
        <w:t>”</w:t>
      </w:r>
    </w:p>
    <w:p w14:paraId="2C1F9D80">
      <w:pPr>
        <w:numPr>
          <w:ilvl w:val="0"/>
          <w:numId w:val="0"/>
        </w:numPr>
        <w:jc w:val="both"/>
        <w:rPr>
          <w:rFonts w:hint="eastAsia"/>
          <w:b/>
          <w:bCs/>
          <w:color w:val="C00000"/>
        </w:rPr>
      </w:pPr>
      <w:r>
        <w:rPr>
          <w:rFonts w:hint="eastAsia"/>
          <w:b/>
          <w:bCs/>
          <w:color w:val="C00000"/>
        </w:rPr>
        <w:t>反垄断法</w:t>
      </w:r>
    </w:p>
    <w:p w14:paraId="103490BA">
      <w:pPr>
        <w:numPr>
          <w:ilvl w:val="0"/>
          <w:numId w:val="0"/>
        </w:numPr>
        <w:jc w:val="both"/>
        <w:rPr>
          <w:rFonts w:hint="eastAsia"/>
        </w:rPr>
      </w:pPr>
      <w:r>
        <w:rPr>
          <w:rFonts w:hint="eastAsia"/>
        </w:rPr>
        <w:t>第六十八条</w:t>
      </w:r>
      <w:r>
        <w:rPr>
          <w:rFonts w:hint="eastAsia"/>
          <w:lang w:val="en-US" w:eastAsia="zh-CN"/>
        </w:rPr>
        <w:t xml:space="preserve"> </w:t>
      </w:r>
      <w:r>
        <w:rPr>
          <w:rFonts w:hint="eastAsia"/>
        </w:rPr>
        <w:t>经营者依照有关知识产权的法律、行政法规规定行使知识产权的行为，不适用本法</w:t>
      </w:r>
      <w:r>
        <w:rPr>
          <w:rFonts w:hint="eastAsia"/>
          <w:color w:val="002060"/>
          <w:lang w:eastAsia="zh-CN"/>
        </w:rPr>
        <w:t>（</w:t>
      </w:r>
      <w:r>
        <w:rPr>
          <w:rFonts w:hint="eastAsia"/>
          <w:color w:val="002060"/>
          <w:lang w:val="en-US" w:eastAsia="zh-CN"/>
        </w:rPr>
        <w:t>知识产权法好像和反垄断法相违背？不是的。反垄断反的是垄断的行为不是垄断本身。垄断和竞争是一个光谱，时强时弱此消彼长</w:t>
      </w:r>
      <w:r>
        <w:rPr>
          <w:rFonts w:hint="eastAsia"/>
          <w:color w:val="002060"/>
          <w:lang w:eastAsia="zh-CN"/>
        </w:rPr>
        <w:t>）</w:t>
      </w:r>
      <w:r>
        <w:rPr>
          <w:rFonts w:hint="eastAsia"/>
        </w:rPr>
        <w:t>；但是，</w:t>
      </w:r>
      <w:r>
        <w:rPr>
          <w:rFonts w:hint="eastAsia"/>
          <w:b/>
          <w:bCs/>
          <w:color w:val="C00000"/>
        </w:rPr>
        <w:t>经营者滥用知识产权</w:t>
      </w:r>
      <w:r>
        <w:rPr>
          <w:rFonts w:hint="eastAsia"/>
          <w:b/>
          <w:bCs/>
          <w:color w:val="002060"/>
          <w:lang w:eastAsia="zh-CN"/>
        </w:rPr>
        <w:t>（</w:t>
      </w:r>
      <w:r>
        <w:rPr>
          <w:rFonts w:hint="eastAsia"/>
          <w:b/>
          <w:bCs/>
          <w:color w:val="002060"/>
          <w:lang w:val="en-US" w:eastAsia="zh-CN"/>
        </w:rPr>
        <w:t>这就涉及垄断行为</w:t>
      </w:r>
      <w:r>
        <w:rPr>
          <w:rFonts w:hint="eastAsia"/>
          <w:b/>
          <w:bCs/>
          <w:color w:val="002060"/>
          <w:lang w:eastAsia="zh-CN"/>
        </w:rPr>
        <w:t>）</w:t>
      </w:r>
      <w:r>
        <w:rPr>
          <w:rFonts w:hint="eastAsia"/>
        </w:rPr>
        <w:t>，排除、限制竞争的行为，适用本法。</w:t>
      </w:r>
    </w:p>
    <w:p w14:paraId="11C20FBC">
      <w:pPr>
        <w:numPr>
          <w:ilvl w:val="0"/>
          <w:numId w:val="0"/>
        </w:numPr>
        <w:jc w:val="both"/>
        <w:rPr>
          <w:rFonts w:hint="eastAsia" w:eastAsiaTheme="minorEastAsia"/>
          <w:color w:val="002060"/>
          <w:lang w:eastAsia="zh-CN"/>
        </w:rPr>
      </w:pPr>
      <w:r>
        <w:rPr>
          <w:rFonts w:hint="eastAsia"/>
        </w:rPr>
        <w:t>第六十九条</w:t>
      </w:r>
      <w:r>
        <w:rPr>
          <w:rFonts w:hint="eastAsia"/>
          <w:lang w:val="en-US" w:eastAsia="zh-CN"/>
        </w:rPr>
        <w:t xml:space="preserve"> </w:t>
      </w:r>
      <w:r>
        <w:rPr>
          <w:rFonts w:hint="eastAsia"/>
        </w:rPr>
        <w:t>农业生产者及农村经济组织在农产品生产、加工、销售、运输、储存等经营活动中实施的联合或者协同行为，不适用本法。</w:t>
      </w:r>
      <w:r>
        <w:rPr>
          <w:rFonts w:hint="eastAsia"/>
          <w:color w:val="002060"/>
          <w:lang w:eastAsia="zh-CN"/>
        </w:rPr>
        <w:t>（</w:t>
      </w:r>
      <w:r>
        <w:rPr>
          <w:rFonts w:hint="eastAsia"/>
          <w:color w:val="002060"/>
          <w:lang w:val="en-US" w:eastAsia="zh-CN"/>
        </w:rPr>
        <w:t>很多国家都有，因为农业很多都有协会，会约定什么最低价格/控制产量——保护农民、国际竞争的需要。农民是很多执政党的票仓</w:t>
      </w:r>
      <w:r>
        <w:rPr>
          <w:rFonts w:hint="eastAsia"/>
          <w:color w:val="002060"/>
          <w:lang w:eastAsia="zh-CN"/>
        </w:rPr>
        <w:t>）</w:t>
      </w:r>
    </w:p>
    <w:p w14:paraId="2282C9A8">
      <w:pPr>
        <w:numPr>
          <w:ilvl w:val="0"/>
          <w:numId w:val="4"/>
        </w:numPr>
        <w:jc w:val="both"/>
        <w:rPr>
          <w:rFonts w:hint="eastAsia"/>
        </w:rPr>
      </w:pPr>
      <w:r>
        <w:rPr>
          <w:rFonts w:hint="eastAsia"/>
          <w:b/>
          <w:bCs/>
          <w:color w:val="C00000"/>
        </w:rPr>
        <w:t>国有经济占控制地位的关系国民经济命脉和国家安全的行业以及依法实行专营专卖的行业</w:t>
      </w:r>
      <w:r>
        <w:rPr>
          <w:rFonts w:hint="eastAsia"/>
          <w:b/>
          <w:bCs/>
          <w:color w:val="002060"/>
          <w:lang w:eastAsia="zh-CN"/>
        </w:rPr>
        <w:t>（</w:t>
      </w:r>
      <w:r>
        <w:rPr>
          <w:rFonts w:hint="eastAsia"/>
          <w:b/>
          <w:bCs/>
          <w:color w:val="002060"/>
          <w:lang w:val="en-US" w:eastAsia="zh-CN"/>
        </w:rPr>
        <w:t>其实不应该有这条，和反垄断法的基本逻辑不同，甚至会让人以为国有经济领域的一些垄断行为都是豁免的，但其实并不是14：22-14：25</w:t>
      </w:r>
      <w:r>
        <w:rPr>
          <w:rFonts w:hint="eastAsia"/>
          <w:b/>
          <w:bCs/>
          <w:color w:val="002060"/>
          <w:lang w:eastAsia="zh-CN"/>
        </w:rPr>
        <w:t>）</w:t>
      </w:r>
      <w:r>
        <w:rPr>
          <w:rFonts w:hint="eastAsia"/>
        </w:rPr>
        <w:t>，国家对其经营者的合法经营活动予以保护，并对经营者的经营行为及其商品和服务的价格依法实施篮管和调控，维护消费者利益，促进技术进步。</w:t>
      </w:r>
    </w:p>
    <w:p w14:paraId="03280262">
      <w:pPr>
        <w:numPr>
          <w:ilvl w:val="0"/>
          <w:numId w:val="0"/>
        </w:numPr>
        <w:ind w:firstLine="480" w:firstLineChars="200"/>
        <w:jc w:val="both"/>
        <w:rPr>
          <w:rFonts w:hint="eastAsia"/>
        </w:rPr>
      </w:pPr>
      <w:r>
        <w:rPr>
          <w:rFonts w:hint="eastAsia"/>
        </w:rPr>
        <w:t>前款规定行业的经营者应当依法经营，诚实守信，严格自律，接受社会公众的监督，不得利用其控制地位或者专营专卖地位损害消费者利益。</w:t>
      </w:r>
    </w:p>
    <w:p w14:paraId="65F29C1C">
      <w:pPr>
        <w:numPr>
          <w:ilvl w:val="0"/>
          <w:numId w:val="0"/>
        </w:numPr>
        <w:jc w:val="both"/>
        <w:rPr>
          <w:rFonts w:hint="eastAsia"/>
          <w:b/>
          <w:bCs/>
          <w:color w:val="C00000"/>
        </w:rPr>
      </w:pPr>
      <w:r>
        <w:rPr>
          <w:rFonts w:hint="eastAsia"/>
          <w:b/>
          <w:bCs/>
          <w:color w:val="C00000"/>
        </w:rPr>
        <w:t>垄断行为</w:t>
      </w:r>
    </w:p>
    <w:p w14:paraId="61BE8E55">
      <w:pPr>
        <w:numPr>
          <w:ilvl w:val="0"/>
          <w:numId w:val="0"/>
        </w:numPr>
        <w:jc w:val="both"/>
        <w:rPr>
          <w:rFonts w:hint="eastAsia" w:eastAsiaTheme="minorEastAsia"/>
          <w:lang w:eastAsia="zh-CN"/>
        </w:rPr>
      </w:pPr>
      <w:r>
        <w:rPr>
          <w:rFonts w:hint="eastAsia"/>
        </w:rPr>
        <w:t>(一)经营者达成垄断协议；</w:t>
      </w:r>
      <w:r>
        <w:rPr>
          <w:rFonts w:hint="eastAsia"/>
          <w:color w:val="002060"/>
          <w:lang w:eastAsia="zh-CN"/>
        </w:rPr>
        <w:t>（</w:t>
      </w:r>
      <w:r>
        <w:rPr>
          <w:rFonts w:hint="eastAsia"/>
          <w:color w:val="002060"/>
          <w:lang w:val="en-US" w:eastAsia="zh-CN"/>
        </w:rPr>
        <w:t>比如几个黄金企业达成一个协议价格/OPEC石油联盟</w:t>
      </w:r>
      <w:r>
        <w:rPr>
          <w:rFonts w:hint="eastAsia"/>
          <w:color w:val="002060"/>
          <w:lang w:eastAsia="zh-CN"/>
        </w:rPr>
        <w:t>）</w:t>
      </w:r>
    </w:p>
    <w:p w14:paraId="1EDCB655">
      <w:pPr>
        <w:numPr>
          <w:ilvl w:val="0"/>
          <w:numId w:val="0"/>
        </w:numPr>
        <w:jc w:val="both"/>
        <w:rPr>
          <w:rFonts w:hint="eastAsia" w:eastAsiaTheme="minorEastAsia"/>
          <w:color w:val="002060"/>
          <w:lang w:eastAsia="zh-CN"/>
        </w:rPr>
      </w:pPr>
      <w:r>
        <w:rPr>
          <w:rFonts w:hint="eastAsia"/>
        </w:rPr>
        <w:t>(二)经营者滥用市场支配地位；</w:t>
      </w:r>
      <w:r>
        <w:rPr>
          <w:rFonts w:hint="eastAsia"/>
          <w:color w:val="002060"/>
          <w:lang w:eastAsia="zh-CN"/>
        </w:rPr>
        <w:t>（</w:t>
      </w:r>
      <w:r>
        <w:rPr>
          <w:rFonts w:hint="eastAsia"/>
          <w:color w:val="002060"/>
          <w:lang w:val="en-US" w:eastAsia="zh-CN"/>
        </w:rPr>
        <w:t>支配地位本身不违法，但是你滥用，比如某个打印机厂商说你买我打印机必须买我的纸，市场上的其他纸用不了，然后这种特别的纸卖得很贵。滥用市场支配地位在现实中是最多的</w:t>
      </w:r>
      <w:r>
        <w:rPr>
          <w:rFonts w:hint="eastAsia"/>
          <w:color w:val="002060"/>
          <w:lang w:eastAsia="zh-CN"/>
        </w:rPr>
        <w:t>）</w:t>
      </w:r>
    </w:p>
    <w:p w14:paraId="3F97101C">
      <w:pPr>
        <w:numPr>
          <w:ilvl w:val="0"/>
          <w:numId w:val="0"/>
        </w:numPr>
        <w:jc w:val="both"/>
        <w:rPr>
          <w:rFonts w:hint="eastAsia" w:eastAsiaTheme="minorEastAsia"/>
          <w:lang w:eastAsia="zh-CN"/>
        </w:rPr>
      </w:pPr>
      <w:r>
        <w:rPr>
          <w:rFonts w:hint="eastAsia"/>
        </w:rPr>
        <w:t>(三)具有或者可能具有排除、限制竞争效果的经营者集中</w:t>
      </w:r>
      <w:r>
        <w:rPr>
          <w:rFonts w:hint="eastAsia"/>
          <w:color w:val="002060"/>
          <w:lang w:eastAsia="zh-CN"/>
        </w:rPr>
        <w:t>（</w:t>
      </w:r>
      <w:r>
        <w:rPr>
          <w:rFonts w:hint="eastAsia"/>
          <w:color w:val="002060"/>
          <w:lang w:val="en-US" w:eastAsia="zh-CN"/>
        </w:rPr>
        <w:t>企业的合并，你没有申报本身就是违法的，批不批准是执法部门的事情，比如那些大的电商平台收购小公司，没申报就要罚款，只是罚的比较少</w:t>
      </w:r>
      <w:r>
        <w:rPr>
          <w:rFonts w:hint="eastAsia"/>
          <w:color w:val="002060"/>
          <w:lang w:eastAsia="zh-CN"/>
        </w:rPr>
        <w:t>）</w:t>
      </w:r>
    </w:p>
    <w:p w14:paraId="3D5E278C">
      <w:pPr>
        <w:numPr>
          <w:ilvl w:val="0"/>
          <w:numId w:val="0"/>
        </w:numPr>
        <w:jc w:val="both"/>
        <w:rPr>
          <w:rFonts w:hint="eastAsia" w:eastAsiaTheme="minorEastAsia"/>
          <w:lang w:eastAsia="zh-CN"/>
        </w:rPr>
      </w:pPr>
      <w:r>
        <w:rPr>
          <w:rFonts w:hint="eastAsia"/>
        </w:rPr>
        <w:t>(四)行政机关和法律、法规授权的具有管理公共事务职能的组织滥用行政权力， 排除、限制竞争。</w:t>
      </w:r>
      <w:r>
        <w:rPr>
          <w:rFonts w:hint="eastAsia"/>
          <w:color w:val="002060"/>
          <w:lang w:eastAsia="zh-CN"/>
        </w:rPr>
        <w:t>（</w:t>
      </w:r>
      <w:r>
        <w:rPr>
          <w:rFonts w:hint="eastAsia"/>
          <w:color w:val="002060"/>
          <w:lang w:val="en-US" w:eastAsia="zh-CN"/>
        </w:rPr>
        <w:t>中国特有的行政性垄断，比如政府规定在本地商店卖的烟只能是本地生产的品牌。因为烟草的售卖情况对当地的财政影响是非常大的，上海的烟草税收甚至达到财政收入的10%。又比如火葬场都是国家垄断，然后某地火葬场规定你必须买我这里的骨灰盒不然不给你火化</w:t>
      </w:r>
      <w:r>
        <w:rPr>
          <w:rFonts w:hint="eastAsia"/>
          <w:color w:val="002060"/>
          <w:lang w:eastAsia="zh-CN"/>
        </w:rPr>
        <w:t>）</w:t>
      </w:r>
    </w:p>
    <w:p w14:paraId="5A1236B9">
      <w:pPr>
        <w:numPr>
          <w:ilvl w:val="0"/>
          <w:numId w:val="0"/>
        </w:numPr>
        <w:jc w:val="both"/>
        <w:rPr>
          <w:rFonts w:hint="eastAsia"/>
          <w:b/>
          <w:bCs/>
          <w:color w:val="C00000"/>
        </w:rPr>
      </w:pPr>
      <w:r>
        <w:rPr>
          <w:rFonts w:hint="eastAsia"/>
          <w:b/>
          <w:bCs/>
          <w:color w:val="C00000"/>
        </w:rPr>
        <w:t>垄断协议</w:t>
      </w:r>
    </w:p>
    <w:p w14:paraId="7BA0CFEE">
      <w:pPr>
        <w:numPr>
          <w:ilvl w:val="0"/>
          <w:numId w:val="0"/>
        </w:numPr>
        <w:jc w:val="both"/>
        <w:rPr>
          <w:rFonts w:hint="eastAsia" w:eastAsiaTheme="minorEastAsia"/>
          <w:lang w:eastAsia="zh-CN"/>
        </w:rPr>
      </w:pPr>
      <w:r>
        <w:rPr>
          <w:rFonts w:hint="eastAsia"/>
        </w:rPr>
        <w:t>第十六条 本法所称</w:t>
      </w:r>
      <w:r>
        <w:rPr>
          <w:rFonts w:hint="eastAsia"/>
          <w:b/>
          <w:bCs/>
          <w:color w:val="C00000"/>
        </w:rPr>
        <w:t>垄断协议</w:t>
      </w:r>
      <w:r>
        <w:rPr>
          <w:rFonts w:hint="eastAsia"/>
        </w:rPr>
        <w:t>，是指排除、限制竞争的协议、决定或者其他协同行为。</w:t>
      </w:r>
      <w:r>
        <w:rPr>
          <w:rFonts w:hint="eastAsia"/>
          <w:b w:val="0"/>
          <w:bCs w:val="0"/>
          <w:color w:val="002060"/>
          <w:lang w:eastAsia="zh-CN"/>
        </w:rPr>
        <w:t>（</w:t>
      </w:r>
      <w:r>
        <w:rPr>
          <w:rFonts w:hint="eastAsia"/>
          <w:b w:val="0"/>
          <w:bCs w:val="0"/>
          <w:color w:val="002060"/>
          <w:lang w:val="en-US" w:eastAsia="zh-CN"/>
        </w:rPr>
        <w:t>ex：之前国际航运价格暴涨，一查发现是几个大公司达成了行业自律协议，一致把价格抬起来，被执法部门作出非常严厉的处罚。OPEC也会作这种协议，不过它是国家之间，不适用反垄断法</w:t>
      </w:r>
      <w:r>
        <w:rPr>
          <w:rFonts w:hint="eastAsia"/>
          <w:b w:val="0"/>
          <w:bCs w:val="0"/>
          <w:color w:val="002060"/>
          <w:lang w:eastAsia="zh-CN"/>
        </w:rPr>
        <w:t>）</w:t>
      </w:r>
    </w:p>
    <w:p w14:paraId="3E40CC9A">
      <w:pPr>
        <w:numPr>
          <w:ilvl w:val="0"/>
          <w:numId w:val="0"/>
        </w:numPr>
        <w:jc w:val="both"/>
        <w:rPr>
          <w:rFonts w:hint="eastAsia"/>
        </w:rPr>
      </w:pPr>
      <w:r>
        <w:rPr>
          <w:rFonts w:hint="eastAsia"/>
        </w:rPr>
        <w:t>第十七条禁止</w:t>
      </w:r>
      <w:r>
        <w:rPr>
          <w:rFonts w:hint="eastAsia"/>
          <w:b/>
          <w:bCs/>
          <w:color w:val="C00000"/>
        </w:rPr>
        <w:t>具有竞争关系的经营者</w:t>
      </w:r>
      <w:r>
        <w:rPr>
          <w:rFonts w:hint="eastAsia"/>
        </w:rPr>
        <w:t>达成下列垄断协议：</w:t>
      </w:r>
    </w:p>
    <w:p w14:paraId="1DAEFF5D">
      <w:pPr>
        <w:numPr>
          <w:ilvl w:val="0"/>
          <w:numId w:val="0"/>
        </w:numPr>
        <w:ind w:firstLine="480" w:firstLineChars="200"/>
        <w:jc w:val="both"/>
        <w:rPr>
          <w:rFonts w:hint="eastAsia"/>
        </w:rPr>
      </w:pPr>
      <w:r>
        <w:rPr>
          <w:rFonts w:hint="eastAsia"/>
        </w:rPr>
        <w:t>(一)固定或者变更商品价格；</w:t>
      </w:r>
    </w:p>
    <w:p w14:paraId="7703DC87">
      <w:pPr>
        <w:numPr>
          <w:ilvl w:val="0"/>
          <w:numId w:val="0"/>
        </w:numPr>
        <w:ind w:firstLine="480" w:firstLineChars="200"/>
        <w:jc w:val="both"/>
        <w:rPr>
          <w:rFonts w:hint="eastAsia"/>
        </w:rPr>
      </w:pPr>
      <w:r>
        <w:rPr>
          <w:rFonts w:hint="eastAsia"/>
        </w:rPr>
        <w:t>(二)限制商品的生产数量或者销售数量；</w:t>
      </w:r>
    </w:p>
    <w:p w14:paraId="772703CF">
      <w:pPr>
        <w:numPr>
          <w:ilvl w:val="0"/>
          <w:numId w:val="0"/>
        </w:numPr>
        <w:ind w:firstLine="480" w:firstLineChars="200"/>
        <w:jc w:val="both"/>
        <w:rPr>
          <w:rFonts w:hint="eastAsia"/>
        </w:rPr>
      </w:pPr>
      <w:r>
        <w:rPr>
          <w:rFonts w:hint="eastAsia"/>
        </w:rPr>
        <w:t>(三)分割销售市场或者原材料采购市场；</w:t>
      </w:r>
    </w:p>
    <w:p w14:paraId="02E70D17">
      <w:pPr>
        <w:numPr>
          <w:ilvl w:val="0"/>
          <w:numId w:val="0"/>
        </w:numPr>
        <w:ind w:firstLine="480" w:firstLineChars="200"/>
        <w:jc w:val="both"/>
        <w:rPr>
          <w:rFonts w:hint="eastAsia"/>
        </w:rPr>
      </w:pPr>
      <w:r>
        <w:rPr>
          <w:rFonts w:hint="eastAsia"/>
        </w:rPr>
        <w:t>(四)限制购买新技术、新设备或者限制开发新技术、新产品；</w:t>
      </w:r>
    </w:p>
    <w:p w14:paraId="2E155E0F">
      <w:pPr>
        <w:numPr>
          <w:ilvl w:val="0"/>
          <w:numId w:val="0"/>
        </w:numPr>
        <w:ind w:firstLine="480" w:firstLineChars="200"/>
        <w:jc w:val="both"/>
        <w:rPr>
          <w:rFonts w:hint="eastAsia"/>
        </w:rPr>
      </w:pPr>
      <w:r>
        <w:rPr>
          <w:rFonts w:hint="eastAsia"/>
        </w:rPr>
        <w:t>(五)联合抵制交易；</w:t>
      </w:r>
    </w:p>
    <w:p w14:paraId="3C88E9C6">
      <w:pPr>
        <w:numPr>
          <w:ilvl w:val="0"/>
          <w:numId w:val="0"/>
        </w:numPr>
        <w:ind w:firstLine="480" w:firstLineChars="200"/>
        <w:jc w:val="both"/>
        <w:rPr>
          <w:rFonts w:hint="eastAsia"/>
        </w:rPr>
      </w:pPr>
      <w:r>
        <w:rPr>
          <w:rFonts w:hint="eastAsia"/>
        </w:rPr>
        <w:t>(六)国务院反垄断执法机构认定的其他垄断协议。</w:t>
      </w:r>
    </w:p>
    <w:p w14:paraId="17A11F4C">
      <w:pPr>
        <w:numPr>
          <w:ilvl w:val="0"/>
          <w:numId w:val="0"/>
        </w:numPr>
        <w:ind w:firstLine="480" w:firstLineChars="200"/>
        <w:jc w:val="both"/>
        <w:rPr>
          <w:rFonts w:hint="eastAsia" w:eastAsiaTheme="minorEastAsia"/>
          <w:b w:val="0"/>
          <w:bCs w:val="0"/>
          <w:color w:val="002060"/>
          <w:lang w:eastAsia="zh-CN"/>
        </w:rPr>
      </w:pPr>
      <w:r>
        <w:rPr>
          <w:rFonts w:hint="eastAsia"/>
          <w:b w:val="0"/>
          <w:bCs w:val="0"/>
          <w:color w:val="002060"/>
          <w:lang w:eastAsia="zh-CN"/>
        </w:rPr>
        <w:t>（</w:t>
      </w:r>
      <w:r>
        <w:rPr>
          <w:rFonts w:hint="eastAsia"/>
          <w:b w:val="0"/>
          <w:bCs w:val="0"/>
          <w:color w:val="002060"/>
          <w:lang w:val="en-US" w:eastAsia="zh-CN"/>
        </w:rPr>
        <w:t>现在反内卷要允许吗？</w:t>
      </w:r>
      <w:r>
        <w:rPr>
          <w:rFonts w:hint="eastAsia"/>
          <w:b w:val="0"/>
          <w:bCs w:val="0"/>
          <w:color w:val="002060"/>
          <w:lang w:eastAsia="zh-CN"/>
        </w:rPr>
        <w:t>）</w:t>
      </w:r>
    </w:p>
    <w:p w14:paraId="6E187C5D">
      <w:pPr>
        <w:numPr>
          <w:ilvl w:val="0"/>
          <w:numId w:val="0"/>
        </w:numPr>
        <w:jc w:val="both"/>
        <w:rPr>
          <w:rFonts w:hint="eastAsia"/>
          <w:b/>
          <w:bCs/>
          <w:color w:val="C00000"/>
        </w:rPr>
      </w:pPr>
      <w:r>
        <w:rPr>
          <w:rFonts w:hint="eastAsia"/>
          <w:b/>
          <w:bCs/>
          <w:color w:val="C00000"/>
        </w:rPr>
        <w:t>垄断协议</w:t>
      </w:r>
    </w:p>
    <w:p w14:paraId="1165AD92">
      <w:pPr>
        <w:numPr>
          <w:ilvl w:val="0"/>
          <w:numId w:val="0"/>
        </w:numPr>
        <w:jc w:val="both"/>
        <w:rPr>
          <w:rFonts w:hint="eastAsia"/>
        </w:rPr>
      </w:pPr>
      <w:r>
        <w:rPr>
          <w:rFonts w:hint="eastAsia"/>
        </w:rPr>
        <w:t>第十八条禁止经营者</w:t>
      </w:r>
      <w:r>
        <w:rPr>
          <w:rFonts w:hint="eastAsia"/>
          <w:b/>
          <w:bCs/>
          <w:color w:val="C00000"/>
        </w:rPr>
        <w:t>与交易相对人</w:t>
      </w:r>
      <w:r>
        <w:rPr>
          <w:rFonts w:hint="eastAsia"/>
        </w:rPr>
        <w:t>达成下列垄断协议：</w:t>
      </w:r>
    </w:p>
    <w:p w14:paraId="32E61382">
      <w:pPr>
        <w:numPr>
          <w:ilvl w:val="0"/>
          <w:numId w:val="0"/>
        </w:numPr>
        <w:jc w:val="both"/>
        <w:rPr>
          <w:rFonts w:hint="eastAsia"/>
        </w:rPr>
      </w:pPr>
      <w:r>
        <w:rPr>
          <w:rFonts w:hint="eastAsia"/>
        </w:rPr>
        <w:t>(一)固定向第三人转售商品的价格；</w:t>
      </w:r>
    </w:p>
    <w:p w14:paraId="2EE5879C">
      <w:pPr>
        <w:numPr>
          <w:ilvl w:val="0"/>
          <w:numId w:val="0"/>
        </w:numPr>
        <w:jc w:val="both"/>
        <w:rPr>
          <w:rFonts w:hint="eastAsia"/>
        </w:rPr>
      </w:pPr>
      <w:r>
        <w:rPr>
          <w:rFonts w:hint="eastAsia"/>
        </w:rPr>
        <w:t>(二)限定向第三人转售商品的最低价格；</w:t>
      </w:r>
    </w:p>
    <w:p w14:paraId="5B4BD730">
      <w:pPr>
        <w:numPr>
          <w:ilvl w:val="0"/>
          <w:numId w:val="0"/>
        </w:numPr>
        <w:jc w:val="both"/>
        <w:rPr>
          <w:rFonts w:hint="eastAsia"/>
        </w:rPr>
      </w:pPr>
      <w:r>
        <w:rPr>
          <w:rFonts w:hint="eastAsia"/>
        </w:rPr>
        <w:t>(三)国务院反垄断执法机构认定的其他垄断协议。 对前款第一项和第二项规定的协议，经营者能够证明其不具有排除、限制竞争效果的，不予禁止。</w:t>
      </w:r>
    </w:p>
    <w:p w14:paraId="6D4687D7">
      <w:pPr>
        <w:numPr>
          <w:ilvl w:val="0"/>
          <w:numId w:val="0"/>
        </w:numPr>
        <w:jc w:val="both"/>
        <w:rPr>
          <w:rFonts w:hint="eastAsia"/>
        </w:rPr>
      </w:pPr>
      <w:r>
        <w:rPr>
          <w:rFonts w:hint="eastAsia"/>
        </w:rPr>
        <w:t>经营者能够证明其在相关市场的市场份额低于国务院反垄断执法机构规定的标准，并符合国务院反垄断执 法机构规定的其他条件的，不予禁正。</w:t>
      </w:r>
    </w:p>
    <w:p w14:paraId="3B585115">
      <w:pPr>
        <w:numPr>
          <w:ilvl w:val="0"/>
          <w:numId w:val="0"/>
        </w:numPr>
        <w:jc w:val="both"/>
        <w:rPr>
          <w:rFonts w:hint="eastAsia"/>
        </w:rPr>
      </w:pPr>
      <w:r>
        <w:rPr>
          <w:rFonts w:hint="eastAsia"/>
        </w:rPr>
        <w:t>第十九条</w:t>
      </w:r>
      <w:r>
        <w:rPr>
          <w:rFonts w:hint="eastAsia"/>
          <w:lang w:val="en-US" w:eastAsia="zh-CN"/>
        </w:rPr>
        <w:t xml:space="preserve"> </w:t>
      </w:r>
      <w:r>
        <w:rPr>
          <w:rFonts w:hint="eastAsia"/>
        </w:rPr>
        <w:t>经营</w:t>
      </w:r>
      <w:r>
        <w:rPr>
          <w:rFonts w:hint="eastAsia"/>
          <w:lang w:val="en-US" w:eastAsia="zh-CN"/>
        </w:rPr>
        <w:t>者</w:t>
      </w:r>
      <w:r>
        <w:rPr>
          <w:rFonts w:hint="eastAsia"/>
          <w:b/>
          <w:bCs/>
          <w:color w:val="C00000"/>
        </w:rPr>
        <w:t>不得组织</w:t>
      </w:r>
      <w:r>
        <w:rPr>
          <w:rFonts w:hint="eastAsia"/>
        </w:rPr>
        <w:t>其他经营者达成垄断协议或者为其他经营者达成垄断协议</w:t>
      </w:r>
      <w:r>
        <w:rPr>
          <w:rFonts w:hint="eastAsia"/>
          <w:b/>
          <w:bCs/>
          <w:color w:val="C00000"/>
        </w:rPr>
        <w:t>提供实质性帮助</w:t>
      </w:r>
      <w:r>
        <w:rPr>
          <w:rFonts w:hint="eastAsia"/>
        </w:rPr>
        <w:t>。</w:t>
      </w:r>
    </w:p>
    <w:p w14:paraId="72A66602">
      <w:pPr>
        <w:numPr>
          <w:ilvl w:val="0"/>
          <w:numId w:val="0"/>
        </w:numPr>
        <w:jc w:val="both"/>
        <w:rPr>
          <w:rFonts w:hint="eastAsia"/>
          <w:b/>
          <w:bCs/>
          <w:color w:val="C00000"/>
        </w:rPr>
      </w:pPr>
      <w:r>
        <w:rPr>
          <w:rFonts w:hint="eastAsia"/>
          <w:b/>
          <w:bCs/>
          <w:color w:val="C00000"/>
        </w:rPr>
        <w:t>垄断协议</w:t>
      </w:r>
    </w:p>
    <w:p w14:paraId="58E3A8F6">
      <w:pPr>
        <w:numPr>
          <w:ilvl w:val="0"/>
          <w:numId w:val="0"/>
        </w:numPr>
        <w:jc w:val="both"/>
        <w:rPr>
          <w:rFonts w:hint="eastAsia"/>
        </w:rPr>
      </w:pPr>
      <w:r>
        <w:rPr>
          <w:rFonts w:hint="eastAsia"/>
          <w:b/>
          <w:bCs/>
        </w:rPr>
        <w:t>第二十条</w:t>
      </w:r>
      <w:r>
        <w:rPr>
          <w:rFonts w:hint="eastAsia"/>
          <w:lang w:val="en-US" w:eastAsia="zh-CN"/>
        </w:rPr>
        <w:t xml:space="preserve"> </w:t>
      </w:r>
      <w:r>
        <w:rPr>
          <w:rFonts w:hint="eastAsia"/>
        </w:rPr>
        <w:t>经营者能够证明所达成的协议属于下列情形之一的，</w:t>
      </w:r>
      <w:r>
        <w:rPr>
          <w:rFonts w:hint="eastAsia"/>
          <w:b/>
          <w:bCs/>
          <w:color w:val="C00000"/>
        </w:rPr>
        <w:t>不适用</w:t>
      </w:r>
      <w:r>
        <w:rPr>
          <w:rFonts w:hint="eastAsia"/>
        </w:rPr>
        <w:t>第十七条、第十八条第一款、第十九条的</w:t>
      </w:r>
      <w:r>
        <w:rPr>
          <w:rFonts w:hint="eastAsia"/>
          <w:b/>
          <w:bCs/>
          <w:color w:val="C00000"/>
        </w:rPr>
        <w:t>规定</w:t>
      </w:r>
      <w:r>
        <w:rPr>
          <w:rFonts w:hint="eastAsia"/>
        </w:rPr>
        <w:t>：</w:t>
      </w:r>
    </w:p>
    <w:p w14:paraId="5EB08F6D">
      <w:pPr>
        <w:numPr>
          <w:ilvl w:val="0"/>
          <w:numId w:val="0"/>
        </w:numPr>
        <w:jc w:val="both"/>
        <w:rPr>
          <w:rFonts w:hint="eastAsia"/>
        </w:rPr>
      </w:pPr>
      <w:r>
        <w:rPr>
          <w:rFonts w:hint="eastAsia"/>
        </w:rPr>
        <w:t>(一)为改进技术、研究开发新产品的；</w:t>
      </w:r>
    </w:p>
    <w:p w14:paraId="7B0A56E6">
      <w:pPr>
        <w:numPr>
          <w:ilvl w:val="0"/>
          <w:numId w:val="0"/>
        </w:numPr>
        <w:jc w:val="both"/>
        <w:rPr>
          <w:rFonts w:hint="eastAsia"/>
        </w:rPr>
      </w:pPr>
      <w:r>
        <w:rPr>
          <w:rFonts w:hint="eastAsia"/>
        </w:rPr>
        <w:t>(二)为提高产品质量、降低成本、增进效率，统一产品规格、标准或者实行专业化分工的；</w:t>
      </w:r>
    </w:p>
    <w:p w14:paraId="16EF51E0">
      <w:pPr>
        <w:numPr>
          <w:ilvl w:val="0"/>
          <w:numId w:val="0"/>
        </w:numPr>
        <w:jc w:val="both"/>
        <w:rPr>
          <w:rFonts w:hint="eastAsia"/>
        </w:rPr>
      </w:pPr>
      <w:r>
        <w:rPr>
          <w:rFonts w:hint="eastAsia"/>
        </w:rPr>
        <w:t>(三)为提高中小经营者经营效率，增强中小经营者竞争力的；</w:t>
      </w:r>
    </w:p>
    <w:p w14:paraId="52EA508F">
      <w:pPr>
        <w:numPr>
          <w:ilvl w:val="0"/>
          <w:numId w:val="0"/>
        </w:numPr>
        <w:jc w:val="both"/>
        <w:rPr>
          <w:rFonts w:hint="eastAsia"/>
        </w:rPr>
      </w:pPr>
      <w:r>
        <w:rPr>
          <w:rFonts w:hint="eastAsia"/>
        </w:rPr>
        <w:t>(四)为实现节约能源、保护环境、救灾救助等社会公共利益的；</w:t>
      </w:r>
    </w:p>
    <w:p w14:paraId="4A15783C">
      <w:pPr>
        <w:numPr>
          <w:ilvl w:val="0"/>
          <w:numId w:val="0"/>
        </w:numPr>
        <w:jc w:val="both"/>
        <w:rPr>
          <w:rFonts w:hint="eastAsia"/>
        </w:rPr>
      </w:pPr>
      <w:r>
        <w:rPr>
          <w:rFonts w:hint="eastAsia"/>
        </w:rPr>
        <w:t>(五)因经济不景气，为缓解销售量严重下降或者生产明显过剩的；</w:t>
      </w:r>
    </w:p>
    <w:p w14:paraId="23DA8406">
      <w:pPr>
        <w:numPr>
          <w:ilvl w:val="0"/>
          <w:numId w:val="0"/>
        </w:numPr>
        <w:jc w:val="both"/>
        <w:rPr>
          <w:rFonts w:hint="eastAsia" w:eastAsiaTheme="minorEastAsia"/>
          <w:lang w:eastAsia="zh-CN"/>
        </w:rPr>
      </w:pPr>
      <w:r>
        <w:rPr>
          <w:rFonts w:hint="eastAsia"/>
        </w:rPr>
        <w:t>(六)为保障对外贸易和对外经济合作中的正当利益的；</w:t>
      </w:r>
      <w:r>
        <w:rPr>
          <w:rFonts w:hint="eastAsia"/>
          <w:b/>
          <w:bCs/>
          <w:color w:val="002060"/>
          <w:lang w:eastAsia="zh-CN"/>
        </w:rPr>
        <w:t>（</w:t>
      </w:r>
      <w:r>
        <w:rPr>
          <w:rFonts w:hint="eastAsia"/>
          <w:b/>
          <w:bCs/>
          <w:color w:val="002060"/>
          <w:lang w:val="en-US" w:eastAsia="zh-CN"/>
        </w:rPr>
        <w:t>比如说世界杯奥运会的转播权，只能央视代表去谈，不然竞争者太多转播费越来越高</w:t>
      </w:r>
      <w:r>
        <w:rPr>
          <w:rFonts w:hint="eastAsia"/>
          <w:b/>
          <w:bCs/>
          <w:color w:val="002060"/>
          <w:lang w:eastAsia="zh-CN"/>
        </w:rPr>
        <w:t>）</w:t>
      </w:r>
    </w:p>
    <w:p w14:paraId="361F100C">
      <w:pPr>
        <w:numPr>
          <w:ilvl w:val="0"/>
          <w:numId w:val="0"/>
        </w:numPr>
        <w:jc w:val="both"/>
        <w:rPr>
          <w:rFonts w:hint="eastAsia"/>
        </w:rPr>
      </w:pPr>
      <w:r>
        <w:rPr>
          <w:rFonts w:hint="eastAsia"/>
        </w:rPr>
        <w:t>(七)法律和国务院规定的其他情形。</w:t>
      </w:r>
    </w:p>
    <w:p w14:paraId="0EAE7F30">
      <w:pPr>
        <w:numPr>
          <w:ilvl w:val="0"/>
          <w:numId w:val="0"/>
        </w:numPr>
        <w:jc w:val="both"/>
        <w:rPr>
          <w:rFonts w:hint="eastAsia"/>
        </w:rPr>
      </w:pPr>
      <w:r>
        <w:rPr>
          <w:rFonts w:hint="eastAsia"/>
        </w:rPr>
        <w:t>属于前款第一项至第五项情形，不适用本法第十七条、第十八条第一款、第十九 条规定的，</w:t>
      </w:r>
      <w:r>
        <w:rPr>
          <w:rFonts w:hint="eastAsia"/>
          <w:b/>
          <w:bCs/>
          <w:color w:val="C00000"/>
        </w:rPr>
        <w:t>经营者还应当证明所达成的协议不会严重限制相关市场的竞争</w:t>
      </w:r>
      <w:r>
        <w:rPr>
          <w:rFonts w:hint="eastAsia"/>
        </w:rPr>
        <w:t>，并且能够使消费者分享由此产生的利益。</w:t>
      </w:r>
    </w:p>
    <w:p w14:paraId="60FD3123">
      <w:pPr>
        <w:numPr>
          <w:ilvl w:val="0"/>
          <w:numId w:val="0"/>
        </w:numPr>
        <w:jc w:val="both"/>
        <w:rPr>
          <w:rFonts w:hint="eastAsia"/>
          <w:color w:val="002060"/>
          <w:lang w:eastAsia="zh-CN"/>
        </w:rPr>
      </w:pPr>
      <w:r>
        <w:rPr>
          <w:rFonts w:hint="eastAsia"/>
          <w:b/>
          <w:bCs/>
        </w:rPr>
        <w:t>第二十一条</w:t>
      </w:r>
      <w:r>
        <w:rPr>
          <w:rFonts w:hint="eastAsia"/>
          <w:lang w:val="en-US" w:eastAsia="zh-CN"/>
        </w:rPr>
        <w:t xml:space="preserve"> </w:t>
      </w:r>
      <w:r>
        <w:rPr>
          <w:rFonts w:hint="eastAsia"/>
        </w:rPr>
        <w:t>行业协会不得组织本行业的经营者从事本章禁止的垄断行为。</w:t>
      </w:r>
      <w:r>
        <w:rPr>
          <w:rFonts w:hint="eastAsia"/>
          <w:color w:val="002060"/>
          <w:lang w:eastAsia="zh-CN"/>
        </w:rPr>
        <w:t>（</w:t>
      </w:r>
      <w:r>
        <w:rPr>
          <w:rFonts w:hint="eastAsia"/>
          <w:color w:val="002060"/>
          <w:lang w:val="en-US" w:eastAsia="zh-CN"/>
        </w:rPr>
        <w:t>中国很多行业协会都喜欢搞什么行业自律价，比如银行利率按理说已经市场化，但是几个大银行的利率一模一样。又比如外汇的买入价和卖出价竟然都大差不差</w:t>
      </w:r>
      <w:r>
        <w:rPr>
          <w:rFonts w:hint="eastAsia"/>
          <w:color w:val="002060"/>
          <w:lang w:eastAsia="zh-CN"/>
        </w:rPr>
        <w:t>）</w:t>
      </w:r>
    </w:p>
    <w:p w14:paraId="78DE2E25">
      <w:pPr>
        <w:numPr>
          <w:ilvl w:val="0"/>
          <w:numId w:val="0"/>
        </w:numPr>
        <w:jc w:val="both"/>
        <w:rPr>
          <w:rFonts w:hint="eastAsia" w:eastAsiaTheme="minorEastAsia"/>
          <w:lang w:eastAsia="zh-CN"/>
        </w:rPr>
      </w:pPr>
      <w:r>
        <w:rPr>
          <w:rFonts w:hint="eastAsia"/>
          <w:b/>
          <w:bCs/>
          <w:color w:val="C00000"/>
        </w:rPr>
        <w:t>滥用市场支配地位</w:t>
      </w:r>
      <w:r>
        <w:rPr>
          <w:rFonts w:hint="eastAsia"/>
          <w:b/>
          <w:bCs/>
          <w:color w:val="002060"/>
          <w:lang w:eastAsia="zh-CN"/>
        </w:rPr>
        <w:t>（</w:t>
      </w:r>
      <w:r>
        <w:rPr>
          <w:rFonts w:hint="eastAsia"/>
          <w:b/>
          <w:bCs/>
          <w:color w:val="002060"/>
          <w:lang w:val="en-US" w:eastAsia="zh-CN"/>
        </w:rPr>
        <w:t>主要针对的是几个平台企业，一个平台企业能活下来基本都是有一定市场支配地位</w:t>
      </w:r>
      <w:r>
        <w:rPr>
          <w:rFonts w:hint="eastAsia"/>
          <w:b/>
          <w:bCs/>
          <w:color w:val="002060"/>
          <w:lang w:eastAsia="zh-CN"/>
        </w:rPr>
        <w:t>）</w:t>
      </w:r>
    </w:p>
    <w:p w14:paraId="1F0611A6">
      <w:pPr>
        <w:numPr>
          <w:ilvl w:val="0"/>
          <w:numId w:val="0"/>
        </w:numPr>
        <w:jc w:val="both"/>
        <w:rPr>
          <w:rFonts w:hint="eastAsia"/>
        </w:rPr>
      </w:pPr>
      <w:r>
        <w:rPr>
          <w:rFonts w:hint="eastAsia"/>
        </w:rPr>
        <w:t>第二十二条</w:t>
      </w:r>
      <w:r>
        <w:rPr>
          <w:rFonts w:hint="eastAsia"/>
          <w:lang w:val="en-US" w:eastAsia="zh-CN"/>
        </w:rPr>
        <w:t xml:space="preserve"> </w:t>
      </w:r>
      <w:r>
        <w:rPr>
          <w:rFonts w:hint="eastAsia"/>
        </w:rPr>
        <w:t>禁止具有市场支配地位的经营者从事下列滥用市场支配地位的行为</w:t>
      </w:r>
    </w:p>
    <w:p w14:paraId="301919CE">
      <w:pPr>
        <w:numPr>
          <w:ilvl w:val="0"/>
          <w:numId w:val="0"/>
        </w:numPr>
        <w:jc w:val="both"/>
        <w:rPr>
          <w:rFonts w:hint="eastAsia"/>
        </w:rPr>
      </w:pPr>
      <w:r>
        <w:rPr>
          <w:rFonts w:hint="eastAsia"/>
        </w:rPr>
        <w:t>(一)以不公平的高价销售商品或者以不公平的低价购买商品；</w:t>
      </w:r>
    </w:p>
    <w:p w14:paraId="2FD70EDD">
      <w:pPr>
        <w:numPr>
          <w:ilvl w:val="0"/>
          <w:numId w:val="0"/>
        </w:numPr>
        <w:jc w:val="both"/>
        <w:rPr>
          <w:rFonts w:hint="eastAsia"/>
        </w:rPr>
      </w:pPr>
      <w:r>
        <w:rPr>
          <w:rFonts w:hint="eastAsia"/>
        </w:rPr>
        <w:t>(二)没有正当理由，以低于成本的价格销售商品；</w:t>
      </w:r>
    </w:p>
    <w:p w14:paraId="57139FD3">
      <w:pPr>
        <w:numPr>
          <w:ilvl w:val="0"/>
          <w:numId w:val="0"/>
        </w:numPr>
        <w:jc w:val="both"/>
        <w:rPr>
          <w:rFonts w:hint="eastAsia"/>
        </w:rPr>
      </w:pPr>
      <w:r>
        <w:rPr>
          <w:rFonts w:hint="eastAsia"/>
        </w:rPr>
        <w:t>(三)没有正当理由，拒绝与交易相对人进行交易；</w:t>
      </w:r>
    </w:p>
    <w:p w14:paraId="0CF9C97A">
      <w:pPr>
        <w:numPr>
          <w:ilvl w:val="0"/>
          <w:numId w:val="0"/>
        </w:numPr>
        <w:jc w:val="both"/>
        <w:rPr>
          <w:rFonts w:hint="eastAsia"/>
        </w:rPr>
      </w:pPr>
      <w:r>
        <w:rPr>
          <w:rFonts w:hint="eastAsia"/>
        </w:rPr>
        <w:t>(四)没有正当理由，限定交易相对人只能与其进行交易 或者只能与其指定的经营者进行交易；</w:t>
      </w:r>
    </w:p>
    <w:p w14:paraId="032A6E13">
      <w:pPr>
        <w:numPr>
          <w:ilvl w:val="0"/>
          <w:numId w:val="0"/>
        </w:numPr>
        <w:jc w:val="both"/>
        <w:rPr>
          <w:rFonts w:hint="eastAsia"/>
        </w:rPr>
      </w:pPr>
      <w:r>
        <w:rPr>
          <w:rFonts w:hint="eastAsia"/>
        </w:rPr>
        <w:t>(五)没有正当理由搭售商品，或者在交易时附加其他不 合理的交易条件；</w:t>
      </w:r>
    </w:p>
    <w:p w14:paraId="74BD84C9">
      <w:pPr>
        <w:numPr>
          <w:ilvl w:val="0"/>
          <w:numId w:val="0"/>
        </w:numPr>
        <w:jc w:val="both"/>
        <w:rPr>
          <w:rFonts w:hint="eastAsia"/>
        </w:rPr>
      </w:pPr>
      <w:r>
        <w:rPr>
          <w:rFonts w:hint="eastAsia"/>
        </w:rPr>
        <w:t>(六)没有正当理由，对条件相同的交易相对人在交易价 格等交易条件上实行差别待遇；</w:t>
      </w:r>
    </w:p>
    <w:p w14:paraId="47C25740">
      <w:pPr>
        <w:numPr>
          <w:ilvl w:val="0"/>
          <w:numId w:val="0"/>
        </w:numPr>
        <w:jc w:val="both"/>
        <w:rPr>
          <w:rFonts w:hint="eastAsia"/>
        </w:rPr>
      </w:pPr>
      <w:r>
        <w:rPr>
          <w:rFonts w:hint="eastAsia"/>
        </w:rPr>
        <w:t>(七)国务院反垄断执法机构认定的其他滥用市场支配地位的行为。</w:t>
      </w:r>
    </w:p>
    <w:p w14:paraId="4F9338DF">
      <w:pPr>
        <w:numPr>
          <w:ilvl w:val="0"/>
          <w:numId w:val="0"/>
        </w:numPr>
        <w:jc w:val="both"/>
        <w:rPr>
          <w:rFonts w:hint="eastAsia"/>
          <w:b/>
          <w:bCs/>
        </w:rPr>
      </w:pPr>
      <w:r>
        <w:rPr>
          <w:rFonts w:hint="eastAsia"/>
          <w:b/>
          <w:bCs/>
        </w:rPr>
        <w:t>具有市场支配地位的经营煮</w:t>
      </w:r>
      <w:r>
        <w:rPr>
          <w:rFonts w:hint="eastAsia"/>
          <w:b/>
          <w:bCs/>
          <w:color w:val="C00000"/>
        </w:rPr>
        <w:t>不得利用数据和算法、技术以及平台规则</w:t>
      </w:r>
      <w:r>
        <w:rPr>
          <w:rFonts w:hint="eastAsia"/>
          <w:b/>
          <w:bCs/>
        </w:rPr>
        <w:t>等从事前款规定的滥用市场支配地位的行为。</w:t>
      </w:r>
    </w:p>
    <w:p w14:paraId="246947F1">
      <w:pPr>
        <w:numPr>
          <w:ilvl w:val="0"/>
          <w:numId w:val="0"/>
        </w:numPr>
        <w:jc w:val="both"/>
        <w:rPr>
          <w:rFonts w:hint="eastAsia"/>
          <w:b/>
          <w:bCs/>
          <w:color w:val="C00000"/>
        </w:rPr>
      </w:pPr>
      <w:r>
        <w:rPr>
          <w:rFonts w:hint="eastAsia"/>
          <w:b/>
          <w:bCs/>
          <w:color w:val="C00000"/>
        </w:rPr>
        <w:t>本法所称市场支配地位，是指经营者在</w:t>
      </w:r>
      <w:r>
        <w:rPr>
          <w:rFonts w:hint="eastAsia"/>
          <w:b/>
          <w:bCs/>
          <w:color w:val="0070C0"/>
        </w:rPr>
        <w:t>相关市场内</w:t>
      </w:r>
      <w:r>
        <w:rPr>
          <w:rFonts w:hint="eastAsia"/>
          <w:b/>
          <w:bCs/>
          <w:color w:val="C00000"/>
        </w:rPr>
        <w:t>具有能够控制商品价格、数量或者其他交易条件，或者能够阻碍、影响其他经营者进入相关市场能力的市场地位。</w:t>
      </w:r>
    </w:p>
    <w:p w14:paraId="1DD693A9">
      <w:pPr>
        <w:numPr>
          <w:ilvl w:val="0"/>
          <w:numId w:val="0"/>
        </w:numPr>
        <w:jc w:val="both"/>
        <w:rPr>
          <w:rFonts w:hint="eastAsia"/>
          <w:color w:val="002060"/>
          <w:lang w:val="en-US" w:eastAsia="zh-CN"/>
        </w:rPr>
      </w:pPr>
      <w:r>
        <w:rPr>
          <w:rFonts w:hint="eastAsia"/>
          <w:color w:val="002060"/>
          <w:lang w:val="en-US" w:eastAsia="zh-CN"/>
        </w:rPr>
        <w:t>相关市场是宽一点还是窄一点好？</w:t>
      </w:r>
    </w:p>
    <w:p w14:paraId="499F1941">
      <w:pPr>
        <w:numPr>
          <w:ilvl w:val="0"/>
          <w:numId w:val="0"/>
        </w:numPr>
        <w:jc w:val="both"/>
        <w:rPr>
          <w:rFonts w:hint="eastAsia"/>
          <w:b/>
          <w:bCs/>
          <w:color w:val="002060"/>
          <w:lang w:val="en-US" w:eastAsia="zh-CN"/>
        </w:rPr>
      </w:pPr>
      <w:r>
        <w:rPr>
          <w:rFonts w:hint="eastAsia"/>
          <w:b/>
          <w:bCs/>
          <w:color w:val="002060"/>
          <w:lang w:val="en-US" w:eastAsia="zh-CN"/>
        </w:rPr>
        <w:t>有市场支配地位就说明市场竞争不充分，但是现在基本都不充分。</w:t>
      </w:r>
    </w:p>
    <w:p w14:paraId="3F0EA740">
      <w:pPr>
        <w:numPr>
          <w:ilvl w:val="0"/>
          <w:numId w:val="0"/>
        </w:numPr>
        <w:jc w:val="both"/>
        <w:rPr>
          <w:rFonts w:hint="eastAsia"/>
          <w:b/>
          <w:bCs/>
          <w:color w:val="C00000"/>
        </w:rPr>
      </w:pPr>
      <w:r>
        <w:rPr>
          <w:rFonts w:hint="eastAsia"/>
          <w:b/>
          <w:bCs/>
          <w:color w:val="C00000"/>
        </w:rPr>
        <w:t>滥用市场支配地位</w:t>
      </w:r>
    </w:p>
    <w:p w14:paraId="41867540">
      <w:pPr>
        <w:numPr>
          <w:ilvl w:val="0"/>
          <w:numId w:val="0"/>
        </w:numPr>
        <w:jc w:val="both"/>
        <w:rPr>
          <w:rFonts w:hint="eastAsia"/>
        </w:rPr>
      </w:pPr>
      <w:r>
        <w:rPr>
          <w:rFonts w:hint="eastAsia"/>
        </w:rPr>
        <w:t>第二十三条</w:t>
      </w:r>
      <w:r>
        <w:rPr>
          <w:rFonts w:hint="eastAsia"/>
          <w:lang w:val="en-US" w:eastAsia="zh-CN"/>
        </w:rPr>
        <w:t xml:space="preserve"> </w:t>
      </w:r>
      <w:r>
        <w:rPr>
          <w:rFonts w:hint="eastAsia"/>
        </w:rPr>
        <w:t>认定经营者</w:t>
      </w:r>
      <w:r>
        <w:rPr>
          <w:rFonts w:hint="eastAsia"/>
          <w:b/>
          <w:bCs/>
          <w:color w:val="C00000"/>
        </w:rPr>
        <w:t>具有市场支配地位</w:t>
      </w:r>
      <w:r>
        <w:rPr>
          <w:rFonts w:hint="eastAsia"/>
        </w:rPr>
        <w:t>，应当依据下列因素：</w:t>
      </w:r>
    </w:p>
    <w:p w14:paraId="424B1E3B">
      <w:pPr>
        <w:numPr>
          <w:ilvl w:val="0"/>
          <w:numId w:val="0"/>
        </w:numPr>
        <w:jc w:val="both"/>
        <w:rPr>
          <w:rFonts w:hint="eastAsia"/>
        </w:rPr>
      </w:pPr>
      <w:r>
        <w:rPr>
          <w:rFonts w:hint="eastAsia"/>
        </w:rPr>
        <w:t xml:space="preserve"> (一)该经营者在相关市场的市场份额，以及相关 市场的竞争状况；</w:t>
      </w:r>
    </w:p>
    <w:p w14:paraId="0089977B">
      <w:pPr>
        <w:numPr>
          <w:ilvl w:val="0"/>
          <w:numId w:val="0"/>
        </w:numPr>
        <w:jc w:val="both"/>
        <w:rPr>
          <w:rFonts w:hint="eastAsia"/>
        </w:rPr>
      </w:pPr>
      <w:r>
        <w:rPr>
          <w:rFonts w:hint="eastAsia"/>
        </w:rPr>
        <w:t xml:space="preserve"> (二)该经营者控制销售市场或者原材料采购市场 的能力；</w:t>
      </w:r>
    </w:p>
    <w:p w14:paraId="01F78FB6">
      <w:pPr>
        <w:numPr>
          <w:ilvl w:val="0"/>
          <w:numId w:val="0"/>
        </w:numPr>
        <w:jc w:val="both"/>
        <w:rPr>
          <w:rFonts w:hint="eastAsia"/>
        </w:rPr>
      </w:pPr>
      <w:r>
        <w:rPr>
          <w:rFonts w:hint="eastAsia"/>
        </w:rPr>
        <w:t xml:space="preserve"> (三)该经营者的财力和技术条件；</w:t>
      </w:r>
    </w:p>
    <w:p w14:paraId="111E0700">
      <w:pPr>
        <w:numPr>
          <w:ilvl w:val="0"/>
          <w:numId w:val="0"/>
        </w:numPr>
        <w:jc w:val="both"/>
        <w:rPr>
          <w:rFonts w:hint="eastAsia"/>
        </w:rPr>
      </w:pPr>
      <w:r>
        <w:rPr>
          <w:rFonts w:hint="eastAsia"/>
        </w:rPr>
        <w:t xml:space="preserve"> (四)其他经营者对该经营者在交易上的依赖程度；</w:t>
      </w:r>
    </w:p>
    <w:p w14:paraId="0057CB52">
      <w:pPr>
        <w:numPr>
          <w:ilvl w:val="0"/>
          <w:numId w:val="0"/>
        </w:numPr>
        <w:jc w:val="both"/>
        <w:rPr>
          <w:rFonts w:hint="eastAsia"/>
        </w:rPr>
      </w:pPr>
      <w:r>
        <w:rPr>
          <w:rFonts w:hint="eastAsia"/>
        </w:rPr>
        <w:t xml:space="preserve"> (五)其他经营者进入相关市场的难易程度；</w:t>
      </w:r>
    </w:p>
    <w:p w14:paraId="479E32BE">
      <w:pPr>
        <w:numPr>
          <w:ilvl w:val="0"/>
          <w:numId w:val="0"/>
        </w:numPr>
        <w:jc w:val="both"/>
        <w:rPr>
          <w:rFonts w:hint="eastAsia"/>
        </w:rPr>
      </w:pPr>
      <w:r>
        <w:rPr>
          <w:rFonts w:hint="eastAsia"/>
        </w:rPr>
        <w:t xml:space="preserve"> (六)与认定该经营者市场支配地位有关的其他因素。</w:t>
      </w:r>
    </w:p>
    <w:p w14:paraId="37D08469">
      <w:pPr>
        <w:numPr>
          <w:ilvl w:val="0"/>
          <w:numId w:val="0"/>
        </w:numPr>
        <w:jc w:val="both"/>
        <w:rPr>
          <w:rFonts w:hint="eastAsia"/>
          <w:b/>
          <w:bCs/>
          <w:color w:val="C00000"/>
        </w:rPr>
      </w:pPr>
      <w:r>
        <w:rPr>
          <w:rFonts w:hint="eastAsia"/>
          <w:b/>
          <w:bCs/>
          <w:color w:val="C00000"/>
        </w:rPr>
        <w:t>经营者集中</w:t>
      </w:r>
    </w:p>
    <w:p w14:paraId="668605B1">
      <w:pPr>
        <w:numPr>
          <w:ilvl w:val="0"/>
          <w:numId w:val="0"/>
        </w:numPr>
        <w:jc w:val="both"/>
        <w:rPr>
          <w:rFonts w:hint="eastAsia"/>
        </w:rPr>
      </w:pPr>
      <w:r>
        <w:rPr>
          <w:rFonts w:hint="eastAsia"/>
        </w:rPr>
        <w:t>第二十五条</w:t>
      </w:r>
      <w:r>
        <w:rPr>
          <w:rFonts w:hint="eastAsia"/>
          <w:lang w:val="en-US" w:eastAsia="zh-CN"/>
        </w:rPr>
        <w:t xml:space="preserve"> </w:t>
      </w:r>
      <w:r>
        <w:rPr>
          <w:rFonts w:hint="eastAsia"/>
          <w:b/>
          <w:bCs/>
          <w:color w:val="C00000"/>
        </w:rPr>
        <w:t>经营者集中是指下列情形</w:t>
      </w:r>
      <w:r>
        <w:rPr>
          <w:rFonts w:hint="eastAsia"/>
        </w:rPr>
        <w:t>：</w:t>
      </w:r>
    </w:p>
    <w:p w14:paraId="074060A9">
      <w:pPr>
        <w:numPr>
          <w:ilvl w:val="0"/>
          <w:numId w:val="0"/>
        </w:numPr>
        <w:jc w:val="both"/>
        <w:rPr>
          <w:rFonts w:hint="eastAsia"/>
        </w:rPr>
      </w:pPr>
      <w:r>
        <w:rPr>
          <w:rFonts w:hint="eastAsia"/>
        </w:rPr>
        <w:t>(一)经营者合并；</w:t>
      </w:r>
    </w:p>
    <w:p w14:paraId="6EEBC2E2">
      <w:pPr>
        <w:numPr>
          <w:ilvl w:val="0"/>
          <w:numId w:val="0"/>
        </w:numPr>
        <w:jc w:val="both"/>
        <w:rPr>
          <w:rFonts w:hint="eastAsia"/>
        </w:rPr>
      </w:pPr>
      <w:r>
        <w:rPr>
          <w:rFonts w:hint="eastAsia"/>
        </w:rPr>
        <w:t>(二)经营者通过取得股权或者资产的方式取得对其他经营者的控制权；</w:t>
      </w:r>
    </w:p>
    <w:p w14:paraId="2C6C4821">
      <w:pPr>
        <w:numPr>
          <w:ilvl w:val="0"/>
          <w:numId w:val="0"/>
        </w:numPr>
        <w:jc w:val="both"/>
        <w:rPr>
          <w:rFonts w:hint="eastAsia" w:eastAsiaTheme="minorEastAsia"/>
          <w:lang w:eastAsia="zh-CN"/>
        </w:rPr>
      </w:pPr>
      <w:r>
        <w:rPr>
          <w:rFonts w:hint="eastAsia"/>
        </w:rPr>
        <w:t>(三)经营者通过合同等方式取得对其他经营者的控制权或者能够对其他经营者施加决定性影响。</w:t>
      </w:r>
      <w:r>
        <w:rPr>
          <w:rFonts w:hint="eastAsia"/>
          <w:color w:val="002060"/>
          <w:lang w:eastAsia="zh-CN"/>
        </w:rPr>
        <w:t>（</w:t>
      </w:r>
      <w:r>
        <w:rPr>
          <w:rFonts w:hint="eastAsia"/>
          <w:color w:val="002060"/>
          <w:lang w:val="en-US" w:eastAsia="zh-CN"/>
        </w:rPr>
        <w:t>一致行动人</w:t>
      </w:r>
      <w:r>
        <w:rPr>
          <w:rFonts w:hint="eastAsia"/>
          <w:color w:val="002060"/>
          <w:lang w:eastAsia="zh-CN"/>
        </w:rPr>
        <w:t>）</w:t>
      </w:r>
    </w:p>
    <w:p w14:paraId="7587F5C1">
      <w:pPr>
        <w:numPr>
          <w:ilvl w:val="0"/>
          <w:numId w:val="0"/>
        </w:numPr>
        <w:jc w:val="both"/>
        <w:rPr>
          <w:rFonts w:hint="eastAsia"/>
        </w:rPr>
      </w:pPr>
      <w:r>
        <w:rPr>
          <w:rFonts w:hint="eastAsia"/>
        </w:rPr>
        <w:t>第二十六条</w:t>
      </w:r>
      <w:r>
        <w:rPr>
          <w:rFonts w:hint="eastAsia"/>
          <w:lang w:val="en-US" w:eastAsia="zh-CN"/>
        </w:rPr>
        <w:t xml:space="preserve"> </w:t>
      </w:r>
      <w:r>
        <w:rPr>
          <w:rFonts w:hint="eastAsia"/>
        </w:rPr>
        <w:t>经营者集中达到国务院规定的申报标准的，经营者应当</w:t>
      </w:r>
      <w:r>
        <w:rPr>
          <w:rFonts w:hint="eastAsia"/>
          <w:b/>
          <w:bCs/>
          <w:color w:val="C00000"/>
        </w:rPr>
        <w:t>事先</w:t>
      </w:r>
      <w:r>
        <w:rPr>
          <w:rFonts w:hint="eastAsia"/>
        </w:rPr>
        <w:t>向国务院反垄断执法机构申报，未申报的不得实施集中。</w:t>
      </w:r>
    </w:p>
    <w:p w14:paraId="4ED97B41">
      <w:pPr>
        <w:numPr>
          <w:ilvl w:val="0"/>
          <w:numId w:val="0"/>
        </w:numPr>
        <w:jc w:val="both"/>
        <w:rPr>
          <w:rFonts w:hint="eastAsia"/>
        </w:rPr>
      </w:pPr>
      <w:r>
        <w:rPr>
          <w:rFonts w:hint="eastAsia"/>
        </w:rPr>
        <w:t>经营者集中未达到国务院规定的申报标准，但有证据证明该经营</w:t>
      </w:r>
      <w:r>
        <w:rPr>
          <w:rFonts w:hint="eastAsia"/>
          <w:lang w:val="en-US" w:eastAsia="zh-CN"/>
        </w:rPr>
        <w:t>者</w:t>
      </w:r>
      <w:r>
        <w:rPr>
          <w:rFonts w:hint="eastAsia"/>
        </w:rPr>
        <w:t>集中具</w:t>
      </w:r>
      <w:r>
        <w:rPr>
          <w:rFonts w:hint="eastAsia"/>
          <w:lang w:val="en-US" w:eastAsia="zh-CN"/>
        </w:rPr>
        <w:t>有</w:t>
      </w:r>
      <w:r>
        <w:rPr>
          <w:rFonts w:hint="eastAsia"/>
        </w:rPr>
        <w:t>或者可能具有排除、限制竞争效果的，国务院反垄断执法机构</w:t>
      </w:r>
      <w:r>
        <w:rPr>
          <w:rFonts w:hint="eastAsia"/>
          <w:b/>
          <w:bCs/>
          <w:color w:val="C00000"/>
        </w:rPr>
        <w:t>可以要求经营</w:t>
      </w:r>
      <w:r>
        <w:rPr>
          <w:rFonts w:hint="eastAsia"/>
          <w:b/>
          <w:bCs/>
          <w:color w:val="C00000"/>
          <w:lang w:val="en-US" w:eastAsia="zh-CN"/>
        </w:rPr>
        <w:t>者</w:t>
      </w:r>
      <w:r>
        <w:rPr>
          <w:rFonts w:hint="eastAsia"/>
          <w:b/>
          <w:bCs/>
          <w:color w:val="C00000"/>
        </w:rPr>
        <w:t>审报</w:t>
      </w:r>
      <w:r>
        <w:rPr>
          <w:rFonts w:hint="eastAsia"/>
        </w:rPr>
        <w:t>。</w:t>
      </w:r>
    </w:p>
    <w:p w14:paraId="1C8B9AA8">
      <w:pPr>
        <w:numPr>
          <w:ilvl w:val="0"/>
          <w:numId w:val="0"/>
        </w:numPr>
        <w:jc w:val="both"/>
        <w:rPr>
          <w:rFonts w:hint="eastAsia"/>
        </w:rPr>
      </w:pPr>
      <w:r>
        <w:rPr>
          <w:rFonts w:hint="eastAsia"/>
        </w:rPr>
        <w:t>经营</w:t>
      </w:r>
      <w:r>
        <w:rPr>
          <w:rFonts w:hint="eastAsia"/>
          <w:lang w:val="en-US" w:eastAsia="zh-CN"/>
        </w:rPr>
        <w:t>者</w:t>
      </w:r>
      <w:r>
        <w:rPr>
          <w:rFonts w:hint="eastAsia"/>
        </w:rPr>
        <w:t>未依照前两款规定进行申报的，国务院反垄断执法机构应当依法</w:t>
      </w:r>
      <w:r>
        <w:rPr>
          <w:rFonts w:hint="eastAsia"/>
          <w:b/>
          <w:bCs/>
          <w:color w:val="C00000"/>
        </w:rPr>
        <w:t>进行调查</w:t>
      </w:r>
      <w:r>
        <w:rPr>
          <w:rFonts w:hint="eastAsia"/>
        </w:rPr>
        <w:t>。</w:t>
      </w:r>
    </w:p>
    <w:p w14:paraId="19495C0A">
      <w:pPr>
        <w:numPr>
          <w:ilvl w:val="0"/>
          <w:numId w:val="0"/>
        </w:numPr>
        <w:jc w:val="both"/>
        <w:rPr>
          <w:rFonts w:hint="eastAsia"/>
          <w:b/>
          <w:bCs/>
          <w:color w:val="C00000"/>
        </w:rPr>
      </w:pPr>
      <w:r>
        <w:rPr>
          <w:rFonts w:hint="eastAsia"/>
        </w:rPr>
        <w:t>第二十七条</w:t>
      </w:r>
      <w:r>
        <w:rPr>
          <w:rFonts w:hint="eastAsia"/>
          <w:lang w:val="en-US" w:eastAsia="zh-CN"/>
        </w:rPr>
        <w:t xml:space="preserve"> </w:t>
      </w:r>
      <w:r>
        <w:rPr>
          <w:rFonts w:hint="eastAsia"/>
        </w:rPr>
        <w:t>经营者集中有下列情形之一的，</w:t>
      </w:r>
      <w:r>
        <w:rPr>
          <w:rFonts w:hint="eastAsia"/>
          <w:b/>
          <w:bCs/>
          <w:color w:val="C00000"/>
        </w:rPr>
        <w:t>可以不向国务院反垄断执法机构申报：</w:t>
      </w:r>
    </w:p>
    <w:p w14:paraId="689C81CD">
      <w:pPr>
        <w:numPr>
          <w:ilvl w:val="0"/>
          <w:numId w:val="0"/>
        </w:numPr>
        <w:jc w:val="both"/>
        <w:rPr>
          <w:rFonts w:hint="eastAsia"/>
        </w:rPr>
      </w:pPr>
      <w:r>
        <w:rPr>
          <w:rFonts w:hint="eastAsia"/>
        </w:rPr>
        <w:t xml:space="preserve"> (一)参与集中的一个经营者拥有其他每个经营者百分之五十以上有表决权的股份或者资产的；</w:t>
      </w:r>
    </w:p>
    <w:p w14:paraId="66B54C55">
      <w:pPr>
        <w:numPr>
          <w:ilvl w:val="0"/>
          <w:numId w:val="0"/>
        </w:numPr>
        <w:jc w:val="both"/>
        <w:rPr>
          <w:rFonts w:hint="eastAsia"/>
        </w:rPr>
      </w:pPr>
      <w:r>
        <w:rPr>
          <w:rFonts w:hint="eastAsia"/>
        </w:rPr>
        <w:t xml:space="preserve"> (二)参与集中的每个经营</w:t>
      </w:r>
      <w:r>
        <w:rPr>
          <w:rFonts w:hint="eastAsia"/>
          <w:lang w:val="en-US" w:eastAsia="zh-CN"/>
        </w:rPr>
        <w:t>者百</w:t>
      </w:r>
      <w:r>
        <w:rPr>
          <w:rFonts w:hint="eastAsia"/>
        </w:rPr>
        <w:t>分之五十以上有表决权的股份或者资产被同一个耒参写集中的经营者拥有的。</w:t>
      </w:r>
    </w:p>
    <w:p w14:paraId="1BC525B5">
      <w:pPr>
        <w:numPr>
          <w:ilvl w:val="0"/>
          <w:numId w:val="0"/>
        </w:numPr>
        <w:jc w:val="both"/>
        <w:rPr>
          <w:rFonts w:hint="default" w:eastAsiaTheme="minorEastAsia"/>
          <w:b/>
          <w:bCs/>
          <w:color w:val="002060"/>
          <w:lang w:val="en-US" w:eastAsia="zh-CN"/>
        </w:rPr>
      </w:pPr>
      <w:r>
        <w:rPr>
          <w:rFonts w:hint="eastAsia"/>
          <w:b/>
          <w:bCs/>
          <w:color w:val="002060"/>
          <w:lang w:val="en-US" w:eastAsia="zh-CN"/>
        </w:rPr>
        <w:t>同意不需要理由，不同意要说明理由</w:t>
      </w:r>
    </w:p>
    <w:p w14:paraId="70D3A23D">
      <w:pPr>
        <w:numPr>
          <w:ilvl w:val="0"/>
          <w:numId w:val="0"/>
        </w:numPr>
        <w:jc w:val="both"/>
        <w:rPr>
          <w:rFonts w:hint="eastAsia"/>
        </w:rPr>
      </w:pPr>
      <w:r>
        <w:rPr>
          <w:rFonts w:hint="eastAsia"/>
          <w:b/>
          <w:bCs/>
          <w:color w:val="C00000"/>
        </w:rPr>
        <w:t>滥用行政权力排除、限制竞争</w:t>
      </w:r>
      <w:r>
        <w:rPr>
          <w:rFonts w:hint="eastAsia"/>
        </w:rPr>
        <w:t xml:space="preserve"> </w:t>
      </w:r>
    </w:p>
    <w:p w14:paraId="52143A0D">
      <w:pPr>
        <w:numPr>
          <w:ilvl w:val="0"/>
          <w:numId w:val="0"/>
        </w:numPr>
        <w:jc w:val="both"/>
        <w:rPr>
          <w:rFonts w:hint="eastAsia"/>
          <w:b/>
          <w:bCs/>
          <w:color w:val="C00000"/>
        </w:rPr>
      </w:pPr>
      <w:r>
        <w:rPr>
          <w:rFonts w:hint="eastAsia"/>
        </w:rPr>
        <w:t>第三十九条</w:t>
      </w:r>
      <w:r>
        <w:rPr>
          <w:rFonts w:hint="eastAsia"/>
          <w:lang w:val="en-US" w:eastAsia="zh-CN"/>
        </w:rPr>
        <w:t xml:space="preserve"> </w:t>
      </w:r>
      <w:r>
        <w:rPr>
          <w:rFonts w:hint="eastAsia"/>
        </w:rPr>
        <w:t>行政机关和法律、法规授权的具有管理公共事务职能的组织不得滥用行政权力，</w:t>
      </w:r>
      <w:r>
        <w:rPr>
          <w:rFonts w:hint="eastAsia"/>
          <w:b/>
          <w:bCs/>
          <w:color w:val="C00000"/>
        </w:rPr>
        <w:t>限定或者变相限定单位或者个人经营、购买、使用其指定的经营者提供的商品。</w:t>
      </w:r>
    </w:p>
    <w:p w14:paraId="2F470BCA">
      <w:pPr>
        <w:numPr>
          <w:ilvl w:val="0"/>
          <w:numId w:val="0"/>
        </w:numPr>
        <w:jc w:val="both"/>
        <w:rPr>
          <w:rFonts w:hint="eastAsia"/>
        </w:rPr>
      </w:pPr>
      <w:r>
        <w:rPr>
          <w:rFonts w:hint="eastAsia"/>
        </w:rPr>
        <w:t>第四十条 行政机关和法律、法规授权的具有管理公共事务职能的组织不得滥用行政权力，</w:t>
      </w:r>
      <w:r>
        <w:rPr>
          <w:rFonts w:hint="eastAsia"/>
          <w:b/>
          <w:bCs/>
          <w:color w:val="C00000"/>
        </w:rPr>
        <w:t>通过与经营者签订合作协议、备忘录等方式，妨碍其他经营者进入相关市场或者对其他经营者实行不平等待遇，排除、限制竞争。</w:t>
      </w:r>
    </w:p>
    <w:p w14:paraId="60DD069B">
      <w:pPr>
        <w:numPr>
          <w:ilvl w:val="0"/>
          <w:numId w:val="0"/>
        </w:numPr>
        <w:jc w:val="both"/>
        <w:rPr>
          <w:rFonts w:hint="eastAsia"/>
        </w:rPr>
      </w:pPr>
      <w:r>
        <w:rPr>
          <w:rFonts w:hint="eastAsia"/>
        </w:rPr>
        <w:t>第四十一条</w:t>
      </w:r>
      <w:r>
        <w:rPr>
          <w:rFonts w:hint="eastAsia"/>
          <w:lang w:val="en-US" w:eastAsia="zh-CN"/>
        </w:rPr>
        <w:t xml:space="preserve"> </w:t>
      </w:r>
      <w:r>
        <w:rPr>
          <w:rFonts w:hint="eastAsia"/>
        </w:rPr>
        <w:t>行政机关和法律、法规授权的具有管理公共事务职能的组织不得滥用行政权力，实施下列行为，</w:t>
      </w:r>
      <w:r>
        <w:rPr>
          <w:rFonts w:hint="eastAsia"/>
          <w:b/>
          <w:bCs/>
          <w:color w:val="C00000"/>
        </w:rPr>
        <w:t>妨碍商品在地区之间的自由流通</w:t>
      </w:r>
      <w:r>
        <w:rPr>
          <w:rFonts w:hint="eastAsia"/>
        </w:rPr>
        <w:t>：</w:t>
      </w:r>
    </w:p>
    <w:p w14:paraId="1409D6AB">
      <w:pPr>
        <w:numPr>
          <w:ilvl w:val="0"/>
          <w:numId w:val="0"/>
        </w:numPr>
        <w:jc w:val="both"/>
        <w:rPr>
          <w:rFonts w:hint="eastAsia"/>
        </w:rPr>
      </w:pPr>
      <w:r>
        <w:rPr>
          <w:rFonts w:hint="eastAsia"/>
        </w:rPr>
        <w:t>(一)对外地商品设定歧视性收费项目、实行歧视性收费标准，或者规 定歧视性价格；</w:t>
      </w:r>
    </w:p>
    <w:p w14:paraId="40D76D69">
      <w:pPr>
        <w:numPr>
          <w:ilvl w:val="0"/>
          <w:numId w:val="0"/>
        </w:numPr>
        <w:jc w:val="both"/>
        <w:rPr>
          <w:rFonts w:hint="eastAsia"/>
        </w:rPr>
      </w:pPr>
      <w:r>
        <w:rPr>
          <w:rFonts w:hint="eastAsia"/>
        </w:rPr>
        <w:t>(二)对外地商品规定与本地同类商品不同的技术要求、检验标准，或 者对外地商品采取重复检验、重复认证等歧视性技术措施，限制外地商品进 入本地市场；</w:t>
      </w:r>
    </w:p>
    <w:p w14:paraId="65219730">
      <w:pPr>
        <w:numPr>
          <w:ilvl w:val="0"/>
          <w:numId w:val="0"/>
        </w:numPr>
        <w:jc w:val="both"/>
        <w:rPr>
          <w:rFonts w:hint="eastAsia"/>
        </w:rPr>
      </w:pPr>
      <w:r>
        <w:rPr>
          <w:rFonts w:hint="eastAsia"/>
        </w:rPr>
        <w:t>(三)采取专门针对外地商品的行政许可，限制外地商品进入本地市场；</w:t>
      </w:r>
    </w:p>
    <w:p w14:paraId="762F5AD6">
      <w:pPr>
        <w:numPr>
          <w:ilvl w:val="0"/>
          <w:numId w:val="0"/>
        </w:numPr>
        <w:jc w:val="both"/>
        <w:rPr>
          <w:rFonts w:hint="eastAsia"/>
        </w:rPr>
      </w:pPr>
      <w:r>
        <w:rPr>
          <w:rFonts w:hint="eastAsia"/>
        </w:rPr>
        <w:t>(四)设置关卡或者采取其他手段，阻碍外地商品进入或者本地商品运出；</w:t>
      </w:r>
    </w:p>
    <w:p w14:paraId="2E8EB5E8">
      <w:pPr>
        <w:numPr>
          <w:ilvl w:val="0"/>
          <w:numId w:val="0"/>
        </w:numPr>
        <w:jc w:val="both"/>
        <w:rPr>
          <w:rFonts w:hint="eastAsia"/>
        </w:rPr>
      </w:pPr>
      <w:r>
        <w:rPr>
          <w:rFonts w:hint="eastAsia"/>
        </w:rPr>
        <w:t>(五)妨碍商品在地区之间自由流通的其他行为。</w:t>
      </w:r>
    </w:p>
    <w:p w14:paraId="1C167CD5">
      <w:pPr>
        <w:numPr>
          <w:ilvl w:val="0"/>
          <w:numId w:val="0"/>
        </w:numPr>
        <w:jc w:val="both"/>
        <w:rPr>
          <w:rFonts w:hint="eastAsia"/>
          <w:b/>
          <w:bCs/>
          <w:color w:val="0070C0"/>
        </w:rPr>
      </w:pPr>
      <w:r>
        <w:rPr>
          <w:rFonts w:hint="eastAsia"/>
          <w:b/>
          <w:bCs/>
          <w:color w:val="0070C0"/>
        </w:rPr>
        <w:t>反不正当竞争法</w:t>
      </w:r>
    </w:p>
    <w:p w14:paraId="7F9D3CF9">
      <w:pPr>
        <w:numPr>
          <w:ilvl w:val="0"/>
          <w:numId w:val="0"/>
        </w:numPr>
        <w:jc w:val="both"/>
        <w:rPr>
          <w:rFonts w:hint="eastAsia"/>
        </w:rPr>
      </w:pPr>
      <w:r>
        <w:rPr>
          <w:rFonts w:hint="eastAsia"/>
          <w:b/>
          <w:bCs/>
          <w:color w:val="C00000"/>
        </w:rPr>
        <w:t>《中华人民共和国反不正当竞争法》</w:t>
      </w:r>
      <w:r>
        <w:rPr>
          <w:rFonts w:hint="eastAsia"/>
        </w:rPr>
        <w:t xml:space="preserve"> </w:t>
      </w:r>
    </w:p>
    <w:p w14:paraId="1F54F1F9">
      <w:pPr>
        <w:numPr>
          <w:ilvl w:val="0"/>
          <w:numId w:val="0"/>
        </w:numPr>
        <w:jc w:val="both"/>
        <w:rPr>
          <w:rFonts w:hint="eastAsia"/>
        </w:rPr>
      </w:pPr>
      <w:r>
        <w:rPr>
          <w:rFonts w:hint="eastAsia"/>
        </w:rPr>
        <w:t>1993年9月2日第八届全国人民代表大会常务委员会第三次会议通过</w:t>
      </w:r>
    </w:p>
    <w:p w14:paraId="34C28AAB">
      <w:pPr>
        <w:numPr>
          <w:ilvl w:val="0"/>
          <w:numId w:val="0"/>
        </w:numPr>
        <w:jc w:val="both"/>
        <w:rPr>
          <w:rFonts w:hint="eastAsia"/>
        </w:rPr>
      </w:pPr>
      <w:r>
        <w:rPr>
          <w:rFonts w:hint="eastAsia"/>
        </w:rPr>
        <w:t>2017年11月4日第十二届全国人民代表大会常务委员会第三十次会议修订</w:t>
      </w:r>
    </w:p>
    <w:p w14:paraId="727EFB7A">
      <w:pPr>
        <w:numPr>
          <w:ilvl w:val="0"/>
          <w:numId w:val="0"/>
        </w:numPr>
        <w:jc w:val="both"/>
        <w:rPr>
          <w:rFonts w:hint="default" w:eastAsiaTheme="minorEastAsia"/>
          <w:lang w:val="en-US" w:eastAsia="zh-CN"/>
        </w:rPr>
      </w:pPr>
      <w:r>
        <w:rPr>
          <w:rFonts w:hint="eastAsia"/>
          <w:lang w:val="en-US" w:eastAsia="zh-CN"/>
        </w:rPr>
        <w:t>2019年</w:t>
      </w:r>
    </w:p>
    <w:p w14:paraId="60E0E100">
      <w:pPr>
        <w:numPr>
          <w:ilvl w:val="0"/>
          <w:numId w:val="0"/>
        </w:numPr>
        <w:jc w:val="both"/>
        <w:rPr>
          <w:rFonts w:hint="eastAsia"/>
          <w:color w:val="002060"/>
          <w:lang w:val="en-US" w:eastAsia="zh-CN"/>
        </w:rPr>
      </w:pPr>
      <w:r>
        <w:rPr>
          <w:rFonts w:hint="eastAsia"/>
          <w:color w:val="002060"/>
          <w:lang w:val="en-US" w:eastAsia="zh-CN"/>
        </w:rPr>
        <w:t>卖打印机搭售纸一定不对吗？——本质是价格歧视，打印机之所以这么受欢迎是因为我承诺终生免费维修，我通过它买纸的频率可以区分买方是否为高频率使用者，高频使用者坏的快，买的纸也多，刚好平衡。</w:t>
      </w:r>
    </w:p>
    <w:p w14:paraId="7FDAD98C">
      <w:pPr>
        <w:numPr>
          <w:ilvl w:val="0"/>
          <w:numId w:val="0"/>
        </w:numPr>
        <w:jc w:val="both"/>
        <w:rPr>
          <w:rFonts w:hint="eastAsia"/>
          <w:b/>
          <w:bCs/>
          <w:color w:val="0070C0"/>
        </w:rPr>
      </w:pPr>
      <w:r>
        <w:rPr>
          <w:rFonts w:hint="eastAsia"/>
          <w:b/>
          <w:bCs/>
          <w:color w:val="0070C0"/>
        </w:rPr>
        <w:t>法律定位</w:t>
      </w:r>
    </w:p>
    <w:p w14:paraId="7D28C8CE">
      <w:pPr>
        <w:numPr>
          <w:ilvl w:val="0"/>
          <w:numId w:val="0"/>
        </w:numPr>
        <w:jc w:val="both"/>
        <w:rPr>
          <w:rFonts w:hint="eastAsia"/>
        </w:rPr>
      </w:pPr>
      <w:r>
        <w:rPr>
          <w:rFonts w:hint="eastAsia"/>
        </w:rPr>
        <w:t>第一条 为了促进社会主义市场经济健康发展，</w:t>
      </w:r>
      <w:r>
        <w:rPr>
          <w:rFonts w:hint="eastAsia"/>
          <w:b/>
          <w:bCs/>
          <w:color w:val="C00000"/>
        </w:rPr>
        <w:t>鼓励和保护公平竞争，制正不正当竞争行为，保护经营者和消费者的合法权益</w:t>
      </w:r>
      <w:r>
        <w:rPr>
          <w:rFonts w:hint="eastAsia"/>
        </w:rPr>
        <w:t>，制定本法。</w:t>
      </w:r>
    </w:p>
    <w:p w14:paraId="33AD586A">
      <w:pPr>
        <w:numPr>
          <w:ilvl w:val="0"/>
          <w:numId w:val="0"/>
        </w:numPr>
        <w:jc w:val="both"/>
        <w:rPr>
          <w:rFonts w:hint="eastAsia"/>
        </w:rPr>
      </w:pPr>
      <w:r>
        <w:rPr>
          <w:rFonts w:hint="eastAsia"/>
        </w:rPr>
        <w:t>第二条  经营者在生产经营活动中，应当遵循自愿、平等、公平、诚信的原则，遵守法律和商业道德。</w:t>
      </w:r>
    </w:p>
    <w:p w14:paraId="7E0D0007">
      <w:pPr>
        <w:numPr>
          <w:ilvl w:val="0"/>
          <w:numId w:val="0"/>
        </w:numPr>
        <w:jc w:val="both"/>
        <w:rPr>
          <w:rFonts w:hint="eastAsia"/>
        </w:rPr>
      </w:pPr>
      <w:r>
        <w:rPr>
          <w:rFonts w:hint="eastAsia"/>
        </w:rPr>
        <w:t>本法所称的</w:t>
      </w:r>
      <w:r>
        <w:rPr>
          <w:rFonts w:hint="eastAsia"/>
          <w:b/>
          <w:bCs/>
          <w:color w:val="C00000"/>
        </w:rPr>
        <w:t>不正当竞争行为</w:t>
      </w:r>
      <w:r>
        <w:rPr>
          <w:rFonts w:hint="eastAsia"/>
        </w:rPr>
        <w:t>，是指经营者在生产经营活动中，违反本法规定，扰乱市场竞争秩序，损害其他经营者或者消费者的合法权益的行为。</w:t>
      </w:r>
    </w:p>
    <w:p w14:paraId="03F124BD">
      <w:pPr>
        <w:numPr>
          <w:ilvl w:val="0"/>
          <w:numId w:val="0"/>
        </w:numPr>
        <w:jc w:val="both"/>
        <w:rPr>
          <w:rFonts w:hint="eastAsia"/>
        </w:rPr>
      </w:pPr>
      <w:r>
        <w:rPr>
          <w:rFonts w:hint="eastAsia"/>
        </w:rPr>
        <w:t>本法所称的经营者，是指从事商品生产、经营或者提供服务</w:t>
      </w:r>
      <w:r>
        <w:rPr>
          <w:rFonts w:hint="eastAsia"/>
          <w:lang w:eastAsia="zh-CN"/>
        </w:rPr>
        <w:t>（</w:t>
      </w:r>
      <w:r>
        <w:rPr>
          <w:rFonts w:hint="eastAsia"/>
        </w:rPr>
        <w:t>以下所称商品包括服务</w:t>
      </w:r>
      <w:r>
        <w:rPr>
          <w:rFonts w:hint="eastAsia"/>
          <w:lang w:eastAsia="zh-CN"/>
        </w:rPr>
        <w:t>）</w:t>
      </w:r>
      <w:r>
        <w:rPr>
          <w:rFonts w:hint="eastAsia"/>
        </w:rPr>
        <w:t>的自然人、法人和非法人组织。</w:t>
      </w:r>
    </w:p>
    <w:p w14:paraId="3FD4EF6F">
      <w:pPr>
        <w:numPr>
          <w:ilvl w:val="0"/>
          <w:numId w:val="0"/>
        </w:numPr>
        <w:jc w:val="both"/>
        <w:rPr>
          <w:rFonts w:hint="eastAsia"/>
          <w:b/>
          <w:bCs/>
          <w:color w:val="C00000"/>
        </w:rPr>
      </w:pPr>
      <w:r>
        <w:rPr>
          <w:rFonts w:hint="eastAsia"/>
          <w:b/>
          <w:bCs/>
          <w:color w:val="C00000"/>
        </w:rPr>
        <w:t>不正当竞争行为</w:t>
      </w:r>
    </w:p>
    <w:p w14:paraId="6A379CA6">
      <w:pPr>
        <w:numPr>
          <w:ilvl w:val="0"/>
          <w:numId w:val="5"/>
        </w:numPr>
        <w:jc w:val="both"/>
        <w:rPr>
          <w:rFonts w:hint="eastAsia"/>
        </w:rPr>
      </w:pPr>
      <w:r>
        <w:rPr>
          <w:rFonts w:hint="eastAsia"/>
        </w:rPr>
        <w:t>经营</w:t>
      </w:r>
      <w:r>
        <w:rPr>
          <w:rFonts w:hint="eastAsia"/>
          <w:lang w:val="en-US" w:eastAsia="zh-CN"/>
        </w:rPr>
        <w:t>者</w:t>
      </w:r>
      <w:r>
        <w:rPr>
          <w:rFonts w:hint="eastAsia"/>
        </w:rPr>
        <w:t>不得实施下列</w:t>
      </w:r>
      <w:r>
        <w:rPr>
          <w:rFonts w:hint="eastAsia"/>
          <w:b/>
          <w:bCs/>
          <w:color w:val="C00000"/>
        </w:rPr>
        <w:t>混淆行为</w:t>
      </w:r>
      <w:r>
        <w:rPr>
          <w:rFonts w:hint="eastAsia"/>
        </w:rPr>
        <w:t>，引人误认为是他人商品或者与他人存在特定联系：(一)擅自使用与他人有一定影响的商品名称、包装、装潢等相同或者近似的标识；</w:t>
      </w:r>
    </w:p>
    <w:p w14:paraId="13AB97E6">
      <w:pPr>
        <w:numPr>
          <w:ilvl w:val="0"/>
          <w:numId w:val="0"/>
        </w:numPr>
        <w:jc w:val="both"/>
        <w:rPr>
          <w:rFonts w:hint="eastAsia"/>
        </w:rPr>
      </w:pPr>
      <w:r>
        <w:rPr>
          <w:rFonts w:hint="eastAsia"/>
        </w:rPr>
        <w:t>(二)擅自使用他人有一定影响的企业名 称(包括简称、字号等)、社会组织名称(包 括简称等)、姓名(包括笔名、艺名、译名等);</w:t>
      </w:r>
    </w:p>
    <w:p w14:paraId="69769267">
      <w:pPr>
        <w:numPr>
          <w:ilvl w:val="0"/>
          <w:numId w:val="0"/>
        </w:numPr>
        <w:jc w:val="both"/>
        <w:rPr>
          <w:rFonts w:hint="eastAsia"/>
        </w:rPr>
      </w:pPr>
      <w:r>
        <w:rPr>
          <w:rFonts w:hint="eastAsia"/>
        </w:rPr>
        <w:t xml:space="preserve">(三)擅自使用他人有一定影响的域名主体部分、网站名称、网页等； </w:t>
      </w:r>
    </w:p>
    <w:p w14:paraId="39F11B81">
      <w:pPr>
        <w:numPr>
          <w:ilvl w:val="0"/>
          <w:numId w:val="0"/>
        </w:numPr>
        <w:jc w:val="both"/>
        <w:rPr>
          <w:rFonts w:hint="eastAsia"/>
        </w:rPr>
      </w:pPr>
      <w:r>
        <w:rPr>
          <w:rFonts w:hint="eastAsia"/>
        </w:rPr>
        <w:t>(四)其他足以引人误认为是他人商品或者与他人存在特定联系的混淆行为。</w:t>
      </w:r>
    </w:p>
    <w:p w14:paraId="59925816">
      <w:pPr>
        <w:numPr>
          <w:ilvl w:val="0"/>
          <w:numId w:val="0"/>
        </w:numPr>
        <w:jc w:val="both"/>
        <w:rPr>
          <w:rFonts w:hint="eastAsia"/>
        </w:rPr>
      </w:pPr>
      <w:r>
        <w:rPr>
          <w:rFonts w:hint="eastAsia"/>
          <w:b/>
          <w:bCs/>
        </w:rPr>
        <w:t>第七条</w:t>
      </w:r>
      <w:r>
        <w:rPr>
          <w:rFonts w:hint="eastAsia"/>
          <w:b/>
          <w:bCs/>
          <w:lang w:val="en-US" w:eastAsia="zh-CN"/>
        </w:rPr>
        <w:t xml:space="preserve"> </w:t>
      </w:r>
      <w:r>
        <w:rPr>
          <w:rFonts w:hint="eastAsia"/>
        </w:rPr>
        <w:t>经营者</w:t>
      </w:r>
      <w:r>
        <w:rPr>
          <w:rFonts w:hint="eastAsia"/>
          <w:b/>
          <w:bCs/>
          <w:color w:val="C00000"/>
        </w:rPr>
        <w:t>不得采用财物或煮其他手段贿赂下列单位</w:t>
      </w:r>
      <w:r>
        <w:rPr>
          <w:rFonts w:hint="eastAsia"/>
          <w:b/>
          <w:bCs/>
          <w:color w:val="C00000"/>
          <w:lang w:val="en-US" w:eastAsia="zh-CN"/>
        </w:rPr>
        <w:t>或者</w:t>
      </w:r>
      <w:r>
        <w:rPr>
          <w:rFonts w:hint="eastAsia"/>
          <w:b/>
          <w:bCs/>
          <w:color w:val="C00000"/>
        </w:rPr>
        <w:t>个人</w:t>
      </w:r>
      <w:r>
        <w:rPr>
          <w:rFonts w:hint="eastAsia"/>
        </w:rPr>
        <w:t>，以谋取交易机会或者竞争优势：</w:t>
      </w:r>
    </w:p>
    <w:p w14:paraId="12951074">
      <w:pPr>
        <w:numPr>
          <w:ilvl w:val="0"/>
          <w:numId w:val="0"/>
        </w:numPr>
        <w:jc w:val="both"/>
        <w:rPr>
          <w:rFonts w:hint="eastAsia"/>
        </w:rPr>
      </w:pPr>
      <w:r>
        <w:rPr>
          <w:rFonts w:hint="eastAsia"/>
        </w:rPr>
        <w:t>(一)交易相对方的工作人员；</w:t>
      </w:r>
    </w:p>
    <w:p w14:paraId="51EEDEE6">
      <w:pPr>
        <w:numPr>
          <w:ilvl w:val="0"/>
          <w:numId w:val="0"/>
        </w:numPr>
        <w:jc w:val="both"/>
        <w:rPr>
          <w:rFonts w:hint="eastAsia"/>
        </w:rPr>
      </w:pPr>
      <w:r>
        <w:rPr>
          <w:rFonts w:hint="eastAsia"/>
        </w:rPr>
        <w:t>(二)受交易相对方委托办理相关事务的单位或者 个人；</w:t>
      </w:r>
    </w:p>
    <w:p w14:paraId="25C32EB3">
      <w:pPr>
        <w:numPr>
          <w:ilvl w:val="0"/>
          <w:numId w:val="0"/>
        </w:numPr>
        <w:jc w:val="both"/>
        <w:rPr>
          <w:rFonts w:hint="eastAsia"/>
        </w:rPr>
      </w:pPr>
      <w:r>
        <w:rPr>
          <w:rFonts w:hint="eastAsia"/>
        </w:rPr>
        <w:t>(三)利用职权或者影响力影响交易的单位或者个 人。</w:t>
      </w:r>
    </w:p>
    <w:p w14:paraId="0DA8C607">
      <w:pPr>
        <w:numPr>
          <w:ilvl w:val="0"/>
          <w:numId w:val="0"/>
        </w:numPr>
        <w:jc w:val="both"/>
        <w:rPr>
          <w:rFonts w:hint="eastAsia"/>
        </w:rPr>
      </w:pPr>
      <w:r>
        <w:rPr>
          <w:rFonts w:hint="eastAsia"/>
        </w:rPr>
        <w:t>经营者在交易活动中，可以以明示方式向交易相对方支付折扣，或者向中间人支付佣金。经营者向交易相对方</w:t>
      </w:r>
      <w:r>
        <w:rPr>
          <w:rFonts w:hint="eastAsia"/>
          <w:b/>
          <w:bCs/>
          <w:color w:val="C00000"/>
        </w:rPr>
        <w:t>支付折担</w:t>
      </w:r>
      <w:r>
        <w:rPr>
          <w:rFonts w:hint="eastAsia"/>
        </w:rPr>
        <w:t>、向中间人</w:t>
      </w:r>
      <w:r>
        <w:rPr>
          <w:rFonts w:hint="eastAsia"/>
          <w:b/>
          <w:bCs/>
          <w:color w:val="C00000"/>
        </w:rPr>
        <w:t>支付佣金</w:t>
      </w:r>
      <w:r>
        <w:rPr>
          <w:rFonts w:hint="eastAsia"/>
        </w:rPr>
        <w:t>的，应当如实入账。 接受折扣、佣金的经营者也应当如实入账。</w:t>
      </w:r>
    </w:p>
    <w:p w14:paraId="182DAADF">
      <w:pPr>
        <w:numPr>
          <w:ilvl w:val="0"/>
          <w:numId w:val="0"/>
        </w:numPr>
        <w:jc w:val="both"/>
        <w:rPr>
          <w:rFonts w:hint="eastAsia"/>
        </w:rPr>
      </w:pPr>
      <w:r>
        <w:rPr>
          <w:rFonts w:hint="eastAsia"/>
        </w:rPr>
        <w:t>经营者的工作人员进行贿赂的，应当认定为经营者的行为；但是</w:t>
      </w:r>
      <w:r>
        <w:rPr>
          <w:rFonts w:hint="eastAsia"/>
          <w:lang w:eastAsia="zh-CN"/>
        </w:rPr>
        <w:t>，</w:t>
      </w:r>
      <w:r>
        <w:rPr>
          <w:rFonts w:hint="eastAsia"/>
        </w:rPr>
        <w:t>经营者有证据证明该工作人员的行为与为经营者谋取交易机会或者竞争优势无关的除外。</w:t>
      </w:r>
    </w:p>
    <w:p w14:paraId="2EE2D530">
      <w:pPr>
        <w:numPr>
          <w:ilvl w:val="0"/>
          <w:numId w:val="0"/>
        </w:numPr>
        <w:jc w:val="both"/>
        <w:rPr>
          <w:rFonts w:hint="eastAsia"/>
        </w:rPr>
      </w:pPr>
    </w:p>
    <w:p w14:paraId="166836DB">
      <w:pPr>
        <w:numPr>
          <w:ilvl w:val="0"/>
          <w:numId w:val="0"/>
        </w:numPr>
        <w:jc w:val="both"/>
        <w:rPr>
          <w:rFonts w:hint="eastAsia"/>
          <w:b/>
          <w:bCs/>
          <w:color w:val="C00000"/>
        </w:rPr>
      </w:pPr>
      <w:r>
        <w:rPr>
          <w:rFonts w:hint="eastAsia"/>
          <w:b/>
          <w:bCs/>
          <w:color w:val="C00000"/>
        </w:rPr>
        <w:t>不正当竞争行为</w:t>
      </w:r>
    </w:p>
    <w:p w14:paraId="598C7C49">
      <w:pPr>
        <w:numPr>
          <w:ilvl w:val="0"/>
          <w:numId w:val="0"/>
        </w:numPr>
        <w:jc w:val="both"/>
        <w:rPr>
          <w:rFonts w:hint="eastAsia"/>
        </w:rPr>
      </w:pPr>
      <w:r>
        <w:rPr>
          <w:rFonts w:hint="eastAsia"/>
        </w:rPr>
        <w:t>第八条 经营</w:t>
      </w:r>
      <w:r>
        <w:rPr>
          <w:rFonts w:hint="eastAsia"/>
          <w:lang w:val="en-US" w:eastAsia="zh-CN"/>
        </w:rPr>
        <w:t>者</w:t>
      </w:r>
      <w:r>
        <w:rPr>
          <w:rFonts w:hint="eastAsia"/>
        </w:rPr>
        <w:t>不得对其商品的性能、功能、质量、销售状况、用户评价、曾获荣誉等</w:t>
      </w:r>
      <w:r>
        <w:rPr>
          <w:rFonts w:hint="eastAsia"/>
          <w:b/>
          <w:bCs/>
          <w:color w:val="C00000"/>
        </w:rPr>
        <w:t>作虚假或者引人误解的商业宣传</w:t>
      </w:r>
      <w:r>
        <w:rPr>
          <w:rFonts w:hint="eastAsia"/>
        </w:rPr>
        <w:t>，欺骗、误导消费者。</w:t>
      </w:r>
    </w:p>
    <w:p w14:paraId="02C9A63D">
      <w:pPr>
        <w:numPr>
          <w:ilvl w:val="0"/>
          <w:numId w:val="0"/>
        </w:numPr>
        <w:jc w:val="both"/>
        <w:rPr>
          <w:rFonts w:hint="eastAsia"/>
        </w:rPr>
      </w:pPr>
      <w:r>
        <w:rPr>
          <w:rFonts w:hint="eastAsia"/>
        </w:rPr>
        <w:t>经营</w:t>
      </w:r>
      <w:r>
        <w:rPr>
          <w:rFonts w:hint="eastAsia"/>
          <w:lang w:val="en-US" w:eastAsia="zh-CN"/>
        </w:rPr>
        <w:t>者</w:t>
      </w:r>
      <w:r>
        <w:rPr>
          <w:rFonts w:hint="eastAsia"/>
        </w:rPr>
        <w:t>不得通过组织虚假交易等方式，帮助其他经营者进行虚假或者引</w:t>
      </w:r>
      <w:r>
        <w:rPr>
          <w:rFonts w:hint="eastAsia"/>
          <w:lang w:val="en-US" w:eastAsia="zh-CN"/>
        </w:rPr>
        <w:t>人</w:t>
      </w:r>
      <w:r>
        <w:rPr>
          <w:rFonts w:hint="eastAsia"/>
        </w:rPr>
        <w:t>误解的</w:t>
      </w:r>
      <w:r>
        <w:rPr>
          <w:rFonts w:hint="eastAsia"/>
          <w:lang w:val="en-US" w:eastAsia="zh-CN"/>
        </w:rPr>
        <w:t>商业</w:t>
      </w:r>
      <w:r>
        <w:rPr>
          <w:rFonts w:hint="eastAsia"/>
        </w:rPr>
        <w:t>宣传。</w:t>
      </w:r>
    </w:p>
    <w:p w14:paraId="2C0B738A">
      <w:pPr>
        <w:numPr>
          <w:ilvl w:val="0"/>
          <w:numId w:val="0"/>
        </w:numPr>
        <w:jc w:val="both"/>
        <w:rPr>
          <w:rFonts w:hint="eastAsia"/>
        </w:rPr>
      </w:pPr>
      <w:r>
        <w:rPr>
          <w:rFonts w:hint="eastAsia"/>
        </w:rPr>
        <w:t>第九条 经营者不得实施下列</w:t>
      </w:r>
      <w:r>
        <w:rPr>
          <w:rFonts w:hint="eastAsia"/>
          <w:b/>
          <w:bCs/>
          <w:color w:val="C00000"/>
        </w:rPr>
        <w:t>侵犯商业秘密</w:t>
      </w:r>
      <w:r>
        <w:rPr>
          <w:rFonts w:hint="eastAsia"/>
          <w:b/>
          <w:bCs/>
          <w:color w:val="002060"/>
          <w:lang w:eastAsia="zh-CN"/>
        </w:rPr>
        <w:t>（</w:t>
      </w:r>
      <w:r>
        <w:rPr>
          <w:rFonts w:hint="eastAsia"/>
          <w:b/>
          <w:bCs/>
          <w:color w:val="002060"/>
          <w:lang w:val="en-US" w:eastAsia="zh-CN"/>
        </w:rPr>
        <w:t>包括经营信息和技术信息等，和专利区分，不公开且永久</w:t>
      </w:r>
      <w:r>
        <w:rPr>
          <w:rFonts w:hint="eastAsia"/>
          <w:b/>
          <w:bCs/>
          <w:color w:val="002060"/>
          <w:lang w:eastAsia="zh-CN"/>
        </w:rPr>
        <w:t>）</w:t>
      </w:r>
      <w:r>
        <w:rPr>
          <w:rFonts w:hint="eastAsia"/>
          <w:b/>
          <w:bCs/>
          <w:color w:val="C00000"/>
        </w:rPr>
        <w:t>的行为</w:t>
      </w:r>
      <w:r>
        <w:rPr>
          <w:rFonts w:hint="eastAsia"/>
        </w:rPr>
        <w:t>：</w:t>
      </w:r>
    </w:p>
    <w:p w14:paraId="2310556E">
      <w:pPr>
        <w:numPr>
          <w:ilvl w:val="0"/>
          <w:numId w:val="0"/>
        </w:numPr>
        <w:jc w:val="both"/>
        <w:rPr>
          <w:rFonts w:hint="eastAsia"/>
        </w:rPr>
      </w:pPr>
      <w:r>
        <w:rPr>
          <w:rFonts w:hint="eastAsia"/>
        </w:rPr>
        <w:t>(一)以盗窃、贿赂、欺诈、胁迫或者其他不正当手段获取权利人的商业秘密；</w:t>
      </w:r>
    </w:p>
    <w:p w14:paraId="3B8B14B2">
      <w:pPr>
        <w:numPr>
          <w:ilvl w:val="0"/>
          <w:numId w:val="0"/>
        </w:numPr>
        <w:jc w:val="both"/>
        <w:rPr>
          <w:rFonts w:hint="eastAsia"/>
        </w:rPr>
      </w:pPr>
      <w:r>
        <w:rPr>
          <w:rFonts w:hint="eastAsia"/>
        </w:rPr>
        <w:t>(三)披露、使用或者允许他人使用以前项手段获取的权利人的商业秘密；</w:t>
      </w:r>
    </w:p>
    <w:p w14:paraId="7C79AE11">
      <w:pPr>
        <w:numPr>
          <w:ilvl w:val="0"/>
          <w:numId w:val="0"/>
        </w:numPr>
        <w:jc w:val="both"/>
        <w:rPr>
          <w:rFonts w:hint="eastAsia"/>
        </w:rPr>
      </w:pPr>
      <w:r>
        <w:rPr>
          <w:rFonts w:hint="eastAsia"/>
        </w:rPr>
        <w:t>(三)违反约定或者违反权利人有关保守商业秘密的要求，披露、使用或者允许他人使用其所拿握的商业秘密。</w:t>
      </w:r>
    </w:p>
    <w:p w14:paraId="6E9E5A36">
      <w:pPr>
        <w:numPr>
          <w:ilvl w:val="0"/>
          <w:numId w:val="0"/>
        </w:numPr>
        <w:jc w:val="both"/>
        <w:rPr>
          <w:rFonts w:hint="eastAsia"/>
        </w:rPr>
      </w:pPr>
      <w:r>
        <w:rPr>
          <w:rFonts w:hint="eastAsia"/>
        </w:rPr>
        <w:t>第三人明知或者应知商业秘密权利人的员工、前员工或者其他单位、个人实施前款所列违法行为，仍获取、披露、使用或者充许他人 使用该商业秘密的，视为侵犯商业秘密。</w:t>
      </w:r>
    </w:p>
    <w:p w14:paraId="1BE5297E">
      <w:pPr>
        <w:numPr>
          <w:ilvl w:val="0"/>
          <w:numId w:val="0"/>
        </w:numPr>
        <w:jc w:val="both"/>
        <w:rPr>
          <w:rFonts w:hint="eastAsia"/>
        </w:rPr>
      </w:pPr>
      <w:r>
        <w:rPr>
          <w:rFonts w:hint="eastAsia"/>
        </w:rPr>
        <w:t>本法所称的商业秘密，是指不为公众所知悉、具有商业价值并经权利人采取相应保密措施的技术信息和经营信息。</w:t>
      </w:r>
    </w:p>
    <w:p w14:paraId="6196C88E">
      <w:pPr>
        <w:numPr>
          <w:ilvl w:val="0"/>
          <w:numId w:val="0"/>
        </w:numPr>
        <w:jc w:val="both"/>
        <w:rPr>
          <w:rFonts w:hint="eastAsia"/>
          <w:b/>
          <w:bCs/>
          <w:color w:val="002060"/>
          <w:lang w:val="en-US" w:eastAsia="zh-CN"/>
        </w:rPr>
      </w:pPr>
      <w:r>
        <w:rPr>
          <w:rFonts w:hint="eastAsia"/>
          <w:b/>
          <w:bCs/>
          <w:color w:val="002060"/>
          <w:lang w:val="en-US" w:eastAsia="zh-CN"/>
        </w:rPr>
        <w:t>Ex：可口可乐的配方</w:t>
      </w:r>
    </w:p>
    <w:p w14:paraId="7503F5B2">
      <w:pPr>
        <w:numPr>
          <w:ilvl w:val="0"/>
          <w:numId w:val="0"/>
        </w:numPr>
        <w:jc w:val="both"/>
        <w:rPr>
          <w:rFonts w:hint="default"/>
          <w:b/>
          <w:bCs/>
          <w:color w:val="002060"/>
          <w:lang w:val="en-US" w:eastAsia="zh-CN"/>
        </w:rPr>
      </w:pPr>
      <w:r>
        <w:rPr>
          <w:rFonts w:hint="eastAsia"/>
          <w:b/>
          <w:bCs/>
          <w:color w:val="002060"/>
          <w:lang w:val="en-US" w:eastAsia="zh-CN"/>
        </w:rPr>
        <w:t>Ex：美白牙贴：显著美白仅需一天？——明显不止一天，不允许</w:t>
      </w:r>
    </w:p>
    <w:p w14:paraId="3919066F">
      <w:pPr>
        <w:numPr>
          <w:ilvl w:val="0"/>
          <w:numId w:val="0"/>
        </w:numPr>
        <w:jc w:val="both"/>
        <w:rPr>
          <w:rFonts w:hint="default"/>
          <w:b/>
          <w:bCs/>
          <w:color w:val="002060"/>
          <w:lang w:val="en-US" w:eastAsia="zh-CN"/>
        </w:rPr>
      </w:pPr>
      <w:r>
        <w:rPr>
          <w:rFonts w:hint="eastAsia"/>
          <w:b/>
          <w:bCs/>
          <w:color w:val="002060"/>
          <w:lang w:val="en-US" w:eastAsia="zh-CN"/>
        </w:rPr>
        <w:t>天天吃旺旺，运气会旺哦？</w:t>
      </w:r>
    </w:p>
    <w:p w14:paraId="6D8C5B99">
      <w:pPr>
        <w:numPr>
          <w:ilvl w:val="0"/>
          <w:numId w:val="0"/>
        </w:numPr>
        <w:jc w:val="both"/>
        <w:rPr>
          <w:rFonts w:hint="default"/>
          <w:b/>
          <w:bCs/>
          <w:color w:val="C00000"/>
          <w:lang w:val="en-US" w:eastAsia="zh-CN"/>
        </w:rPr>
      </w:pPr>
      <w:r>
        <w:drawing>
          <wp:inline distT="0" distB="0" distL="114300" distR="114300">
            <wp:extent cx="4746625" cy="2435225"/>
            <wp:effectExtent l="0" t="0" r="8255" b="317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8"/>
                    <a:stretch>
                      <a:fillRect/>
                    </a:stretch>
                  </pic:blipFill>
                  <pic:spPr>
                    <a:xfrm>
                      <a:off x="0" y="0"/>
                      <a:ext cx="4746625" cy="2435225"/>
                    </a:xfrm>
                    <a:prstGeom prst="rect">
                      <a:avLst/>
                    </a:prstGeom>
                    <a:noFill/>
                    <a:ln>
                      <a:noFill/>
                    </a:ln>
                  </pic:spPr>
                </pic:pic>
              </a:graphicData>
            </a:graphic>
          </wp:inline>
        </w:drawing>
      </w:r>
    </w:p>
    <w:p w14:paraId="241F8279">
      <w:pPr>
        <w:numPr>
          <w:ilvl w:val="0"/>
          <w:numId w:val="0"/>
        </w:numPr>
        <w:jc w:val="both"/>
        <w:rPr>
          <w:rFonts w:hint="eastAsia"/>
          <w:b/>
          <w:bCs/>
          <w:color w:val="C00000"/>
        </w:rPr>
      </w:pPr>
      <w:r>
        <w:drawing>
          <wp:inline distT="0" distB="0" distL="114300" distR="114300">
            <wp:extent cx="4732655" cy="3209925"/>
            <wp:effectExtent l="0" t="0" r="6985" b="571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19"/>
                    <a:stretch>
                      <a:fillRect/>
                    </a:stretch>
                  </pic:blipFill>
                  <pic:spPr>
                    <a:xfrm>
                      <a:off x="0" y="0"/>
                      <a:ext cx="4732655" cy="3209925"/>
                    </a:xfrm>
                    <a:prstGeom prst="rect">
                      <a:avLst/>
                    </a:prstGeom>
                    <a:noFill/>
                    <a:ln>
                      <a:noFill/>
                    </a:ln>
                  </pic:spPr>
                </pic:pic>
              </a:graphicData>
            </a:graphic>
          </wp:inline>
        </w:drawing>
      </w:r>
    </w:p>
    <w:p w14:paraId="58331838">
      <w:pPr>
        <w:numPr>
          <w:ilvl w:val="0"/>
          <w:numId w:val="0"/>
        </w:numPr>
        <w:jc w:val="both"/>
      </w:pPr>
      <w:r>
        <w:drawing>
          <wp:inline distT="0" distB="0" distL="114300" distR="114300">
            <wp:extent cx="4335145" cy="2932430"/>
            <wp:effectExtent l="0" t="0" r="8255" b="889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20"/>
                    <a:stretch>
                      <a:fillRect/>
                    </a:stretch>
                  </pic:blipFill>
                  <pic:spPr>
                    <a:xfrm>
                      <a:off x="0" y="0"/>
                      <a:ext cx="4335145" cy="2932430"/>
                    </a:xfrm>
                    <a:prstGeom prst="rect">
                      <a:avLst/>
                    </a:prstGeom>
                    <a:noFill/>
                    <a:ln>
                      <a:noFill/>
                    </a:ln>
                  </pic:spPr>
                </pic:pic>
              </a:graphicData>
            </a:graphic>
          </wp:inline>
        </w:drawing>
      </w:r>
    </w:p>
    <w:p w14:paraId="05A473BB">
      <w:pPr>
        <w:numPr>
          <w:ilvl w:val="0"/>
          <w:numId w:val="0"/>
        </w:numPr>
        <w:jc w:val="both"/>
        <w:rPr>
          <w:rFonts w:hint="eastAsia"/>
          <w:lang w:val="en-US" w:eastAsia="zh-CN"/>
        </w:rPr>
      </w:pPr>
      <w:r>
        <w:rPr>
          <w:rFonts w:hint="eastAsia"/>
          <w:lang w:val="en-US" w:eastAsia="zh-CN"/>
        </w:rPr>
        <w:t>我国对于对比广告的限制非常严格</w:t>
      </w:r>
    </w:p>
    <w:p w14:paraId="48C54C80">
      <w:pPr>
        <w:numPr>
          <w:ilvl w:val="0"/>
          <w:numId w:val="0"/>
        </w:numPr>
        <w:jc w:val="both"/>
      </w:pPr>
      <w:r>
        <w:drawing>
          <wp:inline distT="0" distB="0" distL="114300" distR="114300">
            <wp:extent cx="5271770" cy="2960370"/>
            <wp:effectExtent l="0" t="0" r="1270" b="1143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21"/>
                    <a:stretch>
                      <a:fillRect/>
                    </a:stretch>
                  </pic:blipFill>
                  <pic:spPr>
                    <a:xfrm>
                      <a:off x="0" y="0"/>
                      <a:ext cx="5271770" cy="2960370"/>
                    </a:xfrm>
                    <a:prstGeom prst="rect">
                      <a:avLst/>
                    </a:prstGeom>
                    <a:noFill/>
                    <a:ln>
                      <a:noFill/>
                    </a:ln>
                  </pic:spPr>
                </pic:pic>
              </a:graphicData>
            </a:graphic>
          </wp:inline>
        </w:drawing>
      </w:r>
    </w:p>
    <w:p w14:paraId="0C67F15B">
      <w:pPr>
        <w:numPr>
          <w:ilvl w:val="0"/>
          <w:numId w:val="0"/>
        </w:numPr>
        <w:jc w:val="both"/>
      </w:pPr>
      <w:r>
        <w:rPr>
          <w:rFonts w:hint="eastAsia"/>
          <w:lang w:val="en-US" w:eastAsia="zh-CN"/>
        </w:rPr>
        <w:t>言论自由vs保护商业信誉？</w:t>
      </w:r>
      <w:r>
        <w:drawing>
          <wp:inline distT="0" distB="0" distL="114300" distR="114300">
            <wp:extent cx="5270500" cy="2945765"/>
            <wp:effectExtent l="0" t="0" r="2540" b="1079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22"/>
                    <a:stretch>
                      <a:fillRect/>
                    </a:stretch>
                  </pic:blipFill>
                  <pic:spPr>
                    <a:xfrm>
                      <a:off x="0" y="0"/>
                      <a:ext cx="5270500" cy="2945765"/>
                    </a:xfrm>
                    <a:prstGeom prst="rect">
                      <a:avLst/>
                    </a:prstGeom>
                    <a:noFill/>
                    <a:ln>
                      <a:noFill/>
                    </a:ln>
                  </pic:spPr>
                </pic:pic>
              </a:graphicData>
            </a:graphic>
          </wp:inline>
        </w:drawing>
      </w:r>
      <w:r>
        <w:drawing>
          <wp:inline distT="0" distB="0" distL="114300" distR="114300">
            <wp:extent cx="5272405" cy="3308350"/>
            <wp:effectExtent l="0" t="0" r="635" b="1397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23"/>
                    <a:stretch>
                      <a:fillRect/>
                    </a:stretch>
                  </pic:blipFill>
                  <pic:spPr>
                    <a:xfrm>
                      <a:off x="0" y="0"/>
                      <a:ext cx="5272405" cy="3308350"/>
                    </a:xfrm>
                    <a:prstGeom prst="rect">
                      <a:avLst/>
                    </a:prstGeom>
                    <a:noFill/>
                    <a:ln>
                      <a:noFill/>
                    </a:ln>
                  </pic:spPr>
                </pic:pic>
              </a:graphicData>
            </a:graphic>
          </wp:inline>
        </w:drawing>
      </w:r>
    </w:p>
    <w:p w14:paraId="4B138AAF">
      <w:pPr>
        <w:numPr>
          <w:ilvl w:val="0"/>
          <w:numId w:val="0"/>
        </w:numPr>
        <w:jc w:val="both"/>
        <w:rPr>
          <w:rFonts w:hint="default" w:eastAsiaTheme="minorEastAsia"/>
          <w:lang w:val="en-US" w:eastAsia="zh-CN"/>
        </w:rPr>
      </w:pPr>
      <w:r>
        <w:rPr>
          <w:rFonts w:hint="eastAsia"/>
          <w:lang w:val="en-US" w:eastAsia="zh-CN"/>
        </w:rPr>
        <w:t>15：36</w:t>
      </w:r>
    </w:p>
    <w:p w14:paraId="05848D43">
      <w:pPr>
        <w:numPr>
          <w:ilvl w:val="0"/>
          <w:numId w:val="0"/>
        </w:numPr>
        <w:jc w:val="both"/>
        <w:rPr>
          <w:rFonts w:hint="default"/>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3A122"/>
    <w:multiLevelType w:val="singleLevel"/>
    <w:tmpl w:val="DF43A122"/>
    <w:lvl w:ilvl="0" w:tentative="0">
      <w:start w:val="8"/>
      <w:numFmt w:val="chineseCounting"/>
      <w:suff w:val="space"/>
      <w:lvlText w:val="第%1条"/>
      <w:lvlJc w:val="left"/>
      <w:rPr>
        <w:rFonts w:hint="eastAsia"/>
      </w:rPr>
    </w:lvl>
  </w:abstractNum>
  <w:abstractNum w:abstractNumId="1">
    <w:nsid w:val="2D7CEF69"/>
    <w:multiLevelType w:val="singleLevel"/>
    <w:tmpl w:val="2D7CEF69"/>
    <w:lvl w:ilvl="0" w:tentative="0">
      <w:start w:val="8"/>
      <w:numFmt w:val="chineseCounting"/>
      <w:suff w:val="space"/>
      <w:lvlText w:val="第%1讲"/>
      <w:lvlJc w:val="left"/>
      <w:rPr>
        <w:rFonts w:hint="eastAsia"/>
      </w:rPr>
    </w:lvl>
  </w:abstractNum>
  <w:abstractNum w:abstractNumId="2">
    <w:nsid w:val="4D999480"/>
    <w:multiLevelType w:val="singleLevel"/>
    <w:tmpl w:val="4D999480"/>
    <w:lvl w:ilvl="0" w:tentative="0">
      <w:start w:val="3"/>
      <w:numFmt w:val="chineseCounting"/>
      <w:suff w:val="space"/>
      <w:lvlText w:val="第%1讲"/>
      <w:lvlJc w:val="left"/>
      <w:rPr>
        <w:rFonts w:hint="eastAsia"/>
      </w:rPr>
    </w:lvl>
  </w:abstractNum>
  <w:abstractNum w:abstractNumId="3">
    <w:nsid w:val="54FF8AE6"/>
    <w:multiLevelType w:val="singleLevel"/>
    <w:tmpl w:val="54FF8AE6"/>
    <w:lvl w:ilvl="0" w:tentative="0">
      <w:start w:val="6"/>
      <w:numFmt w:val="chineseCounting"/>
      <w:suff w:val="space"/>
      <w:lvlText w:val="第%1条"/>
      <w:lvlJc w:val="left"/>
      <w:rPr>
        <w:rFonts w:hint="eastAsia"/>
      </w:rPr>
    </w:lvl>
  </w:abstractNum>
  <w:abstractNum w:abstractNumId="4">
    <w:nsid w:val="7DB7C1B0"/>
    <w:multiLevelType w:val="singleLevel"/>
    <w:tmpl w:val="7DB7C1B0"/>
    <w:lvl w:ilvl="0" w:tentative="0">
      <w:start w:val="1"/>
      <w:numFmt w:val="decimal"/>
      <w:lvlText w:val="%1."/>
      <w:lvlJc w:val="left"/>
      <w:pPr>
        <w:tabs>
          <w:tab w:val="left" w:pos="312"/>
        </w:tabs>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1NzY5MmRmMTM4YTE4ZTA2MzI5ZmYwODg1ZGI3YzQifQ=="/>
  </w:docVars>
  <w:rsids>
    <w:rsidRoot w:val="00000000"/>
    <w:rsid w:val="030F2711"/>
    <w:rsid w:val="0BA17066"/>
    <w:rsid w:val="11D07A25"/>
    <w:rsid w:val="177E3378"/>
    <w:rsid w:val="1A6D1E35"/>
    <w:rsid w:val="1D61149A"/>
    <w:rsid w:val="1EA31EC8"/>
    <w:rsid w:val="28A14782"/>
    <w:rsid w:val="2DFC310F"/>
    <w:rsid w:val="30B61586"/>
    <w:rsid w:val="342007F2"/>
    <w:rsid w:val="34EB0616"/>
    <w:rsid w:val="3E7B6BC6"/>
    <w:rsid w:val="47E77BDB"/>
    <w:rsid w:val="498D5D40"/>
    <w:rsid w:val="49D2118A"/>
    <w:rsid w:val="4DFF59AA"/>
    <w:rsid w:val="563D2303"/>
    <w:rsid w:val="5CBB3C9F"/>
    <w:rsid w:val="5FEC48FC"/>
    <w:rsid w:val="6535152D"/>
    <w:rsid w:val="659A4FD9"/>
    <w:rsid w:val="6AFE4F84"/>
    <w:rsid w:val="6BFC368F"/>
    <w:rsid w:val="74B7126C"/>
    <w:rsid w:val="79944F62"/>
    <w:rsid w:val="7D570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0"/>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Theme="minorEastAsia"/>
      <w:b/>
      <w:sz w:val="24"/>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28658</Words>
  <Characters>29221</Characters>
  <Lines>0</Lines>
  <Paragraphs>0</Paragraphs>
  <TotalTime>164</TotalTime>
  <ScaleCrop>false</ScaleCrop>
  <LinksUpToDate>false</LinksUpToDate>
  <CharactersWithSpaces>29381</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2025-12-10T00:19:00Z</dcterms:created>
  <dc:creator>Administrator</dc:creator>
  <cp:lastModifiedBy>王彦成</cp:lastModifiedBy>
  <dcterms:modified xsi:type="dcterms:W3CDTF">2026-06-27T23:46:56Z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0BB896EC57E848838E9BCEDDD367562E_12</vt:lpwstr>
  </property>
</Properties>
</file>