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84B" w:rsidRPr="00D50602" w:rsidRDefault="003F2127" w:rsidP="003F2127">
      <w:pPr>
        <w:ind w:firstLineChars="300" w:firstLine="900"/>
        <w:jc w:val="center"/>
        <w:rPr>
          <w:sz w:val="30"/>
          <w:szCs w:val="30"/>
        </w:rPr>
      </w:pPr>
      <w:r w:rsidRPr="00D50602">
        <w:rPr>
          <w:rFonts w:hint="eastAsia"/>
          <w:b/>
          <w:bCs/>
          <w:sz w:val="30"/>
          <w:szCs w:val="30"/>
        </w:rPr>
        <w:t>课程考核报告要求</w:t>
      </w:r>
    </w:p>
    <w:p w:rsidR="00DD2BB1" w:rsidRPr="00D50602" w:rsidRDefault="00D50602" w:rsidP="00D50602">
      <w:pPr>
        <w:pStyle w:val="a3"/>
        <w:numPr>
          <w:ilvl w:val="0"/>
          <w:numId w:val="34"/>
        </w:numPr>
        <w:ind w:firstLineChars="0"/>
        <w:rPr>
          <w:sz w:val="28"/>
          <w:szCs w:val="28"/>
        </w:rPr>
      </w:pPr>
      <w:r w:rsidRPr="00D50602">
        <w:rPr>
          <w:rFonts w:hint="eastAsia"/>
          <w:sz w:val="28"/>
          <w:szCs w:val="28"/>
        </w:rPr>
        <w:t>在软件工程相关领域，选取</w:t>
      </w:r>
      <w:r w:rsidRPr="00D50602">
        <w:rPr>
          <w:sz w:val="28"/>
          <w:szCs w:val="28"/>
        </w:rPr>
        <w:t>一个案例进行描述</w:t>
      </w:r>
      <w:r w:rsidR="00DD2BB1" w:rsidRPr="00D50602">
        <w:rPr>
          <w:rFonts w:hint="eastAsia"/>
          <w:sz w:val="28"/>
          <w:szCs w:val="28"/>
        </w:rPr>
        <w:t>，这个案例可以是真实的，也可以是自己设计的。</w:t>
      </w:r>
    </w:p>
    <w:p w:rsidR="00D50602" w:rsidRPr="00D50602" w:rsidRDefault="00D50602" w:rsidP="00D50602">
      <w:pPr>
        <w:pStyle w:val="a3"/>
        <w:numPr>
          <w:ilvl w:val="0"/>
          <w:numId w:val="34"/>
        </w:numPr>
        <w:ind w:firstLineChars="0"/>
        <w:rPr>
          <w:sz w:val="28"/>
          <w:szCs w:val="28"/>
        </w:rPr>
      </w:pPr>
      <w:r>
        <w:rPr>
          <w:rFonts w:hint="eastAsia"/>
          <w:sz w:val="28"/>
          <w:szCs w:val="28"/>
        </w:rPr>
        <w:t>对</w:t>
      </w:r>
      <w:r>
        <w:rPr>
          <w:sz w:val="28"/>
          <w:szCs w:val="28"/>
        </w:rPr>
        <w:t>这个案例进行分析（</w:t>
      </w:r>
      <w:r>
        <w:rPr>
          <w:rFonts w:hint="eastAsia"/>
          <w:sz w:val="28"/>
          <w:szCs w:val="28"/>
        </w:rPr>
        <w:t>参考</w:t>
      </w:r>
      <w:r>
        <w:rPr>
          <w:sz w:val="28"/>
          <w:szCs w:val="28"/>
        </w:rPr>
        <w:t>案例分析的方法）</w:t>
      </w:r>
      <w:r>
        <w:rPr>
          <w:rFonts w:hint="eastAsia"/>
          <w:sz w:val="28"/>
          <w:szCs w:val="28"/>
        </w:rPr>
        <w:t>。</w:t>
      </w:r>
    </w:p>
    <w:p w:rsidR="00D50602" w:rsidRPr="00D50602" w:rsidRDefault="00D50602" w:rsidP="00D50602">
      <w:pPr>
        <w:pStyle w:val="a3"/>
        <w:numPr>
          <w:ilvl w:val="0"/>
          <w:numId w:val="34"/>
        </w:numPr>
        <w:ind w:firstLineChars="0"/>
        <w:rPr>
          <w:sz w:val="28"/>
          <w:szCs w:val="28"/>
        </w:rPr>
      </w:pPr>
      <w:r w:rsidRPr="00D50602">
        <w:rPr>
          <w:rFonts w:hint="eastAsia"/>
          <w:sz w:val="28"/>
          <w:szCs w:val="28"/>
        </w:rPr>
        <w:t>使用</w:t>
      </w:r>
      <w:r w:rsidR="003F2127" w:rsidRPr="00D50602">
        <w:rPr>
          <w:rFonts w:hint="eastAsia"/>
          <w:sz w:val="28"/>
          <w:szCs w:val="28"/>
        </w:rPr>
        <w:t>《软件工程师职业道德规范和实践要求》</w:t>
      </w:r>
      <w:r w:rsidR="00112944" w:rsidRPr="00D50602">
        <w:rPr>
          <w:rFonts w:hint="eastAsia"/>
          <w:sz w:val="28"/>
          <w:szCs w:val="28"/>
        </w:rPr>
        <w:t>完整版</w:t>
      </w:r>
      <w:r w:rsidRPr="00D50602">
        <w:rPr>
          <w:rFonts w:hint="eastAsia"/>
          <w:sz w:val="28"/>
          <w:szCs w:val="28"/>
        </w:rPr>
        <w:t>进行</w:t>
      </w:r>
      <w:r w:rsidRPr="00D50602">
        <w:rPr>
          <w:sz w:val="28"/>
          <w:szCs w:val="28"/>
        </w:rPr>
        <w:t>分析</w:t>
      </w:r>
      <w:r w:rsidRPr="00D50602">
        <w:rPr>
          <w:rFonts w:hint="eastAsia"/>
          <w:sz w:val="28"/>
          <w:szCs w:val="28"/>
        </w:rPr>
        <w:t>。</w:t>
      </w:r>
    </w:p>
    <w:p w:rsidR="003F2127" w:rsidRPr="00D50602" w:rsidRDefault="00D50602" w:rsidP="00D50602">
      <w:pPr>
        <w:pStyle w:val="a3"/>
        <w:numPr>
          <w:ilvl w:val="0"/>
          <w:numId w:val="34"/>
        </w:numPr>
        <w:ind w:firstLineChars="0"/>
        <w:rPr>
          <w:sz w:val="28"/>
          <w:szCs w:val="28"/>
        </w:rPr>
      </w:pPr>
      <w:r>
        <w:rPr>
          <w:rFonts w:hint="eastAsia"/>
          <w:sz w:val="28"/>
          <w:szCs w:val="28"/>
        </w:rPr>
        <w:t>使用康德主义、功利论、社会契约论、美德伦理学这四个基本伦理派别的</w:t>
      </w:r>
      <w:r>
        <w:rPr>
          <w:sz w:val="28"/>
          <w:szCs w:val="28"/>
        </w:rPr>
        <w:t>理论进行分析。</w:t>
      </w:r>
    </w:p>
    <w:p w:rsidR="009B6A27" w:rsidRPr="009B6A27" w:rsidRDefault="009B6A27" w:rsidP="003F2127">
      <w:pPr>
        <w:rPr>
          <w:sz w:val="28"/>
          <w:szCs w:val="28"/>
        </w:rPr>
      </w:pPr>
      <w:r>
        <w:rPr>
          <w:rFonts w:hint="eastAsia"/>
          <w:sz w:val="28"/>
          <w:szCs w:val="28"/>
        </w:rPr>
        <w:t>注：</w:t>
      </w:r>
      <w:r>
        <w:rPr>
          <w:sz w:val="28"/>
          <w:szCs w:val="28"/>
        </w:rPr>
        <w:t>以上四个方面缺一不可。</w:t>
      </w:r>
    </w:p>
    <w:p w:rsidR="003F2127" w:rsidRPr="003F2127" w:rsidRDefault="003F2127" w:rsidP="003F2127">
      <w:pPr>
        <w:rPr>
          <w:sz w:val="28"/>
          <w:szCs w:val="28"/>
        </w:rPr>
      </w:pPr>
      <w:r w:rsidRPr="003F2127">
        <w:rPr>
          <w:rFonts w:hint="eastAsia"/>
          <w:sz w:val="28"/>
          <w:szCs w:val="28"/>
        </w:rPr>
        <w:t>提交截止时间：</w:t>
      </w:r>
      <w:r w:rsidR="009B6A27">
        <w:rPr>
          <w:sz w:val="28"/>
          <w:szCs w:val="28"/>
        </w:rPr>
        <w:t>20</w:t>
      </w:r>
      <w:r w:rsidR="009B6A27">
        <w:rPr>
          <w:rFonts w:hint="eastAsia"/>
          <w:sz w:val="28"/>
          <w:szCs w:val="28"/>
        </w:rPr>
        <w:t>20</w:t>
      </w:r>
      <w:r w:rsidRPr="003F2127">
        <w:rPr>
          <w:rFonts w:hint="eastAsia"/>
          <w:sz w:val="28"/>
          <w:szCs w:val="28"/>
        </w:rPr>
        <w:t>年</w:t>
      </w:r>
      <w:r w:rsidR="009B6A27">
        <w:rPr>
          <w:rFonts w:hint="eastAsia"/>
          <w:sz w:val="28"/>
          <w:szCs w:val="28"/>
        </w:rPr>
        <w:t>1</w:t>
      </w:r>
      <w:r w:rsidRPr="003F2127">
        <w:rPr>
          <w:rFonts w:hint="eastAsia"/>
          <w:sz w:val="28"/>
          <w:szCs w:val="28"/>
        </w:rPr>
        <w:t>月</w:t>
      </w:r>
      <w:r w:rsidR="009B6A27">
        <w:rPr>
          <w:rFonts w:hint="eastAsia"/>
          <w:sz w:val="28"/>
          <w:szCs w:val="28"/>
        </w:rPr>
        <w:t>18</w:t>
      </w:r>
      <w:r w:rsidR="00D50602">
        <w:rPr>
          <w:rFonts w:hint="eastAsia"/>
          <w:sz w:val="28"/>
          <w:szCs w:val="28"/>
        </w:rPr>
        <w:t>日截止</w:t>
      </w:r>
    </w:p>
    <w:p w:rsidR="00D50602" w:rsidRPr="00D50602" w:rsidRDefault="003F2127" w:rsidP="003F2127">
      <w:pPr>
        <w:rPr>
          <w:color w:val="0000FF"/>
          <w:sz w:val="28"/>
          <w:szCs w:val="28"/>
          <w:u w:val="single"/>
        </w:rPr>
      </w:pPr>
      <w:r w:rsidRPr="003F2127">
        <w:rPr>
          <w:rFonts w:hint="eastAsia"/>
          <w:sz w:val="28"/>
          <w:szCs w:val="28"/>
        </w:rPr>
        <w:t>提交方式：发邮箱：</w:t>
      </w:r>
      <w:hyperlink r:id="rId8" w:history="1">
        <w:r w:rsidRPr="003F2127">
          <w:rPr>
            <w:rStyle w:val="ac"/>
            <w:sz w:val="28"/>
            <w:szCs w:val="28"/>
          </w:rPr>
          <w:t>zhfyang@ustc.edu.cn</w:t>
        </w:r>
      </w:hyperlink>
    </w:p>
    <w:p w:rsidR="00D50602" w:rsidRPr="00D50602" w:rsidRDefault="00D50602" w:rsidP="003F2127">
      <w:pPr>
        <w:rPr>
          <w:color w:val="000000" w:themeColor="text1"/>
          <w:sz w:val="28"/>
          <w:szCs w:val="28"/>
        </w:rPr>
      </w:pPr>
      <w:r w:rsidRPr="00D50602">
        <w:rPr>
          <w:rFonts w:hint="eastAsia"/>
          <w:color w:val="000000" w:themeColor="text1"/>
          <w:sz w:val="28"/>
          <w:szCs w:val="28"/>
        </w:rPr>
        <w:t>提交</w:t>
      </w:r>
      <w:r w:rsidRPr="00D50602">
        <w:rPr>
          <w:color w:val="000000" w:themeColor="text1"/>
          <w:sz w:val="28"/>
          <w:szCs w:val="28"/>
        </w:rPr>
        <w:t>格式：</w:t>
      </w:r>
      <w:r w:rsidRPr="00D50602">
        <w:rPr>
          <w:rFonts w:hint="eastAsia"/>
          <w:color w:val="000000" w:themeColor="text1"/>
          <w:sz w:val="28"/>
          <w:szCs w:val="28"/>
        </w:rPr>
        <w:t>word版本</w:t>
      </w:r>
    </w:p>
    <w:p w:rsidR="003F2127" w:rsidRPr="00D50602" w:rsidRDefault="003F2127" w:rsidP="003F2127">
      <w:pPr>
        <w:rPr>
          <w:color w:val="FF0000"/>
          <w:sz w:val="28"/>
          <w:szCs w:val="28"/>
        </w:rPr>
      </w:pPr>
      <w:r w:rsidRPr="003F2127">
        <w:rPr>
          <w:rFonts w:hint="eastAsia"/>
          <w:color w:val="FF0000"/>
          <w:sz w:val="28"/>
          <w:szCs w:val="28"/>
        </w:rPr>
        <w:t>特别注意</w:t>
      </w:r>
      <w:r w:rsidR="009B44B4">
        <w:rPr>
          <w:rFonts w:hint="eastAsia"/>
          <w:color w:val="FF0000"/>
          <w:sz w:val="28"/>
          <w:szCs w:val="28"/>
        </w:rPr>
        <w:t>1</w:t>
      </w:r>
      <w:r w:rsidRPr="003F2127">
        <w:rPr>
          <w:rFonts w:hint="eastAsia"/>
          <w:color w:val="FF0000"/>
          <w:sz w:val="28"/>
          <w:szCs w:val="28"/>
        </w:rPr>
        <w:t>：杜绝同学间相互抄袭，如果发现，将会提交学生纪律检查委员会处理，成绩为</w:t>
      </w:r>
      <w:r w:rsidRPr="003F2127">
        <w:rPr>
          <w:color w:val="FF0000"/>
          <w:sz w:val="28"/>
          <w:szCs w:val="28"/>
        </w:rPr>
        <w:t>0</w:t>
      </w:r>
      <w:r w:rsidRPr="003F2127">
        <w:rPr>
          <w:rFonts w:hint="eastAsia"/>
          <w:color w:val="FF0000"/>
          <w:sz w:val="28"/>
          <w:szCs w:val="28"/>
        </w:rPr>
        <w:t>分。</w:t>
      </w:r>
      <w:r w:rsidR="009C4B53">
        <w:rPr>
          <w:rFonts w:hint="eastAsia"/>
          <w:color w:val="FF0000"/>
          <w:sz w:val="28"/>
          <w:szCs w:val="28"/>
        </w:rPr>
        <w:t>不可以</w:t>
      </w:r>
      <w:r w:rsidR="009C4B53">
        <w:rPr>
          <w:color w:val="FF0000"/>
          <w:sz w:val="28"/>
          <w:szCs w:val="28"/>
        </w:rPr>
        <w:t>与示范</w:t>
      </w:r>
      <w:r w:rsidR="009C4B53">
        <w:rPr>
          <w:rFonts w:hint="eastAsia"/>
          <w:color w:val="FF0000"/>
          <w:sz w:val="28"/>
          <w:szCs w:val="28"/>
        </w:rPr>
        <w:t>案例相同</w:t>
      </w:r>
      <w:r w:rsidR="009C4B53">
        <w:rPr>
          <w:color w:val="FF0000"/>
          <w:sz w:val="28"/>
          <w:szCs w:val="28"/>
        </w:rPr>
        <w:t>。</w:t>
      </w:r>
    </w:p>
    <w:p w:rsidR="009C4B53" w:rsidRDefault="009B44B4" w:rsidP="003F2127">
      <w:pPr>
        <w:rPr>
          <w:sz w:val="28"/>
          <w:szCs w:val="28"/>
        </w:rPr>
      </w:pPr>
      <w:r w:rsidRPr="003F2127">
        <w:rPr>
          <w:rFonts w:hint="eastAsia"/>
          <w:color w:val="FF0000"/>
          <w:sz w:val="28"/>
          <w:szCs w:val="28"/>
        </w:rPr>
        <w:t>特别注意</w:t>
      </w:r>
      <w:r>
        <w:rPr>
          <w:rFonts w:hint="eastAsia"/>
          <w:color w:val="FF0000"/>
          <w:sz w:val="28"/>
          <w:szCs w:val="28"/>
        </w:rPr>
        <w:t>2</w:t>
      </w:r>
      <w:r w:rsidRPr="003F2127">
        <w:rPr>
          <w:rFonts w:hint="eastAsia"/>
          <w:color w:val="FF0000"/>
          <w:sz w:val="28"/>
          <w:szCs w:val="28"/>
        </w:rPr>
        <w:t>：</w:t>
      </w:r>
      <w:r>
        <w:rPr>
          <w:rFonts w:hint="eastAsia"/>
          <w:color w:val="FF0000"/>
          <w:sz w:val="28"/>
          <w:szCs w:val="28"/>
        </w:rPr>
        <w:t>该资料</w:t>
      </w:r>
      <w:r>
        <w:rPr>
          <w:color w:val="FF0000"/>
          <w:sz w:val="28"/>
          <w:szCs w:val="28"/>
        </w:rPr>
        <w:t>为</w:t>
      </w:r>
      <w:r>
        <w:rPr>
          <w:rFonts w:hint="eastAsia"/>
          <w:color w:val="FF0000"/>
          <w:sz w:val="28"/>
          <w:szCs w:val="28"/>
        </w:rPr>
        <w:t>内部</w:t>
      </w:r>
      <w:r>
        <w:rPr>
          <w:color w:val="FF0000"/>
          <w:sz w:val="28"/>
          <w:szCs w:val="28"/>
        </w:rPr>
        <w:t>资料，</w:t>
      </w:r>
      <w:r w:rsidR="001F3DBB">
        <w:rPr>
          <w:rFonts w:hint="eastAsia"/>
          <w:color w:val="FF0000"/>
          <w:sz w:val="28"/>
          <w:szCs w:val="28"/>
        </w:rPr>
        <w:t>仅供</w:t>
      </w:r>
      <w:r w:rsidR="001F3DBB">
        <w:rPr>
          <w:color w:val="FF0000"/>
          <w:sz w:val="28"/>
          <w:szCs w:val="28"/>
        </w:rPr>
        <w:t>个人阅读，</w:t>
      </w:r>
      <w:r w:rsidR="000D78C9">
        <w:rPr>
          <w:color w:val="FF0000"/>
          <w:sz w:val="28"/>
          <w:szCs w:val="28"/>
        </w:rPr>
        <w:t>请勿外传</w:t>
      </w:r>
      <w:r>
        <w:rPr>
          <w:color w:val="FF0000"/>
          <w:sz w:val="28"/>
          <w:szCs w:val="28"/>
        </w:rPr>
        <w:t>！</w:t>
      </w:r>
    </w:p>
    <w:p w:rsidR="003F2127" w:rsidRDefault="003F2127" w:rsidP="003F2127">
      <w:pPr>
        <w:rPr>
          <w:sz w:val="28"/>
          <w:szCs w:val="28"/>
        </w:rPr>
      </w:pPr>
    </w:p>
    <w:p w:rsidR="00006BDF" w:rsidRPr="009C4B53" w:rsidRDefault="005F0013" w:rsidP="003F2127">
      <w:pPr>
        <w:rPr>
          <w:b/>
          <w:i/>
          <w:sz w:val="30"/>
          <w:szCs w:val="30"/>
        </w:rPr>
      </w:pPr>
      <w:r>
        <w:rPr>
          <w:rFonts w:hint="eastAsia"/>
          <w:b/>
          <w:i/>
          <w:sz w:val="30"/>
          <w:szCs w:val="30"/>
        </w:rPr>
        <w:t>案例</w:t>
      </w:r>
      <w:r w:rsidR="00006BDF" w:rsidRPr="009C4B53">
        <w:rPr>
          <w:rFonts w:hint="eastAsia"/>
          <w:b/>
          <w:i/>
          <w:sz w:val="30"/>
          <w:szCs w:val="30"/>
        </w:rPr>
        <w:t>分析的方法</w:t>
      </w:r>
    </w:p>
    <w:p w:rsidR="00006BDF" w:rsidRDefault="00006BDF" w:rsidP="00006BDF">
      <w:pPr>
        <w:ind w:firstLineChars="300" w:firstLine="840"/>
        <w:rPr>
          <w:sz w:val="28"/>
          <w:szCs w:val="28"/>
        </w:rPr>
      </w:pPr>
      <w:r>
        <w:rPr>
          <w:rFonts w:hint="eastAsia"/>
          <w:sz w:val="28"/>
          <w:szCs w:val="28"/>
        </w:rPr>
        <w:t>一、头脑风暴阶段</w:t>
      </w:r>
    </w:p>
    <w:p w:rsidR="00006BDF" w:rsidRDefault="00006BDF" w:rsidP="00006BDF">
      <w:pPr>
        <w:ind w:firstLineChars="300" w:firstLine="840"/>
        <w:rPr>
          <w:sz w:val="28"/>
          <w:szCs w:val="28"/>
        </w:rPr>
      </w:pPr>
      <w:r>
        <w:rPr>
          <w:rFonts w:hint="eastAsia"/>
          <w:sz w:val="28"/>
          <w:szCs w:val="28"/>
        </w:rPr>
        <w:t>1、列出所有受影响的个人和组织或者叫利益相关者。</w:t>
      </w:r>
    </w:p>
    <w:p w:rsidR="00006BDF" w:rsidRDefault="00006BDF" w:rsidP="00006BDF">
      <w:pPr>
        <w:ind w:firstLineChars="300" w:firstLine="840"/>
        <w:rPr>
          <w:sz w:val="28"/>
          <w:szCs w:val="28"/>
        </w:rPr>
      </w:pPr>
      <w:r>
        <w:rPr>
          <w:rFonts w:hint="eastAsia"/>
          <w:sz w:val="28"/>
          <w:szCs w:val="28"/>
        </w:rPr>
        <w:t>2、列出风险、议题、问题和后果</w:t>
      </w:r>
    </w:p>
    <w:p w:rsidR="00006BDF" w:rsidRDefault="00006BDF" w:rsidP="00006BDF">
      <w:pPr>
        <w:ind w:firstLineChars="300" w:firstLine="840"/>
        <w:rPr>
          <w:sz w:val="28"/>
          <w:szCs w:val="28"/>
        </w:rPr>
      </w:pPr>
      <w:r>
        <w:rPr>
          <w:rFonts w:hint="eastAsia"/>
          <w:sz w:val="28"/>
          <w:szCs w:val="28"/>
        </w:rPr>
        <w:t>3、列出可能的好处。标记出每个好处的受益者是谁。</w:t>
      </w:r>
    </w:p>
    <w:p w:rsidR="00006BDF" w:rsidRDefault="00006BDF" w:rsidP="00006BDF">
      <w:pPr>
        <w:ind w:firstLineChars="300" w:firstLine="840"/>
        <w:rPr>
          <w:sz w:val="28"/>
          <w:szCs w:val="28"/>
        </w:rPr>
      </w:pPr>
      <w:r>
        <w:rPr>
          <w:rFonts w:hint="eastAsia"/>
          <w:sz w:val="28"/>
          <w:szCs w:val="28"/>
        </w:rPr>
        <w:t>4、在无法得到一个简单的是或否的决定情形中，如果是一个人必须选择一些行动，那么列出可能采取的行动。</w:t>
      </w:r>
    </w:p>
    <w:p w:rsidR="00006BDF" w:rsidRDefault="00006BDF" w:rsidP="00006BDF">
      <w:pPr>
        <w:ind w:firstLineChars="300" w:firstLine="840"/>
        <w:rPr>
          <w:sz w:val="28"/>
          <w:szCs w:val="28"/>
        </w:rPr>
      </w:pPr>
      <w:r>
        <w:rPr>
          <w:rFonts w:hint="eastAsia"/>
          <w:sz w:val="28"/>
          <w:szCs w:val="28"/>
        </w:rPr>
        <w:lastRenderedPageBreak/>
        <w:t>二、分析阶段</w:t>
      </w:r>
    </w:p>
    <w:p w:rsidR="00006BDF" w:rsidRDefault="00006BDF" w:rsidP="00006BDF">
      <w:pPr>
        <w:ind w:firstLineChars="300" w:firstLine="840"/>
        <w:rPr>
          <w:sz w:val="28"/>
          <w:szCs w:val="28"/>
        </w:rPr>
      </w:pPr>
      <w:r>
        <w:rPr>
          <w:rFonts w:hint="eastAsia"/>
          <w:sz w:val="28"/>
          <w:szCs w:val="28"/>
        </w:rPr>
        <w:t>1、识别决策者的责任（一般伦理和职业伦理的责任都要考虑到）</w:t>
      </w:r>
    </w:p>
    <w:p w:rsidR="00006BDF" w:rsidRDefault="00006BDF" w:rsidP="00006BDF">
      <w:pPr>
        <w:ind w:firstLineChars="300" w:firstLine="840"/>
        <w:rPr>
          <w:sz w:val="28"/>
          <w:szCs w:val="28"/>
        </w:rPr>
      </w:pPr>
      <w:r>
        <w:rPr>
          <w:rFonts w:hint="eastAsia"/>
          <w:sz w:val="28"/>
          <w:szCs w:val="28"/>
        </w:rPr>
        <w:t>2、识别利益相关者的权利。</w:t>
      </w:r>
    </w:p>
    <w:p w:rsidR="00006BDF" w:rsidRDefault="00006BDF" w:rsidP="00006BDF">
      <w:pPr>
        <w:ind w:firstLineChars="300" w:firstLine="840"/>
        <w:rPr>
          <w:sz w:val="28"/>
          <w:szCs w:val="28"/>
        </w:rPr>
      </w:pPr>
      <w:r>
        <w:rPr>
          <w:rFonts w:hint="eastAsia"/>
          <w:sz w:val="28"/>
          <w:szCs w:val="28"/>
        </w:rPr>
        <w:t>3、考虑行动的选项可能对利益相关者造成的影响。分析其后果、风险、好处、危害，以及所考虑的每种行动的成本。</w:t>
      </w:r>
    </w:p>
    <w:p w:rsidR="00006BDF" w:rsidRDefault="00006BDF" w:rsidP="00006BDF">
      <w:pPr>
        <w:ind w:firstLineChars="300" w:firstLine="840"/>
        <w:rPr>
          <w:sz w:val="28"/>
          <w:szCs w:val="28"/>
        </w:rPr>
      </w:pPr>
      <w:r>
        <w:rPr>
          <w:rFonts w:hint="eastAsia"/>
          <w:sz w:val="28"/>
          <w:szCs w:val="28"/>
        </w:rPr>
        <w:t>4、在《</w:t>
      </w:r>
      <w:r w:rsidRPr="00883629">
        <w:rPr>
          <w:sz w:val="28"/>
          <w:szCs w:val="28"/>
        </w:rPr>
        <w:t>软件工程师道德规范和职业实践</w:t>
      </w:r>
      <w:r>
        <w:rPr>
          <w:rFonts w:hint="eastAsia"/>
          <w:sz w:val="28"/>
          <w:szCs w:val="28"/>
        </w:rPr>
        <w:t>》中找到可以适用的条款，考虑一下不同的伦理理论可能会采取的方法。</w:t>
      </w:r>
    </w:p>
    <w:p w:rsidR="00006BDF" w:rsidRDefault="00006BDF" w:rsidP="00006BDF">
      <w:pPr>
        <w:ind w:firstLineChars="300" w:firstLine="840"/>
        <w:rPr>
          <w:sz w:val="28"/>
          <w:szCs w:val="28"/>
        </w:rPr>
      </w:pPr>
      <w:r>
        <w:rPr>
          <w:rFonts w:hint="eastAsia"/>
          <w:sz w:val="28"/>
          <w:szCs w:val="28"/>
        </w:rPr>
        <w:t>5、把每个潜在的行动或回应都分为三类：伦理上必须的、伦理上禁止的、或伦理上可接受的。</w:t>
      </w:r>
    </w:p>
    <w:p w:rsidR="00006BDF" w:rsidRPr="00B17E0F" w:rsidRDefault="00006BDF" w:rsidP="00006BDF">
      <w:pPr>
        <w:ind w:firstLineChars="300" w:firstLine="840"/>
        <w:rPr>
          <w:sz w:val="28"/>
          <w:szCs w:val="28"/>
        </w:rPr>
      </w:pPr>
      <w:r>
        <w:rPr>
          <w:rFonts w:hint="eastAsia"/>
          <w:sz w:val="28"/>
          <w:szCs w:val="28"/>
        </w:rPr>
        <w:t>6、如果有几个伦理上可接受的选项，通过考虑每种选择的道德优劣、给他人造成的影响、实用性、自我利益、个人喜好等，在其中选择一个。</w:t>
      </w:r>
    </w:p>
    <w:p w:rsidR="00006BDF" w:rsidRDefault="00006BDF" w:rsidP="00006BDF">
      <w:pPr>
        <w:ind w:firstLineChars="300" w:firstLine="840"/>
        <w:rPr>
          <w:sz w:val="28"/>
          <w:szCs w:val="28"/>
        </w:rPr>
      </w:pPr>
    </w:p>
    <w:p w:rsidR="00006BDF" w:rsidRDefault="00006BDF" w:rsidP="002C287C">
      <w:pPr>
        <w:rPr>
          <w:sz w:val="28"/>
          <w:szCs w:val="28"/>
        </w:rPr>
      </w:pPr>
    </w:p>
    <w:p w:rsidR="00DD2BB1" w:rsidRDefault="00DD2BB1" w:rsidP="004B716B">
      <w:pPr>
        <w:jc w:val="center"/>
        <w:rPr>
          <w:b/>
          <w:sz w:val="32"/>
          <w:szCs w:val="32"/>
        </w:rPr>
      </w:pPr>
    </w:p>
    <w:p w:rsidR="00DD2BB1" w:rsidRDefault="00DD2BB1" w:rsidP="004B716B">
      <w:pPr>
        <w:jc w:val="center"/>
        <w:rPr>
          <w:b/>
          <w:sz w:val="32"/>
          <w:szCs w:val="32"/>
        </w:rPr>
      </w:pPr>
    </w:p>
    <w:p w:rsidR="00DD2BB1" w:rsidRDefault="00DD2BB1" w:rsidP="004B716B">
      <w:pPr>
        <w:jc w:val="center"/>
        <w:rPr>
          <w:b/>
          <w:sz w:val="32"/>
          <w:szCs w:val="32"/>
        </w:rPr>
      </w:pPr>
    </w:p>
    <w:p w:rsidR="00DD2BB1" w:rsidRDefault="00DD2BB1" w:rsidP="004B716B">
      <w:pPr>
        <w:jc w:val="center"/>
        <w:rPr>
          <w:b/>
          <w:sz w:val="32"/>
          <w:szCs w:val="32"/>
        </w:rPr>
      </w:pPr>
    </w:p>
    <w:p w:rsidR="000F3660" w:rsidRDefault="000F3660" w:rsidP="004B716B">
      <w:pPr>
        <w:jc w:val="center"/>
        <w:rPr>
          <w:b/>
          <w:sz w:val="32"/>
          <w:szCs w:val="32"/>
        </w:rPr>
      </w:pPr>
    </w:p>
    <w:p w:rsidR="008F5564" w:rsidRDefault="008F5564" w:rsidP="004B716B">
      <w:pPr>
        <w:jc w:val="center"/>
        <w:rPr>
          <w:b/>
          <w:sz w:val="32"/>
          <w:szCs w:val="32"/>
        </w:rPr>
      </w:pPr>
    </w:p>
    <w:p w:rsidR="00046F81" w:rsidRDefault="00046F81" w:rsidP="004B716B">
      <w:pPr>
        <w:jc w:val="center"/>
        <w:rPr>
          <w:b/>
          <w:sz w:val="32"/>
          <w:szCs w:val="32"/>
        </w:rPr>
      </w:pPr>
    </w:p>
    <w:p w:rsidR="00CE1362" w:rsidRDefault="00CE1362" w:rsidP="004B716B">
      <w:pPr>
        <w:jc w:val="center"/>
        <w:rPr>
          <w:b/>
          <w:bCs/>
          <w:sz w:val="32"/>
          <w:szCs w:val="32"/>
        </w:rPr>
      </w:pPr>
      <w:r w:rsidRPr="00CE1362">
        <w:rPr>
          <w:rFonts w:hint="eastAsia"/>
          <w:b/>
          <w:bCs/>
          <w:sz w:val="32"/>
          <w:szCs w:val="32"/>
        </w:rPr>
        <w:lastRenderedPageBreak/>
        <w:t>示范案例分析：保护个人资料</w:t>
      </w:r>
    </w:p>
    <w:p w:rsidR="00CE1362" w:rsidRPr="00AB0AF9" w:rsidRDefault="00CE1362" w:rsidP="00CE1362">
      <w:pPr>
        <w:ind w:firstLineChars="250" w:firstLine="600"/>
        <w:rPr>
          <w:sz w:val="24"/>
          <w:szCs w:val="24"/>
        </w:rPr>
      </w:pPr>
      <w:r w:rsidRPr="00AB0AF9">
        <w:rPr>
          <w:rFonts w:hint="eastAsia"/>
          <w:sz w:val="24"/>
          <w:szCs w:val="24"/>
        </w:rPr>
        <w:t>你的客户是一个社区诊所。该诊所为有家庭暴力问题的家庭提供服务。它在同一个城市有三个站点，其中包括一个受虐待妇女和儿童的庇护所。他们的主任想要开发一个计算机化的记录和预约系统，把三个站点用网络连起来。她想要购买一些笔记本电脑，工作人员可以对客户进行家访时，随身携带相关记录，并通过电子邮件与客户保持联系。她还询问了为工作人员开发一个智能手机上的应用程序，使他们能够访问社区服务机构的信息记录。在庇护所中，员工对所有的客户都只称呼其名</w:t>
      </w:r>
      <w:r w:rsidRPr="00AB0AF9">
        <w:rPr>
          <w:sz w:val="24"/>
          <w:szCs w:val="24"/>
        </w:rPr>
        <w:t>(</w:t>
      </w:r>
      <w:r w:rsidRPr="00AB0AF9">
        <w:rPr>
          <w:rFonts w:hint="eastAsia"/>
          <w:sz w:val="24"/>
          <w:szCs w:val="24"/>
        </w:rPr>
        <w:t>不包括姓氏</w:t>
      </w:r>
      <w:r w:rsidRPr="00AB0AF9">
        <w:rPr>
          <w:sz w:val="24"/>
          <w:szCs w:val="24"/>
        </w:rPr>
        <w:t>)</w:t>
      </w:r>
      <w:r w:rsidRPr="00AB0AF9">
        <w:rPr>
          <w:rFonts w:hint="eastAsia"/>
          <w:sz w:val="24"/>
          <w:szCs w:val="24"/>
        </w:rPr>
        <w:t>，但是在记录中会包含他们的姓氏，以及最近离开的妇女的信件转发地址。该诊所的预算不是很多。</w:t>
      </w:r>
    </w:p>
    <w:p w:rsidR="00000000" w:rsidRPr="00CE1362" w:rsidRDefault="007553B3" w:rsidP="00CE1362">
      <w:pPr>
        <w:pStyle w:val="a3"/>
        <w:numPr>
          <w:ilvl w:val="0"/>
          <w:numId w:val="35"/>
        </w:numPr>
        <w:ind w:firstLineChars="0"/>
        <w:rPr>
          <w:b/>
          <w:sz w:val="24"/>
          <w:szCs w:val="24"/>
        </w:rPr>
      </w:pPr>
      <w:r w:rsidRPr="00CE1362">
        <w:rPr>
          <w:rFonts w:hint="eastAsia"/>
          <w:b/>
          <w:bCs/>
          <w:i/>
          <w:iCs/>
          <w:sz w:val="24"/>
          <w:szCs w:val="24"/>
        </w:rPr>
        <w:t>头脑风暴阶段：</w:t>
      </w:r>
    </w:p>
    <w:p w:rsidR="00000000" w:rsidRPr="00CE1362" w:rsidRDefault="007553B3" w:rsidP="00CE1362">
      <w:pPr>
        <w:ind w:firstLineChars="250" w:firstLine="600"/>
        <w:rPr>
          <w:sz w:val="24"/>
          <w:szCs w:val="24"/>
        </w:rPr>
      </w:pPr>
      <w:r w:rsidRPr="00CE1362">
        <w:rPr>
          <w:rFonts w:hint="eastAsia"/>
          <w:sz w:val="24"/>
          <w:szCs w:val="24"/>
        </w:rPr>
        <w:t>诊所主任很可能已经意识到这些记录中有很多的敏感信息，并且知道，这些信息如果发布的不合适的话，会影响相关家庭的窘迫，甚至是有可能对来访的妇女造成人身的伤害。但是，她可能并</w:t>
      </w:r>
      <w:r w:rsidRPr="00CE1362">
        <w:rPr>
          <w:rFonts w:hint="eastAsia"/>
          <w:sz w:val="24"/>
          <w:szCs w:val="24"/>
        </w:rPr>
        <w:t>不清楚，她要做的这个系统，会存在哪些技术风险。而你作为计算机专业人士，拥有这方面的专业知识。你有义务提醒诊所主任该系统存在的风险，这就好比医生开药的时候，要提醒病人，这些药的副作用一样。</w:t>
      </w:r>
    </w:p>
    <w:p w:rsidR="00000000" w:rsidRPr="00CE1362" w:rsidRDefault="007553B3" w:rsidP="00CE1362">
      <w:pPr>
        <w:ind w:firstLineChars="300" w:firstLine="720"/>
        <w:rPr>
          <w:sz w:val="24"/>
          <w:szCs w:val="24"/>
        </w:rPr>
      </w:pPr>
      <w:r w:rsidRPr="00CE1362">
        <w:rPr>
          <w:rFonts w:hint="eastAsia"/>
          <w:sz w:val="24"/>
          <w:szCs w:val="24"/>
        </w:rPr>
        <w:t>我们来分析看看，这里，最容易受伤害的了利益相关者是诊所的客户和他们的家庭成员，而这些人，并不会去参加你和诊所主任的沟通会议。同时，你、诊所主任、诊所员工，以及给诊所投资的投资人或投资机构也是</w:t>
      </w:r>
      <w:r w:rsidRPr="00CE1362">
        <w:rPr>
          <w:rFonts w:hint="eastAsia"/>
          <w:sz w:val="24"/>
          <w:szCs w:val="24"/>
        </w:rPr>
        <w:t>利益相关者。</w:t>
      </w:r>
    </w:p>
    <w:p w:rsidR="00CE1362" w:rsidRPr="00CE1362" w:rsidRDefault="00CE1362" w:rsidP="00CE1362">
      <w:pPr>
        <w:ind w:firstLineChars="250" w:firstLine="600"/>
        <w:rPr>
          <w:sz w:val="24"/>
          <w:szCs w:val="24"/>
        </w:rPr>
      </w:pPr>
      <w:r w:rsidRPr="00CE1362">
        <w:rPr>
          <w:rFonts w:hint="eastAsia"/>
          <w:sz w:val="24"/>
          <w:szCs w:val="24"/>
        </w:rPr>
        <w:t>假设你提醒了诊所主任以下的问题：黑客可能会通过未经授权访问来获取敏感信息，而且在传输过程中，记录可能会被拦截。你还建议了一些保护客户隐私的措施，比如，在不必要使用客户的真实姓名时，可以使用客户的识别码（当</w:t>
      </w:r>
      <w:r w:rsidRPr="00CE1362">
        <w:rPr>
          <w:rFonts w:hint="eastAsia"/>
          <w:sz w:val="24"/>
          <w:szCs w:val="24"/>
        </w:rPr>
        <w:lastRenderedPageBreak/>
        <w:t>然，这个识别码不能是身份证）。你建议对记录传输过程进行加密。你推荐了安全软件，用以减少黑客可能窃取数据的威胁。你告诉诊所主任，携带客户记录的笔记本电脑或手机具有严重的风险，并且举了很多例子，说明包含有大量敏感信息的设备丢失或者是被盗窃的例子。你建议在笔记本电脑上，该系统要对记录进行加密，你还建议主任应该购买提供额外安全特性的笔记本电脑，比如包含指纹读取器，这样只有授权的员工才可以访问数据，或者这些笔记本电脑包含远程跟踪或者删除的功能。你提醒诊所主任，员工可能被别人收买，从而会出售或者发布该系统中的信息，你提了一些建议，来减少这种泄露的可能性，比如给每个工作人员设置</w:t>
      </w:r>
      <w:r w:rsidRPr="00CE1362">
        <w:rPr>
          <w:sz w:val="24"/>
          <w:szCs w:val="24"/>
        </w:rPr>
        <w:t>ID</w:t>
      </w:r>
      <w:r w:rsidRPr="00CE1362">
        <w:rPr>
          <w:rFonts w:hint="eastAsia"/>
          <w:sz w:val="24"/>
          <w:szCs w:val="24"/>
        </w:rPr>
        <w:t>和密码，每个人都只能访问自己需要的信息，添加日志功能用于跟踪谁访问和修改了记录，以及对员工的电子邮件或</w:t>
      </w:r>
      <w:r w:rsidRPr="00CE1362">
        <w:rPr>
          <w:sz w:val="24"/>
          <w:szCs w:val="24"/>
        </w:rPr>
        <w:t>WEB</w:t>
      </w:r>
      <w:r w:rsidRPr="00CE1362">
        <w:rPr>
          <w:rFonts w:hint="eastAsia"/>
          <w:sz w:val="24"/>
          <w:szCs w:val="24"/>
        </w:rPr>
        <w:t>活动的检测和控制。</w:t>
      </w:r>
    </w:p>
    <w:p w:rsidR="00000000" w:rsidRPr="00CE1362" w:rsidRDefault="007553B3" w:rsidP="00CE1362">
      <w:pPr>
        <w:ind w:firstLineChars="200" w:firstLine="480"/>
        <w:rPr>
          <w:sz w:val="24"/>
          <w:szCs w:val="24"/>
        </w:rPr>
      </w:pPr>
      <w:r w:rsidRPr="00CE1362">
        <w:rPr>
          <w:rFonts w:hint="eastAsia"/>
          <w:sz w:val="24"/>
          <w:szCs w:val="24"/>
        </w:rPr>
        <w:t>你推荐的功能会使系统的开销增加。如果你说服了该主任你的建议是重要的，她同意支付超出的费用，你的专业和道德行为肯定有助于提高该系统的安全性和保护其他的客户。</w:t>
      </w:r>
    </w:p>
    <w:p w:rsidR="00CE1362" w:rsidRPr="00CE1362" w:rsidRDefault="00CE1362" w:rsidP="00CE1362">
      <w:pPr>
        <w:rPr>
          <w:sz w:val="24"/>
          <w:szCs w:val="24"/>
        </w:rPr>
      </w:pPr>
      <w:r w:rsidRPr="00CE1362">
        <w:rPr>
          <w:sz w:val="24"/>
          <w:szCs w:val="24"/>
        </w:rPr>
        <w:t xml:space="preserve">    </w:t>
      </w:r>
      <w:r w:rsidRPr="00CE1362">
        <w:rPr>
          <w:rFonts w:hint="eastAsia"/>
          <w:sz w:val="24"/>
          <w:szCs w:val="24"/>
        </w:rPr>
        <w:t>假设诊所主任说她无法承受所有的安全功能的开销，她还要你开发这个系统，但是不要其中的大多数的安全功能。你有几种选择：</w:t>
      </w:r>
      <w:r w:rsidRPr="00CE1362">
        <w:rPr>
          <w:sz w:val="24"/>
          <w:szCs w:val="24"/>
        </w:rPr>
        <w:t>1</w:t>
      </w:r>
      <w:r w:rsidRPr="00CE1362">
        <w:rPr>
          <w:rFonts w:hint="eastAsia"/>
          <w:sz w:val="24"/>
          <w:szCs w:val="24"/>
        </w:rPr>
        <w:t>、开发一个价格便宜，但是安全性很脆弱的系统；</w:t>
      </w:r>
      <w:r w:rsidRPr="00CE1362">
        <w:rPr>
          <w:sz w:val="24"/>
          <w:szCs w:val="24"/>
        </w:rPr>
        <w:t>2</w:t>
      </w:r>
      <w:r w:rsidRPr="00CE1362">
        <w:rPr>
          <w:rFonts w:hint="eastAsia"/>
          <w:sz w:val="24"/>
          <w:szCs w:val="24"/>
        </w:rPr>
        <w:t>、拒绝开发该系统，并且可能因此丢掉工作；</w:t>
      </w:r>
      <w:r w:rsidRPr="00CE1362">
        <w:rPr>
          <w:sz w:val="24"/>
          <w:szCs w:val="24"/>
        </w:rPr>
        <w:t>3</w:t>
      </w:r>
      <w:r w:rsidRPr="00CE1362">
        <w:rPr>
          <w:rFonts w:hint="eastAsia"/>
          <w:sz w:val="24"/>
          <w:szCs w:val="24"/>
        </w:rPr>
        <w:t>、添加这些安全功能，却不向他们收费；</w:t>
      </w:r>
      <w:r w:rsidRPr="00CE1362">
        <w:rPr>
          <w:sz w:val="24"/>
          <w:szCs w:val="24"/>
        </w:rPr>
        <w:t>4</w:t>
      </w:r>
      <w:r w:rsidRPr="00CE1362">
        <w:rPr>
          <w:rFonts w:hint="eastAsia"/>
          <w:sz w:val="24"/>
          <w:szCs w:val="24"/>
        </w:rPr>
        <w:t>、制定出一种妥协方案，包含你认为重要的安全措施。</w:t>
      </w:r>
    </w:p>
    <w:p w:rsidR="00000000" w:rsidRPr="00CE1362" w:rsidRDefault="007553B3" w:rsidP="00CE1362">
      <w:pPr>
        <w:pStyle w:val="a3"/>
        <w:numPr>
          <w:ilvl w:val="0"/>
          <w:numId w:val="35"/>
        </w:numPr>
        <w:ind w:firstLineChars="0"/>
        <w:rPr>
          <w:b/>
          <w:sz w:val="24"/>
          <w:szCs w:val="24"/>
        </w:rPr>
      </w:pPr>
      <w:r w:rsidRPr="00CE1362">
        <w:rPr>
          <w:rFonts w:hint="eastAsia"/>
          <w:b/>
          <w:bCs/>
          <w:i/>
          <w:iCs/>
          <w:sz w:val="24"/>
          <w:szCs w:val="24"/>
        </w:rPr>
        <w:t>分析阶段：</w:t>
      </w:r>
    </w:p>
    <w:p w:rsidR="00CE1362" w:rsidRPr="00CE1362" w:rsidRDefault="00CE1362" w:rsidP="00CE1362">
      <w:pPr>
        <w:rPr>
          <w:sz w:val="24"/>
          <w:szCs w:val="24"/>
        </w:rPr>
      </w:pPr>
      <w:r w:rsidRPr="00CE1362">
        <w:rPr>
          <w:b/>
          <w:sz w:val="24"/>
          <w:szCs w:val="24"/>
        </w:rPr>
        <w:t xml:space="preserve">      </w:t>
      </w:r>
      <w:r w:rsidRPr="00CE1362">
        <w:rPr>
          <w:rFonts w:hint="eastAsia"/>
          <w:sz w:val="24"/>
          <w:szCs w:val="24"/>
        </w:rPr>
        <w:t>你推荐的功能会使系统的开销增加。如果你说服了该主任你的建议是重要的，她同意支付超出的费用，你的专业和道德行为肯定有助于提高该系统的安全性和保护其他的客户。</w:t>
      </w:r>
    </w:p>
    <w:p w:rsidR="00CE1362" w:rsidRPr="00CE1362" w:rsidRDefault="00CE1362" w:rsidP="00CE1362">
      <w:pPr>
        <w:rPr>
          <w:sz w:val="24"/>
          <w:szCs w:val="24"/>
        </w:rPr>
      </w:pPr>
      <w:r w:rsidRPr="00CE1362">
        <w:rPr>
          <w:sz w:val="24"/>
          <w:szCs w:val="24"/>
        </w:rPr>
        <w:lastRenderedPageBreak/>
        <w:t xml:space="preserve">       </w:t>
      </w:r>
      <w:r w:rsidRPr="00CE1362">
        <w:rPr>
          <w:rFonts w:hint="eastAsia"/>
          <w:sz w:val="24"/>
          <w:szCs w:val="24"/>
        </w:rPr>
        <w:t>假设诊所主任说她无法承受所有的安全功能的开销，她还要你开发这个系统，但是不要其中的大多数的安全功能。你有几种选择：</w:t>
      </w:r>
      <w:r w:rsidRPr="00CE1362">
        <w:rPr>
          <w:sz w:val="24"/>
          <w:szCs w:val="24"/>
        </w:rPr>
        <w:t>1</w:t>
      </w:r>
      <w:r w:rsidRPr="00CE1362">
        <w:rPr>
          <w:rFonts w:hint="eastAsia"/>
          <w:sz w:val="24"/>
          <w:szCs w:val="24"/>
        </w:rPr>
        <w:t>、开发一个价格便宜，但是安全性很脆弱的系统；</w:t>
      </w:r>
      <w:r w:rsidRPr="00CE1362">
        <w:rPr>
          <w:sz w:val="24"/>
          <w:szCs w:val="24"/>
        </w:rPr>
        <w:t>2</w:t>
      </w:r>
      <w:r w:rsidRPr="00CE1362">
        <w:rPr>
          <w:rFonts w:hint="eastAsia"/>
          <w:sz w:val="24"/>
          <w:szCs w:val="24"/>
        </w:rPr>
        <w:t>、拒绝开发该系统，并且可能因此丢掉工作；</w:t>
      </w:r>
      <w:r w:rsidRPr="00CE1362">
        <w:rPr>
          <w:sz w:val="24"/>
          <w:szCs w:val="24"/>
        </w:rPr>
        <w:t>3</w:t>
      </w:r>
      <w:r w:rsidRPr="00CE1362">
        <w:rPr>
          <w:rFonts w:hint="eastAsia"/>
          <w:sz w:val="24"/>
          <w:szCs w:val="24"/>
        </w:rPr>
        <w:t>、添加这些安全功能，却不向他们收费；</w:t>
      </w:r>
      <w:r w:rsidRPr="00CE1362">
        <w:rPr>
          <w:sz w:val="24"/>
          <w:szCs w:val="24"/>
        </w:rPr>
        <w:t>4</w:t>
      </w:r>
      <w:r w:rsidRPr="00CE1362">
        <w:rPr>
          <w:rFonts w:hint="eastAsia"/>
          <w:sz w:val="24"/>
          <w:szCs w:val="24"/>
        </w:rPr>
        <w:t>、制定出一种妥协方案，包含你认为重要的安全措施。</w:t>
      </w:r>
    </w:p>
    <w:p w:rsidR="00CE1362" w:rsidRPr="00CE1362" w:rsidRDefault="00CE1362" w:rsidP="00CE1362">
      <w:pPr>
        <w:rPr>
          <w:sz w:val="24"/>
          <w:szCs w:val="24"/>
        </w:rPr>
      </w:pPr>
      <w:r w:rsidRPr="00CE1362">
        <w:rPr>
          <w:sz w:val="24"/>
          <w:szCs w:val="24"/>
        </w:rPr>
        <w:t xml:space="preserve">       </w:t>
      </w:r>
      <w:r w:rsidRPr="00CE1362">
        <w:rPr>
          <w:rFonts w:hint="eastAsia"/>
          <w:sz w:val="24"/>
          <w:szCs w:val="24"/>
        </w:rPr>
        <w:t>我们看，除了第一种选择外，其他的选择在道德上显然都是可以被接受的。那么第一种选择呢，你是否应该同意提供这样一个安全性很脆弱的系统呢，让诊所主任去衡量风险和成本的问题，有些人会说，在这种客户自己需要承担风险的情况下，你的工作就是告之，而不用管更多。也有人会说，客户缺乏专业知识去评估风险。但是，我们要明白，在这个案例中，诊所主人并不是唯一要承担风险的人，而且这个系统可能造成的最大风险承担者也不是她，而是客户。所以，你有道德上的责任，去拒绝构建一个没有足够的隐私保护措施的系统。</w:t>
      </w:r>
    </w:p>
    <w:p w:rsidR="00000000" w:rsidRPr="00CE1362" w:rsidRDefault="007553B3" w:rsidP="00CE1362">
      <w:pPr>
        <w:ind w:firstLineChars="250" w:firstLine="600"/>
        <w:rPr>
          <w:sz w:val="24"/>
          <w:szCs w:val="24"/>
        </w:rPr>
      </w:pPr>
      <w:r w:rsidRPr="00CE1362">
        <w:rPr>
          <w:rFonts w:hint="eastAsia"/>
          <w:sz w:val="24"/>
          <w:szCs w:val="24"/>
        </w:rPr>
        <w:t>最困难的决策，可能是要决定怎么样做才是适当的。比如，对便携式设备上的个人记录加密可能是必不可少的，但是监控员工上网行为可能并不是必要的。在足够的防护和不足的防护措施之间，总是无法画出一条清晰的界限的。所以，你必须依靠自己的专业知识，依据当前风险和安全措施的最新了解，依据良好的判断能力，依据规范的职业道德，去咨询一下开发过类似应用的其他人，去判断决定。</w:t>
      </w:r>
    </w:p>
    <w:p w:rsidR="00CE1362" w:rsidRPr="00CE1362" w:rsidRDefault="00CE1362" w:rsidP="00CE1362">
      <w:pPr>
        <w:rPr>
          <w:sz w:val="24"/>
          <w:szCs w:val="24"/>
        </w:rPr>
      </w:pPr>
    </w:p>
    <w:p w:rsidR="00CE1362" w:rsidRPr="00CE1362" w:rsidRDefault="00CE1362" w:rsidP="00CE1362">
      <w:pPr>
        <w:rPr>
          <w:sz w:val="24"/>
          <w:szCs w:val="24"/>
        </w:rPr>
      </w:pPr>
    </w:p>
    <w:p w:rsidR="00CE1362" w:rsidRPr="00CE1362" w:rsidRDefault="00CE1362" w:rsidP="00CE1362">
      <w:pPr>
        <w:rPr>
          <w:b/>
          <w:sz w:val="24"/>
          <w:szCs w:val="24"/>
        </w:rPr>
      </w:pPr>
    </w:p>
    <w:p w:rsidR="00CE1362" w:rsidRPr="00CE1362" w:rsidRDefault="00CE1362" w:rsidP="00CE1362">
      <w:pPr>
        <w:rPr>
          <w:rFonts w:hint="eastAsia"/>
          <w:b/>
          <w:sz w:val="24"/>
          <w:szCs w:val="24"/>
        </w:rPr>
      </w:pPr>
      <w:bookmarkStart w:id="0" w:name="_GoBack"/>
      <w:bookmarkEnd w:id="0"/>
    </w:p>
    <w:p w:rsidR="002C287C" w:rsidRPr="004B716B" w:rsidRDefault="004B716B" w:rsidP="004B716B">
      <w:pPr>
        <w:jc w:val="center"/>
        <w:rPr>
          <w:b/>
          <w:sz w:val="32"/>
          <w:szCs w:val="32"/>
        </w:rPr>
      </w:pPr>
      <w:r>
        <w:rPr>
          <w:b/>
          <w:sz w:val="32"/>
          <w:szCs w:val="32"/>
        </w:rPr>
        <w:lastRenderedPageBreak/>
        <w:t>软件工程</w:t>
      </w:r>
      <w:r w:rsidR="002C287C" w:rsidRPr="004B716B">
        <w:rPr>
          <w:b/>
          <w:sz w:val="32"/>
          <w:szCs w:val="32"/>
        </w:rPr>
        <w:t>道德规范和职业实践</w:t>
      </w:r>
      <w:r>
        <w:rPr>
          <w:rFonts w:hint="eastAsia"/>
          <w:b/>
          <w:sz w:val="32"/>
          <w:szCs w:val="32"/>
        </w:rPr>
        <w:t>要求</w:t>
      </w:r>
    </w:p>
    <w:p w:rsidR="002C287C" w:rsidRPr="004B716B" w:rsidRDefault="002C287C" w:rsidP="00883629">
      <w:pPr>
        <w:ind w:firstLineChars="300" w:firstLine="840"/>
        <w:rPr>
          <w:sz w:val="28"/>
          <w:szCs w:val="28"/>
        </w:rPr>
      </w:pPr>
    </w:p>
    <w:p w:rsidR="00883629" w:rsidRPr="00883629" w:rsidRDefault="00883629" w:rsidP="00447942">
      <w:pPr>
        <w:ind w:firstLineChars="300" w:firstLine="840"/>
        <w:rPr>
          <w:sz w:val="28"/>
          <w:szCs w:val="28"/>
        </w:rPr>
      </w:pPr>
      <w:r w:rsidRPr="00883629">
        <w:rPr>
          <w:rFonts w:hint="eastAsia"/>
          <w:sz w:val="28"/>
          <w:szCs w:val="28"/>
        </w:rPr>
        <w:t>原则</w:t>
      </w:r>
      <w:r w:rsidRPr="00883629">
        <w:rPr>
          <w:sz w:val="28"/>
          <w:szCs w:val="28"/>
        </w:rPr>
        <w:t>1   公  众</w:t>
      </w:r>
    </w:p>
    <w:p w:rsidR="00883629" w:rsidRPr="002C287C" w:rsidRDefault="00883629" w:rsidP="00883629">
      <w:pPr>
        <w:ind w:firstLineChars="300" w:firstLine="720"/>
        <w:rPr>
          <w:sz w:val="24"/>
          <w:szCs w:val="24"/>
        </w:rPr>
      </w:pPr>
      <w:r w:rsidRPr="002C287C">
        <w:rPr>
          <w:rFonts w:hint="eastAsia"/>
          <w:sz w:val="24"/>
          <w:szCs w:val="24"/>
        </w:rPr>
        <w:t>软件工程师应当以公众利益为目标，特别是在适当的情况下软件工程师应当：</w:t>
      </w:r>
      <w:r w:rsidRPr="002C287C">
        <w:rPr>
          <w:sz w:val="24"/>
          <w:szCs w:val="24"/>
        </w:rPr>
        <w:t xml:space="preserve"> </w:t>
      </w:r>
    </w:p>
    <w:p w:rsidR="00883629" w:rsidRPr="002C287C" w:rsidRDefault="00883629" w:rsidP="00883629">
      <w:pPr>
        <w:ind w:firstLineChars="300" w:firstLine="720"/>
        <w:rPr>
          <w:sz w:val="24"/>
          <w:szCs w:val="24"/>
        </w:rPr>
      </w:pPr>
      <w:r w:rsidRPr="002C287C">
        <w:rPr>
          <w:sz w:val="24"/>
          <w:szCs w:val="24"/>
        </w:rPr>
        <w:t xml:space="preserve">1.01  对他们的工作承担完全的责任； </w:t>
      </w:r>
    </w:p>
    <w:p w:rsidR="00883629" w:rsidRPr="002C287C" w:rsidRDefault="00883629" w:rsidP="00883629">
      <w:pPr>
        <w:ind w:firstLineChars="300" w:firstLine="720"/>
        <w:rPr>
          <w:sz w:val="24"/>
          <w:szCs w:val="24"/>
        </w:rPr>
      </w:pPr>
      <w:r w:rsidRPr="002C287C">
        <w:rPr>
          <w:sz w:val="24"/>
          <w:szCs w:val="24"/>
        </w:rPr>
        <w:t xml:space="preserve">1.02  以公众利益为前提，合理分配软件工程师、雇主、客户和用户的利益； </w:t>
      </w:r>
    </w:p>
    <w:p w:rsidR="00883629" w:rsidRPr="002C287C" w:rsidRDefault="00883629" w:rsidP="00883629">
      <w:pPr>
        <w:ind w:firstLineChars="300" w:firstLine="720"/>
        <w:rPr>
          <w:sz w:val="24"/>
          <w:szCs w:val="24"/>
        </w:rPr>
      </w:pPr>
      <w:r w:rsidRPr="002C287C">
        <w:rPr>
          <w:sz w:val="24"/>
          <w:szCs w:val="24"/>
        </w:rPr>
        <w:t xml:space="preserve">1.03  批准软件，应该在确信该软件是安全的、符合规格说明的、经过合适测试的、不会降低生活品质、不影响隐私权或者有害环境的前提之下； </w:t>
      </w:r>
    </w:p>
    <w:p w:rsidR="00883629" w:rsidRPr="002C287C" w:rsidRDefault="00883629" w:rsidP="00883629">
      <w:pPr>
        <w:ind w:firstLineChars="300" w:firstLine="720"/>
        <w:rPr>
          <w:sz w:val="24"/>
          <w:szCs w:val="24"/>
        </w:rPr>
      </w:pPr>
      <w:r w:rsidRPr="002C287C">
        <w:rPr>
          <w:sz w:val="24"/>
          <w:szCs w:val="24"/>
        </w:rPr>
        <w:t xml:space="preserve">1.04  当他们有理由相信有关的软件和文档，可以对用户、公众或环境造成任何实际或潜在的危害时，应该向适当的人员或当局举报； </w:t>
      </w:r>
    </w:p>
    <w:p w:rsidR="00883629" w:rsidRPr="002C287C" w:rsidRDefault="00883629" w:rsidP="00883629">
      <w:pPr>
        <w:ind w:firstLineChars="300" w:firstLine="720"/>
        <w:rPr>
          <w:sz w:val="24"/>
          <w:szCs w:val="24"/>
        </w:rPr>
      </w:pPr>
      <w:r w:rsidRPr="002C287C">
        <w:rPr>
          <w:sz w:val="24"/>
          <w:szCs w:val="24"/>
        </w:rPr>
        <w:t xml:space="preserve">1.05  通过合作解决由于软件本身及其安装、维护、支持或文档引起的社会严重关切的各种事项； </w:t>
      </w:r>
    </w:p>
    <w:p w:rsidR="00883629" w:rsidRPr="002C287C" w:rsidRDefault="00883629" w:rsidP="00883629">
      <w:pPr>
        <w:ind w:firstLineChars="300" w:firstLine="720"/>
        <w:rPr>
          <w:sz w:val="24"/>
          <w:szCs w:val="24"/>
        </w:rPr>
      </w:pPr>
      <w:r w:rsidRPr="002C287C">
        <w:rPr>
          <w:sz w:val="24"/>
          <w:szCs w:val="24"/>
        </w:rPr>
        <w:t xml:space="preserve">1.06  在所有有关软件、文档、方法和工具的申述中，特别是与公众相关的，力求公正，避免欺骗； </w:t>
      </w:r>
    </w:p>
    <w:p w:rsidR="00883629" w:rsidRPr="002C287C" w:rsidRDefault="00883629" w:rsidP="00883629">
      <w:pPr>
        <w:ind w:firstLineChars="300" w:firstLine="720"/>
        <w:rPr>
          <w:sz w:val="24"/>
          <w:szCs w:val="24"/>
        </w:rPr>
      </w:pPr>
      <w:r w:rsidRPr="002C287C">
        <w:rPr>
          <w:sz w:val="24"/>
          <w:szCs w:val="24"/>
        </w:rPr>
        <w:t xml:space="preserve">1.07  认真考虑诸如使用者身体残疾、资源分配限制、经济贫困和其他可能影响软件使用的各种因素； </w:t>
      </w:r>
    </w:p>
    <w:p w:rsidR="00883629" w:rsidRPr="002C287C" w:rsidRDefault="00883629" w:rsidP="00883629">
      <w:pPr>
        <w:ind w:firstLineChars="300" w:firstLine="720"/>
        <w:rPr>
          <w:sz w:val="24"/>
          <w:szCs w:val="24"/>
        </w:rPr>
      </w:pPr>
      <w:r w:rsidRPr="002C287C">
        <w:rPr>
          <w:sz w:val="24"/>
          <w:szCs w:val="24"/>
        </w:rPr>
        <w:t xml:space="preserve">1.08  应致力于将自己的专业技能应用于公益事业和公共教育。 </w:t>
      </w:r>
    </w:p>
    <w:p w:rsidR="00883629" w:rsidRPr="00883629" w:rsidRDefault="00883629" w:rsidP="00883629">
      <w:pPr>
        <w:ind w:firstLineChars="300" w:firstLine="840"/>
        <w:rPr>
          <w:sz w:val="28"/>
          <w:szCs w:val="28"/>
        </w:rPr>
      </w:pPr>
    </w:p>
    <w:p w:rsidR="002C287C" w:rsidRDefault="002C287C" w:rsidP="00883629">
      <w:pPr>
        <w:ind w:firstLineChars="300" w:firstLine="840"/>
        <w:rPr>
          <w:sz w:val="28"/>
          <w:szCs w:val="28"/>
        </w:rPr>
      </w:pPr>
    </w:p>
    <w:p w:rsidR="00447942" w:rsidRDefault="00447942" w:rsidP="00883629">
      <w:pPr>
        <w:ind w:firstLineChars="300" w:firstLine="840"/>
        <w:rPr>
          <w:sz w:val="28"/>
          <w:szCs w:val="28"/>
        </w:rPr>
      </w:pPr>
    </w:p>
    <w:p w:rsidR="00883629" w:rsidRPr="00883629" w:rsidRDefault="00883629" w:rsidP="00447942">
      <w:pPr>
        <w:ind w:firstLineChars="300" w:firstLine="840"/>
        <w:rPr>
          <w:sz w:val="28"/>
          <w:szCs w:val="28"/>
        </w:rPr>
      </w:pPr>
      <w:r w:rsidRPr="00883629">
        <w:rPr>
          <w:rFonts w:hint="eastAsia"/>
          <w:sz w:val="28"/>
          <w:szCs w:val="28"/>
        </w:rPr>
        <w:lastRenderedPageBreak/>
        <w:t>原则</w:t>
      </w:r>
      <w:r w:rsidRPr="00883629">
        <w:rPr>
          <w:sz w:val="28"/>
          <w:szCs w:val="28"/>
        </w:rPr>
        <w:t>2   客户和雇主</w:t>
      </w:r>
    </w:p>
    <w:p w:rsidR="00883629" w:rsidRPr="002C287C" w:rsidRDefault="00883629" w:rsidP="00883629">
      <w:pPr>
        <w:ind w:firstLineChars="300" w:firstLine="720"/>
        <w:rPr>
          <w:sz w:val="24"/>
          <w:szCs w:val="24"/>
        </w:rPr>
      </w:pPr>
      <w:r w:rsidRPr="002C287C">
        <w:rPr>
          <w:rFonts w:hint="eastAsia"/>
          <w:sz w:val="24"/>
          <w:szCs w:val="24"/>
        </w:rPr>
        <w:t>在保持与公众利益一致的原则下，软件工程师应注意满足客户和雇主的最高利益，特别是在适当的情况下软件工程师应当：</w:t>
      </w:r>
    </w:p>
    <w:p w:rsidR="00883629" w:rsidRPr="002C287C" w:rsidRDefault="00883629" w:rsidP="00883629">
      <w:pPr>
        <w:ind w:firstLineChars="300" w:firstLine="720"/>
        <w:rPr>
          <w:sz w:val="24"/>
          <w:szCs w:val="24"/>
        </w:rPr>
      </w:pPr>
      <w:r w:rsidRPr="002C287C">
        <w:rPr>
          <w:sz w:val="24"/>
          <w:szCs w:val="24"/>
        </w:rPr>
        <w:t xml:space="preserve">2.01  在其可胜任的领域提供服务，对其经验和教育方面的不足应持诚实和坦率的态度； </w:t>
      </w:r>
    </w:p>
    <w:p w:rsidR="00883629" w:rsidRPr="002C287C" w:rsidRDefault="00883629" w:rsidP="00883629">
      <w:pPr>
        <w:ind w:firstLineChars="300" w:firstLine="720"/>
        <w:rPr>
          <w:sz w:val="24"/>
          <w:szCs w:val="24"/>
        </w:rPr>
      </w:pPr>
      <w:r w:rsidRPr="002C287C">
        <w:rPr>
          <w:sz w:val="24"/>
          <w:szCs w:val="24"/>
        </w:rPr>
        <w:t xml:space="preserve">2.02  不使用非法或非合理渠道获得的软件，不明知故犯； </w:t>
      </w:r>
    </w:p>
    <w:p w:rsidR="00883629" w:rsidRPr="002C287C" w:rsidRDefault="00883629" w:rsidP="00883629">
      <w:pPr>
        <w:ind w:firstLineChars="300" w:firstLine="720"/>
        <w:rPr>
          <w:sz w:val="24"/>
          <w:szCs w:val="24"/>
        </w:rPr>
      </w:pPr>
      <w:r w:rsidRPr="002C287C">
        <w:rPr>
          <w:sz w:val="24"/>
          <w:szCs w:val="24"/>
        </w:rPr>
        <w:t xml:space="preserve">2.03 在客户或雇主知晓和同意的情况下，只在准许的范围内使用客户或雇主的资产； </w:t>
      </w:r>
    </w:p>
    <w:p w:rsidR="00883629" w:rsidRPr="002C287C" w:rsidRDefault="00883629" w:rsidP="00883629">
      <w:pPr>
        <w:ind w:firstLineChars="300" w:firstLine="720"/>
        <w:rPr>
          <w:sz w:val="24"/>
          <w:szCs w:val="24"/>
        </w:rPr>
      </w:pPr>
      <w:r w:rsidRPr="002C287C">
        <w:rPr>
          <w:sz w:val="24"/>
          <w:szCs w:val="24"/>
        </w:rPr>
        <w:t xml:space="preserve">2.04 保证他们所遵循的文档是按要求经过授权批准的； </w:t>
      </w:r>
    </w:p>
    <w:p w:rsidR="00883629" w:rsidRPr="002C287C" w:rsidRDefault="00883629" w:rsidP="00883629">
      <w:pPr>
        <w:ind w:firstLineChars="300" w:firstLine="720"/>
        <w:rPr>
          <w:sz w:val="24"/>
          <w:szCs w:val="24"/>
        </w:rPr>
      </w:pPr>
      <w:r w:rsidRPr="002C287C">
        <w:rPr>
          <w:sz w:val="24"/>
          <w:szCs w:val="24"/>
        </w:rPr>
        <w:t xml:space="preserve">2.05  只要工作中所接触的机密文件不违背公众利益和法律，对这些文件所记载的信息须严格保密； </w:t>
      </w:r>
    </w:p>
    <w:p w:rsidR="00883629" w:rsidRPr="002C287C" w:rsidRDefault="00883629" w:rsidP="00883629">
      <w:pPr>
        <w:ind w:firstLineChars="300" w:firstLine="720"/>
        <w:rPr>
          <w:sz w:val="24"/>
          <w:szCs w:val="24"/>
        </w:rPr>
      </w:pPr>
      <w:r w:rsidRPr="002C287C">
        <w:rPr>
          <w:sz w:val="24"/>
          <w:szCs w:val="24"/>
        </w:rPr>
        <w:t xml:space="preserve">2.06  根据判断，如果一个项目有可能失败，或者费用过高，或违反知识产权法规，或者存在其它问题，应立即确认，将文档记录、收集的证据和报告提交客户或雇主； </w:t>
      </w:r>
    </w:p>
    <w:p w:rsidR="00883629" w:rsidRPr="002C287C" w:rsidRDefault="00883629" w:rsidP="00883629">
      <w:pPr>
        <w:ind w:firstLineChars="300" w:firstLine="720"/>
        <w:rPr>
          <w:sz w:val="24"/>
          <w:szCs w:val="24"/>
        </w:rPr>
      </w:pPr>
      <w:r w:rsidRPr="002C287C">
        <w:rPr>
          <w:sz w:val="24"/>
          <w:szCs w:val="24"/>
        </w:rPr>
        <w:t xml:space="preserve">2.07  当他们知道软件或文档有涉及到社会明显关切的问题时，应进行确认，并将文档记录和报告提交给雇主或客户； </w:t>
      </w:r>
    </w:p>
    <w:p w:rsidR="00883629" w:rsidRPr="002C287C" w:rsidRDefault="00883629" w:rsidP="00883629">
      <w:pPr>
        <w:ind w:firstLineChars="300" w:firstLine="720"/>
        <w:rPr>
          <w:sz w:val="24"/>
          <w:szCs w:val="24"/>
        </w:rPr>
      </w:pPr>
      <w:r w:rsidRPr="002C287C">
        <w:rPr>
          <w:sz w:val="24"/>
          <w:szCs w:val="24"/>
        </w:rPr>
        <w:t xml:space="preserve">2.08 不接受不利于当前雇主工作的外部工作； </w:t>
      </w:r>
    </w:p>
    <w:p w:rsidR="00883629" w:rsidRPr="002C287C" w:rsidRDefault="00883629" w:rsidP="00883629">
      <w:pPr>
        <w:ind w:firstLineChars="300" w:firstLine="720"/>
        <w:rPr>
          <w:sz w:val="24"/>
          <w:szCs w:val="24"/>
        </w:rPr>
      </w:pPr>
      <w:r w:rsidRPr="002C287C">
        <w:rPr>
          <w:sz w:val="24"/>
          <w:szCs w:val="24"/>
        </w:rPr>
        <w:t xml:space="preserve">2.09  不提倡与雇主或客户的利益冲突，除非出于符合更高道德规范的考虑。在后者情况下，应通报雇主或其他涉及这一道德规范的适当的当事人。 </w:t>
      </w:r>
    </w:p>
    <w:p w:rsidR="00883629" w:rsidRPr="002C287C" w:rsidRDefault="00883629" w:rsidP="00883629">
      <w:pPr>
        <w:ind w:firstLineChars="300" w:firstLine="720"/>
        <w:rPr>
          <w:sz w:val="24"/>
          <w:szCs w:val="24"/>
        </w:rPr>
      </w:pPr>
    </w:p>
    <w:p w:rsidR="002C287C" w:rsidRDefault="002C287C" w:rsidP="00883629">
      <w:pPr>
        <w:ind w:firstLineChars="300" w:firstLine="840"/>
        <w:rPr>
          <w:sz w:val="28"/>
          <w:szCs w:val="28"/>
        </w:rPr>
      </w:pPr>
    </w:p>
    <w:p w:rsidR="00447942" w:rsidRDefault="00447942" w:rsidP="00883629">
      <w:pPr>
        <w:ind w:firstLineChars="300" w:firstLine="840"/>
        <w:rPr>
          <w:sz w:val="28"/>
          <w:szCs w:val="28"/>
        </w:rPr>
      </w:pPr>
    </w:p>
    <w:p w:rsidR="00883629" w:rsidRPr="00883629" w:rsidRDefault="00883629" w:rsidP="00447942">
      <w:pPr>
        <w:ind w:firstLineChars="300" w:firstLine="840"/>
        <w:rPr>
          <w:sz w:val="28"/>
          <w:szCs w:val="28"/>
        </w:rPr>
      </w:pPr>
      <w:r w:rsidRPr="00883629">
        <w:rPr>
          <w:rFonts w:hint="eastAsia"/>
          <w:sz w:val="28"/>
          <w:szCs w:val="28"/>
        </w:rPr>
        <w:lastRenderedPageBreak/>
        <w:t>原则</w:t>
      </w:r>
      <w:r w:rsidRPr="00883629">
        <w:rPr>
          <w:sz w:val="28"/>
          <w:szCs w:val="28"/>
        </w:rPr>
        <w:t>3   产  品</w:t>
      </w:r>
    </w:p>
    <w:p w:rsidR="00883629" w:rsidRPr="002C287C" w:rsidRDefault="00883629" w:rsidP="00883629">
      <w:pPr>
        <w:ind w:firstLineChars="300" w:firstLine="720"/>
        <w:rPr>
          <w:sz w:val="24"/>
          <w:szCs w:val="24"/>
        </w:rPr>
      </w:pPr>
      <w:r w:rsidRPr="002C287C">
        <w:rPr>
          <w:rFonts w:hint="eastAsia"/>
          <w:sz w:val="24"/>
          <w:szCs w:val="24"/>
        </w:rPr>
        <w:t>软件工程师应当确保他们的产品和相关的改进符合最高的专业标准，特别是在适当的情况下软件工程师应当：</w:t>
      </w:r>
    </w:p>
    <w:p w:rsidR="00883629" w:rsidRPr="002C287C" w:rsidRDefault="00883629" w:rsidP="00883629">
      <w:pPr>
        <w:ind w:firstLineChars="300" w:firstLine="720"/>
        <w:rPr>
          <w:sz w:val="24"/>
          <w:szCs w:val="24"/>
        </w:rPr>
      </w:pPr>
      <w:r w:rsidRPr="002C287C">
        <w:rPr>
          <w:sz w:val="24"/>
          <w:szCs w:val="24"/>
        </w:rPr>
        <w:t xml:space="preserve">3.01 努力保证高质量、可接受的成本和合理的进度，确保任何有意义的折衷方案是雇主和客户清楚和接受的，且从用户和公众角度是适合的； </w:t>
      </w:r>
    </w:p>
    <w:p w:rsidR="00883629" w:rsidRPr="002C287C" w:rsidRDefault="00883629" w:rsidP="00883629">
      <w:pPr>
        <w:ind w:firstLineChars="300" w:firstLine="720"/>
        <w:rPr>
          <w:sz w:val="24"/>
          <w:szCs w:val="24"/>
        </w:rPr>
      </w:pPr>
      <w:r w:rsidRPr="002C287C">
        <w:rPr>
          <w:sz w:val="24"/>
          <w:szCs w:val="24"/>
        </w:rPr>
        <w:t xml:space="preserve">3.02  确保他们所从事或建议的项目有适当和可达到的目标； </w:t>
      </w:r>
    </w:p>
    <w:p w:rsidR="00883629" w:rsidRPr="002C287C" w:rsidRDefault="00883629" w:rsidP="00883629">
      <w:pPr>
        <w:ind w:firstLineChars="300" w:firstLine="720"/>
        <w:rPr>
          <w:sz w:val="24"/>
          <w:szCs w:val="24"/>
        </w:rPr>
      </w:pPr>
      <w:r w:rsidRPr="002C287C">
        <w:rPr>
          <w:sz w:val="24"/>
          <w:szCs w:val="24"/>
        </w:rPr>
        <w:t xml:space="preserve">3.03  识别、定义和解决他们工作项目中有关的道德、经济、文化、法律和环境问题； </w:t>
      </w:r>
    </w:p>
    <w:p w:rsidR="00883629" w:rsidRPr="002C287C" w:rsidRDefault="00883629" w:rsidP="00883629">
      <w:pPr>
        <w:ind w:firstLineChars="300" w:firstLine="720"/>
        <w:rPr>
          <w:sz w:val="24"/>
          <w:szCs w:val="24"/>
        </w:rPr>
      </w:pPr>
      <w:r w:rsidRPr="002C287C">
        <w:rPr>
          <w:sz w:val="24"/>
          <w:szCs w:val="24"/>
        </w:rPr>
        <w:t xml:space="preserve">3.04  通过适当地结合教育、培训和实践经验，保证他们能胜任正从事和建议开展的工作项目； </w:t>
      </w:r>
    </w:p>
    <w:p w:rsidR="00883629" w:rsidRPr="002C287C" w:rsidRDefault="00883629" w:rsidP="00883629">
      <w:pPr>
        <w:ind w:firstLineChars="300" w:firstLine="720"/>
        <w:rPr>
          <w:sz w:val="24"/>
          <w:szCs w:val="24"/>
        </w:rPr>
      </w:pPr>
      <w:r w:rsidRPr="002C287C">
        <w:rPr>
          <w:sz w:val="24"/>
          <w:szCs w:val="24"/>
        </w:rPr>
        <w:t xml:space="preserve">3.05  保证他们在从事或建议的项目中使用合适的方法； </w:t>
      </w:r>
    </w:p>
    <w:p w:rsidR="00883629" w:rsidRPr="002C287C" w:rsidRDefault="00883629" w:rsidP="00883629">
      <w:pPr>
        <w:ind w:firstLineChars="300" w:firstLine="720"/>
        <w:rPr>
          <w:sz w:val="24"/>
          <w:szCs w:val="24"/>
        </w:rPr>
      </w:pPr>
      <w:r w:rsidRPr="002C287C">
        <w:rPr>
          <w:sz w:val="24"/>
          <w:szCs w:val="24"/>
        </w:rPr>
        <w:t xml:space="preserve">3.06  只要适用，遵循最适合当前工作的专业标准，除非出于道德或技术考虑，并在可认定的情况下才允许有所变通； </w:t>
      </w:r>
    </w:p>
    <w:p w:rsidR="00883629" w:rsidRPr="002C287C" w:rsidRDefault="00883629" w:rsidP="00883629">
      <w:pPr>
        <w:ind w:firstLineChars="300" w:firstLine="720"/>
        <w:rPr>
          <w:sz w:val="24"/>
          <w:szCs w:val="24"/>
        </w:rPr>
      </w:pPr>
      <w:r w:rsidRPr="002C287C">
        <w:rPr>
          <w:sz w:val="24"/>
          <w:szCs w:val="24"/>
        </w:rPr>
        <w:t xml:space="preserve">3.07  努力做到充分理解所从事软件的规格说明； </w:t>
      </w:r>
    </w:p>
    <w:p w:rsidR="00883629" w:rsidRPr="002C287C" w:rsidRDefault="00883629" w:rsidP="00883629">
      <w:pPr>
        <w:ind w:firstLineChars="300" w:firstLine="720"/>
        <w:rPr>
          <w:sz w:val="24"/>
          <w:szCs w:val="24"/>
        </w:rPr>
      </w:pPr>
      <w:r w:rsidRPr="002C287C">
        <w:rPr>
          <w:sz w:val="24"/>
          <w:szCs w:val="24"/>
        </w:rPr>
        <w:t xml:space="preserve">3.08  保证他们所从事的软件说明是良好的文档、可满足用户需要和经过适当批准的； </w:t>
      </w:r>
    </w:p>
    <w:p w:rsidR="00883629" w:rsidRPr="002C287C" w:rsidRDefault="00883629" w:rsidP="00883629">
      <w:pPr>
        <w:ind w:firstLineChars="300" w:firstLine="720"/>
        <w:rPr>
          <w:sz w:val="24"/>
          <w:szCs w:val="24"/>
        </w:rPr>
      </w:pPr>
      <w:r w:rsidRPr="002C287C">
        <w:rPr>
          <w:sz w:val="24"/>
          <w:szCs w:val="24"/>
        </w:rPr>
        <w:t xml:space="preserve">3.09  保证对他们从事或建议的项目，做出实际和定量的估算，包括成本、进度、人员、质量和输出，并对估算的不确定性做出评估； </w:t>
      </w:r>
    </w:p>
    <w:p w:rsidR="00883629" w:rsidRPr="002C287C" w:rsidRDefault="00883629" w:rsidP="00883629">
      <w:pPr>
        <w:ind w:firstLineChars="300" w:firstLine="720"/>
        <w:rPr>
          <w:sz w:val="24"/>
          <w:szCs w:val="24"/>
        </w:rPr>
      </w:pPr>
      <w:r w:rsidRPr="002C287C">
        <w:rPr>
          <w:sz w:val="24"/>
          <w:szCs w:val="24"/>
        </w:rPr>
        <w:t xml:space="preserve">3.10  确保对其从事的软件和文档资料有合适的测试、排错和评审； </w:t>
      </w:r>
    </w:p>
    <w:p w:rsidR="00883629" w:rsidRPr="002C287C" w:rsidRDefault="00883629" w:rsidP="00883629">
      <w:pPr>
        <w:ind w:firstLineChars="300" w:firstLine="720"/>
        <w:rPr>
          <w:sz w:val="24"/>
          <w:szCs w:val="24"/>
        </w:rPr>
      </w:pPr>
      <w:r w:rsidRPr="002C287C">
        <w:rPr>
          <w:sz w:val="24"/>
          <w:szCs w:val="24"/>
        </w:rPr>
        <w:t xml:space="preserve">3.11  保证对其从事的项目，有合适的文档，包括列入从中发现的重要问题和采取的解决办法； </w:t>
      </w:r>
    </w:p>
    <w:p w:rsidR="00883629" w:rsidRPr="002C287C" w:rsidRDefault="00883629" w:rsidP="00883629">
      <w:pPr>
        <w:ind w:firstLineChars="300" w:firstLine="720"/>
        <w:rPr>
          <w:sz w:val="24"/>
          <w:szCs w:val="24"/>
        </w:rPr>
      </w:pPr>
      <w:r w:rsidRPr="002C287C">
        <w:rPr>
          <w:sz w:val="24"/>
          <w:szCs w:val="24"/>
        </w:rPr>
        <w:t xml:space="preserve">3.12  开发的软件和相关的文档，应尊重那些受软件影响的人的隐私； </w:t>
      </w:r>
    </w:p>
    <w:p w:rsidR="00883629" w:rsidRPr="002C287C" w:rsidRDefault="00883629" w:rsidP="00883629">
      <w:pPr>
        <w:ind w:firstLineChars="300" w:firstLine="720"/>
        <w:rPr>
          <w:sz w:val="24"/>
          <w:szCs w:val="24"/>
        </w:rPr>
      </w:pPr>
      <w:r w:rsidRPr="002C287C">
        <w:rPr>
          <w:sz w:val="24"/>
          <w:szCs w:val="24"/>
        </w:rPr>
        <w:lastRenderedPageBreak/>
        <w:t xml:space="preserve">3.13  谨慎使用从正当、合法渠道获得的精确数据，并保证只在准许的范围内使用； </w:t>
      </w:r>
    </w:p>
    <w:p w:rsidR="00883629" w:rsidRPr="002C287C" w:rsidRDefault="00883629" w:rsidP="00883629">
      <w:pPr>
        <w:ind w:firstLineChars="300" w:firstLine="720"/>
        <w:rPr>
          <w:sz w:val="24"/>
          <w:szCs w:val="24"/>
        </w:rPr>
      </w:pPr>
      <w:r w:rsidRPr="002C287C">
        <w:rPr>
          <w:sz w:val="24"/>
          <w:szCs w:val="24"/>
        </w:rPr>
        <w:t xml:space="preserve">3.14  注意维护那些容易过时或有出错情况时的数据的完整性； </w:t>
      </w:r>
    </w:p>
    <w:p w:rsidR="00883629" w:rsidRPr="002C287C" w:rsidRDefault="00883629" w:rsidP="00883629">
      <w:pPr>
        <w:ind w:firstLineChars="300" w:firstLine="720"/>
        <w:rPr>
          <w:sz w:val="24"/>
          <w:szCs w:val="24"/>
        </w:rPr>
      </w:pPr>
      <w:r w:rsidRPr="002C287C">
        <w:rPr>
          <w:sz w:val="24"/>
          <w:szCs w:val="24"/>
        </w:rPr>
        <w:t xml:space="preserve">3.15 处理各类软件维护时，应保持与开发时一样认真的职业态度。 </w:t>
      </w:r>
    </w:p>
    <w:p w:rsidR="00883629" w:rsidRPr="00883629" w:rsidRDefault="00883629" w:rsidP="00883629">
      <w:pPr>
        <w:ind w:firstLineChars="300" w:firstLine="840"/>
        <w:rPr>
          <w:sz w:val="28"/>
          <w:szCs w:val="28"/>
        </w:rPr>
      </w:pPr>
    </w:p>
    <w:p w:rsidR="00883629" w:rsidRPr="00883629" w:rsidRDefault="00883629" w:rsidP="00447942">
      <w:pPr>
        <w:ind w:firstLineChars="300" w:firstLine="840"/>
        <w:rPr>
          <w:sz w:val="28"/>
          <w:szCs w:val="28"/>
        </w:rPr>
      </w:pPr>
      <w:r w:rsidRPr="00883629">
        <w:rPr>
          <w:rFonts w:hint="eastAsia"/>
          <w:sz w:val="28"/>
          <w:szCs w:val="28"/>
        </w:rPr>
        <w:t>原则</w:t>
      </w:r>
      <w:r w:rsidRPr="00883629">
        <w:rPr>
          <w:sz w:val="28"/>
          <w:szCs w:val="28"/>
        </w:rPr>
        <w:t>4   判  断</w:t>
      </w:r>
    </w:p>
    <w:p w:rsidR="00883629" w:rsidRPr="00A46979" w:rsidRDefault="00883629" w:rsidP="00883629">
      <w:pPr>
        <w:ind w:firstLineChars="300" w:firstLine="720"/>
        <w:rPr>
          <w:sz w:val="24"/>
          <w:szCs w:val="24"/>
        </w:rPr>
      </w:pPr>
      <w:r w:rsidRPr="00A46979">
        <w:rPr>
          <w:rFonts w:hint="eastAsia"/>
          <w:sz w:val="24"/>
          <w:szCs w:val="24"/>
        </w:rPr>
        <w:t>软件工程师应当维护他们职业判断的完整性和独立性，特别是在适当的情况下软件工程师应当：</w:t>
      </w:r>
    </w:p>
    <w:p w:rsidR="00883629" w:rsidRPr="00A46979" w:rsidRDefault="00883629" w:rsidP="00883629">
      <w:pPr>
        <w:ind w:firstLineChars="300" w:firstLine="720"/>
        <w:rPr>
          <w:sz w:val="24"/>
          <w:szCs w:val="24"/>
        </w:rPr>
      </w:pPr>
      <w:r w:rsidRPr="00A46979">
        <w:rPr>
          <w:sz w:val="24"/>
          <w:szCs w:val="24"/>
        </w:rPr>
        <w:t xml:space="preserve">4.01  所有技术性判断应服从支持和维护人类价值的需要； </w:t>
      </w:r>
    </w:p>
    <w:p w:rsidR="00883629" w:rsidRPr="00A46979" w:rsidRDefault="00883629" w:rsidP="00883629">
      <w:pPr>
        <w:ind w:firstLineChars="300" w:firstLine="720"/>
        <w:rPr>
          <w:sz w:val="24"/>
          <w:szCs w:val="24"/>
        </w:rPr>
      </w:pPr>
      <w:r w:rsidRPr="00A46979">
        <w:rPr>
          <w:sz w:val="24"/>
          <w:szCs w:val="24"/>
        </w:rPr>
        <w:t xml:space="preserve">4.02  只有在对本人监督下准备的文档，或在本人专业知识范围内并经本人同意的情况下才签署文档； </w:t>
      </w:r>
    </w:p>
    <w:p w:rsidR="00883629" w:rsidRPr="00A46979" w:rsidRDefault="00883629" w:rsidP="00883629">
      <w:pPr>
        <w:ind w:firstLineChars="300" w:firstLine="720"/>
        <w:rPr>
          <w:sz w:val="24"/>
          <w:szCs w:val="24"/>
        </w:rPr>
      </w:pPr>
      <w:r w:rsidRPr="00A46979">
        <w:rPr>
          <w:sz w:val="24"/>
          <w:szCs w:val="24"/>
        </w:rPr>
        <w:t xml:space="preserve">4.03  对受他们评估的软件或文档，应保持职业的客观性； </w:t>
      </w:r>
    </w:p>
    <w:p w:rsidR="00883629" w:rsidRPr="00A46979" w:rsidRDefault="00883629" w:rsidP="00883629">
      <w:pPr>
        <w:ind w:firstLineChars="300" w:firstLine="720"/>
        <w:rPr>
          <w:sz w:val="24"/>
          <w:szCs w:val="24"/>
        </w:rPr>
      </w:pPr>
      <w:r w:rsidRPr="00A46979">
        <w:rPr>
          <w:sz w:val="24"/>
          <w:szCs w:val="24"/>
        </w:rPr>
        <w:t xml:space="preserve">4.04  不参与欺骗性的经济行为，如行贿、重复收费或其他不正当经济行为； </w:t>
      </w:r>
    </w:p>
    <w:p w:rsidR="00883629" w:rsidRPr="00A46979" w:rsidRDefault="00883629" w:rsidP="00883629">
      <w:pPr>
        <w:ind w:firstLineChars="300" w:firstLine="720"/>
        <w:rPr>
          <w:sz w:val="24"/>
          <w:szCs w:val="24"/>
        </w:rPr>
      </w:pPr>
      <w:r w:rsidRPr="00A46979">
        <w:rPr>
          <w:sz w:val="24"/>
          <w:szCs w:val="24"/>
        </w:rPr>
        <w:t xml:space="preserve">4.05  对无法回避和避免的利益冲突，应告示所有有关方面； </w:t>
      </w:r>
    </w:p>
    <w:p w:rsidR="00883629" w:rsidRPr="00A46979" w:rsidRDefault="00883629" w:rsidP="00883629">
      <w:pPr>
        <w:ind w:firstLineChars="300" w:firstLine="720"/>
        <w:rPr>
          <w:sz w:val="24"/>
          <w:szCs w:val="24"/>
        </w:rPr>
      </w:pPr>
      <w:r w:rsidRPr="00A46979">
        <w:rPr>
          <w:sz w:val="24"/>
          <w:szCs w:val="24"/>
        </w:rPr>
        <w:t xml:space="preserve">4.06  当他们、他们的雇主或客户之间存有未公开和潜在利益冲突时，拒绝以会员或顾问身份参加与软件事务相关的私人、政府或职业团体； </w:t>
      </w:r>
    </w:p>
    <w:p w:rsidR="00447942" w:rsidRDefault="00447942" w:rsidP="00447942">
      <w:pPr>
        <w:rPr>
          <w:sz w:val="28"/>
          <w:szCs w:val="28"/>
        </w:rPr>
      </w:pPr>
    </w:p>
    <w:p w:rsidR="00883629" w:rsidRPr="00883629" w:rsidRDefault="00883629" w:rsidP="00447942">
      <w:pPr>
        <w:rPr>
          <w:sz w:val="28"/>
          <w:szCs w:val="28"/>
        </w:rPr>
      </w:pPr>
      <w:r w:rsidRPr="00883629">
        <w:rPr>
          <w:rFonts w:hint="eastAsia"/>
          <w:sz w:val="28"/>
          <w:szCs w:val="28"/>
        </w:rPr>
        <w:t>原则</w:t>
      </w:r>
      <w:r w:rsidRPr="00883629">
        <w:rPr>
          <w:sz w:val="28"/>
          <w:szCs w:val="28"/>
        </w:rPr>
        <w:t>5   管  理</w:t>
      </w:r>
    </w:p>
    <w:p w:rsidR="00883629" w:rsidRPr="00A46979" w:rsidRDefault="00883629" w:rsidP="00883629">
      <w:pPr>
        <w:ind w:firstLineChars="300" w:firstLine="720"/>
        <w:rPr>
          <w:sz w:val="24"/>
          <w:szCs w:val="24"/>
        </w:rPr>
      </w:pPr>
      <w:r w:rsidRPr="00A46979">
        <w:rPr>
          <w:rFonts w:hint="eastAsia"/>
          <w:sz w:val="24"/>
          <w:szCs w:val="24"/>
        </w:rPr>
        <w:t>软件工程的经理和领导人员应赞成和促进对软件开发和维护合乎道德规范的管理，特别是在适当的情况下软件工程师应当：</w:t>
      </w:r>
    </w:p>
    <w:p w:rsidR="00883629" w:rsidRPr="00A46979" w:rsidRDefault="00883629" w:rsidP="00883629">
      <w:pPr>
        <w:ind w:firstLineChars="300" w:firstLine="720"/>
        <w:rPr>
          <w:sz w:val="24"/>
          <w:szCs w:val="24"/>
        </w:rPr>
      </w:pPr>
      <w:r w:rsidRPr="00A46979">
        <w:rPr>
          <w:sz w:val="24"/>
          <w:szCs w:val="24"/>
        </w:rPr>
        <w:t>5.01  对其从事的项目保证良好的管理，包括提高质量和减少风险等有效</w:t>
      </w:r>
      <w:r w:rsidRPr="00A46979">
        <w:rPr>
          <w:sz w:val="24"/>
          <w:szCs w:val="24"/>
        </w:rPr>
        <w:lastRenderedPageBreak/>
        <w:t xml:space="preserve">手段； </w:t>
      </w:r>
    </w:p>
    <w:p w:rsidR="00883629" w:rsidRPr="00A46979" w:rsidRDefault="00883629" w:rsidP="00883629">
      <w:pPr>
        <w:ind w:firstLineChars="300" w:firstLine="720"/>
        <w:rPr>
          <w:sz w:val="24"/>
          <w:szCs w:val="24"/>
        </w:rPr>
      </w:pPr>
      <w:r w:rsidRPr="00A46979">
        <w:rPr>
          <w:sz w:val="24"/>
          <w:szCs w:val="24"/>
        </w:rPr>
        <w:t xml:space="preserve">5.02  保证软件工程师在遵循标准之前便知晓它们； </w:t>
      </w:r>
    </w:p>
    <w:p w:rsidR="00883629" w:rsidRPr="00A46979" w:rsidRDefault="00883629" w:rsidP="00883629">
      <w:pPr>
        <w:ind w:firstLineChars="300" w:firstLine="720"/>
        <w:rPr>
          <w:sz w:val="24"/>
          <w:szCs w:val="24"/>
        </w:rPr>
      </w:pPr>
      <w:r w:rsidRPr="00A46979">
        <w:rPr>
          <w:sz w:val="24"/>
          <w:szCs w:val="24"/>
        </w:rPr>
        <w:t xml:space="preserve">5.03  保证软件工程师知道雇主是如何保护对雇主或其他人保密的口令、文件和信息的有关策略和方法； </w:t>
      </w:r>
    </w:p>
    <w:p w:rsidR="00883629" w:rsidRPr="00A46979" w:rsidRDefault="00883629" w:rsidP="00883629">
      <w:pPr>
        <w:ind w:firstLineChars="300" w:firstLine="720"/>
        <w:rPr>
          <w:sz w:val="24"/>
          <w:szCs w:val="24"/>
        </w:rPr>
      </w:pPr>
      <w:r w:rsidRPr="00A46979">
        <w:rPr>
          <w:sz w:val="24"/>
          <w:szCs w:val="24"/>
        </w:rPr>
        <w:t xml:space="preserve">5.04  布置工作任务应先考虑其教育和经验有相应的水平，再加上有进一步教育和成长的要求； </w:t>
      </w:r>
    </w:p>
    <w:p w:rsidR="00883629" w:rsidRPr="00A46979" w:rsidRDefault="00883629" w:rsidP="00883629">
      <w:pPr>
        <w:ind w:firstLineChars="300" w:firstLine="720"/>
        <w:rPr>
          <w:sz w:val="24"/>
          <w:szCs w:val="24"/>
        </w:rPr>
      </w:pPr>
      <w:r w:rsidRPr="00A46979">
        <w:rPr>
          <w:sz w:val="24"/>
          <w:szCs w:val="24"/>
        </w:rPr>
        <w:t xml:space="preserve">5.05  保证对他们从事或建议的项目，做出现实和定量的估算，包括成本、进度、人员、质量和输出，并对估算的不确定性做出评估； </w:t>
      </w:r>
    </w:p>
    <w:p w:rsidR="00883629" w:rsidRPr="00A46979" w:rsidRDefault="00883629" w:rsidP="00883629">
      <w:pPr>
        <w:ind w:firstLineChars="300" w:firstLine="720"/>
        <w:rPr>
          <w:sz w:val="24"/>
          <w:szCs w:val="24"/>
        </w:rPr>
      </w:pPr>
      <w:r w:rsidRPr="00A46979">
        <w:rPr>
          <w:sz w:val="24"/>
          <w:szCs w:val="24"/>
        </w:rPr>
        <w:t xml:space="preserve">5.06  在雇佣软件工程师时，需实事求是地介绍雇佣条件； </w:t>
      </w:r>
    </w:p>
    <w:p w:rsidR="00883629" w:rsidRPr="00A46979" w:rsidRDefault="00883629" w:rsidP="00883629">
      <w:pPr>
        <w:ind w:firstLineChars="300" w:firstLine="720"/>
        <w:rPr>
          <w:sz w:val="24"/>
          <w:szCs w:val="24"/>
        </w:rPr>
      </w:pPr>
      <w:r w:rsidRPr="00A46979">
        <w:rPr>
          <w:sz w:val="24"/>
          <w:szCs w:val="24"/>
        </w:rPr>
        <w:t xml:space="preserve">5.07  提供公正和合理的报酬； </w:t>
      </w:r>
    </w:p>
    <w:p w:rsidR="00883629" w:rsidRPr="00A46979" w:rsidRDefault="00883629" w:rsidP="00883629">
      <w:pPr>
        <w:ind w:firstLineChars="300" w:firstLine="720"/>
        <w:rPr>
          <w:sz w:val="24"/>
          <w:szCs w:val="24"/>
        </w:rPr>
      </w:pPr>
      <w:r w:rsidRPr="00A46979">
        <w:rPr>
          <w:sz w:val="24"/>
          <w:szCs w:val="24"/>
        </w:rPr>
        <w:t xml:space="preserve">5.08  不能不公正地阻止一个人取得可以胜任的岗位； </w:t>
      </w:r>
    </w:p>
    <w:p w:rsidR="00883629" w:rsidRPr="00A46979" w:rsidRDefault="00883629" w:rsidP="00883629">
      <w:pPr>
        <w:ind w:firstLineChars="300" w:firstLine="720"/>
        <w:rPr>
          <w:sz w:val="24"/>
          <w:szCs w:val="24"/>
        </w:rPr>
      </w:pPr>
      <w:r w:rsidRPr="00A46979">
        <w:rPr>
          <w:sz w:val="24"/>
          <w:szCs w:val="24"/>
        </w:rPr>
        <w:t xml:space="preserve">5.09  保证对那些在软件、过程、研究、写作、或其它知识产权的所有权方面做出贡献的软件工程师，有一个公平的协议； </w:t>
      </w:r>
    </w:p>
    <w:p w:rsidR="00883629" w:rsidRPr="00A46979" w:rsidRDefault="00883629" w:rsidP="00883629">
      <w:pPr>
        <w:ind w:firstLineChars="300" w:firstLine="720"/>
        <w:rPr>
          <w:sz w:val="24"/>
          <w:szCs w:val="24"/>
        </w:rPr>
      </w:pPr>
      <w:r w:rsidRPr="00A46979">
        <w:rPr>
          <w:sz w:val="24"/>
          <w:szCs w:val="24"/>
        </w:rPr>
        <w:t xml:space="preserve">5.10  应对违反雇主利益或道德观念的指控，提供正规的听证过程； </w:t>
      </w:r>
    </w:p>
    <w:p w:rsidR="00883629" w:rsidRPr="00A46979" w:rsidRDefault="00883629" w:rsidP="00883629">
      <w:pPr>
        <w:ind w:firstLineChars="300" w:firstLine="720"/>
        <w:rPr>
          <w:sz w:val="24"/>
          <w:szCs w:val="24"/>
        </w:rPr>
      </w:pPr>
      <w:r w:rsidRPr="00A46979">
        <w:rPr>
          <w:sz w:val="24"/>
          <w:szCs w:val="24"/>
        </w:rPr>
        <w:t xml:space="preserve">5.11  不要求软件工程师去做任何与道德规范相违背的事； </w:t>
      </w:r>
    </w:p>
    <w:p w:rsidR="00883629" w:rsidRPr="00A46979" w:rsidRDefault="00883629" w:rsidP="002C287C">
      <w:pPr>
        <w:ind w:firstLineChars="300" w:firstLine="720"/>
        <w:rPr>
          <w:sz w:val="24"/>
          <w:szCs w:val="24"/>
        </w:rPr>
      </w:pPr>
      <w:r w:rsidRPr="00A46979">
        <w:rPr>
          <w:sz w:val="24"/>
          <w:szCs w:val="24"/>
        </w:rPr>
        <w:t xml:space="preserve">5.12  不能处罚对项目表露出道德关切的人； </w:t>
      </w:r>
    </w:p>
    <w:p w:rsidR="00A46979" w:rsidRDefault="00A46979" w:rsidP="00883629">
      <w:pPr>
        <w:ind w:firstLineChars="300" w:firstLine="840"/>
        <w:rPr>
          <w:sz w:val="28"/>
          <w:szCs w:val="28"/>
        </w:rPr>
      </w:pPr>
    </w:p>
    <w:p w:rsidR="00883629" w:rsidRPr="00883629" w:rsidRDefault="00883629" w:rsidP="00447942">
      <w:pPr>
        <w:ind w:firstLineChars="300" w:firstLine="840"/>
        <w:rPr>
          <w:sz w:val="28"/>
          <w:szCs w:val="28"/>
        </w:rPr>
      </w:pPr>
      <w:r w:rsidRPr="00883629">
        <w:rPr>
          <w:rFonts w:hint="eastAsia"/>
          <w:sz w:val="28"/>
          <w:szCs w:val="28"/>
        </w:rPr>
        <w:t>原则</w:t>
      </w:r>
      <w:r w:rsidRPr="00883629">
        <w:rPr>
          <w:sz w:val="28"/>
          <w:szCs w:val="28"/>
        </w:rPr>
        <w:t>6   专  业</w:t>
      </w:r>
    </w:p>
    <w:p w:rsidR="00883629" w:rsidRPr="00A46979" w:rsidRDefault="00883629" w:rsidP="00883629">
      <w:pPr>
        <w:ind w:firstLineChars="300" w:firstLine="720"/>
        <w:rPr>
          <w:sz w:val="24"/>
          <w:szCs w:val="24"/>
        </w:rPr>
      </w:pPr>
      <w:r w:rsidRPr="00A46979">
        <w:rPr>
          <w:rFonts w:hint="eastAsia"/>
          <w:sz w:val="24"/>
          <w:szCs w:val="24"/>
        </w:rPr>
        <w:t>在与公众利益一致的原则下，软件工程师应当保证其专业的完整性和声誉，特别是在适当的情况下软件工程师应当：</w:t>
      </w:r>
    </w:p>
    <w:p w:rsidR="00883629" w:rsidRPr="00A46979" w:rsidRDefault="00883629" w:rsidP="00883629">
      <w:pPr>
        <w:ind w:firstLineChars="300" w:firstLine="720"/>
        <w:rPr>
          <w:sz w:val="24"/>
          <w:szCs w:val="24"/>
        </w:rPr>
      </w:pPr>
      <w:r w:rsidRPr="00A46979">
        <w:rPr>
          <w:sz w:val="24"/>
          <w:szCs w:val="24"/>
        </w:rPr>
        <w:t xml:space="preserve">6.01  协助发展一个适合执行道德规范的组织环境； </w:t>
      </w:r>
    </w:p>
    <w:p w:rsidR="00883629" w:rsidRPr="00A46979" w:rsidRDefault="00883629" w:rsidP="00883629">
      <w:pPr>
        <w:ind w:firstLineChars="300" w:firstLine="720"/>
        <w:rPr>
          <w:sz w:val="24"/>
          <w:szCs w:val="24"/>
        </w:rPr>
      </w:pPr>
      <w:r w:rsidRPr="00A46979">
        <w:rPr>
          <w:sz w:val="24"/>
          <w:szCs w:val="24"/>
        </w:rPr>
        <w:t xml:space="preserve">6.02  推进软件工程的共识性； </w:t>
      </w:r>
    </w:p>
    <w:p w:rsidR="00883629" w:rsidRPr="00A46979" w:rsidRDefault="00883629" w:rsidP="00883629">
      <w:pPr>
        <w:ind w:firstLineChars="300" w:firstLine="720"/>
        <w:rPr>
          <w:sz w:val="24"/>
          <w:szCs w:val="24"/>
        </w:rPr>
      </w:pPr>
      <w:r w:rsidRPr="00A46979">
        <w:rPr>
          <w:sz w:val="24"/>
          <w:szCs w:val="24"/>
        </w:rPr>
        <w:lastRenderedPageBreak/>
        <w:t xml:space="preserve">6.03  通过适当参加各种专业组织、会议和通过出版物，扩充软件工程知识； </w:t>
      </w:r>
    </w:p>
    <w:p w:rsidR="00883629" w:rsidRPr="00A46979" w:rsidRDefault="00883629" w:rsidP="00883629">
      <w:pPr>
        <w:ind w:firstLineChars="300" w:firstLine="720"/>
        <w:rPr>
          <w:sz w:val="24"/>
          <w:szCs w:val="24"/>
        </w:rPr>
      </w:pPr>
      <w:r w:rsidRPr="00A46979">
        <w:rPr>
          <w:sz w:val="24"/>
          <w:szCs w:val="24"/>
        </w:rPr>
        <w:t xml:space="preserve">6.04  作为一名职业人员，支持其他软件工程师努力遵循本道德规范； </w:t>
      </w:r>
    </w:p>
    <w:p w:rsidR="00883629" w:rsidRPr="00A46979" w:rsidRDefault="00883629" w:rsidP="00883629">
      <w:pPr>
        <w:ind w:firstLineChars="300" w:firstLine="720"/>
        <w:rPr>
          <w:sz w:val="24"/>
          <w:szCs w:val="24"/>
        </w:rPr>
      </w:pPr>
      <w:r w:rsidRPr="00A46979">
        <w:rPr>
          <w:sz w:val="24"/>
          <w:szCs w:val="24"/>
        </w:rPr>
        <w:t xml:space="preserve">6.05  不以牺牲职业、客户或雇主利益为代价，谋求自身利益； </w:t>
      </w:r>
    </w:p>
    <w:p w:rsidR="00883629" w:rsidRPr="00A46979" w:rsidRDefault="00883629" w:rsidP="00883629">
      <w:pPr>
        <w:ind w:firstLineChars="300" w:firstLine="720"/>
        <w:rPr>
          <w:sz w:val="24"/>
          <w:szCs w:val="24"/>
        </w:rPr>
      </w:pPr>
      <w:r w:rsidRPr="00A46979">
        <w:rPr>
          <w:sz w:val="24"/>
          <w:szCs w:val="24"/>
        </w:rPr>
        <w:t xml:space="preserve">6.06  服从所有监管作业的法规，除非这种要求与公众利益有不一致时例外； </w:t>
      </w:r>
    </w:p>
    <w:p w:rsidR="00883629" w:rsidRPr="00A46979" w:rsidRDefault="00883629" w:rsidP="00883629">
      <w:pPr>
        <w:ind w:firstLineChars="300" w:firstLine="720"/>
        <w:rPr>
          <w:sz w:val="24"/>
          <w:szCs w:val="24"/>
        </w:rPr>
      </w:pPr>
      <w:r w:rsidRPr="00A46979">
        <w:rPr>
          <w:sz w:val="24"/>
          <w:szCs w:val="24"/>
        </w:rPr>
        <w:t xml:space="preserve">6.07  要精确叙述自己所从事软件工作的特性，不仅避免错误的断言，也要防止那些可能造成猜测投机、空洞无物、欺骗性、误导性或者有疑问的断言； </w:t>
      </w:r>
    </w:p>
    <w:p w:rsidR="00883629" w:rsidRPr="00A46979" w:rsidRDefault="00883629" w:rsidP="00883629">
      <w:pPr>
        <w:ind w:firstLineChars="300" w:firstLine="720"/>
        <w:rPr>
          <w:sz w:val="24"/>
          <w:szCs w:val="24"/>
        </w:rPr>
      </w:pPr>
      <w:r w:rsidRPr="00A46979">
        <w:rPr>
          <w:sz w:val="24"/>
          <w:szCs w:val="24"/>
        </w:rPr>
        <w:t xml:space="preserve">6.08  对所从事的软件和相关文档，负起检测、修正和报告错误的责任； </w:t>
      </w:r>
    </w:p>
    <w:p w:rsidR="00883629" w:rsidRPr="00A46979" w:rsidRDefault="00883629" w:rsidP="00883629">
      <w:pPr>
        <w:ind w:firstLineChars="300" w:firstLine="720"/>
        <w:rPr>
          <w:sz w:val="24"/>
          <w:szCs w:val="24"/>
        </w:rPr>
      </w:pPr>
      <w:r w:rsidRPr="00A46979">
        <w:rPr>
          <w:sz w:val="24"/>
          <w:szCs w:val="24"/>
        </w:rPr>
        <w:t xml:space="preserve">6.09  保证让客户、雇主和主管人员知道软件工程师对本道德规范的承诺，以及这一承诺带来的后果和影响； </w:t>
      </w:r>
    </w:p>
    <w:p w:rsidR="00883629" w:rsidRPr="00A46979" w:rsidRDefault="00883629" w:rsidP="00883629">
      <w:pPr>
        <w:ind w:firstLineChars="300" w:firstLine="720"/>
        <w:rPr>
          <w:sz w:val="24"/>
          <w:szCs w:val="24"/>
        </w:rPr>
      </w:pPr>
      <w:r w:rsidRPr="00A46979">
        <w:rPr>
          <w:sz w:val="24"/>
          <w:szCs w:val="24"/>
        </w:rPr>
        <w:t xml:space="preserve">6.10  避免靠近与本道德规范有冲突的业务和组织； </w:t>
      </w:r>
    </w:p>
    <w:p w:rsidR="00883629" w:rsidRPr="00A46979" w:rsidRDefault="00883629" w:rsidP="00883629">
      <w:pPr>
        <w:ind w:firstLineChars="300" w:firstLine="720"/>
        <w:rPr>
          <w:sz w:val="24"/>
          <w:szCs w:val="24"/>
        </w:rPr>
      </w:pPr>
      <w:r w:rsidRPr="00A46979">
        <w:rPr>
          <w:sz w:val="24"/>
          <w:szCs w:val="24"/>
        </w:rPr>
        <w:t xml:space="preserve">6.11 要认识违反本规范是与成为一名专业工程师不相称的； </w:t>
      </w:r>
    </w:p>
    <w:p w:rsidR="00883629" w:rsidRPr="00A46979" w:rsidRDefault="00883629" w:rsidP="00883629">
      <w:pPr>
        <w:ind w:firstLineChars="300" w:firstLine="720"/>
        <w:rPr>
          <w:sz w:val="24"/>
          <w:szCs w:val="24"/>
        </w:rPr>
      </w:pPr>
      <w:r w:rsidRPr="00A46979">
        <w:rPr>
          <w:sz w:val="24"/>
          <w:szCs w:val="24"/>
        </w:rPr>
        <w:t xml:space="preserve">6.12  在出现明显违反本规范时，应向有关当事人表达自己的担忧，除非在没有可能、会影响生产或有危险时才可例外； </w:t>
      </w:r>
    </w:p>
    <w:p w:rsidR="00883629" w:rsidRPr="00A46979" w:rsidRDefault="00883629" w:rsidP="00883629">
      <w:pPr>
        <w:ind w:firstLineChars="300" w:firstLine="720"/>
        <w:rPr>
          <w:sz w:val="24"/>
          <w:szCs w:val="24"/>
        </w:rPr>
      </w:pPr>
      <w:r w:rsidRPr="00A46979">
        <w:rPr>
          <w:sz w:val="24"/>
          <w:szCs w:val="24"/>
        </w:rPr>
        <w:t xml:space="preserve">6.13  当与明显违反道德规范的人无法磋商，或者会影响生产或有危险时，应向有关当局报告； </w:t>
      </w:r>
    </w:p>
    <w:p w:rsidR="00883629" w:rsidRPr="00883629" w:rsidRDefault="00883629" w:rsidP="00883629">
      <w:pPr>
        <w:ind w:firstLineChars="300" w:firstLine="840"/>
        <w:rPr>
          <w:sz w:val="28"/>
          <w:szCs w:val="28"/>
        </w:rPr>
      </w:pPr>
    </w:p>
    <w:p w:rsidR="00883629" w:rsidRPr="00883629" w:rsidRDefault="00883629" w:rsidP="00447942">
      <w:pPr>
        <w:ind w:firstLineChars="300" w:firstLine="840"/>
        <w:rPr>
          <w:sz w:val="28"/>
          <w:szCs w:val="28"/>
        </w:rPr>
      </w:pPr>
      <w:r w:rsidRPr="00883629">
        <w:rPr>
          <w:rFonts w:hint="eastAsia"/>
          <w:sz w:val="28"/>
          <w:szCs w:val="28"/>
        </w:rPr>
        <w:t>原则</w:t>
      </w:r>
      <w:r w:rsidRPr="00883629">
        <w:rPr>
          <w:sz w:val="28"/>
          <w:szCs w:val="28"/>
        </w:rPr>
        <w:t>7   同  行</w:t>
      </w:r>
    </w:p>
    <w:p w:rsidR="00883629" w:rsidRPr="00A46979" w:rsidRDefault="00883629" w:rsidP="00883629">
      <w:pPr>
        <w:ind w:firstLineChars="300" w:firstLine="720"/>
        <w:rPr>
          <w:sz w:val="24"/>
          <w:szCs w:val="24"/>
        </w:rPr>
      </w:pPr>
      <w:r w:rsidRPr="00A46979">
        <w:rPr>
          <w:rFonts w:hint="eastAsia"/>
          <w:sz w:val="24"/>
          <w:szCs w:val="24"/>
        </w:rPr>
        <w:t>软件工程师对其同行应持平等、互助和支持的态度，特别是在适当的情况下软件工程师应当：</w:t>
      </w:r>
      <w:r w:rsidRPr="00A46979">
        <w:rPr>
          <w:sz w:val="24"/>
          <w:szCs w:val="24"/>
        </w:rPr>
        <w:t xml:space="preserve"> </w:t>
      </w:r>
    </w:p>
    <w:p w:rsidR="00883629" w:rsidRPr="00A46979" w:rsidRDefault="00883629" w:rsidP="00883629">
      <w:pPr>
        <w:ind w:firstLineChars="300" w:firstLine="720"/>
        <w:rPr>
          <w:sz w:val="24"/>
          <w:szCs w:val="24"/>
        </w:rPr>
      </w:pPr>
      <w:r w:rsidRPr="00A46979">
        <w:rPr>
          <w:sz w:val="24"/>
          <w:szCs w:val="24"/>
        </w:rPr>
        <w:t xml:space="preserve">7.01  鼓励同行遵守本道德规范； </w:t>
      </w:r>
    </w:p>
    <w:p w:rsidR="00883629" w:rsidRPr="00A46979" w:rsidRDefault="00883629" w:rsidP="00883629">
      <w:pPr>
        <w:ind w:firstLineChars="300" w:firstLine="720"/>
        <w:rPr>
          <w:sz w:val="24"/>
          <w:szCs w:val="24"/>
        </w:rPr>
      </w:pPr>
      <w:r w:rsidRPr="00A46979">
        <w:rPr>
          <w:sz w:val="24"/>
          <w:szCs w:val="24"/>
        </w:rPr>
        <w:lastRenderedPageBreak/>
        <w:t xml:space="preserve">7.02  在专业发展方面帮助同行； </w:t>
      </w:r>
    </w:p>
    <w:p w:rsidR="00883629" w:rsidRPr="00A46979" w:rsidRDefault="00883629" w:rsidP="00883629">
      <w:pPr>
        <w:ind w:firstLineChars="300" w:firstLine="720"/>
        <w:rPr>
          <w:sz w:val="24"/>
          <w:szCs w:val="24"/>
        </w:rPr>
      </w:pPr>
      <w:r w:rsidRPr="00A46979">
        <w:rPr>
          <w:sz w:val="24"/>
          <w:szCs w:val="24"/>
        </w:rPr>
        <w:t xml:space="preserve">7.03  充分信任和赞赏其他人的工作，杜绝追逐不应有的赞誉； </w:t>
      </w:r>
    </w:p>
    <w:p w:rsidR="00883629" w:rsidRPr="00A46979" w:rsidRDefault="00883629" w:rsidP="00883629">
      <w:pPr>
        <w:ind w:firstLineChars="300" w:firstLine="720"/>
        <w:rPr>
          <w:sz w:val="24"/>
          <w:szCs w:val="24"/>
        </w:rPr>
      </w:pPr>
      <w:r w:rsidRPr="00A46979">
        <w:rPr>
          <w:sz w:val="24"/>
          <w:szCs w:val="24"/>
        </w:rPr>
        <w:t xml:space="preserve">7.04  评审别人的工作，应客观、直率和进行适当的文档记录； </w:t>
      </w:r>
    </w:p>
    <w:p w:rsidR="00883629" w:rsidRPr="00A46979" w:rsidRDefault="00883629" w:rsidP="00883629">
      <w:pPr>
        <w:ind w:firstLineChars="300" w:firstLine="720"/>
        <w:rPr>
          <w:sz w:val="24"/>
          <w:szCs w:val="24"/>
        </w:rPr>
      </w:pPr>
      <w:r w:rsidRPr="00A46979">
        <w:rPr>
          <w:sz w:val="24"/>
          <w:szCs w:val="24"/>
        </w:rPr>
        <w:t xml:space="preserve">7.05  持良好的心态听取同行的意见、关切和抱怨； </w:t>
      </w:r>
    </w:p>
    <w:p w:rsidR="00883629" w:rsidRPr="00A46979" w:rsidRDefault="00883629" w:rsidP="00883629">
      <w:pPr>
        <w:ind w:firstLineChars="300" w:firstLine="720"/>
        <w:rPr>
          <w:sz w:val="24"/>
          <w:szCs w:val="24"/>
        </w:rPr>
      </w:pPr>
      <w:r w:rsidRPr="00A46979">
        <w:rPr>
          <w:sz w:val="24"/>
          <w:szCs w:val="24"/>
        </w:rPr>
        <w:t xml:space="preserve">7.06  协助同行充分熟悉当前的标准工作规范，包括保护口令、文件和保密信息等有关的政策和规定，以及其他常规的安全措施； </w:t>
      </w:r>
    </w:p>
    <w:p w:rsidR="00883629" w:rsidRPr="00A46979" w:rsidRDefault="00883629" w:rsidP="00883629">
      <w:pPr>
        <w:ind w:firstLineChars="300" w:firstLine="720"/>
        <w:rPr>
          <w:sz w:val="24"/>
          <w:szCs w:val="24"/>
        </w:rPr>
      </w:pPr>
      <w:r w:rsidRPr="00A46979">
        <w:rPr>
          <w:sz w:val="24"/>
          <w:szCs w:val="24"/>
        </w:rPr>
        <w:t xml:space="preserve">7.07 出于客户、雇主或公众利益的考虑，软件工程师可以以善意态度质询同行的胜任能力，但不要以不公正的手段干涉同行的职业发展； </w:t>
      </w:r>
    </w:p>
    <w:p w:rsidR="00883629" w:rsidRPr="00A46979" w:rsidRDefault="00883629" w:rsidP="00883629">
      <w:pPr>
        <w:ind w:firstLineChars="300" w:firstLine="720"/>
        <w:rPr>
          <w:sz w:val="24"/>
          <w:szCs w:val="24"/>
        </w:rPr>
      </w:pPr>
      <w:r w:rsidRPr="00A46979">
        <w:rPr>
          <w:sz w:val="24"/>
          <w:szCs w:val="24"/>
        </w:rPr>
        <w:t xml:space="preserve">7.08  在出现超越本人胜任范围的情况时，应主动征询其他熟悉这一领域的专业人员的意见； </w:t>
      </w:r>
    </w:p>
    <w:p w:rsidR="00A46979" w:rsidRDefault="00A46979" w:rsidP="00447942">
      <w:pPr>
        <w:rPr>
          <w:sz w:val="28"/>
          <w:szCs w:val="28"/>
        </w:rPr>
      </w:pPr>
    </w:p>
    <w:p w:rsidR="00883629" w:rsidRPr="00883629" w:rsidRDefault="00883629" w:rsidP="00447942">
      <w:pPr>
        <w:ind w:firstLineChars="300" w:firstLine="840"/>
        <w:rPr>
          <w:sz w:val="28"/>
          <w:szCs w:val="28"/>
        </w:rPr>
      </w:pPr>
      <w:r w:rsidRPr="00883629">
        <w:rPr>
          <w:rFonts w:hint="eastAsia"/>
          <w:sz w:val="28"/>
          <w:szCs w:val="28"/>
        </w:rPr>
        <w:t>原则</w:t>
      </w:r>
      <w:r w:rsidRPr="00883629">
        <w:rPr>
          <w:sz w:val="28"/>
          <w:szCs w:val="28"/>
        </w:rPr>
        <w:t>8   自  身</w:t>
      </w:r>
    </w:p>
    <w:p w:rsidR="00883629" w:rsidRPr="00A46979" w:rsidRDefault="00883629" w:rsidP="00883629">
      <w:pPr>
        <w:ind w:firstLineChars="300" w:firstLine="720"/>
        <w:rPr>
          <w:sz w:val="24"/>
          <w:szCs w:val="24"/>
        </w:rPr>
      </w:pPr>
      <w:r w:rsidRPr="00A46979">
        <w:rPr>
          <w:rFonts w:hint="eastAsia"/>
          <w:sz w:val="24"/>
          <w:szCs w:val="24"/>
        </w:rPr>
        <w:t>软件工程师应当参与终生职业实践的学习，并促进合乎道德的职业实践方法，特别是软件工程师应不断致力于：</w:t>
      </w:r>
    </w:p>
    <w:p w:rsidR="00883629" w:rsidRPr="00A46979" w:rsidRDefault="00883629" w:rsidP="00883629">
      <w:pPr>
        <w:ind w:firstLineChars="300" w:firstLine="720"/>
        <w:rPr>
          <w:sz w:val="24"/>
          <w:szCs w:val="24"/>
        </w:rPr>
      </w:pPr>
      <w:r w:rsidRPr="00A46979">
        <w:rPr>
          <w:sz w:val="24"/>
          <w:szCs w:val="24"/>
        </w:rPr>
        <w:t xml:space="preserve">8.01  深化他们的开发知识，包括软件的分析、规格说明、设计、开发、维护和测试、相关的文档，以及开发过程的管理； </w:t>
      </w:r>
    </w:p>
    <w:p w:rsidR="00883629" w:rsidRPr="00A46979" w:rsidRDefault="00883629" w:rsidP="00883629">
      <w:pPr>
        <w:ind w:firstLineChars="300" w:firstLine="720"/>
        <w:rPr>
          <w:sz w:val="24"/>
          <w:szCs w:val="24"/>
        </w:rPr>
      </w:pPr>
      <w:r w:rsidRPr="00A46979">
        <w:rPr>
          <w:sz w:val="24"/>
          <w:szCs w:val="24"/>
        </w:rPr>
        <w:t xml:space="preserve">8.02  提高他们在合理的成本和时限范围内，开发安全、可靠和有用质量保证的软件的能力； </w:t>
      </w:r>
    </w:p>
    <w:p w:rsidR="00883629" w:rsidRPr="00A46979" w:rsidRDefault="00883629" w:rsidP="00883629">
      <w:pPr>
        <w:ind w:firstLineChars="300" w:firstLine="720"/>
        <w:rPr>
          <w:sz w:val="24"/>
          <w:szCs w:val="24"/>
        </w:rPr>
      </w:pPr>
      <w:r w:rsidRPr="00A46979">
        <w:rPr>
          <w:sz w:val="24"/>
          <w:szCs w:val="24"/>
        </w:rPr>
        <w:t xml:space="preserve">8.03  提高他们编写正确、有技术含量的和良好的文档能力； </w:t>
      </w:r>
    </w:p>
    <w:p w:rsidR="00883629" w:rsidRPr="00A46979" w:rsidRDefault="00883629" w:rsidP="00883629">
      <w:pPr>
        <w:ind w:firstLineChars="300" w:firstLine="720"/>
        <w:rPr>
          <w:sz w:val="24"/>
          <w:szCs w:val="24"/>
        </w:rPr>
      </w:pPr>
      <w:r w:rsidRPr="00A46979">
        <w:rPr>
          <w:sz w:val="24"/>
          <w:szCs w:val="24"/>
        </w:rPr>
        <w:t xml:space="preserve">8.04  提高他们对所从事软件和相关文档资料，以及应用环境的了解； </w:t>
      </w:r>
    </w:p>
    <w:p w:rsidR="00883629" w:rsidRPr="00A46979" w:rsidRDefault="00883629" w:rsidP="00883629">
      <w:pPr>
        <w:ind w:firstLineChars="300" w:firstLine="720"/>
        <w:rPr>
          <w:sz w:val="24"/>
          <w:szCs w:val="24"/>
        </w:rPr>
      </w:pPr>
      <w:r w:rsidRPr="00A46979">
        <w:rPr>
          <w:sz w:val="24"/>
          <w:szCs w:val="24"/>
        </w:rPr>
        <w:t xml:space="preserve">8.05  提高他们对从事软件和文档的有关标准和法律的熟悉程度； </w:t>
      </w:r>
    </w:p>
    <w:p w:rsidR="00883629" w:rsidRPr="00A46979" w:rsidRDefault="00883629" w:rsidP="00883629">
      <w:pPr>
        <w:ind w:firstLineChars="300" w:firstLine="720"/>
        <w:rPr>
          <w:sz w:val="24"/>
          <w:szCs w:val="24"/>
        </w:rPr>
      </w:pPr>
      <w:r w:rsidRPr="00A46979">
        <w:rPr>
          <w:sz w:val="24"/>
          <w:szCs w:val="24"/>
        </w:rPr>
        <w:t xml:space="preserve">8.06  提高他们对本规范，及其解释和如何应用于本身工作的了解； </w:t>
      </w:r>
    </w:p>
    <w:p w:rsidR="00883629" w:rsidRPr="00A46979" w:rsidRDefault="00883629" w:rsidP="00883629">
      <w:pPr>
        <w:ind w:firstLineChars="300" w:firstLine="720"/>
        <w:rPr>
          <w:sz w:val="24"/>
          <w:szCs w:val="24"/>
        </w:rPr>
      </w:pPr>
      <w:r w:rsidRPr="00A46979">
        <w:rPr>
          <w:sz w:val="24"/>
          <w:szCs w:val="24"/>
        </w:rPr>
        <w:lastRenderedPageBreak/>
        <w:t xml:space="preserve">8.07  不因为某些难以接受的偏见而不公正地对待他人； </w:t>
      </w:r>
    </w:p>
    <w:p w:rsidR="00883629" w:rsidRPr="00A46979" w:rsidRDefault="00883629" w:rsidP="00447942">
      <w:pPr>
        <w:ind w:firstLineChars="300" w:firstLine="720"/>
        <w:rPr>
          <w:sz w:val="24"/>
          <w:szCs w:val="24"/>
        </w:rPr>
      </w:pPr>
      <w:r w:rsidRPr="00A46979">
        <w:rPr>
          <w:sz w:val="24"/>
          <w:szCs w:val="24"/>
        </w:rPr>
        <w:t xml:space="preserve">8.08  不影响他人在执行道德规范时所采取的任何行动； </w:t>
      </w:r>
    </w:p>
    <w:p w:rsidR="00883629" w:rsidRPr="00A46979" w:rsidRDefault="00883629" w:rsidP="00883629">
      <w:pPr>
        <w:ind w:firstLineChars="300" w:firstLine="720"/>
        <w:rPr>
          <w:sz w:val="24"/>
          <w:szCs w:val="24"/>
        </w:rPr>
      </w:pPr>
      <w:r w:rsidRPr="00A46979">
        <w:rPr>
          <w:sz w:val="24"/>
          <w:szCs w:val="24"/>
        </w:rPr>
        <w:t>8.09  要认识到违反本规范是与成为一名专业软件工程师不相称的；</w:t>
      </w:r>
    </w:p>
    <w:p w:rsidR="00883629" w:rsidRPr="00883629" w:rsidRDefault="00883629" w:rsidP="00883629">
      <w:pPr>
        <w:ind w:firstLineChars="300" w:firstLine="840"/>
        <w:rPr>
          <w:sz w:val="28"/>
          <w:szCs w:val="28"/>
        </w:rPr>
      </w:pPr>
    </w:p>
    <w:p w:rsidR="004B716B" w:rsidRDefault="004B716B" w:rsidP="004B716B">
      <w:pPr>
        <w:rPr>
          <w:sz w:val="28"/>
          <w:szCs w:val="28"/>
        </w:rPr>
      </w:pPr>
      <w:r w:rsidRPr="00883629">
        <w:rPr>
          <w:sz w:val="28"/>
          <w:szCs w:val="28"/>
        </w:rPr>
        <w:t>ACM/IEEE-CS软件工程师道德规范和职业实践联合工作组制订</w:t>
      </w:r>
    </w:p>
    <w:p w:rsidR="00883629" w:rsidRPr="004B716B" w:rsidRDefault="00883629" w:rsidP="00883629">
      <w:pPr>
        <w:ind w:firstLineChars="300" w:firstLine="840"/>
        <w:rPr>
          <w:sz w:val="28"/>
          <w:szCs w:val="28"/>
        </w:rPr>
      </w:pPr>
    </w:p>
    <w:p w:rsidR="00883629" w:rsidRDefault="00883629" w:rsidP="002C287C">
      <w:pPr>
        <w:rPr>
          <w:sz w:val="28"/>
          <w:szCs w:val="28"/>
        </w:rPr>
      </w:pPr>
    </w:p>
    <w:p w:rsidR="00883629" w:rsidRDefault="00883629" w:rsidP="00775DDF">
      <w:pPr>
        <w:ind w:firstLineChars="300" w:firstLine="840"/>
        <w:rPr>
          <w:sz w:val="28"/>
          <w:szCs w:val="28"/>
        </w:rPr>
      </w:pPr>
    </w:p>
    <w:p w:rsidR="00883629" w:rsidRDefault="00883629" w:rsidP="00775DDF">
      <w:pPr>
        <w:ind w:firstLineChars="300" w:firstLine="840"/>
        <w:rPr>
          <w:sz w:val="28"/>
          <w:szCs w:val="28"/>
        </w:rPr>
      </w:pPr>
    </w:p>
    <w:p w:rsidR="00A46979" w:rsidRPr="0099469B" w:rsidRDefault="00A46979" w:rsidP="00775DDF">
      <w:pPr>
        <w:ind w:firstLineChars="300" w:firstLine="840"/>
        <w:rPr>
          <w:sz w:val="28"/>
          <w:szCs w:val="28"/>
        </w:rPr>
      </w:pPr>
    </w:p>
    <w:sectPr w:rsidR="00A46979" w:rsidRPr="009946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3B3" w:rsidRDefault="007553B3" w:rsidP="00AC361C">
      <w:r>
        <w:separator/>
      </w:r>
    </w:p>
  </w:endnote>
  <w:endnote w:type="continuationSeparator" w:id="0">
    <w:p w:rsidR="007553B3" w:rsidRDefault="007553B3" w:rsidP="00AC3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3B3" w:rsidRDefault="007553B3" w:rsidP="00AC361C">
      <w:r>
        <w:separator/>
      </w:r>
    </w:p>
  </w:footnote>
  <w:footnote w:type="continuationSeparator" w:id="0">
    <w:p w:rsidR="007553B3" w:rsidRDefault="007553B3" w:rsidP="00AC36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CA0"/>
    <w:multiLevelType w:val="hybridMultilevel"/>
    <w:tmpl w:val="6FCEC17C"/>
    <w:lvl w:ilvl="0" w:tplc="49CC8AE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2FC226E"/>
    <w:multiLevelType w:val="hybridMultilevel"/>
    <w:tmpl w:val="C638E3C2"/>
    <w:lvl w:ilvl="0" w:tplc="5840FB9A">
      <w:start w:val="1"/>
      <w:numFmt w:val="japaneseCounting"/>
      <w:lvlText w:val="第%1，"/>
      <w:lvlJc w:val="left"/>
      <w:pPr>
        <w:ind w:left="1650" w:hanging="108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 w15:restartNumberingAfterBreak="0">
    <w:nsid w:val="033D713F"/>
    <w:multiLevelType w:val="hybridMultilevel"/>
    <w:tmpl w:val="8BEAFDA0"/>
    <w:lvl w:ilvl="0" w:tplc="9E2EB674">
      <w:start w:val="1"/>
      <w:numFmt w:val="bullet"/>
      <w:lvlText w:val="•"/>
      <w:lvlJc w:val="left"/>
      <w:pPr>
        <w:tabs>
          <w:tab w:val="num" w:pos="720"/>
        </w:tabs>
        <w:ind w:left="720" w:hanging="360"/>
      </w:pPr>
      <w:rPr>
        <w:rFonts w:ascii="Arial" w:hAnsi="Arial" w:hint="default"/>
      </w:rPr>
    </w:lvl>
    <w:lvl w:ilvl="1" w:tplc="064AAB2E" w:tentative="1">
      <w:start w:val="1"/>
      <w:numFmt w:val="bullet"/>
      <w:lvlText w:val="•"/>
      <w:lvlJc w:val="left"/>
      <w:pPr>
        <w:tabs>
          <w:tab w:val="num" w:pos="1440"/>
        </w:tabs>
        <w:ind w:left="1440" w:hanging="360"/>
      </w:pPr>
      <w:rPr>
        <w:rFonts w:ascii="Arial" w:hAnsi="Arial" w:hint="default"/>
      </w:rPr>
    </w:lvl>
    <w:lvl w:ilvl="2" w:tplc="8EA0292C" w:tentative="1">
      <w:start w:val="1"/>
      <w:numFmt w:val="bullet"/>
      <w:lvlText w:val="•"/>
      <w:lvlJc w:val="left"/>
      <w:pPr>
        <w:tabs>
          <w:tab w:val="num" w:pos="2160"/>
        </w:tabs>
        <w:ind w:left="2160" w:hanging="360"/>
      </w:pPr>
      <w:rPr>
        <w:rFonts w:ascii="Arial" w:hAnsi="Arial" w:hint="default"/>
      </w:rPr>
    </w:lvl>
    <w:lvl w:ilvl="3" w:tplc="FBB4EE38" w:tentative="1">
      <w:start w:val="1"/>
      <w:numFmt w:val="bullet"/>
      <w:lvlText w:val="•"/>
      <w:lvlJc w:val="left"/>
      <w:pPr>
        <w:tabs>
          <w:tab w:val="num" w:pos="2880"/>
        </w:tabs>
        <w:ind w:left="2880" w:hanging="360"/>
      </w:pPr>
      <w:rPr>
        <w:rFonts w:ascii="Arial" w:hAnsi="Arial" w:hint="default"/>
      </w:rPr>
    </w:lvl>
    <w:lvl w:ilvl="4" w:tplc="5D669E24" w:tentative="1">
      <w:start w:val="1"/>
      <w:numFmt w:val="bullet"/>
      <w:lvlText w:val="•"/>
      <w:lvlJc w:val="left"/>
      <w:pPr>
        <w:tabs>
          <w:tab w:val="num" w:pos="3600"/>
        </w:tabs>
        <w:ind w:left="3600" w:hanging="360"/>
      </w:pPr>
      <w:rPr>
        <w:rFonts w:ascii="Arial" w:hAnsi="Arial" w:hint="default"/>
      </w:rPr>
    </w:lvl>
    <w:lvl w:ilvl="5" w:tplc="577C824C" w:tentative="1">
      <w:start w:val="1"/>
      <w:numFmt w:val="bullet"/>
      <w:lvlText w:val="•"/>
      <w:lvlJc w:val="left"/>
      <w:pPr>
        <w:tabs>
          <w:tab w:val="num" w:pos="4320"/>
        </w:tabs>
        <w:ind w:left="4320" w:hanging="360"/>
      </w:pPr>
      <w:rPr>
        <w:rFonts w:ascii="Arial" w:hAnsi="Arial" w:hint="default"/>
      </w:rPr>
    </w:lvl>
    <w:lvl w:ilvl="6" w:tplc="FCB2EF9E" w:tentative="1">
      <w:start w:val="1"/>
      <w:numFmt w:val="bullet"/>
      <w:lvlText w:val="•"/>
      <w:lvlJc w:val="left"/>
      <w:pPr>
        <w:tabs>
          <w:tab w:val="num" w:pos="5040"/>
        </w:tabs>
        <w:ind w:left="5040" w:hanging="360"/>
      </w:pPr>
      <w:rPr>
        <w:rFonts w:ascii="Arial" w:hAnsi="Arial" w:hint="default"/>
      </w:rPr>
    </w:lvl>
    <w:lvl w:ilvl="7" w:tplc="2AF0A162" w:tentative="1">
      <w:start w:val="1"/>
      <w:numFmt w:val="bullet"/>
      <w:lvlText w:val="•"/>
      <w:lvlJc w:val="left"/>
      <w:pPr>
        <w:tabs>
          <w:tab w:val="num" w:pos="5760"/>
        </w:tabs>
        <w:ind w:left="5760" w:hanging="360"/>
      </w:pPr>
      <w:rPr>
        <w:rFonts w:ascii="Arial" w:hAnsi="Arial" w:hint="default"/>
      </w:rPr>
    </w:lvl>
    <w:lvl w:ilvl="8" w:tplc="C2C0B8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D72C92"/>
    <w:multiLevelType w:val="hybridMultilevel"/>
    <w:tmpl w:val="5E1A5F94"/>
    <w:lvl w:ilvl="0" w:tplc="C4686CB8">
      <w:start w:val="1"/>
      <w:numFmt w:val="decimal"/>
      <w:lvlText w:val="%1、"/>
      <w:lvlJc w:val="left"/>
      <w:pPr>
        <w:ind w:left="1172" w:hanging="72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4" w15:restartNumberingAfterBreak="0">
    <w:nsid w:val="0D883F33"/>
    <w:multiLevelType w:val="hybridMultilevel"/>
    <w:tmpl w:val="2D50E54E"/>
    <w:lvl w:ilvl="0" w:tplc="53CE97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FE134A"/>
    <w:multiLevelType w:val="hybridMultilevel"/>
    <w:tmpl w:val="6772E134"/>
    <w:lvl w:ilvl="0" w:tplc="A1081DB8">
      <w:start w:val="1"/>
      <w:numFmt w:val="decimal"/>
      <w:lvlText w:val="%1、"/>
      <w:lvlJc w:val="left"/>
      <w:pPr>
        <w:ind w:left="1172" w:hanging="72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6" w15:restartNumberingAfterBreak="0">
    <w:nsid w:val="1FBE66BF"/>
    <w:multiLevelType w:val="hybridMultilevel"/>
    <w:tmpl w:val="D5F6E696"/>
    <w:lvl w:ilvl="0" w:tplc="8464587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8DB178F"/>
    <w:multiLevelType w:val="hybridMultilevel"/>
    <w:tmpl w:val="82E059CC"/>
    <w:lvl w:ilvl="0" w:tplc="867A7A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330609"/>
    <w:multiLevelType w:val="hybridMultilevel"/>
    <w:tmpl w:val="E06AD016"/>
    <w:lvl w:ilvl="0" w:tplc="351A9B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1244FE"/>
    <w:multiLevelType w:val="hybridMultilevel"/>
    <w:tmpl w:val="3092C0F2"/>
    <w:lvl w:ilvl="0" w:tplc="8E4EC57E">
      <w:start w:val="1"/>
      <w:numFmt w:val="bullet"/>
      <w:lvlText w:val="•"/>
      <w:lvlJc w:val="left"/>
      <w:pPr>
        <w:tabs>
          <w:tab w:val="num" w:pos="720"/>
        </w:tabs>
        <w:ind w:left="720" w:hanging="360"/>
      </w:pPr>
      <w:rPr>
        <w:rFonts w:ascii="Arial" w:hAnsi="Arial" w:hint="default"/>
      </w:rPr>
    </w:lvl>
    <w:lvl w:ilvl="1" w:tplc="05642028" w:tentative="1">
      <w:start w:val="1"/>
      <w:numFmt w:val="bullet"/>
      <w:lvlText w:val="•"/>
      <w:lvlJc w:val="left"/>
      <w:pPr>
        <w:tabs>
          <w:tab w:val="num" w:pos="1440"/>
        </w:tabs>
        <w:ind w:left="1440" w:hanging="360"/>
      </w:pPr>
      <w:rPr>
        <w:rFonts w:ascii="Arial" w:hAnsi="Arial" w:hint="default"/>
      </w:rPr>
    </w:lvl>
    <w:lvl w:ilvl="2" w:tplc="F9748DB8" w:tentative="1">
      <w:start w:val="1"/>
      <w:numFmt w:val="bullet"/>
      <w:lvlText w:val="•"/>
      <w:lvlJc w:val="left"/>
      <w:pPr>
        <w:tabs>
          <w:tab w:val="num" w:pos="2160"/>
        </w:tabs>
        <w:ind w:left="2160" w:hanging="360"/>
      </w:pPr>
      <w:rPr>
        <w:rFonts w:ascii="Arial" w:hAnsi="Arial" w:hint="default"/>
      </w:rPr>
    </w:lvl>
    <w:lvl w:ilvl="3" w:tplc="37623A4E" w:tentative="1">
      <w:start w:val="1"/>
      <w:numFmt w:val="bullet"/>
      <w:lvlText w:val="•"/>
      <w:lvlJc w:val="left"/>
      <w:pPr>
        <w:tabs>
          <w:tab w:val="num" w:pos="2880"/>
        </w:tabs>
        <w:ind w:left="2880" w:hanging="360"/>
      </w:pPr>
      <w:rPr>
        <w:rFonts w:ascii="Arial" w:hAnsi="Arial" w:hint="default"/>
      </w:rPr>
    </w:lvl>
    <w:lvl w:ilvl="4" w:tplc="4828BCD8" w:tentative="1">
      <w:start w:val="1"/>
      <w:numFmt w:val="bullet"/>
      <w:lvlText w:val="•"/>
      <w:lvlJc w:val="left"/>
      <w:pPr>
        <w:tabs>
          <w:tab w:val="num" w:pos="3600"/>
        </w:tabs>
        <w:ind w:left="3600" w:hanging="360"/>
      </w:pPr>
      <w:rPr>
        <w:rFonts w:ascii="Arial" w:hAnsi="Arial" w:hint="default"/>
      </w:rPr>
    </w:lvl>
    <w:lvl w:ilvl="5" w:tplc="4B603442" w:tentative="1">
      <w:start w:val="1"/>
      <w:numFmt w:val="bullet"/>
      <w:lvlText w:val="•"/>
      <w:lvlJc w:val="left"/>
      <w:pPr>
        <w:tabs>
          <w:tab w:val="num" w:pos="4320"/>
        </w:tabs>
        <w:ind w:left="4320" w:hanging="360"/>
      </w:pPr>
      <w:rPr>
        <w:rFonts w:ascii="Arial" w:hAnsi="Arial" w:hint="default"/>
      </w:rPr>
    </w:lvl>
    <w:lvl w:ilvl="6" w:tplc="0DCEDB8A" w:tentative="1">
      <w:start w:val="1"/>
      <w:numFmt w:val="bullet"/>
      <w:lvlText w:val="•"/>
      <w:lvlJc w:val="left"/>
      <w:pPr>
        <w:tabs>
          <w:tab w:val="num" w:pos="5040"/>
        </w:tabs>
        <w:ind w:left="5040" w:hanging="360"/>
      </w:pPr>
      <w:rPr>
        <w:rFonts w:ascii="Arial" w:hAnsi="Arial" w:hint="default"/>
      </w:rPr>
    </w:lvl>
    <w:lvl w:ilvl="7" w:tplc="DCF66AFE" w:tentative="1">
      <w:start w:val="1"/>
      <w:numFmt w:val="bullet"/>
      <w:lvlText w:val="•"/>
      <w:lvlJc w:val="left"/>
      <w:pPr>
        <w:tabs>
          <w:tab w:val="num" w:pos="5760"/>
        </w:tabs>
        <w:ind w:left="5760" w:hanging="360"/>
      </w:pPr>
      <w:rPr>
        <w:rFonts w:ascii="Arial" w:hAnsi="Arial" w:hint="default"/>
      </w:rPr>
    </w:lvl>
    <w:lvl w:ilvl="8" w:tplc="F28A447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192818"/>
    <w:multiLevelType w:val="hybridMultilevel"/>
    <w:tmpl w:val="9CBA3C50"/>
    <w:lvl w:ilvl="0" w:tplc="A0E034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0E5499"/>
    <w:multiLevelType w:val="hybridMultilevel"/>
    <w:tmpl w:val="F2847C96"/>
    <w:lvl w:ilvl="0" w:tplc="8CE013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7A5E1C"/>
    <w:multiLevelType w:val="multilevel"/>
    <w:tmpl w:val="4546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06FFA"/>
    <w:multiLevelType w:val="hybridMultilevel"/>
    <w:tmpl w:val="3D8A3D20"/>
    <w:lvl w:ilvl="0" w:tplc="4F32C6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864205"/>
    <w:multiLevelType w:val="hybridMultilevel"/>
    <w:tmpl w:val="2F06433E"/>
    <w:lvl w:ilvl="0" w:tplc="99D6559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1904C5"/>
    <w:multiLevelType w:val="hybridMultilevel"/>
    <w:tmpl w:val="A92CA5FE"/>
    <w:lvl w:ilvl="0" w:tplc="09B602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135C6B"/>
    <w:multiLevelType w:val="multilevel"/>
    <w:tmpl w:val="3E2ED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55095"/>
    <w:multiLevelType w:val="hybridMultilevel"/>
    <w:tmpl w:val="53E01012"/>
    <w:lvl w:ilvl="0" w:tplc="0464B052">
      <w:start w:val="1"/>
      <w:numFmt w:val="bullet"/>
      <w:lvlText w:val="•"/>
      <w:lvlJc w:val="left"/>
      <w:pPr>
        <w:tabs>
          <w:tab w:val="num" w:pos="720"/>
        </w:tabs>
        <w:ind w:left="720" w:hanging="360"/>
      </w:pPr>
      <w:rPr>
        <w:rFonts w:ascii="Arial" w:hAnsi="Arial" w:hint="default"/>
      </w:rPr>
    </w:lvl>
    <w:lvl w:ilvl="1" w:tplc="AA8E8744" w:tentative="1">
      <w:start w:val="1"/>
      <w:numFmt w:val="bullet"/>
      <w:lvlText w:val="•"/>
      <w:lvlJc w:val="left"/>
      <w:pPr>
        <w:tabs>
          <w:tab w:val="num" w:pos="1440"/>
        </w:tabs>
        <w:ind w:left="1440" w:hanging="360"/>
      </w:pPr>
      <w:rPr>
        <w:rFonts w:ascii="Arial" w:hAnsi="Arial" w:hint="default"/>
      </w:rPr>
    </w:lvl>
    <w:lvl w:ilvl="2" w:tplc="BC1C2722" w:tentative="1">
      <w:start w:val="1"/>
      <w:numFmt w:val="bullet"/>
      <w:lvlText w:val="•"/>
      <w:lvlJc w:val="left"/>
      <w:pPr>
        <w:tabs>
          <w:tab w:val="num" w:pos="2160"/>
        </w:tabs>
        <w:ind w:left="2160" w:hanging="360"/>
      </w:pPr>
      <w:rPr>
        <w:rFonts w:ascii="Arial" w:hAnsi="Arial" w:hint="default"/>
      </w:rPr>
    </w:lvl>
    <w:lvl w:ilvl="3" w:tplc="93583282" w:tentative="1">
      <w:start w:val="1"/>
      <w:numFmt w:val="bullet"/>
      <w:lvlText w:val="•"/>
      <w:lvlJc w:val="left"/>
      <w:pPr>
        <w:tabs>
          <w:tab w:val="num" w:pos="2880"/>
        </w:tabs>
        <w:ind w:left="2880" w:hanging="360"/>
      </w:pPr>
      <w:rPr>
        <w:rFonts w:ascii="Arial" w:hAnsi="Arial" w:hint="default"/>
      </w:rPr>
    </w:lvl>
    <w:lvl w:ilvl="4" w:tplc="F8AA281C" w:tentative="1">
      <w:start w:val="1"/>
      <w:numFmt w:val="bullet"/>
      <w:lvlText w:val="•"/>
      <w:lvlJc w:val="left"/>
      <w:pPr>
        <w:tabs>
          <w:tab w:val="num" w:pos="3600"/>
        </w:tabs>
        <w:ind w:left="3600" w:hanging="360"/>
      </w:pPr>
      <w:rPr>
        <w:rFonts w:ascii="Arial" w:hAnsi="Arial" w:hint="default"/>
      </w:rPr>
    </w:lvl>
    <w:lvl w:ilvl="5" w:tplc="4386E332" w:tentative="1">
      <w:start w:val="1"/>
      <w:numFmt w:val="bullet"/>
      <w:lvlText w:val="•"/>
      <w:lvlJc w:val="left"/>
      <w:pPr>
        <w:tabs>
          <w:tab w:val="num" w:pos="4320"/>
        </w:tabs>
        <w:ind w:left="4320" w:hanging="360"/>
      </w:pPr>
      <w:rPr>
        <w:rFonts w:ascii="Arial" w:hAnsi="Arial" w:hint="default"/>
      </w:rPr>
    </w:lvl>
    <w:lvl w:ilvl="6" w:tplc="995C07C8" w:tentative="1">
      <w:start w:val="1"/>
      <w:numFmt w:val="bullet"/>
      <w:lvlText w:val="•"/>
      <w:lvlJc w:val="left"/>
      <w:pPr>
        <w:tabs>
          <w:tab w:val="num" w:pos="5040"/>
        </w:tabs>
        <w:ind w:left="5040" w:hanging="360"/>
      </w:pPr>
      <w:rPr>
        <w:rFonts w:ascii="Arial" w:hAnsi="Arial" w:hint="default"/>
      </w:rPr>
    </w:lvl>
    <w:lvl w:ilvl="7" w:tplc="E382B38A" w:tentative="1">
      <w:start w:val="1"/>
      <w:numFmt w:val="bullet"/>
      <w:lvlText w:val="•"/>
      <w:lvlJc w:val="left"/>
      <w:pPr>
        <w:tabs>
          <w:tab w:val="num" w:pos="5760"/>
        </w:tabs>
        <w:ind w:left="5760" w:hanging="360"/>
      </w:pPr>
      <w:rPr>
        <w:rFonts w:ascii="Arial" w:hAnsi="Arial" w:hint="default"/>
      </w:rPr>
    </w:lvl>
    <w:lvl w:ilvl="8" w:tplc="427AA9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8150F4C"/>
    <w:multiLevelType w:val="hybridMultilevel"/>
    <w:tmpl w:val="F962CA06"/>
    <w:lvl w:ilvl="0" w:tplc="94560EC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92573C"/>
    <w:multiLevelType w:val="hybridMultilevel"/>
    <w:tmpl w:val="E4529DF6"/>
    <w:lvl w:ilvl="0" w:tplc="A79809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9C3DD5"/>
    <w:multiLevelType w:val="hybridMultilevel"/>
    <w:tmpl w:val="83B8B9E4"/>
    <w:lvl w:ilvl="0" w:tplc="F512371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AC70915"/>
    <w:multiLevelType w:val="multilevel"/>
    <w:tmpl w:val="5ADA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E5269"/>
    <w:multiLevelType w:val="hybridMultilevel"/>
    <w:tmpl w:val="B9429DFE"/>
    <w:lvl w:ilvl="0" w:tplc="A15E31F0">
      <w:start w:val="1"/>
      <w:numFmt w:val="bullet"/>
      <w:lvlText w:val="•"/>
      <w:lvlJc w:val="left"/>
      <w:pPr>
        <w:tabs>
          <w:tab w:val="num" w:pos="720"/>
        </w:tabs>
        <w:ind w:left="720" w:hanging="360"/>
      </w:pPr>
      <w:rPr>
        <w:rFonts w:ascii="Arial" w:hAnsi="Arial" w:hint="default"/>
      </w:rPr>
    </w:lvl>
    <w:lvl w:ilvl="1" w:tplc="422CDDD6" w:tentative="1">
      <w:start w:val="1"/>
      <w:numFmt w:val="bullet"/>
      <w:lvlText w:val="•"/>
      <w:lvlJc w:val="left"/>
      <w:pPr>
        <w:tabs>
          <w:tab w:val="num" w:pos="1440"/>
        </w:tabs>
        <w:ind w:left="1440" w:hanging="360"/>
      </w:pPr>
      <w:rPr>
        <w:rFonts w:ascii="Arial" w:hAnsi="Arial" w:hint="default"/>
      </w:rPr>
    </w:lvl>
    <w:lvl w:ilvl="2" w:tplc="DCD688CA" w:tentative="1">
      <w:start w:val="1"/>
      <w:numFmt w:val="bullet"/>
      <w:lvlText w:val="•"/>
      <w:lvlJc w:val="left"/>
      <w:pPr>
        <w:tabs>
          <w:tab w:val="num" w:pos="2160"/>
        </w:tabs>
        <w:ind w:left="2160" w:hanging="360"/>
      </w:pPr>
      <w:rPr>
        <w:rFonts w:ascii="Arial" w:hAnsi="Arial" w:hint="default"/>
      </w:rPr>
    </w:lvl>
    <w:lvl w:ilvl="3" w:tplc="5266659E" w:tentative="1">
      <w:start w:val="1"/>
      <w:numFmt w:val="bullet"/>
      <w:lvlText w:val="•"/>
      <w:lvlJc w:val="left"/>
      <w:pPr>
        <w:tabs>
          <w:tab w:val="num" w:pos="2880"/>
        </w:tabs>
        <w:ind w:left="2880" w:hanging="360"/>
      </w:pPr>
      <w:rPr>
        <w:rFonts w:ascii="Arial" w:hAnsi="Arial" w:hint="default"/>
      </w:rPr>
    </w:lvl>
    <w:lvl w:ilvl="4" w:tplc="BC2A1D80" w:tentative="1">
      <w:start w:val="1"/>
      <w:numFmt w:val="bullet"/>
      <w:lvlText w:val="•"/>
      <w:lvlJc w:val="left"/>
      <w:pPr>
        <w:tabs>
          <w:tab w:val="num" w:pos="3600"/>
        </w:tabs>
        <w:ind w:left="3600" w:hanging="360"/>
      </w:pPr>
      <w:rPr>
        <w:rFonts w:ascii="Arial" w:hAnsi="Arial" w:hint="default"/>
      </w:rPr>
    </w:lvl>
    <w:lvl w:ilvl="5" w:tplc="FB8AA616" w:tentative="1">
      <w:start w:val="1"/>
      <w:numFmt w:val="bullet"/>
      <w:lvlText w:val="•"/>
      <w:lvlJc w:val="left"/>
      <w:pPr>
        <w:tabs>
          <w:tab w:val="num" w:pos="4320"/>
        </w:tabs>
        <w:ind w:left="4320" w:hanging="360"/>
      </w:pPr>
      <w:rPr>
        <w:rFonts w:ascii="Arial" w:hAnsi="Arial" w:hint="default"/>
      </w:rPr>
    </w:lvl>
    <w:lvl w:ilvl="6" w:tplc="2710004E" w:tentative="1">
      <w:start w:val="1"/>
      <w:numFmt w:val="bullet"/>
      <w:lvlText w:val="•"/>
      <w:lvlJc w:val="left"/>
      <w:pPr>
        <w:tabs>
          <w:tab w:val="num" w:pos="5040"/>
        </w:tabs>
        <w:ind w:left="5040" w:hanging="360"/>
      </w:pPr>
      <w:rPr>
        <w:rFonts w:ascii="Arial" w:hAnsi="Arial" w:hint="default"/>
      </w:rPr>
    </w:lvl>
    <w:lvl w:ilvl="7" w:tplc="E9A62EC8" w:tentative="1">
      <w:start w:val="1"/>
      <w:numFmt w:val="bullet"/>
      <w:lvlText w:val="•"/>
      <w:lvlJc w:val="left"/>
      <w:pPr>
        <w:tabs>
          <w:tab w:val="num" w:pos="5760"/>
        </w:tabs>
        <w:ind w:left="5760" w:hanging="360"/>
      </w:pPr>
      <w:rPr>
        <w:rFonts w:ascii="Arial" w:hAnsi="Arial" w:hint="default"/>
      </w:rPr>
    </w:lvl>
    <w:lvl w:ilvl="8" w:tplc="2886FAB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06D270D"/>
    <w:multiLevelType w:val="hybridMultilevel"/>
    <w:tmpl w:val="839EB440"/>
    <w:lvl w:ilvl="0" w:tplc="8E56ED5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2AB336B"/>
    <w:multiLevelType w:val="hybridMultilevel"/>
    <w:tmpl w:val="FD7E5416"/>
    <w:lvl w:ilvl="0" w:tplc="EC249FAC">
      <w:start w:val="1"/>
      <w:numFmt w:val="japaneseCounting"/>
      <w:lvlText w:val="第%1，"/>
      <w:lvlJc w:val="left"/>
      <w:pPr>
        <w:ind w:left="1757" w:hanging="1305"/>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25" w15:restartNumberingAfterBreak="0">
    <w:nsid w:val="54016DCF"/>
    <w:multiLevelType w:val="hybridMultilevel"/>
    <w:tmpl w:val="65A832EC"/>
    <w:lvl w:ilvl="0" w:tplc="394A3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AA456F"/>
    <w:multiLevelType w:val="hybridMultilevel"/>
    <w:tmpl w:val="3F9CD082"/>
    <w:lvl w:ilvl="0" w:tplc="6E7E3E10">
      <w:start w:val="1"/>
      <w:numFmt w:val="japaneseCounting"/>
      <w:lvlText w:val="第%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E10B37"/>
    <w:multiLevelType w:val="hybridMultilevel"/>
    <w:tmpl w:val="E1D2BD1E"/>
    <w:lvl w:ilvl="0" w:tplc="FD50A63C">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8" w15:restartNumberingAfterBreak="0">
    <w:nsid w:val="55D3575F"/>
    <w:multiLevelType w:val="hybridMultilevel"/>
    <w:tmpl w:val="F878DBF4"/>
    <w:lvl w:ilvl="0" w:tplc="CC009F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D927BD"/>
    <w:multiLevelType w:val="hybridMultilevel"/>
    <w:tmpl w:val="8B9C823C"/>
    <w:lvl w:ilvl="0" w:tplc="DC38FA84">
      <w:start w:val="1"/>
      <w:numFmt w:val="japaneseCounting"/>
      <w:lvlText w:val="%1、"/>
      <w:lvlJc w:val="left"/>
      <w:pPr>
        <w:tabs>
          <w:tab w:val="num" w:pos="720"/>
        </w:tabs>
        <w:ind w:left="720" w:hanging="360"/>
      </w:pPr>
      <w:rPr>
        <w:rFonts w:asciiTheme="minorHAnsi" w:eastAsiaTheme="minorEastAsia" w:hAnsiTheme="minorHAnsi" w:cstheme="minorBidi"/>
      </w:rPr>
    </w:lvl>
    <w:lvl w:ilvl="1" w:tplc="7C262570" w:tentative="1">
      <w:start w:val="1"/>
      <w:numFmt w:val="bullet"/>
      <w:lvlText w:val="•"/>
      <w:lvlJc w:val="left"/>
      <w:pPr>
        <w:tabs>
          <w:tab w:val="num" w:pos="1440"/>
        </w:tabs>
        <w:ind w:left="1440" w:hanging="360"/>
      </w:pPr>
      <w:rPr>
        <w:rFonts w:ascii="Arial" w:hAnsi="Arial" w:hint="default"/>
      </w:rPr>
    </w:lvl>
    <w:lvl w:ilvl="2" w:tplc="BFD4AAFC" w:tentative="1">
      <w:start w:val="1"/>
      <w:numFmt w:val="bullet"/>
      <w:lvlText w:val="•"/>
      <w:lvlJc w:val="left"/>
      <w:pPr>
        <w:tabs>
          <w:tab w:val="num" w:pos="2160"/>
        </w:tabs>
        <w:ind w:left="2160" w:hanging="360"/>
      </w:pPr>
      <w:rPr>
        <w:rFonts w:ascii="Arial" w:hAnsi="Arial" w:hint="default"/>
      </w:rPr>
    </w:lvl>
    <w:lvl w:ilvl="3" w:tplc="F052050C" w:tentative="1">
      <w:start w:val="1"/>
      <w:numFmt w:val="bullet"/>
      <w:lvlText w:val="•"/>
      <w:lvlJc w:val="left"/>
      <w:pPr>
        <w:tabs>
          <w:tab w:val="num" w:pos="2880"/>
        </w:tabs>
        <w:ind w:left="2880" w:hanging="360"/>
      </w:pPr>
      <w:rPr>
        <w:rFonts w:ascii="Arial" w:hAnsi="Arial" w:hint="default"/>
      </w:rPr>
    </w:lvl>
    <w:lvl w:ilvl="4" w:tplc="F30C9A48" w:tentative="1">
      <w:start w:val="1"/>
      <w:numFmt w:val="bullet"/>
      <w:lvlText w:val="•"/>
      <w:lvlJc w:val="left"/>
      <w:pPr>
        <w:tabs>
          <w:tab w:val="num" w:pos="3600"/>
        </w:tabs>
        <w:ind w:left="3600" w:hanging="360"/>
      </w:pPr>
      <w:rPr>
        <w:rFonts w:ascii="Arial" w:hAnsi="Arial" w:hint="default"/>
      </w:rPr>
    </w:lvl>
    <w:lvl w:ilvl="5" w:tplc="6CAA444C" w:tentative="1">
      <w:start w:val="1"/>
      <w:numFmt w:val="bullet"/>
      <w:lvlText w:val="•"/>
      <w:lvlJc w:val="left"/>
      <w:pPr>
        <w:tabs>
          <w:tab w:val="num" w:pos="4320"/>
        </w:tabs>
        <w:ind w:left="4320" w:hanging="360"/>
      </w:pPr>
      <w:rPr>
        <w:rFonts w:ascii="Arial" w:hAnsi="Arial" w:hint="default"/>
      </w:rPr>
    </w:lvl>
    <w:lvl w:ilvl="6" w:tplc="98CA2900" w:tentative="1">
      <w:start w:val="1"/>
      <w:numFmt w:val="bullet"/>
      <w:lvlText w:val="•"/>
      <w:lvlJc w:val="left"/>
      <w:pPr>
        <w:tabs>
          <w:tab w:val="num" w:pos="5040"/>
        </w:tabs>
        <w:ind w:left="5040" w:hanging="360"/>
      </w:pPr>
      <w:rPr>
        <w:rFonts w:ascii="Arial" w:hAnsi="Arial" w:hint="default"/>
      </w:rPr>
    </w:lvl>
    <w:lvl w:ilvl="7" w:tplc="73A61CA6" w:tentative="1">
      <w:start w:val="1"/>
      <w:numFmt w:val="bullet"/>
      <w:lvlText w:val="•"/>
      <w:lvlJc w:val="left"/>
      <w:pPr>
        <w:tabs>
          <w:tab w:val="num" w:pos="5760"/>
        </w:tabs>
        <w:ind w:left="5760" w:hanging="360"/>
      </w:pPr>
      <w:rPr>
        <w:rFonts w:ascii="Arial" w:hAnsi="Arial" w:hint="default"/>
      </w:rPr>
    </w:lvl>
    <w:lvl w:ilvl="8" w:tplc="6978B0F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63A34A1"/>
    <w:multiLevelType w:val="hybridMultilevel"/>
    <w:tmpl w:val="EF368A24"/>
    <w:lvl w:ilvl="0" w:tplc="EF32E11E">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9A01AD7"/>
    <w:multiLevelType w:val="hybridMultilevel"/>
    <w:tmpl w:val="079AF4F4"/>
    <w:lvl w:ilvl="0" w:tplc="8B46A5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B4102B"/>
    <w:multiLevelType w:val="hybridMultilevel"/>
    <w:tmpl w:val="B2F63BCE"/>
    <w:lvl w:ilvl="0" w:tplc="F6C811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506BB0"/>
    <w:multiLevelType w:val="hybridMultilevel"/>
    <w:tmpl w:val="93D4BE2A"/>
    <w:lvl w:ilvl="0" w:tplc="187A4A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A1C49C2"/>
    <w:multiLevelType w:val="hybridMultilevel"/>
    <w:tmpl w:val="DC10D400"/>
    <w:lvl w:ilvl="0" w:tplc="1604E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791DAD"/>
    <w:multiLevelType w:val="hybridMultilevel"/>
    <w:tmpl w:val="E382A0D2"/>
    <w:lvl w:ilvl="0" w:tplc="9ADC900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CA64FEE"/>
    <w:multiLevelType w:val="hybridMultilevel"/>
    <w:tmpl w:val="64FEC90C"/>
    <w:lvl w:ilvl="0" w:tplc="861E8E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EBD5B28"/>
    <w:multiLevelType w:val="hybridMultilevel"/>
    <w:tmpl w:val="06DC920E"/>
    <w:lvl w:ilvl="0" w:tplc="0054D5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1"/>
  </w:num>
  <w:num w:numId="3">
    <w:abstractNumId w:val="16"/>
  </w:num>
  <w:num w:numId="4">
    <w:abstractNumId w:val="12"/>
  </w:num>
  <w:num w:numId="5">
    <w:abstractNumId w:val="15"/>
  </w:num>
  <w:num w:numId="6">
    <w:abstractNumId w:val="8"/>
  </w:num>
  <w:num w:numId="7">
    <w:abstractNumId w:val="36"/>
  </w:num>
  <w:num w:numId="8">
    <w:abstractNumId w:val="28"/>
  </w:num>
  <w:num w:numId="9">
    <w:abstractNumId w:val="31"/>
  </w:num>
  <w:num w:numId="10">
    <w:abstractNumId w:val="33"/>
  </w:num>
  <w:num w:numId="11">
    <w:abstractNumId w:val="32"/>
  </w:num>
  <w:num w:numId="12">
    <w:abstractNumId w:val="27"/>
  </w:num>
  <w:num w:numId="13">
    <w:abstractNumId w:val="35"/>
  </w:num>
  <w:num w:numId="14">
    <w:abstractNumId w:val="1"/>
  </w:num>
  <w:num w:numId="15">
    <w:abstractNumId w:val="26"/>
  </w:num>
  <w:num w:numId="16">
    <w:abstractNumId w:val="24"/>
  </w:num>
  <w:num w:numId="17">
    <w:abstractNumId w:val="5"/>
  </w:num>
  <w:num w:numId="18">
    <w:abstractNumId w:val="3"/>
  </w:num>
  <w:num w:numId="19">
    <w:abstractNumId w:val="25"/>
  </w:num>
  <w:num w:numId="20">
    <w:abstractNumId w:val="0"/>
  </w:num>
  <w:num w:numId="21">
    <w:abstractNumId w:val="30"/>
  </w:num>
  <w:num w:numId="22">
    <w:abstractNumId w:val="14"/>
  </w:num>
  <w:num w:numId="23">
    <w:abstractNumId w:val="13"/>
  </w:num>
  <w:num w:numId="24">
    <w:abstractNumId w:val="34"/>
  </w:num>
  <w:num w:numId="25">
    <w:abstractNumId w:val="4"/>
  </w:num>
  <w:num w:numId="26">
    <w:abstractNumId w:val="7"/>
  </w:num>
  <w:num w:numId="27">
    <w:abstractNumId w:val="10"/>
  </w:num>
  <w:num w:numId="28">
    <w:abstractNumId w:val="19"/>
  </w:num>
  <w:num w:numId="29">
    <w:abstractNumId w:val="37"/>
  </w:num>
  <w:num w:numId="30">
    <w:abstractNumId w:val="6"/>
  </w:num>
  <w:num w:numId="31">
    <w:abstractNumId w:val="20"/>
  </w:num>
  <w:num w:numId="32">
    <w:abstractNumId w:val="23"/>
  </w:num>
  <w:num w:numId="33">
    <w:abstractNumId w:val="2"/>
  </w:num>
  <w:num w:numId="34">
    <w:abstractNumId w:val="11"/>
  </w:num>
  <w:num w:numId="35">
    <w:abstractNumId w:val="29"/>
  </w:num>
  <w:num w:numId="36">
    <w:abstractNumId w:val="22"/>
  </w:num>
  <w:num w:numId="37">
    <w:abstractNumId w:val="17"/>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B04"/>
    <w:rsid w:val="0000315E"/>
    <w:rsid w:val="00006BDF"/>
    <w:rsid w:val="00010E28"/>
    <w:rsid w:val="00014C7C"/>
    <w:rsid w:val="00027360"/>
    <w:rsid w:val="00046F81"/>
    <w:rsid w:val="000475A1"/>
    <w:rsid w:val="00053720"/>
    <w:rsid w:val="00064D2E"/>
    <w:rsid w:val="0006589D"/>
    <w:rsid w:val="0007331F"/>
    <w:rsid w:val="000757C5"/>
    <w:rsid w:val="000B41A5"/>
    <w:rsid w:val="000C52C0"/>
    <w:rsid w:val="000C584E"/>
    <w:rsid w:val="000D0360"/>
    <w:rsid w:val="000D1878"/>
    <w:rsid w:val="000D4DA8"/>
    <w:rsid w:val="000D78C9"/>
    <w:rsid w:val="000E5AD2"/>
    <w:rsid w:val="000E7D55"/>
    <w:rsid w:val="000F3660"/>
    <w:rsid w:val="000F3C21"/>
    <w:rsid w:val="000F523A"/>
    <w:rsid w:val="00107AD0"/>
    <w:rsid w:val="00112944"/>
    <w:rsid w:val="00116671"/>
    <w:rsid w:val="0013364F"/>
    <w:rsid w:val="00151E85"/>
    <w:rsid w:val="001531A0"/>
    <w:rsid w:val="00153FAB"/>
    <w:rsid w:val="001567F9"/>
    <w:rsid w:val="00167871"/>
    <w:rsid w:val="0017552E"/>
    <w:rsid w:val="00177322"/>
    <w:rsid w:val="00183732"/>
    <w:rsid w:val="001877AA"/>
    <w:rsid w:val="00187ACB"/>
    <w:rsid w:val="001A42F3"/>
    <w:rsid w:val="001A5376"/>
    <w:rsid w:val="001A57B9"/>
    <w:rsid w:val="001B560B"/>
    <w:rsid w:val="001E4430"/>
    <w:rsid w:val="001F3A85"/>
    <w:rsid w:val="001F3DBB"/>
    <w:rsid w:val="00201E5A"/>
    <w:rsid w:val="00211C7C"/>
    <w:rsid w:val="00211CCE"/>
    <w:rsid w:val="00221B89"/>
    <w:rsid w:val="002375CB"/>
    <w:rsid w:val="00243014"/>
    <w:rsid w:val="00244D30"/>
    <w:rsid w:val="00252E5A"/>
    <w:rsid w:val="002568EF"/>
    <w:rsid w:val="00256E91"/>
    <w:rsid w:val="002936F7"/>
    <w:rsid w:val="00294E0C"/>
    <w:rsid w:val="002B3B0A"/>
    <w:rsid w:val="002B4ED3"/>
    <w:rsid w:val="002C07A6"/>
    <w:rsid w:val="002C287C"/>
    <w:rsid w:val="002C6F0A"/>
    <w:rsid w:val="002D0D92"/>
    <w:rsid w:val="002D12CB"/>
    <w:rsid w:val="002E0BC8"/>
    <w:rsid w:val="002E10F7"/>
    <w:rsid w:val="002E49B3"/>
    <w:rsid w:val="0030790B"/>
    <w:rsid w:val="00311FE9"/>
    <w:rsid w:val="00327464"/>
    <w:rsid w:val="00327AF6"/>
    <w:rsid w:val="00336C66"/>
    <w:rsid w:val="00344DFD"/>
    <w:rsid w:val="00347040"/>
    <w:rsid w:val="00354283"/>
    <w:rsid w:val="0036103A"/>
    <w:rsid w:val="00393DC7"/>
    <w:rsid w:val="003A61AA"/>
    <w:rsid w:val="003B7FE8"/>
    <w:rsid w:val="003E2D65"/>
    <w:rsid w:val="003F2127"/>
    <w:rsid w:val="0040145A"/>
    <w:rsid w:val="00403DF3"/>
    <w:rsid w:val="00432721"/>
    <w:rsid w:val="004346CD"/>
    <w:rsid w:val="00447942"/>
    <w:rsid w:val="004515A3"/>
    <w:rsid w:val="00464676"/>
    <w:rsid w:val="0046514F"/>
    <w:rsid w:val="00466C13"/>
    <w:rsid w:val="00482A3F"/>
    <w:rsid w:val="00485B49"/>
    <w:rsid w:val="00493B5C"/>
    <w:rsid w:val="00493EC2"/>
    <w:rsid w:val="00496F78"/>
    <w:rsid w:val="004A72E6"/>
    <w:rsid w:val="004B716B"/>
    <w:rsid w:val="004C3410"/>
    <w:rsid w:val="004C53BE"/>
    <w:rsid w:val="004D434D"/>
    <w:rsid w:val="004F308A"/>
    <w:rsid w:val="004F45BB"/>
    <w:rsid w:val="004F5ECC"/>
    <w:rsid w:val="004F6381"/>
    <w:rsid w:val="005016F8"/>
    <w:rsid w:val="0050367B"/>
    <w:rsid w:val="005070E5"/>
    <w:rsid w:val="00510649"/>
    <w:rsid w:val="0051784B"/>
    <w:rsid w:val="005259A8"/>
    <w:rsid w:val="0053263C"/>
    <w:rsid w:val="00534445"/>
    <w:rsid w:val="00535828"/>
    <w:rsid w:val="0054325F"/>
    <w:rsid w:val="00550BF4"/>
    <w:rsid w:val="00550FB1"/>
    <w:rsid w:val="00552DB1"/>
    <w:rsid w:val="00556D06"/>
    <w:rsid w:val="005776E0"/>
    <w:rsid w:val="005856BC"/>
    <w:rsid w:val="00586714"/>
    <w:rsid w:val="005A17F0"/>
    <w:rsid w:val="005A428F"/>
    <w:rsid w:val="005A72BF"/>
    <w:rsid w:val="005B1985"/>
    <w:rsid w:val="005B3E54"/>
    <w:rsid w:val="005C193C"/>
    <w:rsid w:val="005D2707"/>
    <w:rsid w:val="005D3E41"/>
    <w:rsid w:val="005D7842"/>
    <w:rsid w:val="005E3324"/>
    <w:rsid w:val="005E5001"/>
    <w:rsid w:val="005E7D08"/>
    <w:rsid w:val="005F0013"/>
    <w:rsid w:val="005F25F2"/>
    <w:rsid w:val="005F4A95"/>
    <w:rsid w:val="005F4DD0"/>
    <w:rsid w:val="005F619D"/>
    <w:rsid w:val="00600C38"/>
    <w:rsid w:val="00600F1C"/>
    <w:rsid w:val="00604807"/>
    <w:rsid w:val="00611769"/>
    <w:rsid w:val="00630010"/>
    <w:rsid w:val="00635702"/>
    <w:rsid w:val="00637247"/>
    <w:rsid w:val="006421AB"/>
    <w:rsid w:val="00662015"/>
    <w:rsid w:val="00675532"/>
    <w:rsid w:val="006862EB"/>
    <w:rsid w:val="006B67AE"/>
    <w:rsid w:val="006C3EA2"/>
    <w:rsid w:val="006C6CCC"/>
    <w:rsid w:val="006D1A71"/>
    <w:rsid w:val="006E0FCB"/>
    <w:rsid w:val="006E4480"/>
    <w:rsid w:val="006E782B"/>
    <w:rsid w:val="007247DB"/>
    <w:rsid w:val="007252E3"/>
    <w:rsid w:val="00735E61"/>
    <w:rsid w:val="0075538C"/>
    <w:rsid w:val="007553B3"/>
    <w:rsid w:val="00765395"/>
    <w:rsid w:val="007721EF"/>
    <w:rsid w:val="00775DDF"/>
    <w:rsid w:val="00776E8A"/>
    <w:rsid w:val="0079666F"/>
    <w:rsid w:val="007D21FF"/>
    <w:rsid w:val="007D6542"/>
    <w:rsid w:val="007E5978"/>
    <w:rsid w:val="007E7C24"/>
    <w:rsid w:val="008062C8"/>
    <w:rsid w:val="00836CF3"/>
    <w:rsid w:val="0084016F"/>
    <w:rsid w:val="0084579A"/>
    <w:rsid w:val="00850193"/>
    <w:rsid w:val="008518CA"/>
    <w:rsid w:val="00856441"/>
    <w:rsid w:val="00870729"/>
    <w:rsid w:val="00872B84"/>
    <w:rsid w:val="00883629"/>
    <w:rsid w:val="00884E73"/>
    <w:rsid w:val="00886E2C"/>
    <w:rsid w:val="00887B6E"/>
    <w:rsid w:val="008900E7"/>
    <w:rsid w:val="008B0106"/>
    <w:rsid w:val="008B5457"/>
    <w:rsid w:val="008B6611"/>
    <w:rsid w:val="008D3D32"/>
    <w:rsid w:val="008E70CA"/>
    <w:rsid w:val="008F142C"/>
    <w:rsid w:val="008F5564"/>
    <w:rsid w:val="00916280"/>
    <w:rsid w:val="009175B1"/>
    <w:rsid w:val="009205AD"/>
    <w:rsid w:val="00924418"/>
    <w:rsid w:val="009365D2"/>
    <w:rsid w:val="009413B0"/>
    <w:rsid w:val="009523B8"/>
    <w:rsid w:val="009573A9"/>
    <w:rsid w:val="0097490F"/>
    <w:rsid w:val="00975A6F"/>
    <w:rsid w:val="00976A5D"/>
    <w:rsid w:val="00990126"/>
    <w:rsid w:val="0099469B"/>
    <w:rsid w:val="009B09CF"/>
    <w:rsid w:val="009B44B4"/>
    <w:rsid w:val="009B6A27"/>
    <w:rsid w:val="009B6FA1"/>
    <w:rsid w:val="009C4B53"/>
    <w:rsid w:val="009D6AD9"/>
    <w:rsid w:val="009D7CA4"/>
    <w:rsid w:val="009E29D2"/>
    <w:rsid w:val="009E3DE7"/>
    <w:rsid w:val="009E6FAA"/>
    <w:rsid w:val="009F4C59"/>
    <w:rsid w:val="00A1068A"/>
    <w:rsid w:val="00A212BE"/>
    <w:rsid w:val="00A46979"/>
    <w:rsid w:val="00A53514"/>
    <w:rsid w:val="00A539E6"/>
    <w:rsid w:val="00A6566E"/>
    <w:rsid w:val="00A71C0E"/>
    <w:rsid w:val="00A72D4E"/>
    <w:rsid w:val="00A72D7C"/>
    <w:rsid w:val="00A74415"/>
    <w:rsid w:val="00A841B7"/>
    <w:rsid w:val="00A8519C"/>
    <w:rsid w:val="00A8565F"/>
    <w:rsid w:val="00A90D1D"/>
    <w:rsid w:val="00AB0AF9"/>
    <w:rsid w:val="00AB16C9"/>
    <w:rsid w:val="00AB3E85"/>
    <w:rsid w:val="00AB799A"/>
    <w:rsid w:val="00AC2D02"/>
    <w:rsid w:val="00AC2F74"/>
    <w:rsid w:val="00AC361C"/>
    <w:rsid w:val="00AD37AB"/>
    <w:rsid w:val="00AF297B"/>
    <w:rsid w:val="00AF2D2E"/>
    <w:rsid w:val="00AF674D"/>
    <w:rsid w:val="00B01234"/>
    <w:rsid w:val="00B061F1"/>
    <w:rsid w:val="00B177E7"/>
    <w:rsid w:val="00B368F5"/>
    <w:rsid w:val="00B36F63"/>
    <w:rsid w:val="00B5278F"/>
    <w:rsid w:val="00B60FD1"/>
    <w:rsid w:val="00B70801"/>
    <w:rsid w:val="00B91617"/>
    <w:rsid w:val="00B92E62"/>
    <w:rsid w:val="00BC1980"/>
    <w:rsid w:val="00BC21E2"/>
    <w:rsid w:val="00BC29BB"/>
    <w:rsid w:val="00BE0BC2"/>
    <w:rsid w:val="00BF1281"/>
    <w:rsid w:val="00C04269"/>
    <w:rsid w:val="00C10447"/>
    <w:rsid w:val="00C10F43"/>
    <w:rsid w:val="00C202D0"/>
    <w:rsid w:val="00C41FF7"/>
    <w:rsid w:val="00C465AB"/>
    <w:rsid w:val="00C51BF2"/>
    <w:rsid w:val="00C66274"/>
    <w:rsid w:val="00C7009B"/>
    <w:rsid w:val="00C70274"/>
    <w:rsid w:val="00C82169"/>
    <w:rsid w:val="00C82CCD"/>
    <w:rsid w:val="00C8670B"/>
    <w:rsid w:val="00CB6750"/>
    <w:rsid w:val="00CD43A8"/>
    <w:rsid w:val="00CD5AE4"/>
    <w:rsid w:val="00CE1362"/>
    <w:rsid w:val="00CF4164"/>
    <w:rsid w:val="00D11E83"/>
    <w:rsid w:val="00D14EFD"/>
    <w:rsid w:val="00D22457"/>
    <w:rsid w:val="00D31CD7"/>
    <w:rsid w:val="00D338A3"/>
    <w:rsid w:val="00D441B7"/>
    <w:rsid w:val="00D50602"/>
    <w:rsid w:val="00D54C60"/>
    <w:rsid w:val="00D65D33"/>
    <w:rsid w:val="00D74AF3"/>
    <w:rsid w:val="00D903FF"/>
    <w:rsid w:val="00D9111B"/>
    <w:rsid w:val="00D9557B"/>
    <w:rsid w:val="00D96B04"/>
    <w:rsid w:val="00DA6C25"/>
    <w:rsid w:val="00DB2482"/>
    <w:rsid w:val="00DB3C46"/>
    <w:rsid w:val="00DB3CD5"/>
    <w:rsid w:val="00DB5523"/>
    <w:rsid w:val="00DC3E00"/>
    <w:rsid w:val="00DD2BB1"/>
    <w:rsid w:val="00DD3005"/>
    <w:rsid w:val="00DD5E0F"/>
    <w:rsid w:val="00DF25BF"/>
    <w:rsid w:val="00E015F1"/>
    <w:rsid w:val="00E17EEC"/>
    <w:rsid w:val="00E256B2"/>
    <w:rsid w:val="00E3058D"/>
    <w:rsid w:val="00E44AB2"/>
    <w:rsid w:val="00E45409"/>
    <w:rsid w:val="00E60EFE"/>
    <w:rsid w:val="00E75FA5"/>
    <w:rsid w:val="00E94753"/>
    <w:rsid w:val="00EA466A"/>
    <w:rsid w:val="00EC10B5"/>
    <w:rsid w:val="00ED01A6"/>
    <w:rsid w:val="00ED3C0D"/>
    <w:rsid w:val="00EE51B2"/>
    <w:rsid w:val="00EE55DC"/>
    <w:rsid w:val="00EE64C5"/>
    <w:rsid w:val="00F00755"/>
    <w:rsid w:val="00F027EA"/>
    <w:rsid w:val="00F074FA"/>
    <w:rsid w:val="00F20255"/>
    <w:rsid w:val="00F24472"/>
    <w:rsid w:val="00F258E1"/>
    <w:rsid w:val="00F30F58"/>
    <w:rsid w:val="00F5416E"/>
    <w:rsid w:val="00F6763B"/>
    <w:rsid w:val="00F76CD9"/>
    <w:rsid w:val="00F858DA"/>
    <w:rsid w:val="00F90198"/>
    <w:rsid w:val="00F9251D"/>
    <w:rsid w:val="00F94955"/>
    <w:rsid w:val="00FA3C8A"/>
    <w:rsid w:val="00FA42A5"/>
    <w:rsid w:val="00FA4373"/>
    <w:rsid w:val="00FA52CB"/>
    <w:rsid w:val="00FC7144"/>
    <w:rsid w:val="00FD2039"/>
    <w:rsid w:val="00FF2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AD95C"/>
  <w15:docId w15:val="{C28A609B-CBF1-42C0-8188-61F1F136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AD2"/>
    <w:pPr>
      <w:ind w:firstLineChars="200" w:firstLine="420"/>
    </w:pPr>
  </w:style>
  <w:style w:type="paragraph" w:styleId="a4">
    <w:name w:val="Normal (Web)"/>
    <w:basedOn w:val="a"/>
    <w:uiPriority w:val="99"/>
    <w:unhideWhenUsed/>
    <w:rsid w:val="000E5AD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E5AD2"/>
    <w:rPr>
      <w:b/>
      <w:bCs/>
    </w:rPr>
  </w:style>
  <w:style w:type="paragraph" w:styleId="a6">
    <w:name w:val="Balloon Text"/>
    <w:basedOn w:val="a"/>
    <w:link w:val="a7"/>
    <w:uiPriority w:val="99"/>
    <w:semiHidden/>
    <w:unhideWhenUsed/>
    <w:rsid w:val="00FC7144"/>
    <w:rPr>
      <w:sz w:val="18"/>
      <w:szCs w:val="18"/>
    </w:rPr>
  </w:style>
  <w:style w:type="character" w:customStyle="1" w:styleId="a7">
    <w:name w:val="批注框文本 字符"/>
    <w:basedOn w:val="a0"/>
    <w:link w:val="a6"/>
    <w:uiPriority w:val="99"/>
    <w:semiHidden/>
    <w:rsid w:val="00FC7144"/>
    <w:rPr>
      <w:sz w:val="18"/>
      <w:szCs w:val="18"/>
    </w:rPr>
  </w:style>
  <w:style w:type="paragraph" w:styleId="a8">
    <w:name w:val="header"/>
    <w:basedOn w:val="a"/>
    <w:link w:val="a9"/>
    <w:uiPriority w:val="99"/>
    <w:unhideWhenUsed/>
    <w:rsid w:val="00AC361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C361C"/>
    <w:rPr>
      <w:sz w:val="18"/>
      <w:szCs w:val="18"/>
    </w:rPr>
  </w:style>
  <w:style w:type="paragraph" w:styleId="aa">
    <w:name w:val="footer"/>
    <w:basedOn w:val="a"/>
    <w:link w:val="ab"/>
    <w:uiPriority w:val="99"/>
    <w:unhideWhenUsed/>
    <w:rsid w:val="00AC361C"/>
    <w:pPr>
      <w:tabs>
        <w:tab w:val="center" w:pos="4153"/>
        <w:tab w:val="right" w:pos="8306"/>
      </w:tabs>
      <w:snapToGrid w:val="0"/>
      <w:jc w:val="left"/>
    </w:pPr>
    <w:rPr>
      <w:sz w:val="18"/>
      <w:szCs w:val="18"/>
    </w:rPr>
  </w:style>
  <w:style w:type="character" w:customStyle="1" w:styleId="ab">
    <w:name w:val="页脚 字符"/>
    <w:basedOn w:val="a0"/>
    <w:link w:val="aa"/>
    <w:uiPriority w:val="99"/>
    <w:rsid w:val="00AC361C"/>
    <w:rPr>
      <w:sz w:val="18"/>
      <w:szCs w:val="18"/>
    </w:rPr>
  </w:style>
  <w:style w:type="character" w:styleId="ac">
    <w:name w:val="Hyperlink"/>
    <w:basedOn w:val="a0"/>
    <w:uiPriority w:val="99"/>
    <w:unhideWhenUsed/>
    <w:rsid w:val="00AB799A"/>
    <w:rPr>
      <w:color w:val="0000FF"/>
      <w:u w:val="single"/>
    </w:rPr>
  </w:style>
  <w:style w:type="character" w:customStyle="1" w:styleId="description">
    <w:name w:val="description"/>
    <w:basedOn w:val="a0"/>
    <w:rsid w:val="00AB7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6998">
      <w:bodyDiv w:val="1"/>
      <w:marLeft w:val="0"/>
      <w:marRight w:val="0"/>
      <w:marTop w:val="0"/>
      <w:marBottom w:val="0"/>
      <w:divBdr>
        <w:top w:val="none" w:sz="0" w:space="0" w:color="auto"/>
        <w:left w:val="none" w:sz="0" w:space="0" w:color="auto"/>
        <w:bottom w:val="none" w:sz="0" w:space="0" w:color="auto"/>
        <w:right w:val="none" w:sz="0" w:space="0" w:color="auto"/>
      </w:divBdr>
      <w:divsChild>
        <w:div w:id="1755592080">
          <w:marLeft w:val="0"/>
          <w:marRight w:val="0"/>
          <w:marTop w:val="0"/>
          <w:marBottom w:val="225"/>
          <w:divBdr>
            <w:top w:val="none" w:sz="0" w:space="0" w:color="auto"/>
            <w:left w:val="none" w:sz="0" w:space="0" w:color="auto"/>
            <w:bottom w:val="none" w:sz="0" w:space="0" w:color="auto"/>
            <w:right w:val="none" w:sz="0" w:space="0" w:color="auto"/>
          </w:divBdr>
        </w:div>
        <w:div w:id="1544559978">
          <w:marLeft w:val="0"/>
          <w:marRight w:val="0"/>
          <w:marTop w:val="0"/>
          <w:marBottom w:val="225"/>
          <w:divBdr>
            <w:top w:val="none" w:sz="0" w:space="0" w:color="auto"/>
            <w:left w:val="none" w:sz="0" w:space="0" w:color="auto"/>
            <w:bottom w:val="none" w:sz="0" w:space="0" w:color="auto"/>
            <w:right w:val="none" w:sz="0" w:space="0" w:color="auto"/>
          </w:divBdr>
        </w:div>
        <w:div w:id="1807775332">
          <w:marLeft w:val="0"/>
          <w:marRight w:val="0"/>
          <w:marTop w:val="0"/>
          <w:marBottom w:val="225"/>
          <w:divBdr>
            <w:top w:val="none" w:sz="0" w:space="0" w:color="auto"/>
            <w:left w:val="none" w:sz="0" w:space="0" w:color="auto"/>
            <w:bottom w:val="none" w:sz="0" w:space="0" w:color="auto"/>
            <w:right w:val="none" w:sz="0" w:space="0" w:color="auto"/>
          </w:divBdr>
        </w:div>
      </w:divsChild>
    </w:div>
    <w:div w:id="92171045">
      <w:bodyDiv w:val="1"/>
      <w:marLeft w:val="0"/>
      <w:marRight w:val="0"/>
      <w:marTop w:val="0"/>
      <w:marBottom w:val="0"/>
      <w:divBdr>
        <w:top w:val="none" w:sz="0" w:space="0" w:color="auto"/>
        <w:left w:val="none" w:sz="0" w:space="0" w:color="auto"/>
        <w:bottom w:val="none" w:sz="0" w:space="0" w:color="auto"/>
        <w:right w:val="none" w:sz="0" w:space="0" w:color="auto"/>
      </w:divBdr>
      <w:divsChild>
        <w:div w:id="1127312127">
          <w:marLeft w:val="0"/>
          <w:marRight w:val="0"/>
          <w:marTop w:val="0"/>
          <w:marBottom w:val="225"/>
          <w:divBdr>
            <w:top w:val="none" w:sz="0" w:space="0" w:color="auto"/>
            <w:left w:val="none" w:sz="0" w:space="0" w:color="auto"/>
            <w:bottom w:val="none" w:sz="0" w:space="0" w:color="auto"/>
            <w:right w:val="none" w:sz="0" w:space="0" w:color="auto"/>
          </w:divBdr>
        </w:div>
        <w:div w:id="1594777265">
          <w:marLeft w:val="0"/>
          <w:marRight w:val="0"/>
          <w:marTop w:val="0"/>
          <w:marBottom w:val="225"/>
          <w:divBdr>
            <w:top w:val="none" w:sz="0" w:space="0" w:color="auto"/>
            <w:left w:val="none" w:sz="0" w:space="0" w:color="auto"/>
            <w:bottom w:val="none" w:sz="0" w:space="0" w:color="auto"/>
            <w:right w:val="none" w:sz="0" w:space="0" w:color="auto"/>
          </w:divBdr>
        </w:div>
        <w:div w:id="1076363328">
          <w:marLeft w:val="0"/>
          <w:marRight w:val="0"/>
          <w:marTop w:val="0"/>
          <w:marBottom w:val="225"/>
          <w:divBdr>
            <w:top w:val="none" w:sz="0" w:space="0" w:color="auto"/>
            <w:left w:val="none" w:sz="0" w:space="0" w:color="auto"/>
            <w:bottom w:val="none" w:sz="0" w:space="0" w:color="auto"/>
            <w:right w:val="none" w:sz="0" w:space="0" w:color="auto"/>
          </w:divBdr>
        </w:div>
        <w:div w:id="381559885">
          <w:marLeft w:val="0"/>
          <w:marRight w:val="0"/>
          <w:marTop w:val="0"/>
          <w:marBottom w:val="225"/>
          <w:divBdr>
            <w:top w:val="none" w:sz="0" w:space="0" w:color="auto"/>
            <w:left w:val="none" w:sz="0" w:space="0" w:color="auto"/>
            <w:bottom w:val="none" w:sz="0" w:space="0" w:color="auto"/>
            <w:right w:val="none" w:sz="0" w:space="0" w:color="auto"/>
          </w:divBdr>
        </w:div>
        <w:div w:id="676617494">
          <w:marLeft w:val="0"/>
          <w:marRight w:val="0"/>
          <w:marTop w:val="0"/>
          <w:marBottom w:val="225"/>
          <w:divBdr>
            <w:top w:val="none" w:sz="0" w:space="0" w:color="auto"/>
            <w:left w:val="none" w:sz="0" w:space="0" w:color="auto"/>
            <w:bottom w:val="none" w:sz="0" w:space="0" w:color="auto"/>
            <w:right w:val="none" w:sz="0" w:space="0" w:color="auto"/>
          </w:divBdr>
        </w:div>
        <w:div w:id="693462465">
          <w:marLeft w:val="0"/>
          <w:marRight w:val="0"/>
          <w:marTop w:val="0"/>
          <w:marBottom w:val="225"/>
          <w:divBdr>
            <w:top w:val="none" w:sz="0" w:space="0" w:color="auto"/>
            <w:left w:val="none" w:sz="0" w:space="0" w:color="auto"/>
            <w:bottom w:val="none" w:sz="0" w:space="0" w:color="auto"/>
            <w:right w:val="none" w:sz="0" w:space="0" w:color="auto"/>
          </w:divBdr>
        </w:div>
        <w:div w:id="362363301">
          <w:marLeft w:val="0"/>
          <w:marRight w:val="0"/>
          <w:marTop w:val="0"/>
          <w:marBottom w:val="225"/>
          <w:divBdr>
            <w:top w:val="none" w:sz="0" w:space="0" w:color="auto"/>
            <w:left w:val="none" w:sz="0" w:space="0" w:color="auto"/>
            <w:bottom w:val="none" w:sz="0" w:space="0" w:color="auto"/>
            <w:right w:val="none" w:sz="0" w:space="0" w:color="auto"/>
          </w:divBdr>
          <w:divsChild>
            <w:div w:id="144808505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87781041">
          <w:marLeft w:val="0"/>
          <w:marRight w:val="0"/>
          <w:marTop w:val="0"/>
          <w:marBottom w:val="225"/>
          <w:divBdr>
            <w:top w:val="none" w:sz="0" w:space="0" w:color="auto"/>
            <w:left w:val="none" w:sz="0" w:space="0" w:color="auto"/>
            <w:bottom w:val="none" w:sz="0" w:space="0" w:color="auto"/>
            <w:right w:val="none" w:sz="0" w:space="0" w:color="auto"/>
          </w:divBdr>
        </w:div>
      </w:divsChild>
    </w:div>
    <w:div w:id="128482073">
      <w:bodyDiv w:val="1"/>
      <w:marLeft w:val="0"/>
      <w:marRight w:val="0"/>
      <w:marTop w:val="0"/>
      <w:marBottom w:val="0"/>
      <w:divBdr>
        <w:top w:val="none" w:sz="0" w:space="0" w:color="auto"/>
        <w:left w:val="none" w:sz="0" w:space="0" w:color="auto"/>
        <w:bottom w:val="none" w:sz="0" w:space="0" w:color="auto"/>
        <w:right w:val="none" w:sz="0" w:space="0" w:color="auto"/>
      </w:divBdr>
    </w:div>
    <w:div w:id="194542496">
      <w:bodyDiv w:val="1"/>
      <w:marLeft w:val="0"/>
      <w:marRight w:val="0"/>
      <w:marTop w:val="0"/>
      <w:marBottom w:val="0"/>
      <w:divBdr>
        <w:top w:val="none" w:sz="0" w:space="0" w:color="auto"/>
        <w:left w:val="none" w:sz="0" w:space="0" w:color="auto"/>
        <w:bottom w:val="none" w:sz="0" w:space="0" w:color="auto"/>
        <w:right w:val="none" w:sz="0" w:space="0" w:color="auto"/>
      </w:divBdr>
    </w:div>
    <w:div w:id="224723169">
      <w:bodyDiv w:val="1"/>
      <w:marLeft w:val="0"/>
      <w:marRight w:val="0"/>
      <w:marTop w:val="0"/>
      <w:marBottom w:val="0"/>
      <w:divBdr>
        <w:top w:val="none" w:sz="0" w:space="0" w:color="auto"/>
        <w:left w:val="none" w:sz="0" w:space="0" w:color="auto"/>
        <w:bottom w:val="none" w:sz="0" w:space="0" w:color="auto"/>
        <w:right w:val="none" w:sz="0" w:space="0" w:color="auto"/>
      </w:divBdr>
      <w:divsChild>
        <w:div w:id="1960987792">
          <w:marLeft w:val="0"/>
          <w:marRight w:val="0"/>
          <w:marTop w:val="0"/>
          <w:marBottom w:val="225"/>
          <w:divBdr>
            <w:top w:val="none" w:sz="0" w:space="0" w:color="auto"/>
            <w:left w:val="none" w:sz="0" w:space="0" w:color="auto"/>
            <w:bottom w:val="none" w:sz="0" w:space="0" w:color="auto"/>
            <w:right w:val="none" w:sz="0" w:space="0" w:color="auto"/>
          </w:divBdr>
        </w:div>
        <w:div w:id="1271930879">
          <w:marLeft w:val="0"/>
          <w:marRight w:val="0"/>
          <w:marTop w:val="0"/>
          <w:marBottom w:val="225"/>
          <w:divBdr>
            <w:top w:val="none" w:sz="0" w:space="0" w:color="auto"/>
            <w:left w:val="none" w:sz="0" w:space="0" w:color="auto"/>
            <w:bottom w:val="none" w:sz="0" w:space="0" w:color="auto"/>
            <w:right w:val="none" w:sz="0" w:space="0" w:color="auto"/>
          </w:divBdr>
        </w:div>
        <w:div w:id="306133849">
          <w:marLeft w:val="0"/>
          <w:marRight w:val="0"/>
          <w:marTop w:val="0"/>
          <w:marBottom w:val="225"/>
          <w:divBdr>
            <w:top w:val="none" w:sz="0" w:space="0" w:color="auto"/>
            <w:left w:val="none" w:sz="0" w:space="0" w:color="auto"/>
            <w:bottom w:val="none" w:sz="0" w:space="0" w:color="auto"/>
            <w:right w:val="none" w:sz="0" w:space="0" w:color="auto"/>
          </w:divBdr>
        </w:div>
        <w:div w:id="1891649097">
          <w:marLeft w:val="0"/>
          <w:marRight w:val="0"/>
          <w:marTop w:val="0"/>
          <w:marBottom w:val="225"/>
          <w:divBdr>
            <w:top w:val="none" w:sz="0" w:space="0" w:color="auto"/>
            <w:left w:val="none" w:sz="0" w:space="0" w:color="auto"/>
            <w:bottom w:val="none" w:sz="0" w:space="0" w:color="auto"/>
            <w:right w:val="none" w:sz="0" w:space="0" w:color="auto"/>
          </w:divBdr>
        </w:div>
        <w:div w:id="1901943835">
          <w:marLeft w:val="0"/>
          <w:marRight w:val="0"/>
          <w:marTop w:val="0"/>
          <w:marBottom w:val="225"/>
          <w:divBdr>
            <w:top w:val="none" w:sz="0" w:space="0" w:color="auto"/>
            <w:left w:val="none" w:sz="0" w:space="0" w:color="auto"/>
            <w:bottom w:val="none" w:sz="0" w:space="0" w:color="auto"/>
            <w:right w:val="none" w:sz="0" w:space="0" w:color="auto"/>
          </w:divBdr>
        </w:div>
      </w:divsChild>
    </w:div>
    <w:div w:id="255602738">
      <w:bodyDiv w:val="1"/>
      <w:marLeft w:val="0"/>
      <w:marRight w:val="0"/>
      <w:marTop w:val="0"/>
      <w:marBottom w:val="0"/>
      <w:divBdr>
        <w:top w:val="none" w:sz="0" w:space="0" w:color="auto"/>
        <w:left w:val="none" w:sz="0" w:space="0" w:color="auto"/>
        <w:bottom w:val="none" w:sz="0" w:space="0" w:color="auto"/>
        <w:right w:val="none" w:sz="0" w:space="0" w:color="auto"/>
      </w:divBdr>
    </w:div>
    <w:div w:id="323166650">
      <w:bodyDiv w:val="1"/>
      <w:marLeft w:val="0"/>
      <w:marRight w:val="0"/>
      <w:marTop w:val="0"/>
      <w:marBottom w:val="0"/>
      <w:divBdr>
        <w:top w:val="none" w:sz="0" w:space="0" w:color="auto"/>
        <w:left w:val="none" w:sz="0" w:space="0" w:color="auto"/>
        <w:bottom w:val="none" w:sz="0" w:space="0" w:color="auto"/>
        <w:right w:val="none" w:sz="0" w:space="0" w:color="auto"/>
      </w:divBdr>
    </w:div>
    <w:div w:id="387996277">
      <w:bodyDiv w:val="1"/>
      <w:marLeft w:val="0"/>
      <w:marRight w:val="0"/>
      <w:marTop w:val="0"/>
      <w:marBottom w:val="0"/>
      <w:divBdr>
        <w:top w:val="none" w:sz="0" w:space="0" w:color="auto"/>
        <w:left w:val="none" w:sz="0" w:space="0" w:color="auto"/>
        <w:bottom w:val="none" w:sz="0" w:space="0" w:color="auto"/>
        <w:right w:val="none" w:sz="0" w:space="0" w:color="auto"/>
      </w:divBdr>
    </w:div>
    <w:div w:id="411044522">
      <w:bodyDiv w:val="1"/>
      <w:marLeft w:val="0"/>
      <w:marRight w:val="0"/>
      <w:marTop w:val="0"/>
      <w:marBottom w:val="0"/>
      <w:divBdr>
        <w:top w:val="none" w:sz="0" w:space="0" w:color="auto"/>
        <w:left w:val="none" w:sz="0" w:space="0" w:color="auto"/>
        <w:bottom w:val="none" w:sz="0" w:space="0" w:color="auto"/>
        <w:right w:val="none" w:sz="0" w:space="0" w:color="auto"/>
      </w:divBdr>
    </w:div>
    <w:div w:id="579756720">
      <w:bodyDiv w:val="1"/>
      <w:marLeft w:val="0"/>
      <w:marRight w:val="0"/>
      <w:marTop w:val="0"/>
      <w:marBottom w:val="0"/>
      <w:divBdr>
        <w:top w:val="none" w:sz="0" w:space="0" w:color="auto"/>
        <w:left w:val="none" w:sz="0" w:space="0" w:color="auto"/>
        <w:bottom w:val="none" w:sz="0" w:space="0" w:color="auto"/>
        <w:right w:val="none" w:sz="0" w:space="0" w:color="auto"/>
      </w:divBdr>
    </w:div>
    <w:div w:id="596329164">
      <w:bodyDiv w:val="1"/>
      <w:marLeft w:val="0"/>
      <w:marRight w:val="0"/>
      <w:marTop w:val="0"/>
      <w:marBottom w:val="0"/>
      <w:divBdr>
        <w:top w:val="none" w:sz="0" w:space="0" w:color="auto"/>
        <w:left w:val="none" w:sz="0" w:space="0" w:color="auto"/>
        <w:bottom w:val="none" w:sz="0" w:space="0" w:color="auto"/>
        <w:right w:val="none" w:sz="0" w:space="0" w:color="auto"/>
      </w:divBdr>
    </w:div>
    <w:div w:id="614210657">
      <w:bodyDiv w:val="1"/>
      <w:marLeft w:val="0"/>
      <w:marRight w:val="0"/>
      <w:marTop w:val="0"/>
      <w:marBottom w:val="0"/>
      <w:divBdr>
        <w:top w:val="none" w:sz="0" w:space="0" w:color="auto"/>
        <w:left w:val="none" w:sz="0" w:space="0" w:color="auto"/>
        <w:bottom w:val="none" w:sz="0" w:space="0" w:color="auto"/>
        <w:right w:val="none" w:sz="0" w:space="0" w:color="auto"/>
      </w:divBdr>
    </w:div>
    <w:div w:id="641009653">
      <w:bodyDiv w:val="1"/>
      <w:marLeft w:val="0"/>
      <w:marRight w:val="0"/>
      <w:marTop w:val="0"/>
      <w:marBottom w:val="0"/>
      <w:divBdr>
        <w:top w:val="none" w:sz="0" w:space="0" w:color="auto"/>
        <w:left w:val="none" w:sz="0" w:space="0" w:color="auto"/>
        <w:bottom w:val="none" w:sz="0" w:space="0" w:color="auto"/>
        <w:right w:val="none" w:sz="0" w:space="0" w:color="auto"/>
      </w:divBdr>
      <w:divsChild>
        <w:div w:id="664554532">
          <w:marLeft w:val="360"/>
          <w:marRight w:val="0"/>
          <w:marTop w:val="200"/>
          <w:marBottom w:val="0"/>
          <w:divBdr>
            <w:top w:val="none" w:sz="0" w:space="0" w:color="auto"/>
            <w:left w:val="none" w:sz="0" w:space="0" w:color="auto"/>
            <w:bottom w:val="none" w:sz="0" w:space="0" w:color="auto"/>
            <w:right w:val="none" w:sz="0" w:space="0" w:color="auto"/>
          </w:divBdr>
        </w:div>
      </w:divsChild>
    </w:div>
    <w:div w:id="694766738">
      <w:bodyDiv w:val="1"/>
      <w:marLeft w:val="0"/>
      <w:marRight w:val="0"/>
      <w:marTop w:val="0"/>
      <w:marBottom w:val="0"/>
      <w:divBdr>
        <w:top w:val="none" w:sz="0" w:space="0" w:color="auto"/>
        <w:left w:val="none" w:sz="0" w:space="0" w:color="auto"/>
        <w:bottom w:val="none" w:sz="0" w:space="0" w:color="auto"/>
        <w:right w:val="none" w:sz="0" w:space="0" w:color="auto"/>
      </w:divBdr>
    </w:div>
    <w:div w:id="759258266">
      <w:bodyDiv w:val="1"/>
      <w:marLeft w:val="0"/>
      <w:marRight w:val="0"/>
      <w:marTop w:val="0"/>
      <w:marBottom w:val="0"/>
      <w:divBdr>
        <w:top w:val="none" w:sz="0" w:space="0" w:color="auto"/>
        <w:left w:val="none" w:sz="0" w:space="0" w:color="auto"/>
        <w:bottom w:val="none" w:sz="0" w:space="0" w:color="auto"/>
        <w:right w:val="none" w:sz="0" w:space="0" w:color="auto"/>
      </w:divBdr>
    </w:div>
    <w:div w:id="761922182">
      <w:bodyDiv w:val="1"/>
      <w:marLeft w:val="0"/>
      <w:marRight w:val="0"/>
      <w:marTop w:val="0"/>
      <w:marBottom w:val="0"/>
      <w:divBdr>
        <w:top w:val="none" w:sz="0" w:space="0" w:color="auto"/>
        <w:left w:val="none" w:sz="0" w:space="0" w:color="auto"/>
        <w:bottom w:val="none" w:sz="0" w:space="0" w:color="auto"/>
        <w:right w:val="none" w:sz="0" w:space="0" w:color="auto"/>
      </w:divBdr>
    </w:div>
    <w:div w:id="772480837">
      <w:bodyDiv w:val="1"/>
      <w:marLeft w:val="0"/>
      <w:marRight w:val="0"/>
      <w:marTop w:val="0"/>
      <w:marBottom w:val="0"/>
      <w:divBdr>
        <w:top w:val="none" w:sz="0" w:space="0" w:color="auto"/>
        <w:left w:val="none" w:sz="0" w:space="0" w:color="auto"/>
        <w:bottom w:val="none" w:sz="0" w:space="0" w:color="auto"/>
        <w:right w:val="none" w:sz="0" w:space="0" w:color="auto"/>
      </w:divBdr>
    </w:div>
    <w:div w:id="792409981">
      <w:bodyDiv w:val="1"/>
      <w:marLeft w:val="0"/>
      <w:marRight w:val="0"/>
      <w:marTop w:val="0"/>
      <w:marBottom w:val="0"/>
      <w:divBdr>
        <w:top w:val="none" w:sz="0" w:space="0" w:color="auto"/>
        <w:left w:val="none" w:sz="0" w:space="0" w:color="auto"/>
        <w:bottom w:val="none" w:sz="0" w:space="0" w:color="auto"/>
        <w:right w:val="none" w:sz="0" w:space="0" w:color="auto"/>
      </w:divBdr>
    </w:div>
    <w:div w:id="892354143">
      <w:bodyDiv w:val="1"/>
      <w:marLeft w:val="0"/>
      <w:marRight w:val="0"/>
      <w:marTop w:val="0"/>
      <w:marBottom w:val="0"/>
      <w:divBdr>
        <w:top w:val="none" w:sz="0" w:space="0" w:color="auto"/>
        <w:left w:val="none" w:sz="0" w:space="0" w:color="auto"/>
        <w:bottom w:val="none" w:sz="0" w:space="0" w:color="auto"/>
        <w:right w:val="none" w:sz="0" w:space="0" w:color="auto"/>
      </w:divBdr>
      <w:divsChild>
        <w:div w:id="853306170">
          <w:marLeft w:val="360"/>
          <w:marRight w:val="0"/>
          <w:marTop w:val="200"/>
          <w:marBottom w:val="0"/>
          <w:divBdr>
            <w:top w:val="none" w:sz="0" w:space="0" w:color="auto"/>
            <w:left w:val="none" w:sz="0" w:space="0" w:color="auto"/>
            <w:bottom w:val="none" w:sz="0" w:space="0" w:color="auto"/>
            <w:right w:val="none" w:sz="0" w:space="0" w:color="auto"/>
          </w:divBdr>
        </w:div>
      </w:divsChild>
    </w:div>
    <w:div w:id="909119181">
      <w:bodyDiv w:val="1"/>
      <w:marLeft w:val="0"/>
      <w:marRight w:val="0"/>
      <w:marTop w:val="0"/>
      <w:marBottom w:val="0"/>
      <w:divBdr>
        <w:top w:val="none" w:sz="0" w:space="0" w:color="auto"/>
        <w:left w:val="none" w:sz="0" w:space="0" w:color="auto"/>
        <w:bottom w:val="none" w:sz="0" w:space="0" w:color="auto"/>
        <w:right w:val="none" w:sz="0" w:space="0" w:color="auto"/>
      </w:divBdr>
      <w:divsChild>
        <w:div w:id="1406802028">
          <w:marLeft w:val="360"/>
          <w:marRight w:val="0"/>
          <w:marTop w:val="200"/>
          <w:marBottom w:val="0"/>
          <w:divBdr>
            <w:top w:val="none" w:sz="0" w:space="0" w:color="auto"/>
            <w:left w:val="none" w:sz="0" w:space="0" w:color="auto"/>
            <w:bottom w:val="none" w:sz="0" w:space="0" w:color="auto"/>
            <w:right w:val="none" w:sz="0" w:space="0" w:color="auto"/>
          </w:divBdr>
        </w:div>
        <w:div w:id="321010325">
          <w:marLeft w:val="360"/>
          <w:marRight w:val="0"/>
          <w:marTop w:val="200"/>
          <w:marBottom w:val="0"/>
          <w:divBdr>
            <w:top w:val="none" w:sz="0" w:space="0" w:color="auto"/>
            <w:left w:val="none" w:sz="0" w:space="0" w:color="auto"/>
            <w:bottom w:val="none" w:sz="0" w:space="0" w:color="auto"/>
            <w:right w:val="none" w:sz="0" w:space="0" w:color="auto"/>
          </w:divBdr>
        </w:div>
        <w:div w:id="1698508554">
          <w:marLeft w:val="360"/>
          <w:marRight w:val="0"/>
          <w:marTop w:val="200"/>
          <w:marBottom w:val="0"/>
          <w:divBdr>
            <w:top w:val="none" w:sz="0" w:space="0" w:color="auto"/>
            <w:left w:val="none" w:sz="0" w:space="0" w:color="auto"/>
            <w:bottom w:val="none" w:sz="0" w:space="0" w:color="auto"/>
            <w:right w:val="none" w:sz="0" w:space="0" w:color="auto"/>
          </w:divBdr>
        </w:div>
      </w:divsChild>
    </w:div>
    <w:div w:id="1098139341">
      <w:bodyDiv w:val="1"/>
      <w:marLeft w:val="0"/>
      <w:marRight w:val="0"/>
      <w:marTop w:val="0"/>
      <w:marBottom w:val="0"/>
      <w:divBdr>
        <w:top w:val="none" w:sz="0" w:space="0" w:color="auto"/>
        <w:left w:val="none" w:sz="0" w:space="0" w:color="auto"/>
        <w:bottom w:val="none" w:sz="0" w:space="0" w:color="auto"/>
        <w:right w:val="none" w:sz="0" w:space="0" w:color="auto"/>
      </w:divBdr>
    </w:div>
    <w:div w:id="1158613432">
      <w:bodyDiv w:val="1"/>
      <w:marLeft w:val="0"/>
      <w:marRight w:val="0"/>
      <w:marTop w:val="0"/>
      <w:marBottom w:val="0"/>
      <w:divBdr>
        <w:top w:val="none" w:sz="0" w:space="0" w:color="auto"/>
        <w:left w:val="none" w:sz="0" w:space="0" w:color="auto"/>
        <w:bottom w:val="none" w:sz="0" w:space="0" w:color="auto"/>
        <w:right w:val="none" w:sz="0" w:space="0" w:color="auto"/>
      </w:divBdr>
    </w:div>
    <w:div w:id="1253080250">
      <w:bodyDiv w:val="1"/>
      <w:marLeft w:val="0"/>
      <w:marRight w:val="0"/>
      <w:marTop w:val="0"/>
      <w:marBottom w:val="0"/>
      <w:divBdr>
        <w:top w:val="none" w:sz="0" w:space="0" w:color="auto"/>
        <w:left w:val="none" w:sz="0" w:space="0" w:color="auto"/>
        <w:bottom w:val="none" w:sz="0" w:space="0" w:color="auto"/>
        <w:right w:val="none" w:sz="0" w:space="0" w:color="auto"/>
      </w:divBdr>
    </w:div>
    <w:div w:id="1264846086">
      <w:bodyDiv w:val="1"/>
      <w:marLeft w:val="0"/>
      <w:marRight w:val="0"/>
      <w:marTop w:val="0"/>
      <w:marBottom w:val="0"/>
      <w:divBdr>
        <w:top w:val="none" w:sz="0" w:space="0" w:color="auto"/>
        <w:left w:val="none" w:sz="0" w:space="0" w:color="auto"/>
        <w:bottom w:val="none" w:sz="0" w:space="0" w:color="auto"/>
        <w:right w:val="none" w:sz="0" w:space="0" w:color="auto"/>
      </w:divBdr>
      <w:divsChild>
        <w:div w:id="1702393556">
          <w:marLeft w:val="360"/>
          <w:marRight w:val="0"/>
          <w:marTop w:val="200"/>
          <w:marBottom w:val="0"/>
          <w:divBdr>
            <w:top w:val="none" w:sz="0" w:space="0" w:color="auto"/>
            <w:left w:val="none" w:sz="0" w:space="0" w:color="auto"/>
            <w:bottom w:val="none" w:sz="0" w:space="0" w:color="auto"/>
            <w:right w:val="none" w:sz="0" w:space="0" w:color="auto"/>
          </w:divBdr>
        </w:div>
      </w:divsChild>
    </w:div>
    <w:div w:id="1327435077">
      <w:bodyDiv w:val="1"/>
      <w:marLeft w:val="0"/>
      <w:marRight w:val="0"/>
      <w:marTop w:val="0"/>
      <w:marBottom w:val="0"/>
      <w:divBdr>
        <w:top w:val="none" w:sz="0" w:space="0" w:color="auto"/>
        <w:left w:val="none" w:sz="0" w:space="0" w:color="auto"/>
        <w:bottom w:val="none" w:sz="0" w:space="0" w:color="auto"/>
        <w:right w:val="none" w:sz="0" w:space="0" w:color="auto"/>
      </w:divBdr>
      <w:divsChild>
        <w:div w:id="2145000460">
          <w:marLeft w:val="0"/>
          <w:marRight w:val="0"/>
          <w:marTop w:val="0"/>
          <w:marBottom w:val="225"/>
          <w:divBdr>
            <w:top w:val="none" w:sz="0" w:space="0" w:color="auto"/>
            <w:left w:val="none" w:sz="0" w:space="0" w:color="auto"/>
            <w:bottom w:val="none" w:sz="0" w:space="0" w:color="auto"/>
            <w:right w:val="none" w:sz="0" w:space="0" w:color="auto"/>
          </w:divBdr>
        </w:div>
        <w:div w:id="273288652">
          <w:marLeft w:val="0"/>
          <w:marRight w:val="0"/>
          <w:marTop w:val="0"/>
          <w:marBottom w:val="225"/>
          <w:divBdr>
            <w:top w:val="none" w:sz="0" w:space="0" w:color="auto"/>
            <w:left w:val="none" w:sz="0" w:space="0" w:color="auto"/>
            <w:bottom w:val="none" w:sz="0" w:space="0" w:color="auto"/>
            <w:right w:val="none" w:sz="0" w:space="0" w:color="auto"/>
          </w:divBdr>
        </w:div>
      </w:divsChild>
    </w:div>
    <w:div w:id="1477720021">
      <w:bodyDiv w:val="1"/>
      <w:marLeft w:val="0"/>
      <w:marRight w:val="0"/>
      <w:marTop w:val="0"/>
      <w:marBottom w:val="0"/>
      <w:divBdr>
        <w:top w:val="none" w:sz="0" w:space="0" w:color="auto"/>
        <w:left w:val="none" w:sz="0" w:space="0" w:color="auto"/>
        <w:bottom w:val="none" w:sz="0" w:space="0" w:color="auto"/>
        <w:right w:val="none" w:sz="0" w:space="0" w:color="auto"/>
      </w:divBdr>
    </w:div>
    <w:div w:id="1485968286">
      <w:bodyDiv w:val="1"/>
      <w:marLeft w:val="0"/>
      <w:marRight w:val="0"/>
      <w:marTop w:val="0"/>
      <w:marBottom w:val="0"/>
      <w:divBdr>
        <w:top w:val="none" w:sz="0" w:space="0" w:color="auto"/>
        <w:left w:val="none" w:sz="0" w:space="0" w:color="auto"/>
        <w:bottom w:val="none" w:sz="0" w:space="0" w:color="auto"/>
        <w:right w:val="none" w:sz="0" w:space="0" w:color="auto"/>
      </w:divBdr>
    </w:div>
    <w:div w:id="1487471453">
      <w:bodyDiv w:val="1"/>
      <w:marLeft w:val="0"/>
      <w:marRight w:val="0"/>
      <w:marTop w:val="0"/>
      <w:marBottom w:val="0"/>
      <w:divBdr>
        <w:top w:val="none" w:sz="0" w:space="0" w:color="auto"/>
        <w:left w:val="none" w:sz="0" w:space="0" w:color="auto"/>
        <w:bottom w:val="none" w:sz="0" w:space="0" w:color="auto"/>
        <w:right w:val="none" w:sz="0" w:space="0" w:color="auto"/>
      </w:divBdr>
    </w:div>
    <w:div w:id="1496603855">
      <w:bodyDiv w:val="1"/>
      <w:marLeft w:val="0"/>
      <w:marRight w:val="0"/>
      <w:marTop w:val="0"/>
      <w:marBottom w:val="0"/>
      <w:divBdr>
        <w:top w:val="none" w:sz="0" w:space="0" w:color="auto"/>
        <w:left w:val="none" w:sz="0" w:space="0" w:color="auto"/>
        <w:bottom w:val="none" w:sz="0" w:space="0" w:color="auto"/>
        <w:right w:val="none" w:sz="0" w:space="0" w:color="auto"/>
      </w:divBdr>
      <w:divsChild>
        <w:div w:id="890656119">
          <w:marLeft w:val="360"/>
          <w:marRight w:val="0"/>
          <w:marTop w:val="200"/>
          <w:marBottom w:val="0"/>
          <w:divBdr>
            <w:top w:val="none" w:sz="0" w:space="0" w:color="auto"/>
            <w:left w:val="none" w:sz="0" w:space="0" w:color="auto"/>
            <w:bottom w:val="none" w:sz="0" w:space="0" w:color="auto"/>
            <w:right w:val="none" w:sz="0" w:space="0" w:color="auto"/>
          </w:divBdr>
        </w:div>
      </w:divsChild>
    </w:div>
    <w:div w:id="1596206248">
      <w:bodyDiv w:val="1"/>
      <w:marLeft w:val="0"/>
      <w:marRight w:val="0"/>
      <w:marTop w:val="0"/>
      <w:marBottom w:val="0"/>
      <w:divBdr>
        <w:top w:val="none" w:sz="0" w:space="0" w:color="auto"/>
        <w:left w:val="none" w:sz="0" w:space="0" w:color="auto"/>
        <w:bottom w:val="none" w:sz="0" w:space="0" w:color="auto"/>
        <w:right w:val="none" w:sz="0" w:space="0" w:color="auto"/>
      </w:divBdr>
    </w:div>
    <w:div w:id="1640916741">
      <w:bodyDiv w:val="1"/>
      <w:marLeft w:val="0"/>
      <w:marRight w:val="0"/>
      <w:marTop w:val="0"/>
      <w:marBottom w:val="0"/>
      <w:divBdr>
        <w:top w:val="none" w:sz="0" w:space="0" w:color="auto"/>
        <w:left w:val="none" w:sz="0" w:space="0" w:color="auto"/>
        <w:bottom w:val="none" w:sz="0" w:space="0" w:color="auto"/>
        <w:right w:val="none" w:sz="0" w:space="0" w:color="auto"/>
      </w:divBdr>
    </w:div>
    <w:div w:id="1648440258">
      <w:bodyDiv w:val="1"/>
      <w:marLeft w:val="0"/>
      <w:marRight w:val="0"/>
      <w:marTop w:val="0"/>
      <w:marBottom w:val="0"/>
      <w:divBdr>
        <w:top w:val="none" w:sz="0" w:space="0" w:color="auto"/>
        <w:left w:val="none" w:sz="0" w:space="0" w:color="auto"/>
        <w:bottom w:val="none" w:sz="0" w:space="0" w:color="auto"/>
        <w:right w:val="none" w:sz="0" w:space="0" w:color="auto"/>
      </w:divBdr>
    </w:div>
    <w:div w:id="1671829214">
      <w:bodyDiv w:val="1"/>
      <w:marLeft w:val="0"/>
      <w:marRight w:val="0"/>
      <w:marTop w:val="0"/>
      <w:marBottom w:val="0"/>
      <w:divBdr>
        <w:top w:val="none" w:sz="0" w:space="0" w:color="auto"/>
        <w:left w:val="none" w:sz="0" w:space="0" w:color="auto"/>
        <w:bottom w:val="none" w:sz="0" w:space="0" w:color="auto"/>
        <w:right w:val="none" w:sz="0" w:space="0" w:color="auto"/>
      </w:divBdr>
    </w:div>
    <w:div w:id="1723282518">
      <w:bodyDiv w:val="1"/>
      <w:marLeft w:val="0"/>
      <w:marRight w:val="0"/>
      <w:marTop w:val="0"/>
      <w:marBottom w:val="0"/>
      <w:divBdr>
        <w:top w:val="none" w:sz="0" w:space="0" w:color="auto"/>
        <w:left w:val="none" w:sz="0" w:space="0" w:color="auto"/>
        <w:bottom w:val="none" w:sz="0" w:space="0" w:color="auto"/>
        <w:right w:val="none" w:sz="0" w:space="0" w:color="auto"/>
      </w:divBdr>
    </w:div>
    <w:div w:id="1815372029">
      <w:bodyDiv w:val="1"/>
      <w:marLeft w:val="0"/>
      <w:marRight w:val="0"/>
      <w:marTop w:val="0"/>
      <w:marBottom w:val="0"/>
      <w:divBdr>
        <w:top w:val="none" w:sz="0" w:space="0" w:color="auto"/>
        <w:left w:val="none" w:sz="0" w:space="0" w:color="auto"/>
        <w:bottom w:val="none" w:sz="0" w:space="0" w:color="auto"/>
        <w:right w:val="none" w:sz="0" w:space="0" w:color="auto"/>
      </w:divBdr>
    </w:div>
    <w:div w:id="1823887063">
      <w:bodyDiv w:val="1"/>
      <w:marLeft w:val="0"/>
      <w:marRight w:val="0"/>
      <w:marTop w:val="0"/>
      <w:marBottom w:val="0"/>
      <w:divBdr>
        <w:top w:val="none" w:sz="0" w:space="0" w:color="auto"/>
        <w:left w:val="none" w:sz="0" w:space="0" w:color="auto"/>
        <w:bottom w:val="none" w:sz="0" w:space="0" w:color="auto"/>
        <w:right w:val="none" w:sz="0" w:space="0" w:color="auto"/>
      </w:divBdr>
    </w:div>
    <w:div w:id="1916166329">
      <w:bodyDiv w:val="1"/>
      <w:marLeft w:val="0"/>
      <w:marRight w:val="0"/>
      <w:marTop w:val="0"/>
      <w:marBottom w:val="0"/>
      <w:divBdr>
        <w:top w:val="none" w:sz="0" w:space="0" w:color="auto"/>
        <w:left w:val="none" w:sz="0" w:space="0" w:color="auto"/>
        <w:bottom w:val="none" w:sz="0" w:space="0" w:color="auto"/>
        <w:right w:val="none" w:sz="0" w:space="0" w:color="auto"/>
      </w:divBdr>
    </w:div>
    <w:div w:id="1944802560">
      <w:bodyDiv w:val="1"/>
      <w:marLeft w:val="0"/>
      <w:marRight w:val="0"/>
      <w:marTop w:val="0"/>
      <w:marBottom w:val="0"/>
      <w:divBdr>
        <w:top w:val="none" w:sz="0" w:space="0" w:color="auto"/>
        <w:left w:val="none" w:sz="0" w:space="0" w:color="auto"/>
        <w:bottom w:val="none" w:sz="0" w:space="0" w:color="auto"/>
        <w:right w:val="none" w:sz="0" w:space="0" w:color="auto"/>
      </w:divBdr>
    </w:div>
    <w:div w:id="1958172740">
      <w:bodyDiv w:val="1"/>
      <w:marLeft w:val="0"/>
      <w:marRight w:val="0"/>
      <w:marTop w:val="0"/>
      <w:marBottom w:val="0"/>
      <w:divBdr>
        <w:top w:val="none" w:sz="0" w:space="0" w:color="auto"/>
        <w:left w:val="none" w:sz="0" w:space="0" w:color="auto"/>
        <w:bottom w:val="none" w:sz="0" w:space="0" w:color="auto"/>
        <w:right w:val="none" w:sz="0" w:space="0" w:color="auto"/>
      </w:divBdr>
    </w:div>
    <w:div w:id="20580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fyang@ustc.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B4AF1-9A83-4986-BDC8-1F6C96E91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13</Pages>
  <Words>972</Words>
  <Characters>5545</Characters>
  <Application>Microsoft Office Word</Application>
  <DocSecurity>0</DocSecurity>
  <Lines>46</Lines>
  <Paragraphs>13</Paragraphs>
  <ScaleCrop>false</ScaleCrop>
  <Company>微软中国</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47</cp:revision>
  <cp:lastPrinted>2019-01-08T05:30:00Z</cp:lastPrinted>
  <dcterms:created xsi:type="dcterms:W3CDTF">2019-01-07T16:11:00Z</dcterms:created>
  <dcterms:modified xsi:type="dcterms:W3CDTF">2020-01-02T12:19:00Z</dcterms:modified>
</cp:coreProperties>
</file>