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b/>
          <w:sz w:val="32"/>
          <w:lang w:val="en-US" w:eastAsia="zh-CN"/>
        </w:rPr>
      </w:pPr>
      <w:bookmarkStart w:id="0" w:name="OLE_LINK7"/>
      <w:bookmarkStart w:id="1" w:name="OLE_LINK8"/>
      <w:r>
        <w:rPr>
          <w:rFonts w:hint="eastAsia"/>
          <w:b/>
          <w:sz w:val="32"/>
          <w:lang w:val="en-US" w:eastAsia="zh-CN"/>
        </w:rPr>
        <w:t>实验九：树莓派平台-------巡线实验</w:t>
      </w:r>
    </w:p>
    <w:p>
      <w:pPr>
        <w:numPr>
          <w:ilvl w:val="0"/>
          <w:numId w:val="1"/>
        </w:numPr>
        <w:jc w:val="left"/>
        <w:rPr>
          <w:rFonts w:hint="eastAsia"/>
          <w:b/>
          <w:sz w:val="28"/>
        </w:rPr>
      </w:pPr>
      <w:bookmarkStart w:id="2" w:name="OLE_LINK6"/>
      <w:bookmarkStart w:id="3" w:name="OLE_LINK5"/>
      <w:r>
        <w:rPr>
          <w:rFonts w:hint="eastAsia"/>
          <w:b/>
          <w:sz w:val="28"/>
        </w:rPr>
        <w:t>实验前准备</w:t>
      </w:r>
    </w:p>
    <w:p>
      <w:pPr>
        <w:numPr>
          <w:ilvl w:val="0"/>
          <w:numId w:val="0"/>
        </w:numPr>
        <w:jc w:val="left"/>
        <w:rPr>
          <w:rFonts w:hint="eastAsia" w:eastAsiaTheme="minorEastAsia"/>
          <w:b/>
          <w:sz w:val="28"/>
          <w:lang w:eastAsia="zh-CN"/>
        </w:rPr>
      </w:pPr>
      <w:r>
        <w:rPr>
          <w:rFonts w:hint="eastAsia"/>
          <w:b/>
          <w:sz w:val="28"/>
          <w:lang w:val="en-US" w:eastAsia="zh-CN"/>
        </w:rPr>
        <w:t xml:space="preserve">      </w:t>
      </w:r>
      <w:r>
        <w:rPr>
          <w:rFonts w:hint="eastAsia" w:eastAsiaTheme="minorEastAsia"/>
          <w:b/>
          <w:sz w:val="28"/>
          <w:lang w:eastAsia="zh-CN"/>
        </w:rPr>
        <w:drawing>
          <wp:inline distT="0" distB="0" distL="114300" distR="114300">
            <wp:extent cx="5270500" cy="3338830"/>
            <wp:effectExtent l="0" t="0" r="6350" b="13970"/>
            <wp:docPr id="4" name="图片 4" descr="2017-09-09_1539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2017-09-09_153919"/>
                    <pic:cNvPicPr>
                      <a:picLocks noChangeAspect="1"/>
                    </pic:cNvPicPr>
                  </pic:nvPicPr>
                  <pic:blipFill>
                    <a:blip r:embed="rId4"/>
                    <a:stretch>
                      <a:fillRect/>
                    </a:stretch>
                  </pic:blipFill>
                  <pic:spPr>
                    <a:xfrm>
                      <a:off x="0" y="0"/>
                      <a:ext cx="5270500" cy="3338830"/>
                    </a:xfrm>
                    <a:prstGeom prst="rect">
                      <a:avLst/>
                    </a:prstGeom>
                  </pic:spPr>
                </pic:pic>
              </a:graphicData>
            </a:graphic>
          </wp:inline>
        </w:drawing>
      </w:r>
    </w:p>
    <w:p>
      <w:pPr>
        <w:jc w:val="left"/>
        <w:rPr>
          <w:sz w:val="24"/>
        </w:rPr>
      </w:pPr>
      <w:r>
        <w:rPr>
          <w:rFonts w:hint="eastAsia"/>
          <w:sz w:val="24"/>
        </w:rPr>
        <w:tab/>
      </w:r>
      <w:r>
        <w:rPr>
          <w:rFonts w:hint="eastAsia"/>
          <w:sz w:val="24"/>
          <w:lang w:val="en-US" w:eastAsia="zh-CN"/>
        </w:rPr>
        <w:t xml:space="preserve">                 图1-1 树莓派主控板</w:t>
      </w:r>
    </w:p>
    <w:p>
      <w:pPr>
        <w:jc w:val="left"/>
        <w:rPr>
          <w:rFonts w:hint="eastAsia"/>
          <w:sz w:val="24"/>
          <w:lang w:val="en-US" w:eastAsia="zh-CN"/>
        </w:rPr>
      </w:pPr>
      <w:r>
        <w:rPr>
          <w:rFonts w:hint="eastAsia"/>
          <w:sz w:val="24"/>
          <w:lang w:val="en-US" w:eastAsia="zh-CN"/>
        </w:rPr>
        <w:t xml:space="preserve">                </w:t>
      </w:r>
      <w:r>
        <w:rPr>
          <w:rFonts w:hint="eastAsia"/>
          <w:sz w:val="24"/>
          <w:lang w:val="en-US" w:eastAsia="zh-CN"/>
        </w:rPr>
        <w:drawing>
          <wp:inline distT="0" distB="0" distL="114300" distR="114300">
            <wp:extent cx="3099435" cy="2195830"/>
            <wp:effectExtent l="0" t="0" r="5715" b="13970"/>
            <wp:docPr id="2" name="图片 2" descr="IMG_0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0700"/>
                    <pic:cNvPicPr>
                      <a:picLocks noChangeAspect="1"/>
                    </pic:cNvPicPr>
                  </pic:nvPicPr>
                  <pic:blipFill>
                    <a:blip r:embed="rId5"/>
                    <a:stretch>
                      <a:fillRect/>
                    </a:stretch>
                  </pic:blipFill>
                  <pic:spPr>
                    <a:xfrm>
                      <a:off x="0" y="0"/>
                      <a:ext cx="3099435" cy="2195830"/>
                    </a:xfrm>
                    <a:prstGeom prst="rect">
                      <a:avLst/>
                    </a:prstGeom>
                  </pic:spPr>
                </pic:pic>
              </a:graphicData>
            </a:graphic>
          </wp:inline>
        </w:drawing>
      </w:r>
    </w:p>
    <w:p>
      <w:pPr>
        <w:jc w:val="left"/>
        <w:rPr>
          <w:rFonts w:hint="eastAsia"/>
          <w:sz w:val="24"/>
          <w:lang w:val="en-US" w:eastAsia="zh-CN"/>
        </w:rPr>
      </w:pPr>
      <w:r>
        <w:rPr>
          <w:rFonts w:hint="eastAsia"/>
          <w:sz w:val="24"/>
          <w:lang w:val="en-US" w:eastAsia="zh-CN"/>
        </w:rPr>
        <w:t xml:space="preserve">                        图1-2  4路红外巡线模块</w:t>
      </w:r>
    </w:p>
    <w:p>
      <w:pPr>
        <w:ind w:firstLine="3360" w:firstLineChars="1400"/>
        <w:jc w:val="left"/>
        <w:rPr>
          <w:rFonts w:hint="eastAsia"/>
          <w:sz w:val="24"/>
          <w:lang w:val="en-US" w:eastAsia="zh-CN"/>
        </w:rPr>
      </w:pPr>
    </w:p>
    <w:p>
      <w:pPr>
        <w:jc w:val="left"/>
        <w:rPr>
          <w:sz w:val="24"/>
        </w:rPr>
      </w:pPr>
      <w:r>
        <w:rPr>
          <w:rFonts w:hint="eastAsia"/>
          <w:sz w:val="24"/>
        </w:rPr>
        <w:tab/>
      </w:r>
    </w:p>
    <w:p>
      <w:pPr>
        <w:numPr>
          <w:ilvl w:val="0"/>
          <w:numId w:val="2"/>
        </w:numPr>
        <w:jc w:val="left"/>
        <w:rPr>
          <w:rFonts w:hint="eastAsia"/>
          <w:b/>
          <w:sz w:val="28"/>
          <w:lang w:val="en-US" w:eastAsia="zh-CN"/>
        </w:rPr>
      </w:pPr>
      <w:bookmarkStart w:id="4" w:name="OLE_LINK16"/>
      <w:bookmarkStart w:id="5" w:name="OLE_LINK17"/>
      <w:r>
        <w:rPr>
          <w:rFonts w:hint="eastAsia"/>
          <w:b/>
          <w:sz w:val="28"/>
          <w:lang w:val="en-US" w:eastAsia="zh-CN"/>
        </w:rPr>
        <w:t>实验目的</w:t>
      </w:r>
    </w:p>
    <w:p>
      <w:pPr>
        <w:numPr>
          <w:ilvl w:val="0"/>
          <w:numId w:val="0"/>
        </w:numPr>
        <w:jc w:val="left"/>
        <w:rPr>
          <w:rFonts w:hint="eastAsia"/>
          <w:sz w:val="24"/>
          <w:lang w:val="en-US" w:eastAsia="zh-CN"/>
        </w:rPr>
      </w:pPr>
      <w:r>
        <w:rPr>
          <w:rFonts w:hint="eastAsia"/>
          <w:b/>
          <w:sz w:val="28"/>
          <w:lang w:val="en-US" w:eastAsia="zh-CN"/>
        </w:rPr>
        <w:t xml:space="preserve"> </w:t>
      </w:r>
      <w:r>
        <w:rPr>
          <w:rFonts w:hint="eastAsia"/>
          <w:b w:val="0"/>
          <w:bCs/>
          <w:sz w:val="28"/>
          <w:lang w:val="en-US" w:eastAsia="zh-CN"/>
        </w:rPr>
        <w:t xml:space="preserve">   SSH</w:t>
      </w:r>
      <w:r>
        <w:rPr>
          <w:rFonts w:hint="eastAsia" w:asciiTheme="minorEastAsia" w:hAnsiTheme="minorEastAsia" w:cstheme="minorEastAsia"/>
          <w:sz w:val="24"/>
          <w:lang w:val="en-US" w:eastAsia="zh-CN"/>
        </w:rPr>
        <w:t>服务登录树莓派系统之后，编译运行巡线程序启动实验后</w:t>
      </w:r>
      <w:r>
        <w:rPr>
          <w:rFonts w:hint="eastAsia" w:asciiTheme="minorEastAsia" w:hAnsiTheme="minorEastAsia" w:eastAsiaTheme="minorEastAsia" w:cstheme="minorEastAsia"/>
          <w:sz w:val="24"/>
          <w:lang w:val="en-US" w:eastAsia="zh-CN"/>
        </w:rPr>
        <w:t>，</w:t>
      </w:r>
      <w:r>
        <w:rPr>
          <w:rFonts w:hint="eastAsia" w:asciiTheme="minorEastAsia" w:hAnsiTheme="minorEastAsia" w:cstheme="minorEastAsia"/>
          <w:sz w:val="24"/>
          <w:lang w:val="en-US" w:eastAsia="zh-CN"/>
        </w:rPr>
        <w:t>接着按下按键K2</w:t>
      </w:r>
      <w:r>
        <w:rPr>
          <w:rFonts w:hint="eastAsia" w:asciiTheme="minorEastAsia" w:hAnsiTheme="minorEastAsia" w:eastAsiaTheme="minorEastAsia" w:cstheme="minorEastAsia"/>
          <w:sz w:val="24"/>
          <w:lang w:val="en-US" w:eastAsia="zh-CN"/>
        </w:rPr>
        <w:t>，</w:t>
      </w:r>
      <w:r>
        <w:rPr>
          <w:rFonts w:hint="eastAsia" w:asciiTheme="minorEastAsia" w:hAnsiTheme="minorEastAsia" w:cstheme="minorEastAsia"/>
          <w:sz w:val="24"/>
          <w:lang w:val="en-US" w:eastAsia="zh-CN"/>
        </w:rPr>
        <w:t>启动红外巡线功能，小车会自动的巡黑线行走</w:t>
      </w:r>
      <w:r>
        <w:rPr>
          <w:rFonts w:hint="eastAsia" w:asciiTheme="minorEastAsia" w:hAnsiTheme="minorEastAsia" w:eastAsiaTheme="minorEastAsia" w:cstheme="minorEastAsia"/>
          <w:sz w:val="24"/>
          <w:lang w:val="en-US" w:eastAsia="zh-CN"/>
        </w:rPr>
        <w:t>。</w:t>
      </w:r>
    </w:p>
    <w:p>
      <w:pPr>
        <w:numPr>
          <w:ilvl w:val="0"/>
          <w:numId w:val="2"/>
        </w:numPr>
        <w:jc w:val="left"/>
        <w:rPr>
          <w:rFonts w:hint="eastAsia"/>
          <w:b/>
          <w:sz w:val="28"/>
        </w:rPr>
      </w:pPr>
      <w:r>
        <w:rPr>
          <w:rFonts w:hint="eastAsia"/>
          <w:b/>
          <w:sz w:val="28"/>
        </w:rPr>
        <w:t>实验原理</w:t>
      </w:r>
    </w:p>
    <w:p>
      <w:pPr>
        <w:numPr>
          <w:ilvl w:val="0"/>
          <w:numId w:val="0"/>
        </w:numPr>
        <w:jc w:val="left"/>
        <w:rPr>
          <w:rFonts w:hint="eastAsia" w:asciiTheme="minorEastAsia" w:hAnsiTheme="minorEastAsia" w:cstheme="minorEastAsia"/>
          <w:b w:val="0"/>
          <w:bCs/>
          <w:sz w:val="24"/>
          <w:lang w:val="en-US" w:eastAsia="zh-CN"/>
        </w:rPr>
      </w:pPr>
      <w:r>
        <w:rPr>
          <w:rFonts w:hint="eastAsia"/>
          <w:b/>
          <w:sz w:val="28"/>
          <w:lang w:val="en-US" w:eastAsia="zh-CN"/>
        </w:rPr>
        <w:t xml:space="preserve">   </w:t>
      </w:r>
      <w:r>
        <w:rPr>
          <w:rFonts w:hint="eastAsia" w:asciiTheme="minorEastAsia" w:hAnsiTheme="minorEastAsia" w:cstheme="minorEastAsia"/>
          <w:b w:val="0"/>
          <w:bCs/>
          <w:sz w:val="24"/>
          <w:lang w:val="en-US" w:eastAsia="zh-CN"/>
        </w:rPr>
        <w:t>红外传感器巡线的基本原理是利用物体的反射性质，我们本次实验是巡黑线行驶，当红外线发射到黑线上时会被黑线吸收掉，发射到其他的颜色的材料上会有反射到红外的接受管上。我们根据这点的不同写相应的代码完成小车巡线功能。我们本次实验采用的是四路红外传感器分别连接在树莓派主控板上的wiringPi编码的21,9,7,1口上。</w:t>
      </w:r>
    </w:p>
    <w:p>
      <w:pPr>
        <w:numPr>
          <w:ilvl w:val="0"/>
          <w:numId w:val="0"/>
        </w:numPr>
        <w:jc w:val="left"/>
        <w:rPr>
          <w:rFonts w:hint="eastAsia" w:asciiTheme="minorEastAsia" w:hAnsiTheme="minorEastAsia" w:cstheme="minorEastAsia"/>
          <w:b w:val="0"/>
          <w:bCs/>
          <w:sz w:val="24"/>
          <w:lang w:val="en-US" w:eastAsia="zh-CN"/>
        </w:rPr>
      </w:pPr>
    </w:p>
    <w:bookmarkEnd w:id="2"/>
    <w:bookmarkEnd w:id="3"/>
    <w:bookmarkEnd w:id="4"/>
    <w:bookmarkEnd w:id="5"/>
    <w:p>
      <w:pPr>
        <w:numPr>
          <w:ilvl w:val="0"/>
          <w:numId w:val="0"/>
        </w:numPr>
        <w:jc w:val="left"/>
        <w:rPr>
          <w:rFonts w:hint="eastAsia"/>
          <w:b/>
          <w:sz w:val="28"/>
        </w:rPr>
      </w:pPr>
      <w:bookmarkStart w:id="6" w:name="OLE_LINK9"/>
      <w:bookmarkStart w:id="7" w:name="OLE_LINK18"/>
      <w:bookmarkStart w:id="8" w:name="OLE_LINK10"/>
      <w:r>
        <w:rPr>
          <w:rFonts w:hint="eastAsia"/>
          <w:b/>
          <w:sz w:val="28"/>
          <w:lang w:val="en-US" w:eastAsia="zh-CN"/>
        </w:rPr>
        <w:t>4、</w:t>
      </w:r>
      <w:r>
        <w:rPr>
          <w:rFonts w:hint="eastAsia"/>
          <w:b/>
          <w:sz w:val="28"/>
        </w:rPr>
        <w:t>实验步骤</w:t>
      </w:r>
    </w:p>
    <w:p>
      <w:pPr>
        <w:numPr>
          <w:ilvl w:val="0"/>
          <w:numId w:val="0"/>
        </w:numPr>
        <w:jc w:val="left"/>
        <w:rPr>
          <w:rFonts w:hint="eastAsia" w:asciiTheme="minorEastAsia" w:hAnsiTheme="minorEastAsia" w:eastAsiaTheme="minorEastAsia" w:cstheme="minorEastAsia"/>
          <w:b w:val="0"/>
          <w:bCs/>
          <w:sz w:val="28"/>
          <w:lang w:val="en-US" w:eastAsia="zh-CN"/>
        </w:rPr>
      </w:pPr>
      <w:r>
        <w:rPr>
          <w:rFonts w:hint="eastAsia" w:asciiTheme="minorEastAsia" w:hAnsiTheme="minorEastAsia" w:eastAsiaTheme="minorEastAsia" w:cstheme="minorEastAsia"/>
          <w:b w:val="0"/>
          <w:bCs/>
          <w:sz w:val="28"/>
          <w:lang w:val="en-US" w:eastAsia="zh-CN"/>
        </w:rPr>
        <w:t xml:space="preserve"> </w:t>
      </w:r>
      <w:r>
        <w:rPr>
          <w:rFonts w:hint="eastAsia" w:asciiTheme="minorEastAsia" w:hAnsiTheme="minorEastAsia" w:eastAsiaTheme="minorEastAsia" w:cstheme="minorEastAsia"/>
          <w:b w:val="0"/>
          <w:bCs/>
          <w:sz w:val="24"/>
          <w:szCs w:val="21"/>
          <w:lang w:val="en-US" w:eastAsia="zh-CN"/>
        </w:rPr>
        <w:t>4-1.看懂原理图</w:t>
      </w:r>
    </w:p>
    <w:p>
      <w:pPr>
        <w:numPr>
          <w:ilvl w:val="0"/>
          <w:numId w:val="0"/>
        </w:numPr>
        <w:jc w:val="left"/>
        <w:rPr>
          <w:rFonts w:hint="eastAsia" w:asciiTheme="minorEastAsia" w:hAnsiTheme="minorEastAsia" w:eastAsiaTheme="minorEastAsia" w:cstheme="minorEastAsia"/>
          <w:b w:val="0"/>
          <w:bCs/>
          <w:sz w:val="28"/>
          <w:lang w:val="en-US" w:eastAsia="zh-CN"/>
        </w:rPr>
      </w:pPr>
      <w:r>
        <w:rPr>
          <w:rFonts w:hint="eastAsia" w:asciiTheme="minorEastAsia" w:hAnsiTheme="minorEastAsia" w:cstheme="minorEastAsia"/>
          <w:b w:val="0"/>
          <w:bCs/>
          <w:sz w:val="28"/>
          <w:lang w:val="en-US" w:eastAsia="zh-CN"/>
        </w:rPr>
        <w:t xml:space="preserve">        </w:t>
      </w:r>
      <w:r>
        <w:rPr>
          <w:rFonts w:hint="eastAsia" w:asciiTheme="minorEastAsia" w:hAnsiTheme="minorEastAsia" w:eastAsiaTheme="minorEastAsia" w:cstheme="minorEastAsia"/>
          <w:b w:val="0"/>
          <w:bCs/>
          <w:sz w:val="28"/>
          <w:lang w:val="en-US" w:eastAsia="zh-CN"/>
        </w:rPr>
        <w:drawing>
          <wp:inline distT="0" distB="0" distL="114300" distR="114300">
            <wp:extent cx="5274310" cy="3928745"/>
            <wp:effectExtent l="0" t="0" r="2540" b="14605"/>
            <wp:docPr id="3" name="图片 3" descr="2017-08-31_1207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2017-08-31_120736"/>
                    <pic:cNvPicPr>
                      <a:picLocks noChangeAspect="1"/>
                    </pic:cNvPicPr>
                  </pic:nvPicPr>
                  <pic:blipFill>
                    <a:blip r:embed="rId6"/>
                    <a:stretch>
                      <a:fillRect/>
                    </a:stretch>
                  </pic:blipFill>
                  <pic:spPr>
                    <a:xfrm>
                      <a:off x="0" y="0"/>
                      <a:ext cx="5274310" cy="3928745"/>
                    </a:xfrm>
                    <a:prstGeom prst="rect">
                      <a:avLst/>
                    </a:prstGeom>
                  </pic:spPr>
                </pic:pic>
              </a:graphicData>
            </a:graphic>
          </wp:inline>
        </w:drawing>
      </w:r>
    </w:p>
    <w:bookmarkEnd w:id="6"/>
    <w:bookmarkEnd w:id="7"/>
    <w:bookmarkEnd w:id="8"/>
    <w:p>
      <w:pPr>
        <w:jc w:val="left"/>
        <w:rPr>
          <w:rFonts w:hint="eastAsia" w:asciiTheme="minorEastAsia" w:hAnsiTheme="minorEastAsia" w:eastAsiaTheme="minorEastAsia"/>
          <w:sz w:val="24"/>
          <w:lang w:eastAsia="zh-CN"/>
        </w:rPr>
      </w:pPr>
      <w:r>
        <w:rPr>
          <w:rFonts w:hint="eastAsia" w:asciiTheme="minorEastAsia" w:hAnsiTheme="minorEastAsia"/>
          <w:sz w:val="24"/>
          <w:lang w:val="en-US" w:eastAsia="zh-CN"/>
        </w:rPr>
        <w:t xml:space="preserve">        </w:t>
      </w:r>
    </w:p>
    <w:p>
      <w:pPr>
        <w:jc w:val="left"/>
        <w:rPr>
          <w:rFonts w:hint="eastAsia" w:asciiTheme="minorEastAsia" w:hAnsiTheme="minorEastAsia"/>
          <w:sz w:val="24"/>
          <w:lang w:val="en-US" w:eastAsia="zh-CN"/>
        </w:rPr>
      </w:pPr>
      <w:r>
        <w:rPr>
          <w:rFonts w:hint="eastAsia" w:asciiTheme="minorEastAsia" w:hAnsiTheme="minorEastAsia"/>
          <w:sz w:val="24"/>
          <w:lang w:val="en-US" w:eastAsia="zh-CN"/>
        </w:rPr>
        <w:t xml:space="preserve">                    图4-1 树莓派主控板电路图</w:t>
      </w:r>
    </w:p>
    <w:p>
      <w:pPr>
        <w:jc w:val="left"/>
        <w:rPr>
          <w:rFonts w:hint="eastAsia" w:asciiTheme="minorEastAsia" w:hAnsiTheme="minorEastAsia"/>
          <w:sz w:val="24"/>
          <w:lang w:val="en-US" w:eastAsia="zh-CN"/>
        </w:rPr>
      </w:pPr>
      <w:r>
        <w:rPr>
          <w:rFonts w:hint="eastAsia" w:asciiTheme="minorEastAsia" w:hAnsiTheme="minorEastAsia"/>
          <w:sz w:val="24"/>
          <w:lang w:val="en-US" w:eastAsia="zh-CN"/>
        </w:rPr>
        <w:t xml:space="preserve">              </w:t>
      </w:r>
    </w:p>
    <w:p>
      <w:pPr>
        <w:jc w:val="left"/>
        <w:rPr>
          <w:rFonts w:hint="eastAsia" w:asciiTheme="minorEastAsia" w:hAnsiTheme="minorEastAsia"/>
          <w:sz w:val="24"/>
          <w:lang w:val="en-US" w:eastAsia="zh-CN"/>
        </w:rPr>
      </w:pPr>
      <w:r>
        <w:rPr>
          <w:rFonts w:hint="eastAsia" w:asciiTheme="minorEastAsia" w:hAnsiTheme="minorEastAsia"/>
          <w:sz w:val="24"/>
          <w:lang w:val="en-US" w:eastAsia="zh-CN"/>
        </w:rPr>
        <w:t xml:space="preserve">                </w:t>
      </w:r>
    </w:p>
    <w:p>
      <w:pPr>
        <w:jc w:val="left"/>
        <w:rPr>
          <w:rFonts w:hint="eastAsia"/>
          <w:lang w:val="en-US" w:eastAsia="zh-CN"/>
        </w:rPr>
      </w:pPr>
      <w:r>
        <w:rPr>
          <w:rFonts w:hint="eastAsia" w:asciiTheme="minorEastAsia" w:hAnsiTheme="minorEastAsia"/>
          <w:sz w:val="24"/>
          <w:lang w:val="en-US" w:eastAsia="zh-CN"/>
        </w:rPr>
        <w:t xml:space="preserve">       </w:t>
      </w:r>
      <w:bookmarkEnd w:id="0"/>
      <w:bookmarkEnd w:id="1"/>
      <w:r>
        <w:rPr>
          <w:rFonts w:hint="eastAsia"/>
          <w:lang w:val="en-US" w:eastAsia="zh-CN"/>
        </w:rPr>
        <w:t xml:space="preserve">                    </w:t>
      </w:r>
    </w:p>
    <w:p>
      <w:pPr>
        <w:rPr>
          <w:rFonts w:hint="eastAsia"/>
          <w:lang w:val="en-US" w:eastAsia="zh-CN"/>
        </w:rPr>
      </w:pPr>
      <w:r>
        <w:rPr>
          <w:rFonts w:hint="eastAsia"/>
          <w:lang w:val="en-US" w:eastAsia="zh-CN"/>
        </w:rPr>
        <w:t xml:space="preserve">                   </w:t>
      </w:r>
      <w:r>
        <w:rPr>
          <w:rFonts w:hint="eastAsia"/>
          <w:lang w:val="en-US" w:eastAsia="zh-CN"/>
        </w:rPr>
        <w:drawing>
          <wp:inline distT="0" distB="0" distL="114300" distR="114300">
            <wp:extent cx="3056890" cy="2675890"/>
            <wp:effectExtent l="0" t="0" r="10160" b="10160"/>
            <wp:docPr id="5" name="图片 5" descr="2017-08-31_121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2017-08-31_121018"/>
                    <pic:cNvPicPr>
                      <a:picLocks noChangeAspect="1"/>
                    </pic:cNvPicPr>
                  </pic:nvPicPr>
                  <pic:blipFill>
                    <a:blip r:embed="rId7"/>
                    <a:stretch>
                      <a:fillRect/>
                    </a:stretch>
                  </pic:blipFill>
                  <pic:spPr>
                    <a:xfrm>
                      <a:off x="0" y="0"/>
                      <a:ext cx="3056890" cy="2675890"/>
                    </a:xfrm>
                    <a:prstGeom prst="rect">
                      <a:avLst/>
                    </a:prstGeom>
                  </pic:spPr>
                </pic:pic>
              </a:graphicData>
            </a:graphic>
          </wp:inline>
        </w:drawing>
      </w:r>
    </w:p>
    <w:p>
      <w:pPr>
        <w:jc w:val="left"/>
        <w:rPr>
          <w:rFonts w:hint="eastAsia" w:asciiTheme="minorEastAsia" w:hAnsiTheme="minorEastAsia" w:cstheme="minorEastAsia"/>
          <w:color w:val="auto"/>
          <w:sz w:val="24"/>
          <w:szCs w:val="24"/>
          <w:lang w:val="en-US" w:eastAsia="zh-CN"/>
        </w:rPr>
      </w:pPr>
      <w:r>
        <w:rPr>
          <w:rFonts w:hint="eastAsia" w:asciiTheme="minorEastAsia" w:hAnsiTheme="minorEastAsia" w:cstheme="minorEastAsia"/>
          <w:color w:val="FF0000"/>
          <w:sz w:val="24"/>
          <w:szCs w:val="24"/>
          <w:lang w:val="en-US" w:eastAsia="zh-CN"/>
        </w:rPr>
        <w:t xml:space="preserve">                   </w:t>
      </w:r>
      <w:r>
        <w:rPr>
          <w:rFonts w:hint="eastAsia" w:asciiTheme="minorEastAsia" w:hAnsiTheme="minorEastAsia" w:cstheme="minorEastAsia"/>
          <w:color w:val="auto"/>
          <w:sz w:val="24"/>
          <w:szCs w:val="24"/>
          <w:lang w:val="en-US" w:eastAsia="zh-CN"/>
        </w:rPr>
        <w:t xml:space="preserve">  图4-2 4路红外传感器接线头</w:t>
      </w:r>
    </w:p>
    <w:p>
      <w:pPr>
        <w:jc w:val="left"/>
        <w:rPr>
          <w:rFonts w:hint="eastAsia" w:asciiTheme="minorEastAsia" w:hAnsiTheme="minorEastAsia" w:cstheme="minorEastAsia"/>
          <w:color w:val="auto"/>
          <w:sz w:val="24"/>
          <w:szCs w:val="24"/>
          <w:lang w:val="en-US" w:eastAsia="zh-CN"/>
        </w:rPr>
      </w:pPr>
      <w:r>
        <w:rPr>
          <w:rFonts w:hint="eastAsia" w:asciiTheme="minorEastAsia" w:hAnsiTheme="minorEastAsia" w:cstheme="minorEastAsia"/>
          <w:color w:val="auto"/>
          <w:sz w:val="24"/>
          <w:szCs w:val="24"/>
          <w:lang w:val="en-US" w:eastAsia="zh-CN"/>
        </w:rPr>
        <w:t xml:space="preserve">             </w:t>
      </w:r>
      <w:r>
        <w:rPr>
          <w:rFonts w:hint="eastAsia" w:asciiTheme="minorEastAsia" w:hAnsiTheme="minorEastAsia" w:cstheme="minorEastAsia"/>
          <w:color w:val="auto"/>
          <w:sz w:val="24"/>
          <w:szCs w:val="24"/>
          <w:lang w:val="en-US" w:eastAsia="zh-CN"/>
        </w:rPr>
        <w:drawing>
          <wp:inline distT="0" distB="0" distL="114300" distR="114300">
            <wp:extent cx="3140710" cy="3016885"/>
            <wp:effectExtent l="0" t="0" r="2540" b="12065"/>
            <wp:docPr id="13" name="图片 13" descr="树莓派2 40pin引脚对照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树莓派2 40pin引脚对照表"/>
                    <pic:cNvPicPr>
                      <a:picLocks noChangeAspect="1"/>
                    </pic:cNvPicPr>
                  </pic:nvPicPr>
                  <pic:blipFill>
                    <a:blip r:embed="rId8"/>
                    <a:stretch>
                      <a:fillRect/>
                    </a:stretch>
                  </pic:blipFill>
                  <pic:spPr>
                    <a:xfrm>
                      <a:off x="0" y="0"/>
                      <a:ext cx="3140710" cy="3016885"/>
                    </a:xfrm>
                    <a:prstGeom prst="rect">
                      <a:avLst/>
                    </a:prstGeom>
                  </pic:spPr>
                </pic:pic>
              </a:graphicData>
            </a:graphic>
          </wp:inline>
        </w:drawing>
      </w:r>
    </w:p>
    <w:p>
      <w:pPr>
        <w:jc w:val="left"/>
        <w:rPr>
          <w:rFonts w:hint="eastAsia" w:asciiTheme="minorEastAsia" w:hAnsiTheme="minorEastAsia" w:cstheme="minorEastAsia"/>
          <w:color w:val="auto"/>
          <w:sz w:val="24"/>
          <w:szCs w:val="24"/>
          <w:lang w:val="en-US" w:eastAsia="zh-CN"/>
        </w:rPr>
      </w:pPr>
    </w:p>
    <w:p>
      <w:pPr>
        <w:ind w:firstLine="2640" w:firstLineChars="1100"/>
        <w:jc w:val="left"/>
        <w:rPr>
          <w:rFonts w:hint="eastAsia" w:asciiTheme="minorEastAsia" w:hAnsiTheme="minorEastAsia" w:cstheme="minorEastAsia"/>
          <w:color w:val="auto"/>
          <w:sz w:val="24"/>
          <w:szCs w:val="24"/>
          <w:lang w:val="en-US" w:eastAsia="zh-CN"/>
        </w:rPr>
      </w:pPr>
      <w:r>
        <w:rPr>
          <w:rFonts w:hint="eastAsia" w:asciiTheme="minorEastAsia" w:hAnsiTheme="minorEastAsia"/>
          <w:sz w:val="24"/>
          <w:lang w:val="en-US" w:eastAsia="zh-CN"/>
        </w:rPr>
        <w:t>图4-3 树莓派40pin引脚对照表</w:t>
      </w:r>
    </w:p>
    <w:p>
      <w:pPr>
        <w:jc w:val="left"/>
        <w:rPr>
          <w:rFonts w:hint="eastAsia" w:asciiTheme="minorEastAsia" w:hAnsiTheme="minorEastAsia" w:eastAsiaTheme="minorEastAsia" w:cstheme="minorEastAsia"/>
          <w:color w:val="FF0000"/>
          <w:sz w:val="24"/>
          <w:szCs w:val="24"/>
          <w:lang w:val="en-US" w:eastAsia="zh-CN"/>
        </w:rPr>
      </w:pPr>
      <w:r>
        <w:rPr>
          <w:rFonts w:hint="eastAsia" w:asciiTheme="minorEastAsia" w:hAnsiTheme="minorEastAsia" w:cstheme="minorEastAsia"/>
          <w:color w:val="FF0000"/>
          <w:sz w:val="24"/>
          <w:szCs w:val="24"/>
          <w:lang w:val="en-US" w:eastAsia="zh-CN"/>
        </w:rPr>
        <w:t xml:space="preserve">     </w:t>
      </w:r>
    </w:p>
    <w:p>
      <w:pPr>
        <w:jc w:val="left"/>
        <w:rPr>
          <w:rFonts w:hint="eastAsia" w:asciiTheme="minorEastAsia" w:hAnsiTheme="minorEastAsia" w:cstheme="minorEastAsia"/>
          <w:color w:val="auto"/>
          <w:sz w:val="24"/>
          <w:szCs w:val="24"/>
          <w:lang w:val="en-US" w:eastAsia="zh-CN"/>
        </w:rPr>
      </w:pPr>
      <w:r>
        <w:rPr>
          <w:rFonts w:hint="eastAsia" w:asciiTheme="minorEastAsia" w:hAnsiTheme="minorEastAsia" w:cstheme="minorEastAsia"/>
          <w:color w:val="auto"/>
          <w:sz w:val="24"/>
          <w:szCs w:val="24"/>
          <w:lang w:val="en-US" w:eastAsia="zh-CN"/>
        </w:rPr>
        <w:t>4-2 由电路原理图可知从左到右4路红外传感器接在树莓派主控板上的wiringPi编码的9,21,7,1上.</w:t>
      </w:r>
    </w:p>
    <w:p>
      <w:pPr>
        <w:jc w:val="left"/>
        <w:rPr>
          <w:rFonts w:hint="eastAsia" w:asciiTheme="minorEastAsia" w:hAnsiTheme="minorEastAsia" w:cstheme="minorEastAsia"/>
          <w:color w:val="FF0000"/>
          <w:sz w:val="24"/>
          <w:szCs w:val="24"/>
          <w:lang w:val="en-US" w:eastAsia="zh-CN"/>
        </w:rPr>
      </w:pPr>
      <w:r>
        <w:rPr>
          <w:rFonts w:hint="eastAsia" w:asciiTheme="minorEastAsia" w:hAnsiTheme="minorEastAsia" w:cstheme="minorEastAsia"/>
          <w:color w:val="FF0000"/>
          <w:sz w:val="24"/>
          <w:szCs w:val="24"/>
          <w:lang w:val="en-US" w:eastAsia="zh-CN"/>
        </w:rPr>
        <w:t>注：</w:t>
      </w:r>
    </w:p>
    <w:p>
      <w:pPr>
        <w:ind w:left="719" w:leftChars="228" w:hanging="240" w:hangingChars="100"/>
        <w:jc w:val="left"/>
        <w:rPr>
          <w:rFonts w:hint="eastAsia"/>
          <w:sz w:val="28"/>
          <w:szCs w:val="32"/>
          <w:lang w:val="en-US" w:eastAsia="zh-CN"/>
        </w:rPr>
      </w:pPr>
      <w:r>
        <w:rPr>
          <w:rFonts w:hint="eastAsia" w:asciiTheme="minorEastAsia" w:hAnsiTheme="minorEastAsia" w:cstheme="minorEastAsia"/>
          <w:color w:val="FF0000"/>
          <w:sz w:val="24"/>
          <w:szCs w:val="24"/>
          <w:lang w:val="en-US" w:eastAsia="zh-CN"/>
        </w:rPr>
        <w:t>1</w:t>
      </w:r>
      <w:r>
        <w:rPr>
          <w:rFonts w:hint="eastAsia" w:asciiTheme="minorEastAsia" w:hAnsiTheme="minorEastAsia" w:eastAsiaTheme="minorEastAsia" w:cstheme="minorEastAsia"/>
          <w:color w:val="FF0000"/>
          <w:sz w:val="24"/>
          <w:szCs w:val="24"/>
          <w:lang w:val="en-US" w:eastAsia="zh-CN"/>
        </w:rPr>
        <w:t>.</w:t>
      </w:r>
      <w:r>
        <w:rPr>
          <w:rFonts w:hint="eastAsia" w:asciiTheme="minorEastAsia" w:hAnsiTheme="minorEastAsia" w:cstheme="minorEastAsia"/>
          <w:color w:val="FF0000"/>
          <w:sz w:val="24"/>
          <w:szCs w:val="24"/>
          <w:lang w:val="en-US" w:eastAsia="zh-CN"/>
        </w:rPr>
        <w:t>本次实验需要调节4路红外循迹模块的电位器使得巡线的灵敏度达到最佳。</w:t>
      </w:r>
      <w:r>
        <w:rPr>
          <w:rFonts w:hint="eastAsia"/>
          <w:sz w:val="28"/>
          <w:szCs w:val="32"/>
          <w:lang w:val="en-US" w:eastAsia="zh-CN"/>
        </w:rPr>
        <w:t xml:space="preserve">         </w:t>
      </w:r>
    </w:p>
    <w:p>
      <w:pPr>
        <w:jc w:val="left"/>
        <w:rPr>
          <w:rFonts w:hint="eastAsia" w:asciiTheme="minorEastAsia" w:hAnsiTheme="minorEastAsia" w:eastAsiaTheme="minorEastAsia" w:cstheme="minorEastAsia"/>
          <w:sz w:val="24"/>
          <w:szCs w:val="28"/>
          <w:lang w:val="en-US" w:eastAsia="zh-CN"/>
        </w:rPr>
      </w:pPr>
    </w:p>
    <w:p>
      <w:pPr>
        <w:jc w:val="left"/>
        <w:rPr>
          <w:rFonts w:hint="eastAsia" w:asciiTheme="minorEastAsia" w:hAnsiTheme="minorEastAsia" w:eastAsiaTheme="minorEastAsia" w:cstheme="minorEastAsia"/>
          <w:sz w:val="24"/>
          <w:szCs w:val="28"/>
          <w:lang w:val="en-US" w:eastAsia="zh-CN"/>
        </w:rPr>
      </w:pPr>
      <w:r>
        <w:rPr>
          <w:rFonts w:hint="eastAsia" w:asciiTheme="minorEastAsia" w:hAnsiTheme="minorEastAsia" w:eastAsiaTheme="minorEastAsia" w:cstheme="minorEastAsia"/>
          <w:sz w:val="24"/>
          <w:szCs w:val="28"/>
          <w:lang w:val="en-US" w:eastAsia="zh-CN"/>
        </w:rPr>
        <w:t>4-3 程序代码如下：</w:t>
      </w:r>
    </w:p>
    <w:p>
      <w:pPr>
        <w:jc w:val="left"/>
        <w:rPr>
          <w:rFonts w:hint="eastAsia" w:asciiTheme="minorEastAsia" w:hAnsiTheme="minorEastAsia" w:eastAsiaTheme="minorEastAsia" w:cstheme="minorEastAsia"/>
          <w:sz w:val="24"/>
          <w:szCs w:val="28"/>
          <w:lang w:val="en-US" w:eastAsia="zh-CN"/>
        </w:rPr>
      </w:pPr>
      <w:r>
        <w:rPr>
          <w:rFonts w:hint="eastAsia" w:asciiTheme="minorEastAsia" w:hAnsiTheme="minorEastAsia" w:eastAsiaTheme="minorEastAsia" w:cstheme="minorEastAsia"/>
          <w:sz w:val="24"/>
          <w:szCs w:val="28"/>
          <w:lang w:val="en-US" w:eastAsia="zh-CN"/>
        </w:rPr>
        <w:drawing>
          <wp:inline distT="0" distB="0" distL="114300" distR="114300">
            <wp:extent cx="5274310" cy="3853180"/>
            <wp:effectExtent l="0" t="0" r="2540" b="13970"/>
            <wp:docPr id="6" name="图片 6" descr="2017-09-11_115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2017-09-11_115824"/>
                    <pic:cNvPicPr>
                      <a:picLocks noChangeAspect="1"/>
                    </pic:cNvPicPr>
                  </pic:nvPicPr>
                  <pic:blipFill>
                    <a:blip r:embed="rId9"/>
                    <a:stretch>
                      <a:fillRect/>
                    </a:stretch>
                  </pic:blipFill>
                  <pic:spPr>
                    <a:xfrm>
                      <a:off x="0" y="0"/>
                      <a:ext cx="5274310" cy="3853180"/>
                    </a:xfrm>
                    <a:prstGeom prst="rect">
                      <a:avLst/>
                    </a:prstGeom>
                  </pic:spPr>
                </pic:pic>
              </a:graphicData>
            </a:graphic>
          </wp:inline>
        </w:drawing>
      </w:r>
    </w:p>
    <w:p>
      <w:pPr>
        <w:jc w:val="left"/>
        <w:rPr>
          <w:rFonts w:hint="eastAsia" w:asciiTheme="minorEastAsia" w:hAnsiTheme="minorEastAsia" w:eastAsiaTheme="minorEastAsia" w:cstheme="minorEastAsia"/>
          <w:sz w:val="24"/>
          <w:szCs w:val="28"/>
          <w:lang w:val="en-US" w:eastAsia="zh-CN"/>
        </w:rPr>
      </w:pPr>
      <w:r>
        <w:rPr>
          <w:rFonts w:hint="eastAsia" w:asciiTheme="minorEastAsia" w:hAnsiTheme="minorEastAsia" w:eastAsiaTheme="minorEastAsia" w:cstheme="minorEastAsia"/>
          <w:sz w:val="24"/>
          <w:szCs w:val="28"/>
          <w:lang w:val="en-US" w:eastAsia="zh-CN"/>
        </w:rPr>
        <w:drawing>
          <wp:inline distT="0" distB="0" distL="114300" distR="114300">
            <wp:extent cx="5270500" cy="5685790"/>
            <wp:effectExtent l="0" t="0" r="6350" b="10160"/>
            <wp:docPr id="7" name="图片 7" descr="2017-08-31_143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2017-08-31_143106"/>
                    <pic:cNvPicPr>
                      <a:picLocks noChangeAspect="1"/>
                    </pic:cNvPicPr>
                  </pic:nvPicPr>
                  <pic:blipFill>
                    <a:blip r:embed="rId10"/>
                    <a:stretch>
                      <a:fillRect/>
                    </a:stretch>
                  </pic:blipFill>
                  <pic:spPr>
                    <a:xfrm>
                      <a:off x="0" y="0"/>
                      <a:ext cx="5270500" cy="5685790"/>
                    </a:xfrm>
                    <a:prstGeom prst="rect">
                      <a:avLst/>
                    </a:prstGeom>
                  </pic:spPr>
                </pic:pic>
              </a:graphicData>
            </a:graphic>
          </wp:inline>
        </w:drawing>
      </w:r>
    </w:p>
    <w:p>
      <w:pPr>
        <w:jc w:val="left"/>
        <w:rPr>
          <w:rFonts w:hint="eastAsia" w:asciiTheme="minorEastAsia" w:hAnsiTheme="minorEastAsia" w:eastAsiaTheme="minorEastAsia" w:cstheme="minorEastAsia"/>
          <w:sz w:val="24"/>
          <w:szCs w:val="28"/>
          <w:lang w:val="en-US" w:eastAsia="zh-CN"/>
        </w:rPr>
      </w:pPr>
      <w:r>
        <w:rPr>
          <w:rFonts w:hint="eastAsia" w:asciiTheme="minorEastAsia" w:hAnsiTheme="minorEastAsia" w:eastAsiaTheme="minorEastAsia" w:cstheme="minorEastAsia"/>
          <w:sz w:val="24"/>
          <w:szCs w:val="28"/>
          <w:lang w:val="en-US" w:eastAsia="zh-CN"/>
        </w:rPr>
        <w:drawing>
          <wp:inline distT="0" distB="0" distL="114300" distR="114300">
            <wp:extent cx="5269865" cy="5854065"/>
            <wp:effectExtent l="0" t="0" r="6985" b="13335"/>
            <wp:docPr id="8" name="图片 8" descr="2017-08-31_143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2017-08-31_143115"/>
                    <pic:cNvPicPr>
                      <a:picLocks noChangeAspect="1"/>
                    </pic:cNvPicPr>
                  </pic:nvPicPr>
                  <pic:blipFill>
                    <a:blip r:embed="rId11"/>
                    <a:stretch>
                      <a:fillRect/>
                    </a:stretch>
                  </pic:blipFill>
                  <pic:spPr>
                    <a:xfrm>
                      <a:off x="0" y="0"/>
                      <a:ext cx="5269865" cy="5854065"/>
                    </a:xfrm>
                    <a:prstGeom prst="rect">
                      <a:avLst/>
                    </a:prstGeom>
                  </pic:spPr>
                </pic:pic>
              </a:graphicData>
            </a:graphic>
          </wp:inline>
        </w:drawing>
      </w:r>
    </w:p>
    <w:p>
      <w:pPr>
        <w:jc w:val="left"/>
        <w:rPr>
          <w:rFonts w:hint="eastAsia" w:asciiTheme="minorEastAsia" w:hAnsiTheme="minorEastAsia" w:eastAsiaTheme="minorEastAsia" w:cstheme="minorEastAsia"/>
          <w:sz w:val="24"/>
          <w:szCs w:val="28"/>
          <w:lang w:val="en-US" w:eastAsia="zh-CN"/>
        </w:rPr>
      </w:pPr>
      <w:r>
        <w:rPr>
          <w:rFonts w:hint="eastAsia" w:asciiTheme="minorEastAsia" w:hAnsiTheme="minorEastAsia" w:eastAsiaTheme="minorEastAsia" w:cstheme="minorEastAsia"/>
          <w:sz w:val="24"/>
          <w:szCs w:val="28"/>
          <w:lang w:val="en-US" w:eastAsia="zh-CN"/>
        </w:rPr>
        <w:drawing>
          <wp:inline distT="0" distB="0" distL="114300" distR="114300">
            <wp:extent cx="5267960" cy="6300470"/>
            <wp:effectExtent l="0" t="0" r="8890" b="5080"/>
            <wp:docPr id="9" name="图片 9" descr="2017-08-31_143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2017-08-31_143127"/>
                    <pic:cNvPicPr>
                      <a:picLocks noChangeAspect="1"/>
                    </pic:cNvPicPr>
                  </pic:nvPicPr>
                  <pic:blipFill>
                    <a:blip r:embed="rId12"/>
                    <a:stretch>
                      <a:fillRect/>
                    </a:stretch>
                  </pic:blipFill>
                  <pic:spPr>
                    <a:xfrm>
                      <a:off x="0" y="0"/>
                      <a:ext cx="5267960" cy="6300470"/>
                    </a:xfrm>
                    <a:prstGeom prst="rect">
                      <a:avLst/>
                    </a:prstGeom>
                  </pic:spPr>
                </pic:pic>
              </a:graphicData>
            </a:graphic>
          </wp:inline>
        </w:drawing>
      </w:r>
    </w:p>
    <w:p>
      <w:pPr>
        <w:jc w:val="left"/>
        <w:rPr>
          <w:rFonts w:hint="eastAsia" w:asciiTheme="minorEastAsia" w:hAnsiTheme="minorEastAsia" w:eastAsiaTheme="minorEastAsia" w:cstheme="minorEastAsia"/>
          <w:sz w:val="24"/>
          <w:szCs w:val="28"/>
          <w:lang w:val="en-US" w:eastAsia="zh-CN"/>
        </w:rPr>
      </w:pPr>
      <w:r>
        <w:rPr>
          <w:rFonts w:hint="eastAsia" w:asciiTheme="minorEastAsia" w:hAnsiTheme="minorEastAsia" w:eastAsiaTheme="minorEastAsia" w:cstheme="minorEastAsia"/>
          <w:sz w:val="24"/>
          <w:szCs w:val="28"/>
          <w:lang w:val="en-US" w:eastAsia="zh-CN"/>
        </w:rPr>
        <w:drawing>
          <wp:inline distT="0" distB="0" distL="114300" distR="114300">
            <wp:extent cx="5266055" cy="5622925"/>
            <wp:effectExtent l="0" t="0" r="10795" b="15875"/>
            <wp:docPr id="10" name="图片 10" descr="2017-08-31_143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2017-08-31_143139"/>
                    <pic:cNvPicPr>
                      <a:picLocks noChangeAspect="1"/>
                    </pic:cNvPicPr>
                  </pic:nvPicPr>
                  <pic:blipFill>
                    <a:blip r:embed="rId13"/>
                    <a:stretch>
                      <a:fillRect/>
                    </a:stretch>
                  </pic:blipFill>
                  <pic:spPr>
                    <a:xfrm>
                      <a:off x="0" y="0"/>
                      <a:ext cx="5266055" cy="5622925"/>
                    </a:xfrm>
                    <a:prstGeom prst="rect">
                      <a:avLst/>
                    </a:prstGeom>
                  </pic:spPr>
                </pic:pic>
              </a:graphicData>
            </a:graphic>
          </wp:inline>
        </w:drawing>
      </w:r>
    </w:p>
    <w:p>
      <w:pPr>
        <w:jc w:val="left"/>
        <w:rPr>
          <w:rFonts w:hint="eastAsia" w:asciiTheme="minorEastAsia" w:hAnsiTheme="minorEastAsia" w:eastAsiaTheme="minorEastAsia" w:cstheme="minorEastAsia"/>
          <w:sz w:val="24"/>
          <w:szCs w:val="28"/>
          <w:lang w:val="en-US" w:eastAsia="zh-CN"/>
        </w:rPr>
      </w:pPr>
    </w:p>
    <w:p>
      <w:pPr>
        <w:jc w:val="left"/>
        <w:rPr>
          <w:rFonts w:hint="eastAsia" w:asciiTheme="minorEastAsia" w:hAnsiTheme="minorEastAsia" w:eastAsiaTheme="minorEastAsia" w:cstheme="minorEastAsia"/>
          <w:sz w:val="24"/>
          <w:szCs w:val="28"/>
          <w:lang w:val="en-US" w:eastAsia="zh-CN"/>
        </w:rPr>
      </w:pPr>
      <w:r>
        <w:rPr>
          <w:rFonts w:hint="eastAsia" w:asciiTheme="minorEastAsia" w:hAnsiTheme="minorEastAsia" w:eastAsiaTheme="minorEastAsia" w:cstheme="minorEastAsia"/>
          <w:sz w:val="24"/>
          <w:szCs w:val="28"/>
          <w:lang w:val="en-US" w:eastAsia="zh-CN"/>
        </w:rPr>
        <w:drawing>
          <wp:inline distT="0" distB="0" distL="114300" distR="114300">
            <wp:extent cx="5271770" cy="5146675"/>
            <wp:effectExtent l="0" t="0" r="5080" b="15875"/>
            <wp:docPr id="14" name="图片 14" descr="2017-09-19_1438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2017-09-19_143828"/>
                    <pic:cNvPicPr>
                      <a:picLocks noChangeAspect="1"/>
                    </pic:cNvPicPr>
                  </pic:nvPicPr>
                  <pic:blipFill>
                    <a:blip r:embed="rId14"/>
                    <a:stretch>
                      <a:fillRect/>
                    </a:stretch>
                  </pic:blipFill>
                  <pic:spPr>
                    <a:xfrm>
                      <a:off x="0" y="0"/>
                      <a:ext cx="5271770" cy="5146675"/>
                    </a:xfrm>
                    <a:prstGeom prst="rect">
                      <a:avLst/>
                    </a:prstGeom>
                  </pic:spPr>
                </pic:pic>
              </a:graphicData>
            </a:graphic>
          </wp:inline>
        </w:drawing>
      </w:r>
    </w:p>
    <w:p>
      <w:pPr>
        <w:jc w:val="left"/>
        <w:rPr>
          <w:rFonts w:hint="eastAsia" w:asciiTheme="minorEastAsia" w:hAnsiTheme="minorEastAsia" w:eastAsiaTheme="minorEastAsia" w:cstheme="minorEastAsia"/>
          <w:sz w:val="24"/>
          <w:szCs w:val="28"/>
          <w:lang w:val="en-US" w:eastAsia="zh-CN"/>
        </w:rPr>
      </w:pPr>
      <w:r>
        <w:rPr>
          <w:rFonts w:hint="eastAsia" w:asciiTheme="minorEastAsia" w:hAnsiTheme="minorEastAsia" w:eastAsiaTheme="minorEastAsia" w:cstheme="minorEastAsia"/>
          <w:sz w:val="24"/>
          <w:szCs w:val="28"/>
          <w:lang w:val="en-US" w:eastAsia="zh-CN"/>
        </w:rPr>
        <w:drawing>
          <wp:inline distT="0" distB="0" distL="114300" distR="114300">
            <wp:extent cx="5267325" cy="3563620"/>
            <wp:effectExtent l="0" t="0" r="9525" b="17780"/>
            <wp:docPr id="1" name="图片 1" descr="2017-09-12_1209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2017-09-12_120939"/>
                    <pic:cNvPicPr>
                      <a:picLocks noChangeAspect="1"/>
                    </pic:cNvPicPr>
                  </pic:nvPicPr>
                  <pic:blipFill>
                    <a:blip r:embed="rId15"/>
                    <a:stretch>
                      <a:fillRect/>
                    </a:stretch>
                  </pic:blipFill>
                  <pic:spPr>
                    <a:xfrm>
                      <a:off x="0" y="0"/>
                      <a:ext cx="5267325" cy="3563620"/>
                    </a:xfrm>
                    <a:prstGeom prst="rect">
                      <a:avLst/>
                    </a:prstGeom>
                  </pic:spPr>
                </pic:pic>
              </a:graphicData>
            </a:graphic>
          </wp:inline>
        </w:drawing>
      </w:r>
    </w:p>
    <w:p>
      <w:pPr>
        <w:jc w:val="left"/>
        <w:rPr>
          <w:rFonts w:hint="eastAsia" w:asciiTheme="minorEastAsia" w:hAnsiTheme="minorEastAsia" w:eastAsiaTheme="minorEastAsia" w:cstheme="minorEastAsia"/>
          <w:sz w:val="24"/>
          <w:szCs w:val="28"/>
          <w:lang w:val="en-US" w:eastAsia="zh-CN"/>
        </w:rPr>
      </w:pPr>
      <w:r>
        <w:rPr>
          <w:rFonts w:hint="eastAsia" w:asciiTheme="minorEastAsia" w:hAnsiTheme="minorEastAsia" w:eastAsiaTheme="minorEastAsia" w:cstheme="minorEastAsia"/>
          <w:sz w:val="24"/>
          <w:szCs w:val="28"/>
          <w:lang w:val="en-US" w:eastAsia="zh-CN"/>
        </w:rPr>
        <w:drawing>
          <wp:inline distT="0" distB="0" distL="114300" distR="114300">
            <wp:extent cx="5267960" cy="2162175"/>
            <wp:effectExtent l="0" t="0" r="8890" b="9525"/>
            <wp:docPr id="12" name="图片 12" descr="2017-09-12_1209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2017-09-12_120956"/>
                    <pic:cNvPicPr>
                      <a:picLocks noChangeAspect="1"/>
                    </pic:cNvPicPr>
                  </pic:nvPicPr>
                  <pic:blipFill>
                    <a:blip r:embed="rId16"/>
                    <a:stretch>
                      <a:fillRect/>
                    </a:stretch>
                  </pic:blipFill>
                  <pic:spPr>
                    <a:xfrm>
                      <a:off x="0" y="0"/>
                      <a:ext cx="5267960" cy="2162175"/>
                    </a:xfrm>
                    <a:prstGeom prst="rect">
                      <a:avLst/>
                    </a:prstGeom>
                  </pic:spPr>
                </pic:pic>
              </a:graphicData>
            </a:graphic>
          </wp:inline>
        </w:drawing>
      </w:r>
    </w:p>
    <w:p>
      <w:pPr>
        <w:jc w:val="left"/>
        <w:rPr>
          <w:rFonts w:hint="eastAsia" w:asciiTheme="minorEastAsia" w:hAnsiTheme="minorEastAsia" w:eastAsiaTheme="minorEastAsia" w:cstheme="minorEastAsia"/>
          <w:sz w:val="24"/>
          <w:szCs w:val="28"/>
          <w:lang w:val="en-US" w:eastAsia="zh-CN"/>
        </w:rPr>
      </w:pPr>
    </w:p>
    <w:p>
      <w:pPr>
        <w:jc w:val="left"/>
        <w:rPr>
          <w:rFonts w:hint="eastAsia" w:asciiTheme="minorEastAsia" w:hAnsiTheme="minorEastAsia" w:cstheme="minorEastAsia"/>
          <w:sz w:val="24"/>
          <w:szCs w:val="28"/>
          <w:lang w:val="en-US" w:eastAsia="zh-CN"/>
        </w:rPr>
      </w:pPr>
      <w:r>
        <w:rPr>
          <w:rFonts w:hint="eastAsia" w:asciiTheme="minorEastAsia" w:hAnsiTheme="minorEastAsia" w:cstheme="minorEastAsia"/>
          <w:sz w:val="24"/>
          <w:szCs w:val="28"/>
          <w:lang w:val="en-US" w:eastAsia="zh-CN"/>
        </w:rPr>
        <w:t>输入：</w:t>
      </w:r>
    </w:p>
    <w:p>
      <w:pPr>
        <w:jc w:val="left"/>
        <w:rPr>
          <w:rFonts w:hint="eastAsia" w:asciiTheme="minorEastAsia" w:hAnsiTheme="minorEastAsia" w:cstheme="minorEastAsia"/>
          <w:sz w:val="24"/>
          <w:szCs w:val="28"/>
          <w:lang w:val="en-US" w:eastAsia="zh-CN"/>
        </w:rPr>
      </w:pPr>
      <w:r>
        <w:rPr>
          <w:rFonts w:hint="eastAsia" w:asciiTheme="minorEastAsia" w:hAnsiTheme="minorEastAsia" w:cstheme="minorEastAsia"/>
          <w:sz w:val="24"/>
          <w:szCs w:val="28"/>
          <w:lang w:val="en-US" w:eastAsia="zh-CN"/>
        </w:rPr>
        <w:t>gcc tracking.c -o tracking -lwiringPi -lpthread</w:t>
      </w:r>
    </w:p>
    <w:p>
      <w:pPr>
        <w:jc w:val="left"/>
        <w:rPr>
          <w:rFonts w:hint="eastAsia" w:asciiTheme="minorEastAsia" w:hAnsiTheme="minorEastAsia" w:cstheme="minorEastAsia"/>
          <w:sz w:val="24"/>
          <w:szCs w:val="28"/>
          <w:lang w:val="en-US" w:eastAsia="zh-CN"/>
        </w:rPr>
      </w:pPr>
      <w:r>
        <w:rPr>
          <w:rFonts w:hint="eastAsia" w:asciiTheme="minorEastAsia" w:hAnsiTheme="minorEastAsia" w:cstheme="minorEastAsia"/>
          <w:sz w:val="24"/>
          <w:szCs w:val="28"/>
          <w:lang w:val="en-US" w:eastAsia="zh-CN"/>
        </w:rPr>
        <w:t>./tracking</w:t>
      </w:r>
    </w:p>
    <w:p>
      <w:pPr>
        <w:jc w:val="left"/>
        <w:rPr>
          <w:rFonts w:hint="eastAsia" w:asciiTheme="minorEastAsia" w:hAnsiTheme="minorEastAsia" w:eastAsiaTheme="minorEastAsia" w:cstheme="minorEastAsia"/>
          <w:sz w:val="24"/>
          <w:szCs w:val="28"/>
          <w:lang w:val="en-US" w:eastAsia="zh-CN"/>
        </w:rPr>
      </w:pPr>
      <w:r>
        <w:rPr>
          <w:rFonts w:hint="eastAsia" w:asciiTheme="minorEastAsia" w:hAnsiTheme="minorEastAsia" w:eastAsiaTheme="minorEastAsia" w:cstheme="minorEastAsia"/>
          <w:sz w:val="24"/>
          <w:szCs w:val="28"/>
          <w:lang w:val="en-US" w:eastAsia="zh-CN"/>
        </w:rPr>
        <w:drawing>
          <wp:inline distT="0" distB="0" distL="114300" distR="114300">
            <wp:extent cx="5264785" cy="473710"/>
            <wp:effectExtent l="0" t="0" r="12065" b="2540"/>
            <wp:docPr id="15" name="图片 15" descr="2017-08-31_143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2017-08-31_143435"/>
                    <pic:cNvPicPr>
                      <a:picLocks noChangeAspect="1"/>
                    </pic:cNvPicPr>
                  </pic:nvPicPr>
                  <pic:blipFill>
                    <a:blip r:embed="rId17"/>
                    <a:stretch>
                      <a:fillRect/>
                    </a:stretch>
                  </pic:blipFill>
                  <pic:spPr>
                    <a:xfrm>
                      <a:off x="0" y="0"/>
                      <a:ext cx="5264785" cy="473710"/>
                    </a:xfrm>
                    <a:prstGeom prst="rect">
                      <a:avLst/>
                    </a:prstGeom>
                  </pic:spPr>
                </pic:pic>
              </a:graphicData>
            </a:graphic>
          </wp:inline>
        </w:drawing>
      </w:r>
    </w:p>
    <w:p>
      <w:pPr>
        <w:rPr>
          <w:rFonts w:hint="eastAsia"/>
          <w:lang w:val="en-US" w:eastAsia="zh-CN"/>
        </w:rPr>
      </w:pPr>
      <w:r>
        <w:rPr>
          <w:rFonts w:hint="eastAsia"/>
          <w:lang w:val="en-US" w:eastAsia="zh-CN"/>
        </w:rPr>
        <w:t>接着</w:t>
      </w:r>
      <w:bookmarkStart w:id="9" w:name="_GoBack"/>
      <w:bookmarkEnd w:id="9"/>
    </w:p>
    <w:p>
      <w:pPr>
        <w:rPr>
          <w:rFonts w:hint="eastAsia" w:eastAsiaTheme="minorEastAsia"/>
          <w:lang w:val="en-US" w:eastAsia="zh-CN"/>
        </w:rPr>
      </w:pPr>
      <w:r>
        <w:rPr>
          <w:rFonts w:hint="eastAsia"/>
          <w:lang w:val="en-US" w:eastAsia="zh-CN"/>
        </w:rPr>
        <w:t>./initpin.sh初始化引脚。</w:t>
      </w:r>
    </w:p>
    <w:p>
      <w:pPr>
        <w:jc w:val="left"/>
        <w:rPr>
          <w:rFonts w:hint="eastAsia" w:asciiTheme="minorEastAsia" w:hAnsiTheme="minorEastAsia" w:eastAsiaTheme="minorEastAsia" w:cstheme="minorEastAsia"/>
          <w:sz w:val="24"/>
          <w:szCs w:val="28"/>
          <w:lang w:val="en-US" w:eastAsia="zh-CN"/>
        </w:rPr>
      </w:pPr>
    </w:p>
    <w:p>
      <w:pPr>
        <w:jc w:val="left"/>
        <w:rPr>
          <w:rFonts w:hint="eastAsia" w:asciiTheme="minorEastAsia" w:hAnsiTheme="minorEastAsia" w:eastAsiaTheme="minorEastAsia" w:cstheme="minorEastAsia"/>
          <w:sz w:val="24"/>
          <w:szCs w:val="28"/>
          <w:lang w:val="en-US" w:eastAsia="zh-CN"/>
        </w:rPr>
      </w:pPr>
    </w:p>
    <w:p>
      <w:pPr>
        <w:jc w:val="left"/>
        <w:rPr>
          <w:rFonts w:hint="eastAsia" w:asciiTheme="minorEastAsia" w:hAnsiTheme="minorEastAsia" w:eastAsiaTheme="minorEastAsia" w:cstheme="minorEastAsia"/>
          <w:sz w:val="24"/>
          <w:szCs w:val="28"/>
          <w:lang w:val="en-US" w:eastAsia="zh-CN"/>
        </w:rPr>
      </w:pPr>
    </w:p>
    <w:p>
      <w:pPr>
        <w:jc w:val="left"/>
        <w:rPr>
          <w:rFonts w:hint="eastAsia" w:asciiTheme="minorEastAsia" w:hAnsiTheme="minorEastAsia" w:eastAsiaTheme="minorEastAsia" w:cstheme="minorEastAsia"/>
          <w:sz w:val="24"/>
          <w:szCs w:val="28"/>
          <w:lang w:val="en-US" w:eastAsia="zh-CN"/>
        </w:rPr>
      </w:pPr>
    </w:p>
    <w:p>
      <w:pPr>
        <w:rPr>
          <w:rFonts w:hint="eastAsia"/>
          <w:sz w:val="28"/>
          <w:szCs w:val="32"/>
          <w:lang w:val="en-US" w:eastAsia="zh-CN"/>
        </w:rPr>
      </w:pPr>
    </w:p>
    <w:p>
      <w:pPr>
        <w:rPr>
          <w:rFonts w:hint="eastAsia"/>
          <w:sz w:val="28"/>
          <w:szCs w:val="32"/>
          <w:lang w:val="en-US" w:eastAsia="zh-CN"/>
        </w:rPr>
      </w:pPr>
    </w:p>
    <w:p>
      <w:pPr>
        <w:rPr>
          <w:rFonts w:hint="eastAsia"/>
          <w:sz w:val="28"/>
          <w:szCs w:val="32"/>
          <w:lang w:val="en-US" w:eastAsia="zh-CN"/>
        </w:rPr>
      </w:pPr>
    </w:p>
    <w:p>
      <w:pPr>
        <w:rPr>
          <w:rFonts w:hint="eastAsia"/>
          <w:sz w:val="28"/>
          <w:szCs w:val="32"/>
          <w:lang w:val="en-US" w:eastAsia="zh-CN"/>
        </w:rPr>
      </w:pPr>
    </w:p>
    <w:p>
      <w:pPr>
        <w:rPr>
          <w:rFonts w:hint="eastAsia"/>
          <w:sz w:val="28"/>
          <w:szCs w:val="32"/>
          <w:lang w:val="en-US" w:eastAsia="zh-CN"/>
        </w:rPr>
      </w:pPr>
    </w:p>
    <w:p>
      <w:pPr>
        <w:rPr>
          <w:rFonts w:hint="eastAsia"/>
          <w:sz w:val="28"/>
          <w:szCs w:val="32"/>
          <w:lang w:val="en-US" w:eastAsia="zh-CN"/>
        </w:rPr>
      </w:pPr>
    </w:p>
    <w:p>
      <w:pPr>
        <w:rPr>
          <w:rFonts w:hint="eastAsia"/>
          <w:sz w:val="28"/>
          <w:szCs w:val="32"/>
          <w:lang w:val="en-US" w:eastAsia="zh-CN"/>
        </w:rPr>
      </w:pPr>
    </w:p>
    <w:p>
      <w:pPr>
        <w:rPr>
          <w:rFonts w:hint="eastAsia"/>
          <w:sz w:val="28"/>
          <w:szCs w:val="32"/>
          <w:lang w:val="en-US" w:eastAsia="zh-CN"/>
        </w:rPr>
      </w:pPr>
    </w:p>
    <w:p>
      <w:pPr>
        <w:rPr>
          <w:rFonts w:hint="eastAsia"/>
          <w:sz w:val="28"/>
          <w:szCs w:val="32"/>
          <w:lang w:val="en-US" w:eastAsia="zh-CN"/>
        </w:rPr>
      </w:pPr>
    </w:p>
    <w:p>
      <w:pPr>
        <w:rPr>
          <w:rFonts w:hint="eastAsia"/>
          <w:sz w:val="28"/>
          <w:szCs w:val="32"/>
          <w:lang w:val="en-US" w:eastAsia="zh-CN"/>
        </w:rPr>
      </w:pPr>
    </w:p>
    <w:p>
      <w:pPr>
        <w:rPr>
          <w:rFonts w:hint="eastAsia"/>
          <w:sz w:val="28"/>
          <w:szCs w:val="32"/>
          <w:lang w:val="en-US" w:eastAsia="zh-CN"/>
        </w:rPr>
      </w:pPr>
    </w:p>
    <w:p>
      <w:pPr>
        <w:rPr>
          <w:rFonts w:hint="eastAsia"/>
          <w:sz w:val="28"/>
          <w:szCs w:val="32"/>
          <w:lang w:val="en-US" w:eastAsia="zh-CN"/>
        </w:rPr>
      </w:pPr>
    </w:p>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等线 Light">
    <w:panose1 w:val="02010600030101010101"/>
    <w:charset w:val="86"/>
    <w:family w:val="auto"/>
    <w:pitch w:val="default"/>
    <w:sig w:usb0="A00002BF" w:usb1="38CF7CFA" w:usb2="00000016" w:usb3="00000000" w:csb0="0004000F" w:csb1="00000000"/>
  </w:font>
  <w:font w:name="楷体">
    <w:panose1 w:val="02010609060101010101"/>
    <w:charset w:val="86"/>
    <w:family w:val="auto"/>
    <w:pitch w:val="default"/>
    <w:sig w:usb0="800002BF" w:usb1="38CF7CFA" w:usb2="00000016" w:usb3="00000000" w:csb0="00040001" w:csb1="00000000"/>
  </w:font>
  <w:font w:name="微软雅黑 Light">
    <w:panose1 w:val="020B0502040204020203"/>
    <w:charset w:val="86"/>
    <w:family w:val="auto"/>
    <w:pitch w:val="default"/>
    <w:sig w:usb0="80000287" w:usb1="28CF0010" w:usb2="00000016" w:usb3="00000000" w:csb0="0004001F" w:csb1="00000000"/>
  </w:font>
  <w:font w:name="微软雅黑">
    <w:panose1 w:val="020B0503020204020204"/>
    <w:charset w:val="86"/>
    <w:family w:val="auto"/>
    <w:pitch w:val="default"/>
    <w:sig w:usb0="80000287" w:usb1="28CF3C50" w:usb2="00000016" w:usb3="00000000" w:csb0="0004001F" w:csb1="00000000"/>
  </w:font>
  <w:font w:name="仿宋">
    <w:panose1 w:val="02010609060101010101"/>
    <w:charset w:val="86"/>
    <w:family w:val="auto"/>
    <w:pitch w:val="default"/>
    <w:sig w:usb0="800002BF" w:usb1="38CF7CFA" w:usb2="00000016" w:usb3="00000000" w:csb0="00040001" w:csb1="00000000"/>
  </w:font>
  <w:font w:name="Calibri Light">
    <w:panose1 w:val="020F0302020204030204"/>
    <w:charset w:val="00"/>
    <w:family w:val="auto"/>
    <w:pitch w:val="default"/>
    <w:sig w:usb0="E0002AFF" w:usb1="C000247B" w:usb2="00000009" w:usb3="00000000" w:csb0="200001FF" w:csb1="00000000"/>
  </w:font>
  <w:font w:name="Microsoft JhengHei Light">
    <w:panose1 w:val="020B0304030504040204"/>
    <w:charset w:val="88"/>
    <w:family w:val="auto"/>
    <w:pitch w:val="default"/>
    <w:sig w:usb0="800002A7" w:usb1="28CF4400" w:usb2="00000016" w:usb3="00000000" w:csb0="00100009" w:csb1="00000000"/>
  </w:font>
  <w:font w:name="Malgun Gothic">
    <w:panose1 w:val="020B0503020000020004"/>
    <w:charset w:val="81"/>
    <w:family w:val="auto"/>
    <w:pitch w:val="default"/>
    <w:sig w:usb0="9000002F" w:usb1="29D77CFB" w:usb2="00000012" w:usb3="00000000" w:csb0="00080001" w:csb1="00000000"/>
  </w:font>
  <w:font w:name="Microsoft JhengHei">
    <w:panose1 w:val="020B0604030504040204"/>
    <w:charset w:val="88"/>
    <w:family w:val="auto"/>
    <w:pitch w:val="default"/>
    <w:sig w:usb0="000002A7" w:usb1="28CF4400" w:usb2="00000016" w:usb3="00000000" w:csb0="00100009" w:csb1="00000000"/>
  </w:font>
  <w:font w:name="Malgun Gothic Semilight">
    <w:panose1 w:val="020B0502040204020203"/>
    <w:charset w:val="86"/>
    <w:family w:val="auto"/>
    <w:pitch w:val="default"/>
    <w:sig w:usb0="900002AF" w:usb1="01D77CFB" w:usb2="00000012" w:usb3="00000000" w:csb0="203E01BD" w:csb1="D7FF0000"/>
  </w:font>
  <w:font w:name="等线">
    <w:panose1 w:val="02010600030101010101"/>
    <w:charset w:val="86"/>
    <w:family w:val="auto"/>
    <w:pitch w:val="default"/>
    <w:sig w:usb0="A00002BF" w:usb1="38CF7CFA" w:usb2="00000016" w:usb3="00000000" w:csb0="0004000F" w:csb1="00000000"/>
  </w:font>
  <w:font w:name="新宋体">
    <w:panose1 w:val="02010609030101010101"/>
    <w:charset w:val="86"/>
    <w:family w:val="auto"/>
    <w:pitch w:val="default"/>
    <w:sig w:usb0="00000003" w:usb1="288F0000" w:usb2="00000006" w:usb3="00000000" w:csb0="00040001" w:csb1="00000000"/>
  </w:font>
  <w:font w:name="Arial">
    <w:panose1 w:val="020B0604020202020204"/>
    <w:charset w:val="00"/>
    <w:family w:val="auto"/>
    <w:pitch w:val="default"/>
    <w:sig w:usb0="E0002EFF" w:usb1="C0007843" w:usb2="00000009" w:usb3="00000000" w:csb0="400001FF" w:csb1="FFFF0000"/>
  </w:font>
  <w:font w:name="Tahoma">
    <w:panose1 w:val="020B0604030504040204"/>
    <w:charset w:val="00"/>
    <w:family w:val="auto"/>
    <w:pitch w:val="default"/>
    <w:sig w:usb0="E1002EFF" w:usb1="C000605B" w:usb2="00000029" w:usb3="00000000" w:csb0="200101FF" w:csb1="20280000"/>
  </w:font>
  <w:font w:name="Monaco">
    <w:altName w:val="Courier New"/>
    <w:panose1 w:val="00000000000000000000"/>
    <w:charset w:val="00"/>
    <w:family w:val="auto"/>
    <w:pitch w:val="default"/>
    <w:sig w:usb0="00000000" w:usb1="00000000" w:usb2="00000000" w:usb3="00000000" w:csb0="00000000" w:csb1="00000000"/>
  </w:font>
  <w:font w:name="Courier New">
    <w:panose1 w:val="02070309020205020404"/>
    <w:charset w:val="00"/>
    <w:family w:val="auto"/>
    <w:pitch w:val="default"/>
    <w:sig w:usb0="E0002EFF" w:usb1="C0007843"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975AA0E"/>
    <w:multiLevelType w:val="singleLevel"/>
    <w:tmpl w:val="5975AA0E"/>
    <w:lvl w:ilvl="0" w:tentative="0">
      <w:start w:val="2"/>
      <w:numFmt w:val="decimal"/>
      <w:suff w:val="nothing"/>
      <w:lvlText w:val="%1、"/>
      <w:lvlJc w:val="left"/>
    </w:lvl>
  </w:abstractNum>
  <w:abstractNum w:abstractNumId="1">
    <w:nsid w:val="5976B55B"/>
    <w:multiLevelType w:val="singleLevel"/>
    <w:tmpl w:val="5976B55B"/>
    <w:lvl w:ilvl="0" w:tentative="0">
      <w:start w:val="1"/>
      <w:numFmt w:val="decimal"/>
      <w:suff w:val="nothing"/>
      <w:lvlText w:val="%1、"/>
      <w:lvlJc w:val="left"/>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281407C"/>
    <w:rsid w:val="03033237"/>
    <w:rsid w:val="0343030C"/>
    <w:rsid w:val="03D971F5"/>
    <w:rsid w:val="04A56B0E"/>
    <w:rsid w:val="04AC2549"/>
    <w:rsid w:val="054A2240"/>
    <w:rsid w:val="057C2961"/>
    <w:rsid w:val="05D1326E"/>
    <w:rsid w:val="061E50A4"/>
    <w:rsid w:val="063F1DC4"/>
    <w:rsid w:val="0686294B"/>
    <w:rsid w:val="09507F56"/>
    <w:rsid w:val="0B4B591A"/>
    <w:rsid w:val="0B5E3918"/>
    <w:rsid w:val="0D255FE7"/>
    <w:rsid w:val="0D5A51C2"/>
    <w:rsid w:val="0F134882"/>
    <w:rsid w:val="0FFD15D9"/>
    <w:rsid w:val="101245B9"/>
    <w:rsid w:val="109802A5"/>
    <w:rsid w:val="111701D3"/>
    <w:rsid w:val="11392152"/>
    <w:rsid w:val="12043BCC"/>
    <w:rsid w:val="154F2CD2"/>
    <w:rsid w:val="157E093B"/>
    <w:rsid w:val="15CB70FA"/>
    <w:rsid w:val="166662D2"/>
    <w:rsid w:val="171320CB"/>
    <w:rsid w:val="171C1CDB"/>
    <w:rsid w:val="18C6061C"/>
    <w:rsid w:val="18F87A91"/>
    <w:rsid w:val="19141C19"/>
    <w:rsid w:val="19A36EEC"/>
    <w:rsid w:val="1A2C703F"/>
    <w:rsid w:val="1BF36EAE"/>
    <w:rsid w:val="1D533CD6"/>
    <w:rsid w:val="1DCC753F"/>
    <w:rsid w:val="1DE64BDF"/>
    <w:rsid w:val="1DF37AF2"/>
    <w:rsid w:val="1F2F6689"/>
    <w:rsid w:val="20B85A71"/>
    <w:rsid w:val="22E43F5C"/>
    <w:rsid w:val="2318287A"/>
    <w:rsid w:val="23CE3B48"/>
    <w:rsid w:val="25803DBB"/>
    <w:rsid w:val="26601BF8"/>
    <w:rsid w:val="27C2227E"/>
    <w:rsid w:val="27D053C9"/>
    <w:rsid w:val="283879DE"/>
    <w:rsid w:val="292F6488"/>
    <w:rsid w:val="2AAF2F4F"/>
    <w:rsid w:val="2BA358BB"/>
    <w:rsid w:val="2BAC0DED"/>
    <w:rsid w:val="2C715E3A"/>
    <w:rsid w:val="2CEE678A"/>
    <w:rsid w:val="2D003FD2"/>
    <w:rsid w:val="2D475BB8"/>
    <w:rsid w:val="2D487B04"/>
    <w:rsid w:val="2E1153E1"/>
    <w:rsid w:val="2E34363B"/>
    <w:rsid w:val="2EDC3E09"/>
    <w:rsid w:val="2F87783C"/>
    <w:rsid w:val="31874A1E"/>
    <w:rsid w:val="318A0A35"/>
    <w:rsid w:val="31E442E8"/>
    <w:rsid w:val="32980769"/>
    <w:rsid w:val="340B483E"/>
    <w:rsid w:val="350E748F"/>
    <w:rsid w:val="353A0D20"/>
    <w:rsid w:val="363E51E4"/>
    <w:rsid w:val="363F441D"/>
    <w:rsid w:val="3776245D"/>
    <w:rsid w:val="38021148"/>
    <w:rsid w:val="381E6A98"/>
    <w:rsid w:val="38B94628"/>
    <w:rsid w:val="3991303B"/>
    <w:rsid w:val="3B5159B3"/>
    <w:rsid w:val="3D4D3E03"/>
    <w:rsid w:val="3EA063B5"/>
    <w:rsid w:val="3F064661"/>
    <w:rsid w:val="3F7B3D03"/>
    <w:rsid w:val="3FE74192"/>
    <w:rsid w:val="43C80705"/>
    <w:rsid w:val="44907223"/>
    <w:rsid w:val="45B73A5A"/>
    <w:rsid w:val="475D588C"/>
    <w:rsid w:val="47E51135"/>
    <w:rsid w:val="49120BBF"/>
    <w:rsid w:val="49BB7C77"/>
    <w:rsid w:val="4A731DED"/>
    <w:rsid w:val="4A767B0A"/>
    <w:rsid w:val="4B550E2B"/>
    <w:rsid w:val="4B6158B2"/>
    <w:rsid w:val="4C6D335A"/>
    <w:rsid w:val="51A56EC6"/>
    <w:rsid w:val="51DA691A"/>
    <w:rsid w:val="52193CA1"/>
    <w:rsid w:val="528F7FFF"/>
    <w:rsid w:val="52E73D6F"/>
    <w:rsid w:val="54020EDD"/>
    <w:rsid w:val="548171CF"/>
    <w:rsid w:val="56782344"/>
    <w:rsid w:val="583C754A"/>
    <w:rsid w:val="5931370E"/>
    <w:rsid w:val="5979597E"/>
    <w:rsid w:val="59A41BF5"/>
    <w:rsid w:val="5A493A76"/>
    <w:rsid w:val="5AEF6145"/>
    <w:rsid w:val="5DAE4D1F"/>
    <w:rsid w:val="5EB52887"/>
    <w:rsid w:val="5EB83DD8"/>
    <w:rsid w:val="5F9E68DB"/>
    <w:rsid w:val="5FA64C9F"/>
    <w:rsid w:val="5FB56D90"/>
    <w:rsid w:val="5FC563B8"/>
    <w:rsid w:val="604870C6"/>
    <w:rsid w:val="61042D5B"/>
    <w:rsid w:val="61661683"/>
    <w:rsid w:val="617B62F7"/>
    <w:rsid w:val="6188463B"/>
    <w:rsid w:val="618E7DC4"/>
    <w:rsid w:val="618F7BFF"/>
    <w:rsid w:val="61BD5DCE"/>
    <w:rsid w:val="62381B39"/>
    <w:rsid w:val="63A044A4"/>
    <w:rsid w:val="64B27120"/>
    <w:rsid w:val="64D37EB4"/>
    <w:rsid w:val="65D91899"/>
    <w:rsid w:val="66DB15A6"/>
    <w:rsid w:val="66EA1E5A"/>
    <w:rsid w:val="6871225B"/>
    <w:rsid w:val="690871E9"/>
    <w:rsid w:val="694E2208"/>
    <w:rsid w:val="69725069"/>
    <w:rsid w:val="69B374C4"/>
    <w:rsid w:val="6A155AE0"/>
    <w:rsid w:val="6A3F628D"/>
    <w:rsid w:val="6A7655AE"/>
    <w:rsid w:val="6AEC5930"/>
    <w:rsid w:val="6B2842A2"/>
    <w:rsid w:val="6BB03AB4"/>
    <w:rsid w:val="6C5856B7"/>
    <w:rsid w:val="6C6C1F36"/>
    <w:rsid w:val="6CA90809"/>
    <w:rsid w:val="6CD07E7F"/>
    <w:rsid w:val="6CE1307C"/>
    <w:rsid w:val="6D3A1011"/>
    <w:rsid w:val="6E8024C8"/>
    <w:rsid w:val="6EA94FC2"/>
    <w:rsid w:val="6F526350"/>
    <w:rsid w:val="6FFB3D66"/>
    <w:rsid w:val="70ED41F7"/>
    <w:rsid w:val="71A603E7"/>
    <w:rsid w:val="72413539"/>
    <w:rsid w:val="72AE1C5B"/>
    <w:rsid w:val="72B840AD"/>
    <w:rsid w:val="73124210"/>
    <w:rsid w:val="73855332"/>
    <w:rsid w:val="73C02F96"/>
    <w:rsid w:val="7456388D"/>
    <w:rsid w:val="749D544F"/>
    <w:rsid w:val="756C697B"/>
    <w:rsid w:val="75AF2F7A"/>
    <w:rsid w:val="76160047"/>
    <w:rsid w:val="763C7C4F"/>
    <w:rsid w:val="766F5CB8"/>
    <w:rsid w:val="76A451EB"/>
    <w:rsid w:val="76AA283C"/>
    <w:rsid w:val="78B13FF8"/>
    <w:rsid w:val="79C211D5"/>
    <w:rsid w:val="7A9712F6"/>
    <w:rsid w:val="7BEB0F38"/>
    <w:rsid w:val="7C1D4695"/>
    <w:rsid w:val="7DC11F7F"/>
    <w:rsid w:val="7DCB29B2"/>
    <w:rsid w:val="7E5E7109"/>
    <w:rsid w:val="7F985DEF"/>
    <w:rsid w:val="7FE3261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2">
    <w:name w:val="Default Paragraph Font"/>
    <w:semiHidden/>
    <w:qFormat/>
    <w:uiPriority w:val="0"/>
  </w:style>
  <w:style w:type="table" w:default="1" w:styleId="4">
    <w:name w:val="Normal Table"/>
    <w:semiHidden/>
    <w:qFormat/>
    <w:uiPriority w:val="0"/>
    <w:tblPr>
      <w:tblLayout w:type="fixed"/>
      <w:tblCellMar>
        <w:top w:w="0" w:type="dxa"/>
        <w:left w:w="108" w:type="dxa"/>
        <w:bottom w:w="0" w:type="dxa"/>
        <w:right w:w="108" w:type="dxa"/>
      </w:tblCellMar>
    </w:tblPr>
  </w:style>
  <w:style w:type="character" w:styleId="3">
    <w:name w:val="Hyperlink"/>
    <w:basedOn w:val="2"/>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jpeg"/><Relationship Id="rId4" Type="http://schemas.openxmlformats.org/officeDocument/2006/relationships/image" Target="media/image1.png"/><Relationship Id="rId3" Type="http://schemas.openxmlformats.org/officeDocument/2006/relationships/theme" Target="theme/theme1.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customXml" Target="../customXml/item1.xml"/><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Office_10.1.0.6749_F1E327BC-269C-435d-A152-05C5408002CA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dc:creator>
  <cp:lastModifiedBy>admin</cp:lastModifiedBy>
  <dcterms:modified xsi:type="dcterms:W3CDTF">2017-09-19T06:39:11Z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2052-10.1.0.6749</vt:lpwstr>
  </property>
</Properties>
</file>