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20C9" w14:textId="77777777" w:rsidR="00594F6E" w:rsidRDefault="00594F6E" w:rsidP="0059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303030"/>
        </w:rPr>
        <w:t>为了避免同一个文件被</w:t>
      </w:r>
      <w:r>
        <w:rPr>
          <w:rFonts w:ascii="Verdana" w:hAnsi="Verdana"/>
          <w:color w:val="303030"/>
        </w:rPr>
        <w:t>include</w:t>
      </w:r>
      <w:r>
        <w:rPr>
          <w:rFonts w:hint="eastAsia"/>
          <w:color w:val="303030"/>
        </w:rPr>
        <w:t>多次</w:t>
      </w:r>
      <w:r>
        <w:rPr>
          <w:rFonts w:ascii="Verdana" w:hAnsi="Verdana"/>
          <w:color w:val="303030"/>
        </w:rPr>
        <w:br/>
      </w:r>
      <w:r>
        <w:rPr>
          <w:rFonts w:ascii="Verdana" w:hAnsi="Verdana"/>
          <w:color w:val="303030"/>
        </w:rPr>
        <w:br/>
        <w:t>1   </w:t>
      </w:r>
      <w:r>
        <w:rPr>
          <w:rFonts w:ascii="Verdana" w:hAnsi="Verdana"/>
          <w:color w:val="FF0000"/>
        </w:rPr>
        <w:t>#ifndef</w:t>
      </w:r>
      <w:r>
        <w:rPr>
          <w:rFonts w:hint="eastAsia"/>
          <w:color w:val="303030"/>
        </w:rPr>
        <w:t>方式</w:t>
      </w:r>
      <w:r>
        <w:rPr>
          <w:rFonts w:ascii="Verdana" w:hAnsi="Verdana"/>
          <w:color w:val="303030"/>
        </w:rPr>
        <w:br/>
        <w:t>2  </w:t>
      </w:r>
      <w:r>
        <w:rPr>
          <w:rFonts w:ascii="Verdana" w:hAnsi="Verdana"/>
          <w:color w:val="FF0000"/>
        </w:rPr>
        <w:t> #pragma once</w:t>
      </w:r>
      <w:r>
        <w:rPr>
          <w:rFonts w:hint="eastAsia"/>
          <w:color w:val="303030"/>
        </w:rPr>
        <w:t>方式</w:t>
      </w:r>
      <w:r>
        <w:rPr>
          <w:rFonts w:ascii="Verdana" w:hAnsi="Verdana"/>
          <w:color w:val="FF0000"/>
        </w:rPr>
        <w:br/>
      </w:r>
      <w:r>
        <w:rPr>
          <w:rFonts w:ascii="Verdana" w:hAnsi="Verdana"/>
          <w:color w:val="303030"/>
        </w:rPr>
        <w:br/>
      </w:r>
      <w:r>
        <w:rPr>
          <w:rFonts w:hint="eastAsia"/>
          <w:color w:val="FF0000"/>
        </w:rPr>
        <w:t>在能够支持这两种方式的编译器上，二者并没有太大的区别，但是两者仍然还是有一些细微的区别。</w:t>
      </w:r>
      <w:r>
        <w:rPr>
          <w:rFonts w:ascii="Verdana" w:hAnsi="Verdana"/>
          <w:color w:val="303030"/>
        </w:rPr>
        <w:br/>
        <w:t>    </w:t>
      </w:r>
      <w:r>
        <w:rPr>
          <w:rFonts w:hint="eastAsia"/>
          <w:color w:val="008000"/>
        </w:rPr>
        <w:t>方式</w:t>
      </w:r>
      <w:proofErr w:type="gramStart"/>
      <w:r>
        <w:rPr>
          <w:rFonts w:hint="eastAsia"/>
          <w:color w:val="008000"/>
        </w:rPr>
        <w:t>一</w:t>
      </w:r>
      <w:proofErr w:type="gramEnd"/>
      <w:r>
        <w:rPr>
          <w:rFonts w:hint="eastAsia"/>
          <w:color w:val="008000"/>
        </w:rPr>
        <w:t>：</w:t>
      </w:r>
    </w:p>
    <w:p w14:paraId="06938887" w14:textId="77777777" w:rsidR="00594F6E" w:rsidRDefault="00594F6E" w:rsidP="0059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03030"/>
        </w:rPr>
        <w:t>    #ifndef __SOMEFILE_H__</w:t>
      </w:r>
      <w:r>
        <w:rPr>
          <w:rFonts w:ascii="Verdana" w:hAnsi="Verdana"/>
          <w:color w:val="303030"/>
        </w:rPr>
        <w:br/>
        <w:t>    #define __SOMEFILE_H__</w:t>
      </w:r>
      <w:r>
        <w:rPr>
          <w:rFonts w:ascii="Verdana" w:hAnsi="Verdana"/>
          <w:color w:val="303030"/>
        </w:rPr>
        <w:br/>
        <w:t>    ... ... // </w:t>
      </w:r>
      <w:r>
        <w:rPr>
          <w:rFonts w:hint="eastAsia"/>
          <w:color w:val="303030"/>
        </w:rPr>
        <w:t>一些声明语句</w:t>
      </w:r>
      <w:r>
        <w:rPr>
          <w:rFonts w:ascii="Verdana" w:hAnsi="Verdana"/>
          <w:color w:val="303030"/>
        </w:rPr>
        <w:br/>
        <w:t>    #endif</w:t>
      </w:r>
    </w:p>
    <w:p w14:paraId="64E95DC9" w14:textId="77777777" w:rsidR="00594F6E" w:rsidRDefault="00594F6E" w:rsidP="0059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03030"/>
        </w:rPr>
        <w:t>    </w:t>
      </w:r>
      <w:r>
        <w:rPr>
          <w:rFonts w:hint="eastAsia"/>
          <w:color w:val="008000"/>
        </w:rPr>
        <w:t>方式二：</w:t>
      </w:r>
    </w:p>
    <w:p w14:paraId="67BFD171" w14:textId="77777777" w:rsidR="00594F6E" w:rsidRDefault="00594F6E" w:rsidP="0059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03030"/>
        </w:rPr>
        <w:t>    #pragma once</w:t>
      </w:r>
      <w:r>
        <w:rPr>
          <w:rFonts w:ascii="Verdana" w:hAnsi="Verdana"/>
          <w:color w:val="303030"/>
        </w:rPr>
        <w:br/>
        <w:t>    ... ... // </w:t>
      </w:r>
      <w:r>
        <w:rPr>
          <w:rFonts w:hint="eastAsia"/>
          <w:color w:val="303030"/>
        </w:rPr>
        <w:t>一些声明语句</w:t>
      </w:r>
    </w:p>
    <w:p w14:paraId="44D2CBB2" w14:textId="77777777" w:rsidR="00594F6E" w:rsidRDefault="00594F6E" w:rsidP="0059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03030"/>
        </w:rPr>
        <w:br/>
        <w:t>    #ifndef</w:t>
      </w:r>
      <w:r>
        <w:rPr>
          <w:rFonts w:hint="eastAsia"/>
          <w:color w:val="303030"/>
        </w:rPr>
        <w:t>的方式依赖于宏名字不能冲突，这不光可以保证同一个文件不会被包含多次，也能保证内容完全相同的两个文件不会被不小心同时包含。当然，缺点就是如果不同头文件的宏名不小心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撞车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，可能就会导致头文件明明存在，编译器却硬说找不到声明的状况</w:t>
      </w:r>
      <w:r>
        <w:rPr>
          <w:rFonts w:ascii="Verdana" w:hAnsi="Verdana"/>
          <w:color w:val="303030"/>
        </w:rPr>
        <w:br/>
      </w:r>
      <w:r>
        <w:rPr>
          <w:rFonts w:ascii="Verdana" w:hAnsi="Verdana"/>
          <w:color w:val="303030"/>
        </w:rPr>
        <w:br/>
        <w:t>    #pragma once</w:t>
      </w:r>
      <w:r>
        <w:rPr>
          <w:rFonts w:hint="eastAsia"/>
          <w:color w:val="303030"/>
        </w:rPr>
        <w:t>则由编译器提供保证：同一个文件不会被包含多次。注意这里所说的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同一个文件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是指物理上的一个文件，而不是指内容相同的两个文件。带来的好处</w:t>
      </w:r>
      <w:r>
        <w:rPr>
          <w:rFonts w:ascii="Verdana" w:hAnsi="Verdana"/>
          <w:color w:val="303030"/>
        </w:rPr>
        <w:t> </w:t>
      </w:r>
      <w:r>
        <w:rPr>
          <w:rFonts w:hint="eastAsia"/>
          <w:color w:val="303030"/>
        </w:rPr>
        <w:t>是，你不必再费劲想个宏名了，当然也就不会出现宏名碰撞引发的奇怪问题。对应的缺点就是如果某个头文件有多份拷贝，本方法不能保证他们不被重复包含。当</w:t>
      </w:r>
      <w:r>
        <w:rPr>
          <w:rFonts w:ascii="Verdana" w:hAnsi="Verdana"/>
          <w:color w:val="303030"/>
        </w:rPr>
        <w:t> </w:t>
      </w:r>
      <w:r>
        <w:rPr>
          <w:rFonts w:hint="eastAsia"/>
          <w:color w:val="303030"/>
        </w:rPr>
        <w:t>然，相比宏名碰撞引发的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找不到声明</w:t>
      </w:r>
      <w:r>
        <w:rPr>
          <w:rFonts w:ascii="Verdana" w:hAnsi="Verdana"/>
          <w:color w:val="303030"/>
        </w:rPr>
        <w:t>"</w:t>
      </w:r>
      <w:r>
        <w:rPr>
          <w:rFonts w:hint="eastAsia"/>
          <w:color w:val="303030"/>
        </w:rPr>
        <w:t>的问题，重复包含更容易被发现并修正。</w:t>
      </w:r>
      <w:r>
        <w:rPr>
          <w:rFonts w:ascii="Verdana" w:hAnsi="Verdana"/>
          <w:color w:val="303030"/>
        </w:rPr>
        <w:br/>
      </w:r>
      <w:r>
        <w:rPr>
          <w:rFonts w:ascii="Verdana" w:hAnsi="Verdana"/>
          <w:color w:val="303030"/>
        </w:rPr>
        <w:br/>
        <w:t>   </w:t>
      </w:r>
      <w:r>
        <w:rPr>
          <w:rFonts w:hint="eastAsia"/>
          <w:color w:val="303030"/>
        </w:rPr>
        <w:t>方式</w:t>
      </w:r>
      <w:proofErr w:type="gramStart"/>
      <w:r>
        <w:rPr>
          <w:rFonts w:hint="eastAsia"/>
          <w:color w:val="303030"/>
        </w:rPr>
        <w:t>一</w:t>
      </w:r>
      <w:proofErr w:type="gramEnd"/>
      <w:r>
        <w:rPr>
          <w:rFonts w:hint="eastAsia"/>
          <w:color w:val="303030"/>
        </w:rPr>
        <w:t>由语言支持所以移植性好，方式二</w:t>
      </w:r>
      <w:r>
        <w:rPr>
          <w:rFonts w:ascii="Verdana" w:hAnsi="Verdana"/>
          <w:color w:val="303030"/>
        </w:rPr>
        <w:t> </w:t>
      </w:r>
      <w:r>
        <w:rPr>
          <w:rFonts w:hint="eastAsia"/>
          <w:color w:val="303030"/>
        </w:rPr>
        <w:t>可以避免名字冲突</w:t>
      </w:r>
    </w:p>
    <w:p w14:paraId="7B69255D" w14:textId="77777777" w:rsidR="005A3E92" w:rsidRPr="00594F6E" w:rsidRDefault="005A3E92">
      <w:bookmarkStart w:id="0" w:name="_GoBack"/>
      <w:bookmarkEnd w:id="0"/>
    </w:p>
    <w:sectPr w:rsidR="005A3E92" w:rsidRPr="005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A2"/>
    <w:rsid w:val="00594F6E"/>
    <w:rsid w:val="005A3E92"/>
    <w:rsid w:val="00C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5B33-7563-4768-899A-8D913764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2019-04-03T03:24:00Z</dcterms:created>
  <dcterms:modified xsi:type="dcterms:W3CDTF">2019-04-03T03:24:00Z</dcterms:modified>
</cp:coreProperties>
</file>