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D2AFC" w14:textId="08E562FC" w:rsidR="00894625" w:rsidRDefault="00894625" w:rsidP="00894625">
      <w:pPr>
        <w:pStyle w:val="a7"/>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数据在存放到内存里的时候，有两种存放方式，即：</w:t>
      </w:r>
      <w:r>
        <w:rPr>
          <w:rFonts w:ascii="Tahoma" w:hAnsi="Tahoma" w:cs="Tahoma"/>
          <w:color w:val="454545"/>
          <w:sz w:val="21"/>
          <w:szCs w:val="21"/>
        </w:rPr>
        <w:t xml:space="preserve">Big Endian </w:t>
      </w:r>
      <w:r>
        <w:rPr>
          <w:rFonts w:ascii="Tahoma" w:hAnsi="Tahoma" w:cs="Tahoma"/>
          <w:color w:val="454545"/>
          <w:sz w:val="21"/>
          <w:szCs w:val="21"/>
        </w:rPr>
        <w:t>和</w:t>
      </w:r>
      <w:r>
        <w:rPr>
          <w:rFonts w:ascii="Tahoma" w:hAnsi="Tahoma" w:cs="Tahoma"/>
          <w:color w:val="454545"/>
          <w:sz w:val="21"/>
          <w:szCs w:val="21"/>
        </w:rPr>
        <w:t xml:space="preserve"> Little Endian</w:t>
      </w:r>
      <w:r>
        <w:rPr>
          <w:rFonts w:ascii="Tahoma" w:hAnsi="Tahoma" w:cs="Tahoma"/>
          <w:color w:val="454545"/>
          <w:sz w:val="21"/>
          <w:szCs w:val="21"/>
        </w:rPr>
        <w:t>，这两个存取方式决定了内存存放数据的原则是</w:t>
      </w:r>
      <w:r>
        <w:rPr>
          <w:rStyle w:val="apple-converted-space"/>
          <w:rFonts w:ascii="Tahoma" w:hAnsi="Tahoma" w:cs="Tahoma"/>
          <w:color w:val="454545"/>
          <w:sz w:val="21"/>
          <w:szCs w:val="21"/>
        </w:rPr>
        <w:t> </w:t>
      </w:r>
      <w:r>
        <w:rPr>
          <w:rStyle w:val="a8"/>
          <w:rFonts w:ascii="Tahoma" w:hAnsi="Tahoma" w:cs="Tahoma"/>
          <w:color w:val="454545"/>
          <w:sz w:val="21"/>
          <w:szCs w:val="21"/>
        </w:rPr>
        <w:t>高高低低</w:t>
      </w:r>
      <w:r>
        <w:rPr>
          <w:rStyle w:val="apple-converted-space"/>
          <w:rFonts w:ascii="Tahoma" w:hAnsi="Tahoma" w:cs="Tahoma"/>
          <w:color w:val="454545"/>
          <w:sz w:val="21"/>
          <w:szCs w:val="21"/>
        </w:rPr>
        <w:t> </w:t>
      </w:r>
      <w:r>
        <w:rPr>
          <w:rFonts w:ascii="Tahoma" w:hAnsi="Tahoma" w:cs="Tahoma"/>
          <w:color w:val="454545"/>
          <w:sz w:val="21"/>
          <w:szCs w:val="21"/>
        </w:rPr>
        <w:t>原则</w:t>
      </w:r>
      <w:r>
        <w:rPr>
          <w:rFonts w:ascii="Tahoma" w:hAnsi="Tahoma" w:cs="Tahoma"/>
          <w:color w:val="454545"/>
          <w:sz w:val="21"/>
          <w:szCs w:val="21"/>
        </w:rPr>
        <w:t xml:space="preserve"> </w:t>
      </w:r>
      <w:r>
        <w:rPr>
          <w:rFonts w:ascii="Tahoma" w:hAnsi="Tahoma" w:cs="Tahoma"/>
          <w:color w:val="454545"/>
          <w:sz w:val="21"/>
          <w:szCs w:val="21"/>
        </w:rPr>
        <w:t>还是</w:t>
      </w:r>
      <w:r>
        <w:rPr>
          <w:rStyle w:val="apple-converted-space"/>
          <w:rFonts w:ascii="Tahoma" w:hAnsi="Tahoma" w:cs="Tahoma"/>
          <w:color w:val="454545"/>
          <w:sz w:val="21"/>
          <w:szCs w:val="21"/>
        </w:rPr>
        <w:t> </w:t>
      </w:r>
      <w:r>
        <w:rPr>
          <w:rStyle w:val="a8"/>
          <w:rFonts w:ascii="Tahoma" w:hAnsi="Tahoma" w:cs="Tahoma"/>
          <w:color w:val="454545"/>
          <w:sz w:val="21"/>
          <w:szCs w:val="21"/>
        </w:rPr>
        <w:t>高低</w:t>
      </w:r>
      <w:proofErr w:type="gramStart"/>
      <w:r>
        <w:rPr>
          <w:rStyle w:val="a8"/>
          <w:rFonts w:ascii="Tahoma" w:hAnsi="Tahoma" w:cs="Tahoma"/>
          <w:color w:val="454545"/>
          <w:sz w:val="21"/>
          <w:szCs w:val="21"/>
        </w:rPr>
        <w:t>低</w:t>
      </w:r>
      <w:proofErr w:type="gramEnd"/>
      <w:r>
        <w:rPr>
          <w:rStyle w:val="a8"/>
          <w:rFonts w:ascii="Tahoma" w:hAnsi="Tahoma" w:cs="Tahoma"/>
          <w:color w:val="454545"/>
          <w:sz w:val="21"/>
          <w:szCs w:val="21"/>
        </w:rPr>
        <w:t>高</w:t>
      </w:r>
      <w:r>
        <w:rPr>
          <w:rStyle w:val="apple-converted-space"/>
          <w:rFonts w:ascii="Tahoma" w:hAnsi="Tahoma" w:cs="Tahoma"/>
          <w:color w:val="454545"/>
          <w:sz w:val="21"/>
          <w:szCs w:val="21"/>
        </w:rPr>
        <w:t> </w:t>
      </w:r>
      <w:r>
        <w:rPr>
          <w:rFonts w:ascii="Tahoma" w:hAnsi="Tahoma" w:cs="Tahoma"/>
          <w:color w:val="454545"/>
          <w:sz w:val="21"/>
          <w:szCs w:val="21"/>
        </w:rPr>
        <w:t>原则。</w:t>
      </w:r>
    </w:p>
    <w:p w14:paraId="6313191D" w14:textId="77777777" w:rsidR="00A659F6" w:rsidRDefault="00A659F6" w:rsidP="00894625">
      <w:pPr>
        <w:pStyle w:val="a7"/>
        <w:shd w:val="clear" w:color="auto" w:fill="FFFFFF"/>
        <w:spacing w:before="0" w:beforeAutospacing="0" w:after="0" w:afterAutospacing="0" w:line="315" w:lineRule="atLeast"/>
        <w:rPr>
          <w:rFonts w:ascii="Tahoma" w:hAnsi="Tahoma" w:cs="Tahoma"/>
          <w:color w:val="454545"/>
          <w:sz w:val="21"/>
          <w:szCs w:val="21"/>
        </w:rPr>
      </w:pPr>
    </w:p>
    <w:p w14:paraId="1E36C8AF" w14:textId="77777777" w:rsidR="00894625" w:rsidRDefault="00894625" w:rsidP="00894625">
      <w:pPr>
        <w:pStyle w:val="a7"/>
        <w:shd w:val="clear" w:color="auto" w:fill="FFFFFF"/>
        <w:spacing w:before="0" w:beforeAutospacing="0" w:after="0" w:afterAutospacing="0" w:line="315" w:lineRule="atLeast"/>
        <w:rPr>
          <w:rFonts w:ascii="Tahoma" w:hAnsi="Tahoma" w:cs="Tahoma"/>
          <w:color w:val="454545"/>
          <w:sz w:val="21"/>
          <w:szCs w:val="21"/>
        </w:rPr>
      </w:pPr>
      <w:r>
        <w:rPr>
          <w:rStyle w:val="a8"/>
          <w:rFonts w:ascii="Tahoma" w:hAnsi="Tahoma" w:cs="Tahoma"/>
          <w:color w:val="454545"/>
          <w:sz w:val="21"/>
          <w:szCs w:val="21"/>
        </w:rPr>
        <w:t>高高低低</w:t>
      </w:r>
      <w:r>
        <w:rPr>
          <w:rStyle w:val="a8"/>
          <w:rFonts w:ascii="Tahoma" w:hAnsi="Tahoma" w:cs="Tahoma"/>
          <w:color w:val="454545"/>
          <w:sz w:val="21"/>
          <w:szCs w:val="21"/>
        </w:rPr>
        <w:t>--</w:t>
      </w:r>
      <w:r>
        <w:rPr>
          <w:rStyle w:val="a8"/>
          <w:rFonts w:ascii="Tahoma" w:hAnsi="Tahoma" w:cs="Tahoma"/>
          <w:color w:val="454545"/>
          <w:sz w:val="21"/>
          <w:szCs w:val="21"/>
        </w:rPr>
        <w:t>内存中的高位存放数据的高位，内存中的低位存放数据的低位（</w:t>
      </w:r>
      <w:r>
        <w:rPr>
          <w:rFonts w:ascii="Tahoma" w:hAnsi="Tahoma" w:cs="Tahoma"/>
          <w:color w:val="454545"/>
          <w:sz w:val="21"/>
          <w:szCs w:val="21"/>
        </w:rPr>
        <w:t>Little Endian</w:t>
      </w:r>
      <w:r>
        <w:rPr>
          <w:rStyle w:val="apple-converted-space"/>
          <w:rFonts w:ascii="Tahoma" w:hAnsi="Tahoma" w:cs="Tahoma"/>
          <w:color w:val="454545"/>
          <w:sz w:val="21"/>
          <w:szCs w:val="21"/>
        </w:rPr>
        <w:t> </w:t>
      </w:r>
      <w:r>
        <w:rPr>
          <w:rStyle w:val="a8"/>
          <w:rFonts w:ascii="Tahoma" w:hAnsi="Tahoma" w:cs="Tahoma"/>
          <w:color w:val="454545"/>
          <w:sz w:val="21"/>
          <w:szCs w:val="21"/>
        </w:rPr>
        <w:t>）</w:t>
      </w:r>
    </w:p>
    <w:p w14:paraId="36BDB1D3" w14:textId="6EB756E2" w:rsidR="00894625" w:rsidRDefault="00894625" w:rsidP="00894625">
      <w:pPr>
        <w:pStyle w:val="a7"/>
        <w:shd w:val="clear" w:color="auto" w:fill="FFFFFF"/>
        <w:spacing w:before="0" w:beforeAutospacing="0" w:after="0" w:afterAutospacing="0" w:line="315" w:lineRule="atLeast"/>
        <w:rPr>
          <w:rStyle w:val="a8"/>
          <w:rFonts w:ascii="Tahoma" w:hAnsi="Tahoma" w:cs="Tahoma"/>
          <w:color w:val="454545"/>
          <w:sz w:val="21"/>
          <w:szCs w:val="21"/>
        </w:rPr>
      </w:pPr>
      <w:r>
        <w:rPr>
          <w:rStyle w:val="a8"/>
          <w:rFonts w:ascii="Tahoma" w:hAnsi="Tahoma" w:cs="Tahoma"/>
          <w:color w:val="454545"/>
          <w:sz w:val="21"/>
          <w:szCs w:val="21"/>
        </w:rPr>
        <w:t>高低</w:t>
      </w:r>
      <w:proofErr w:type="gramStart"/>
      <w:r>
        <w:rPr>
          <w:rStyle w:val="a8"/>
          <w:rFonts w:ascii="Tahoma" w:hAnsi="Tahoma" w:cs="Tahoma"/>
          <w:color w:val="454545"/>
          <w:sz w:val="21"/>
          <w:szCs w:val="21"/>
        </w:rPr>
        <w:t>低</w:t>
      </w:r>
      <w:proofErr w:type="gramEnd"/>
      <w:r>
        <w:rPr>
          <w:rStyle w:val="a8"/>
          <w:rFonts w:ascii="Tahoma" w:hAnsi="Tahoma" w:cs="Tahoma"/>
          <w:color w:val="454545"/>
          <w:sz w:val="21"/>
          <w:szCs w:val="21"/>
        </w:rPr>
        <w:t>高</w:t>
      </w:r>
      <w:r>
        <w:rPr>
          <w:rStyle w:val="a8"/>
          <w:rFonts w:ascii="Tahoma" w:hAnsi="Tahoma" w:cs="Tahoma"/>
          <w:color w:val="454545"/>
          <w:sz w:val="21"/>
          <w:szCs w:val="21"/>
        </w:rPr>
        <w:t>--</w:t>
      </w:r>
      <w:r>
        <w:rPr>
          <w:rStyle w:val="a8"/>
          <w:rFonts w:ascii="Tahoma" w:hAnsi="Tahoma" w:cs="Tahoma"/>
          <w:color w:val="454545"/>
          <w:sz w:val="21"/>
          <w:szCs w:val="21"/>
        </w:rPr>
        <w:t>内存中的高位存放数据的低位，内存中的低位存放数据的高位（</w:t>
      </w:r>
      <w:r>
        <w:rPr>
          <w:rFonts w:ascii="Tahoma" w:hAnsi="Tahoma" w:cs="Tahoma"/>
          <w:color w:val="454545"/>
          <w:sz w:val="21"/>
          <w:szCs w:val="21"/>
        </w:rPr>
        <w:t>Big Endian</w:t>
      </w:r>
      <w:r>
        <w:rPr>
          <w:rStyle w:val="apple-converted-space"/>
          <w:rFonts w:ascii="Tahoma" w:hAnsi="Tahoma" w:cs="Tahoma"/>
          <w:color w:val="454545"/>
          <w:sz w:val="21"/>
          <w:szCs w:val="21"/>
        </w:rPr>
        <w:t> </w:t>
      </w:r>
      <w:r>
        <w:rPr>
          <w:rStyle w:val="a8"/>
          <w:rFonts w:ascii="Tahoma" w:hAnsi="Tahoma" w:cs="Tahoma"/>
          <w:color w:val="454545"/>
          <w:sz w:val="21"/>
          <w:szCs w:val="21"/>
        </w:rPr>
        <w:t>）</w:t>
      </w:r>
    </w:p>
    <w:p w14:paraId="0A8D04C8" w14:textId="77777777" w:rsidR="00A659F6" w:rsidRDefault="00A659F6" w:rsidP="00894625">
      <w:pPr>
        <w:pStyle w:val="a7"/>
        <w:shd w:val="clear" w:color="auto" w:fill="FFFFFF"/>
        <w:spacing w:before="0" w:beforeAutospacing="0" w:after="0" w:afterAutospacing="0" w:line="315" w:lineRule="atLeast"/>
        <w:rPr>
          <w:rFonts w:ascii="Tahoma" w:hAnsi="Tahoma" w:cs="Tahoma"/>
          <w:color w:val="454545"/>
          <w:sz w:val="21"/>
          <w:szCs w:val="21"/>
        </w:rPr>
      </w:pPr>
    </w:p>
    <w:p w14:paraId="77E580FD" w14:textId="77777777" w:rsidR="00894625" w:rsidRDefault="00894625" w:rsidP="00894625">
      <w:pPr>
        <w:pStyle w:val="a7"/>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谈到字节序的问题，必然牵涉到两大</w:t>
      </w:r>
      <w:r>
        <w:rPr>
          <w:rFonts w:ascii="Tahoma" w:hAnsi="Tahoma" w:cs="Tahoma"/>
          <w:color w:val="454545"/>
          <w:sz w:val="21"/>
          <w:szCs w:val="21"/>
        </w:rPr>
        <w:t>CPU</w:t>
      </w:r>
      <w:r>
        <w:rPr>
          <w:rFonts w:ascii="Tahoma" w:hAnsi="Tahoma" w:cs="Tahoma"/>
          <w:color w:val="454545"/>
          <w:sz w:val="21"/>
          <w:szCs w:val="21"/>
        </w:rPr>
        <w:t>派系。那就是</w:t>
      </w:r>
      <w:r>
        <w:rPr>
          <w:rFonts w:ascii="Tahoma" w:hAnsi="Tahoma" w:cs="Tahoma"/>
          <w:color w:val="454545"/>
          <w:sz w:val="21"/>
          <w:szCs w:val="21"/>
        </w:rPr>
        <w:t>Motorola</w:t>
      </w:r>
      <w:r>
        <w:rPr>
          <w:rFonts w:ascii="Tahoma" w:hAnsi="Tahoma" w:cs="Tahoma"/>
          <w:color w:val="454545"/>
          <w:sz w:val="21"/>
          <w:szCs w:val="21"/>
        </w:rPr>
        <w:t>的</w:t>
      </w:r>
      <w:r>
        <w:rPr>
          <w:rFonts w:ascii="Tahoma" w:hAnsi="Tahoma" w:cs="Tahoma"/>
          <w:color w:val="454545"/>
          <w:sz w:val="21"/>
          <w:szCs w:val="21"/>
        </w:rPr>
        <w:t>PowerPC</w:t>
      </w:r>
      <w:r>
        <w:rPr>
          <w:rFonts w:ascii="Tahoma" w:hAnsi="Tahoma" w:cs="Tahoma"/>
          <w:color w:val="454545"/>
          <w:sz w:val="21"/>
          <w:szCs w:val="21"/>
        </w:rPr>
        <w:t>系列</w:t>
      </w:r>
      <w:r>
        <w:rPr>
          <w:rFonts w:ascii="Tahoma" w:hAnsi="Tahoma" w:cs="Tahoma"/>
          <w:color w:val="454545"/>
          <w:sz w:val="21"/>
          <w:szCs w:val="21"/>
        </w:rPr>
        <w:t>CPU</w:t>
      </w:r>
      <w:r>
        <w:rPr>
          <w:rFonts w:ascii="Tahoma" w:hAnsi="Tahoma" w:cs="Tahoma"/>
          <w:color w:val="454545"/>
          <w:sz w:val="21"/>
          <w:szCs w:val="21"/>
        </w:rPr>
        <w:t>和</w:t>
      </w:r>
      <w:r>
        <w:rPr>
          <w:rFonts w:ascii="Tahoma" w:hAnsi="Tahoma" w:cs="Tahoma"/>
          <w:color w:val="454545"/>
          <w:sz w:val="21"/>
          <w:szCs w:val="21"/>
        </w:rPr>
        <w:t>Intel</w:t>
      </w:r>
      <w:r>
        <w:rPr>
          <w:rFonts w:ascii="Tahoma" w:hAnsi="Tahoma" w:cs="Tahoma"/>
          <w:color w:val="454545"/>
          <w:sz w:val="21"/>
          <w:szCs w:val="21"/>
        </w:rPr>
        <w:t>的</w:t>
      </w:r>
      <w:r>
        <w:rPr>
          <w:rFonts w:ascii="Tahoma" w:hAnsi="Tahoma" w:cs="Tahoma"/>
          <w:color w:val="454545"/>
          <w:sz w:val="21"/>
          <w:szCs w:val="21"/>
        </w:rPr>
        <w:t>x86</w:t>
      </w:r>
      <w:r>
        <w:rPr>
          <w:rFonts w:ascii="Tahoma" w:hAnsi="Tahoma" w:cs="Tahoma"/>
          <w:color w:val="454545"/>
          <w:sz w:val="21"/>
          <w:szCs w:val="21"/>
        </w:rPr>
        <w:t>系列</w:t>
      </w:r>
      <w:r>
        <w:rPr>
          <w:rFonts w:ascii="Tahoma" w:hAnsi="Tahoma" w:cs="Tahoma"/>
          <w:color w:val="454545"/>
          <w:sz w:val="21"/>
          <w:szCs w:val="21"/>
        </w:rPr>
        <w:t>CPU</w:t>
      </w:r>
      <w:r>
        <w:rPr>
          <w:rFonts w:ascii="Tahoma" w:hAnsi="Tahoma" w:cs="Tahoma"/>
          <w:color w:val="454545"/>
          <w:sz w:val="21"/>
          <w:szCs w:val="21"/>
        </w:rPr>
        <w:t>。</w:t>
      </w:r>
      <w:r>
        <w:rPr>
          <w:rFonts w:ascii="Tahoma" w:hAnsi="Tahoma" w:cs="Tahoma"/>
          <w:color w:val="454545"/>
          <w:sz w:val="21"/>
          <w:szCs w:val="21"/>
        </w:rPr>
        <w:t>PowerPC</w:t>
      </w:r>
      <w:r>
        <w:rPr>
          <w:rFonts w:ascii="Tahoma" w:hAnsi="Tahoma" w:cs="Tahoma"/>
          <w:color w:val="454545"/>
          <w:sz w:val="21"/>
          <w:szCs w:val="21"/>
        </w:rPr>
        <w:t>系列采用</w:t>
      </w:r>
      <w:r>
        <w:rPr>
          <w:rFonts w:ascii="Tahoma" w:hAnsi="Tahoma" w:cs="Tahoma"/>
          <w:color w:val="454545"/>
          <w:sz w:val="21"/>
          <w:szCs w:val="21"/>
        </w:rPr>
        <w:t>big endian</w:t>
      </w:r>
      <w:r>
        <w:rPr>
          <w:rFonts w:ascii="Tahoma" w:hAnsi="Tahoma" w:cs="Tahoma"/>
          <w:color w:val="454545"/>
          <w:sz w:val="21"/>
          <w:szCs w:val="21"/>
        </w:rPr>
        <w:t>方式存储数据，而</w:t>
      </w:r>
      <w:r>
        <w:rPr>
          <w:rFonts w:ascii="Tahoma" w:hAnsi="Tahoma" w:cs="Tahoma"/>
          <w:color w:val="454545"/>
          <w:sz w:val="21"/>
          <w:szCs w:val="21"/>
        </w:rPr>
        <w:t>x86</w:t>
      </w:r>
      <w:r>
        <w:rPr>
          <w:rFonts w:ascii="Tahoma" w:hAnsi="Tahoma" w:cs="Tahoma"/>
          <w:color w:val="454545"/>
          <w:sz w:val="21"/>
          <w:szCs w:val="21"/>
        </w:rPr>
        <w:t>系列则采用</w:t>
      </w:r>
      <w:r>
        <w:rPr>
          <w:rFonts w:ascii="Tahoma" w:hAnsi="Tahoma" w:cs="Tahoma"/>
          <w:color w:val="454545"/>
          <w:sz w:val="21"/>
          <w:szCs w:val="21"/>
        </w:rPr>
        <w:t>little endian</w:t>
      </w:r>
      <w:r>
        <w:rPr>
          <w:rFonts w:ascii="Tahoma" w:hAnsi="Tahoma" w:cs="Tahoma"/>
          <w:color w:val="454545"/>
          <w:sz w:val="21"/>
          <w:szCs w:val="21"/>
        </w:rPr>
        <w:t>方式存储数据。那么究竟什么是</w:t>
      </w:r>
      <w:r>
        <w:rPr>
          <w:rFonts w:ascii="Tahoma" w:hAnsi="Tahoma" w:cs="Tahoma"/>
          <w:color w:val="454545"/>
          <w:sz w:val="21"/>
          <w:szCs w:val="21"/>
        </w:rPr>
        <w:t>big endian</w:t>
      </w:r>
      <w:r>
        <w:rPr>
          <w:rFonts w:ascii="Tahoma" w:hAnsi="Tahoma" w:cs="Tahoma"/>
          <w:color w:val="454545"/>
          <w:sz w:val="21"/>
          <w:szCs w:val="21"/>
        </w:rPr>
        <w:t>，什么又是</w:t>
      </w:r>
      <w:r>
        <w:rPr>
          <w:rFonts w:ascii="Tahoma" w:hAnsi="Tahoma" w:cs="Tahoma"/>
          <w:color w:val="454545"/>
          <w:sz w:val="21"/>
          <w:szCs w:val="21"/>
        </w:rPr>
        <w:t>little endian</w:t>
      </w:r>
      <w:r>
        <w:rPr>
          <w:rFonts w:ascii="Tahoma" w:hAnsi="Tahoma" w:cs="Tahoma"/>
          <w:color w:val="454545"/>
          <w:sz w:val="21"/>
          <w:szCs w:val="21"/>
        </w:rPr>
        <w:t>呢？</w:t>
      </w:r>
    </w:p>
    <w:p w14:paraId="3A92659E" w14:textId="77777777" w:rsidR="00894625" w:rsidRDefault="00894625" w:rsidP="00894625">
      <w:pPr>
        <w:pStyle w:val="a7"/>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其实</w:t>
      </w:r>
      <w:r>
        <w:rPr>
          <w:rFonts w:ascii="Tahoma" w:hAnsi="Tahoma" w:cs="Tahoma"/>
          <w:color w:val="454545"/>
          <w:sz w:val="21"/>
          <w:szCs w:val="21"/>
        </w:rPr>
        <w:t>big endian</w:t>
      </w:r>
      <w:r>
        <w:rPr>
          <w:rFonts w:ascii="Tahoma" w:hAnsi="Tahoma" w:cs="Tahoma"/>
          <w:color w:val="454545"/>
          <w:sz w:val="21"/>
          <w:szCs w:val="21"/>
        </w:rPr>
        <w:t>是指低地址存放最高有效字节（</w:t>
      </w:r>
      <w:r>
        <w:rPr>
          <w:rFonts w:ascii="Tahoma" w:hAnsi="Tahoma" w:cs="Tahoma"/>
          <w:color w:val="454545"/>
          <w:sz w:val="21"/>
          <w:szCs w:val="21"/>
        </w:rPr>
        <w:t>MSB</w:t>
      </w:r>
      <w:r>
        <w:rPr>
          <w:rFonts w:ascii="Tahoma" w:hAnsi="Tahoma" w:cs="Tahoma"/>
          <w:color w:val="454545"/>
          <w:sz w:val="21"/>
          <w:szCs w:val="21"/>
        </w:rPr>
        <w:t>），而</w:t>
      </w:r>
      <w:r>
        <w:rPr>
          <w:rFonts w:ascii="Tahoma" w:hAnsi="Tahoma" w:cs="Tahoma"/>
          <w:color w:val="454545"/>
          <w:sz w:val="21"/>
          <w:szCs w:val="21"/>
        </w:rPr>
        <w:t>little endian</w:t>
      </w:r>
      <w:r>
        <w:rPr>
          <w:rFonts w:ascii="Tahoma" w:hAnsi="Tahoma" w:cs="Tahoma"/>
          <w:color w:val="454545"/>
          <w:sz w:val="21"/>
          <w:szCs w:val="21"/>
        </w:rPr>
        <w:t>则是低地址存放最低有效字节（</w:t>
      </w:r>
      <w:r>
        <w:rPr>
          <w:rFonts w:ascii="Tahoma" w:hAnsi="Tahoma" w:cs="Tahoma"/>
          <w:color w:val="454545"/>
          <w:sz w:val="21"/>
          <w:szCs w:val="21"/>
        </w:rPr>
        <w:t>LSB</w:t>
      </w:r>
      <w:r>
        <w:rPr>
          <w:rFonts w:ascii="Tahoma" w:hAnsi="Tahoma" w:cs="Tahoma"/>
          <w:color w:val="454545"/>
          <w:sz w:val="21"/>
          <w:szCs w:val="21"/>
        </w:rPr>
        <w:t>）。</w:t>
      </w:r>
    </w:p>
    <w:p w14:paraId="1D51340B" w14:textId="77777777" w:rsidR="00894625" w:rsidRDefault="00894625" w:rsidP="00894625">
      <w:pPr>
        <w:pStyle w:val="a7"/>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用文字说明可能比较抽象，下面用图像加以说明。比如数字</w:t>
      </w:r>
      <w:r>
        <w:rPr>
          <w:rFonts w:ascii="Tahoma" w:hAnsi="Tahoma" w:cs="Tahoma"/>
          <w:color w:val="454545"/>
          <w:sz w:val="21"/>
          <w:szCs w:val="21"/>
        </w:rPr>
        <w:t>0x12345678</w:t>
      </w:r>
      <w:r>
        <w:rPr>
          <w:rFonts w:ascii="Tahoma" w:hAnsi="Tahoma" w:cs="Tahoma"/>
          <w:color w:val="454545"/>
          <w:sz w:val="21"/>
          <w:szCs w:val="21"/>
        </w:rPr>
        <w:t>在两种不同字节序</w:t>
      </w:r>
      <w:r>
        <w:rPr>
          <w:rFonts w:ascii="Tahoma" w:hAnsi="Tahoma" w:cs="Tahoma"/>
          <w:color w:val="454545"/>
          <w:sz w:val="21"/>
          <w:szCs w:val="21"/>
        </w:rPr>
        <w:t>CPU</w:t>
      </w:r>
      <w:r>
        <w:rPr>
          <w:rFonts w:ascii="Tahoma" w:hAnsi="Tahoma" w:cs="Tahoma"/>
          <w:color w:val="454545"/>
          <w:sz w:val="21"/>
          <w:szCs w:val="21"/>
        </w:rPr>
        <w:t>中的存储顺序如下所示：</w:t>
      </w:r>
    </w:p>
    <w:p w14:paraId="4F465513" w14:textId="77777777" w:rsidR="00894625" w:rsidRDefault="00894625" w:rsidP="00894625">
      <w:pPr>
        <w:pStyle w:val="a7"/>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Big Endian</w:t>
      </w:r>
    </w:p>
    <w:p w14:paraId="583A93E4" w14:textId="77777777" w:rsidR="00894625" w:rsidRDefault="00894625" w:rsidP="00894625">
      <w:pPr>
        <w:pStyle w:val="a7"/>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低地址</w:t>
      </w:r>
      <w:r>
        <w:rPr>
          <w:rFonts w:ascii="Tahoma" w:hAnsi="Tahoma" w:cs="Tahoma"/>
          <w:color w:val="454545"/>
          <w:sz w:val="21"/>
          <w:szCs w:val="21"/>
        </w:rPr>
        <w:t xml:space="preserve">                                            </w:t>
      </w:r>
      <w:r>
        <w:rPr>
          <w:rFonts w:ascii="Tahoma" w:hAnsi="Tahoma" w:cs="Tahoma"/>
          <w:color w:val="454545"/>
          <w:sz w:val="21"/>
          <w:szCs w:val="21"/>
        </w:rPr>
        <w:t>高地址</w:t>
      </w:r>
    </w:p>
    <w:p w14:paraId="5A48716F" w14:textId="77777777" w:rsidR="00894625" w:rsidRDefault="00894625" w:rsidP="00894625">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-----------------------------------------------------------------------------&gt;</w:t>
      </w:r>
    </w:p>
    <w:p w14:paraId="2834A6D6" w14:textId="77777777" w:rsidR="00894625" w:rsidRDefault="00894625" w:rsidP="00894625">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     12     |      34    |     56      |     78    |</w:t>
      </w:r>
    </w:p>
    <w:p w14:paraId="06F12EB8" w14:textId="77777777" w:rsidR="00894625" w:rsidRDefault="00894625" w:rsidP="00894625">
      <w:pPr>
        <w:pStyle w:val="a7"/>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Little Endian </w:t>
      </w:r>
    </w:p>
    <w:p w14:paraId="6D9A0D8D" w14:textId="77777777" w:rsidR="00894625" w:rsidRDefault="00894625" w:rsidP="00894625">
      <w:pPr>
        <w:pStyle w:val="a7"/>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低地址</w:t>
      </w:r>
      <w:r>
        <w:rPr>
          <w:rFonts w:ascii="Tahoma" w:hAnsi="Tahoma" w:cs="Tahoma"/>
          <w:color w:val="454545"/>
          <w:sz w:val="21"/>
          <w:szCs w:val="21"/>
        </w:rPr>
        <w:t>                                            </w:t>
      </w:r>
      <w:r>
        <w:rPr>
          <w:rFonts w:ascii="Tahoma" w:hAnsi="Tahoma" w:cs="Tahoma"/>
          <w:color w:val="454545"/>
          <w:sz w:val="21"/>
          <w:szCs w:val="21"/>
        </w:rPr>
        <w:t>高地址</w:t>
      </w:r>
    </w:p>
    <w:p w14:paraId="4A06C9B7" w14:textId="77777777" w:rsidR="00894625" w:rsidRDefault="00894625" w:rsidP="00894625">
      <w:pPr>
        <w:pStyle w:val="a7"/>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-----------------------------------------------------------------------------&gt;</w:t>
      </w:r>
    </w:p>
    <w:p w14:paraId="0175561D" w14:textId="77777777" w:rsidR="00894625" w:rsidRDefault="00894625" w:rsidP="00894625">
      <w:pPr>
        <w:pStyle w:val="a7"/>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     78     |      56    |     34      |     12    |</w:t>
      </w:r>
    </w:p>
    <w:p w14:paraId="54FD6CC7"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从上面两图可以看出，采用</w:t>
      </w:r>
      <w:r w:rsidRPr="00395079">
        <w:rPr>
          <w:rFonts w:ascii="Tahoma" w:eastAsia="宋体" w:hAnsi="Tahoma" w:cs="Tahoma"/>
          <w:color w:val="454545"/>
          <w:kern w:val="0"/>
          <w:szCs w:val="21"/>
        </w:rPr>
        <w:t>big endian</w:t>
      </w:r>
      <w:r w:rsidRPr="00395079">
        <w:rPr>
          <w:rFonts w:ascii="Tahoma" w:eastAsia="宋体" w:hAnsi="Tahoma" w:cs="Tahoma"/>
          <w:color w:val="454545"/>
          <w:kern w:val="0"/>
          <w:szCs w:val="21"/>
        </w:rPr>
        <w:t>方式存储数据是符合我们人类的思维习惯的。</w:t>
      </w:r>
    </w:p>
    <w:p w14:paraId="19430309"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 xml:space="preserve">     </w:t>
      </w:r>
      <w:r w:rsidRPr="00395079">
        <w:rPr>
          <w:rFonts w:ascii="Tahoma" w:eastAsia="宋体" w:hAnsi="Tahoma" w:cs="Tahoma"/>
          <w:color w:val="454545"/>
          <w:kern w:val="0"/>
          <w:szCs w:val="21"/>
        </w:rPr>
        <w:t>为什么要注意字节序的问题呢？你可能这么问。当然，如果你写的程序只在单机环境下面运行，并且不和别人的程序打交道，那么你完全可以忽略字节序的存在。但是，如果你的程序要跟别人的程序产生交互呢？尤其是当你把你在微机上运算的结果运用到计算机群上去的话。</w:t>
      </w:r>
    </w:p>
    <w:p w14:paraId="3AD82399"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 </w:t>
      </w:r>
    </w:p>
    <w:p w14:paraId="10DA6852"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在这里我想说说两种语言。</w:t>
      </w:r>
      <w:r w:rsidRPr="00395079">
        <w:rPr>
          <w:rFonts w:ascii="Tahoma" w:eastAsia="宋体" w:hAnsi="Tahoma" w:cs="Tahoma"/>
          <w:color w:val="454545"/>
          <w:kern w:val="0"/>
          <w:szCs w:val="21"/>
        </w:rPr>
        <w:t>C/C++</w:t>
      </w:r>
      <w:r w:rsidRPr="00395079">
        <w:rPr>
          <w:rFonts w:ascii="Tahoma" w:eastAsia="宋体" w:hAnsi="Tahoma" w:cs="Tahoma"/>
          <w:color w:val="454545"/>
          <w:kern w:val="0"/>
          <w:szCs w:val="21"/>
        </w:rPr>
        <w:t>语言编写的程序</w:t>
      </w:r>
      <w:proofErr w:type="gramStart"/>
      <w:r w:rsidRPr="00395079">
        <w:rPr>
          <w:rFonts w:ascii="Tahoma" w:eastAsia="宋体" w:hAnsi="Tahoma" w:cs="Tahoma"/>
          <w:color w:val="454545"/>
          <w:kern w:val="0"/>
          <w:szCs w:val="21"/>
        </w:rPr>
        <w:t>里数据</w:t>
      </w:r>
      <w:proofErr w:type="gramEnd"/>
      <w:r w:rsidRPr="00395079">
        <w:rPr>
          <w:rFonts w:ascii="Tahoma" w:eastAsia="宋体" w:hAnsi="Tahoma" w:cs="Tahoma"/>
          <w:color w:val="454545"/>
          <w:kern w:val="0"/>
          <w:szCs w:val="21"/>
        </w:rPr>
        <w:t>存储顺序是跟编译平台所在的</w:t>
      </w:r>
      <w:r w:rsidRPr="00395079">
        <w:rPr>
          <w:rFonts w:ascii="Tahoma" w:eastAsia="宋体" w:hAnsi="Tahoma" w:cs="Tahoma"/>
          <w:color w:val="454545"/>
          <w:kern w:val="0"/>
          <w:szCs w:val="21"/>
        </w:rPr>
        <w:t>CPU</w:t>
      </w:r>
      <w:r w:rsidRPr="00395079">
        <w:rPr>
          <w:rFonts w:ascii="Tahoma" w:eastAsia="宋体" w:hAnsi="Tahoma" w:cs="Tahoma"/>
          <w:color w:val="454545"/>
          <w:kern w:val="0"/>
          <w:szCs w:val="21"/>
        </w:rPr>
        <w:t>相关的，而</w:t>
      </w:r>
      <w:r w:rsidRPr="00395079">
        <w:rPr>
          <w:rFonts w:ascii="Tahoma" w:eastAsia="宋体" w:hAnsi="Tahoma" w:cs="Tahoma"/>
          <w:color w:val="454545"/>
          <w:kern w:val="0"/>
          <w:szCs w:val="21"/>
        </w:rPr>
        <w:t>JAVA</w:t>
      </w:r>
      <w:r w:rsidRPr="00395079">
        <w:rPr>
          <w:rFonts w:ascii="Tahoma" w:eastAsia="宋体" w:hAnsi="Tahoma" w:cs="Tahoma"/>
          <w:color w:val="454545"/>
          <w:kern w:val="0"/>
          <w:szCs w:val="21"/>
        </w:rPr>
        <w:t>编写的程序</w:t>
      </w:r>
      <w:proofErr w:type="gramStart"/>
      <w:r w:rsidRPr="00395079">
        <w:rPr>
          <w:rFonts w:ascii="Tahoma" w:eastAsia="宋体" w:hAnsi="Tahoma" w:cs="Tahoma"/>
          <w:color w:val="454545"/>
          <w:kern w:val="0"/>
          <w:szCs w:val="21"/>
        </w:rPr>
        <w:t>则唯一</w:t>
      </w:r>
      <w:proofErr w:type="gramEnd"/>
      <w:r w:rsidRPr="00395079">
        <w:rPr>
          <w:rFonts w:ascii="Tahoma" w:eastAsia="宋体" w:hAnsi="Tahoma" w:cs="Tahoma"/>
          <w:color w:val="454545"/>
          <w:kern w:val="0"/>
          <w:szCs w:val="21"/>
        </w:rPr>
        <w:t>采用</w:t>
      </w:r>
      <w:r w:rsidRPr="00395079">
        <w:rPr>
          <w:rFonts w:ascii="Tahoma" w:eastAsia="宋体" w:hAnsi="Tahoma" w:cs="Tahoma"/>
          <w:color w:val="454545"/>
          <w:kern w:val="0"/>
          <w:szCs w:val="21"/>
        </w:rPr>
        <w:t>big endian</w:t>
      </w:r>
      <w:r w:rsidRPr="00395079">
        <w:rPr>
          <w:rFonts w:ascii="Tahoma" w:eastAsia="宋体" w:hAnsi="Tahoma" w:cs="Tahoma"/>
          <w:color w:val="454545"/>
          <w:kern w:val="0"/>
          <w:szCs w:val="21"/>
        </w:rPr>
        <w:t>方式来存储数据。试想，如果你用</w:t>
      </w:r>
      <w:r w:rsidRPr="00395079">
        <w:rPr>
          <w:rFonts w:ascii="Tahoma" w:eastAsia="宋体" w:hAnsi="Tahoma" w:cs="Tahoma"/>
          <w:color w:val="454545"/>
          <w:kern w:val="0"/>
          <w:szCs w:val="21"/>
        </w:rPr>
        <w:t>C/C++</w:t>
      </w:r>
      <w:r w:rsidRPr="00395079">
        <w:rPr>
          <w:rFonts w:ascii="Tahoma" w:eastAsia="宋体" w:hAnsi="Tahoma" w:cs="Tahoma"/>
          <w:color w:val="454545"/>
          <w:kern w:val="0"/>
          <w:szCs w:val="21"/>
        </w:rPr>
        <w:t>语言在</w:t>
      </w:r>
      <w:r w:rsidRPr="00395079">
        <w:rPr>
          <w:rFonts w:ascii="Tahoma" w:eastAsia="宋体" w:hAnsi="Tahoma" w:cs="Tahoma"/>
          <w:color w:val="454545"/>
          <w:kern w:val="0"/>
          <w:szCs w:val="21"/>
        </w:rPr>
        <w:t>x86</w:t>
      </w:r>
      <w:r w:rsidRPr="00395079">
        <w:rPr>
          <w:rFonts w:ascii="Tahoma" w:eastAsia="宋体" w:hAnsi="Tahoma" w:cs="Tahoma"/>
          <w:color w:val="454545"/>
          <w:kern w:val="0"/>
          <w:szCs w:val="21"/>
        </w:rPr>
        <w:t>平台下编写的程序跟别人的</w:t>
      </w:r>
      <w:r w:rsidRPr="00395079">
        <w:rPr>
          <w:rFonts w:ascii="Tahoma" w:eastAsia="宋体" w:hAnsi="Tahoma" w:cs="Tahoma"/>
          <w:color w:val="454545"/>
          <w:kern w:val="0"/>
          <w:szCs w:val="21"/>
        </w:rPr>
        <w:t>JAVA</w:t>
      </w:r>
      <w:r w:rsidRPr="00395079">
        <w:rPr>
          <w:rFonts w:ascii="Tahoma" w:eastAsia="宋体" w:hAnsi="Tahoma" w:cs="Tahoma"/>
          <w:color w:val="454545"/>
          <w:kern w:val="0"/>
          <w:szCs w:val="21"/>
        </w:rPr>
        <w:t>程序互通时会产生什么结果？就拿上面的</w:t>
      </w:r>
      <w:r w:rsidRPr="00395079">
        <w:rPr>
          <w:rFonts w:ascii="Tahoma" w:eastAsia="宋体" w:hAnsi="Tahoma" w:cs="Tahoma"/>
          <w:color w:val="454545"/>
          <w:kern w:val="0"/>
          <w:szCs w:val="21"/>
        </w:rPr>
        <w:t>0x12345678</w:t>
      </w:r>
      <w:r w:rsidRPr="00395079">
        <w:rPr>
          <w:rFonts w:ascii="Tahoma" w:eastAsia="宋体" w:hAnsi="Tahoma" w:cs="Tahoma"/>
          <w:color w:val="454545"/>
          <w:kern w:val="0"/>
          <w:szCs w:val="21"/>
        </w:rPr>
        <w:t>来说，你的程序传递给别人的一个数据，将指向</w:t>
      </w:r>
      <w:r w:rsidRPr="00395079">
        <w:rPr>
          <w:rFonts w:ascii="Tahoma" w:eastAsia="宋体" w:hAnsi="Tahoma" w:cs="Tahoma"/>
          <w:color w:val="454545"/>
          <w:kern w:val="0"/>
          <w:szCs w:val="21"/>
        </w:rPr>
        <w:t>0x12345678</w:t>
      </w:r>
      <w:r w:rsidRPr="00395079">
        <w:rPr>
          <w:rFonts w:ascii="Tahoma" w:eastAsia="宋体" w:hAnsi="Tahoma" w:cs="Tahoma"/>
          <w:color w:val="454545"/>
          <w:kern w:val="0"/>
          <w:szCs w:val="21"/>
        </w:rPr>
        <w:t>的指针传给了</w:t>
      </w:r>
      <w:r w:rsidRPr="00395079">
        <w:rPr>
          <w:rFonts w:ascii="Tahoma" w:eastAsia="宋体" w:hAnsi="Tahoma" w:cs="Tahoma"/>
          <w:color w:val="454545"/>
          <w:kern w:val="0"/>
          <w:szCs w:val="21"/>
        </w:rPr>
        <w:t>JAVA</w:t>
      </w:r>
      <w:r w:rsidRPr="00395079">
        <w:rPr>
          <w:rFonts w:ascii="Tahoma" w:eastAsia="宋体" w:hAnsi="Tahoma" w:cs="Tahoma"/>
          <w:color w:val="454545"/>
          <w:kern w:val="0"/>
          <w:szCs w:val="21"/>
        </w:rPr>
        <w:t>程序，由于</w:t>
      </w:r>
      <w:r w:rsidRPr="00395079">
        <w:rPr>
          <w:rFonts w:ascii="Tahoma" w:eastAsia="宋体" w:hAnsi="Tahoma" w:cs="Tahoma"/>
          <w:color w:val="454545"/>
          <w:kern w:val="0"/>
          <w:szCs w:val="21"/>
        </w:rPr>
        <w:t>JAVA</w:t>
      </w:r>
      <w:r w:rsidRPr="00395079">
        <w:rPr>
          <w:rFonts w:ascii="Tahoma" w:eastAsia="宋体" w:hAnsi="Tahoma" w:cs="Tahoma"/>
          <w:color w:val="454545"/>
          <w:kern w:val="0"/>
          <w:szCs w:val="21"/>
        </w:rPr>
        <w:t>采取</w:t>
      </w:r>
      <w:r w:rsidRPr="00395079">
        <w:rPr>
          <w:rFonts w:ascii="Tahoma" w:eastAsia="宋体" w:hAnsi="Tahoma" w:cs="Tahoma"/>
          <w:color w:val="454545"/>
          <w:kern w:val="0"/>
          <w:szCs w:val="21"/>
        </w:rPr>
        <w:t>big endian</w:t>
      </w:r>
      <w:r w:rsidRPr="00395079">
        <w:rPr>
          <w:rFonts w:ascii="Tahoma" w:eastAsia="宋体" w:hAnsi="Tahoma" w:cs="Tahoma"/>
          <w:color w:val="454545"/>
          <w:kern w:val="0"/>
          <w:szCs w:val="21"/>
        </w:rPr>
        <w:t>方式存储数据，很自然的它会将你的数据翻译为</w:t>
      </w:r>
      <w:r w:rsidRPr="00395079">
        <w:rPr>
          <w:rFonts w:ascii="Tahoma" w:eastAsia="宋体" w:hAnsi="Tahoma" w:cs="Tahoma"/>
          <w:color w:val="454545"/>
          <w:kern w:val="0"/>
          <w:szCs w:val="21"/>
        </w:rPr>
        <w:t>0x78563412</w:t>
      </w:r>
      <w:r w:rsidRPr="00395079">
        <w:rPr>
          <w:rFonts w:ascii="Tahoma" w:eastAsia="宋体" w:hAnsi="Tahoma" w:cs="Tahoma"/>
          <w:color w:val="454545"/>
          <w:kern w:val="0"/>
          <w:szCs w:val="21"/>
        </w:rPr>
        <w:t>。因此，在你的</w:t>
      </w:r>
      <w:r w:rsidRPr="00395079">
        <w:rPr>
          <w:rFonts w:ascii="Tahoma" w:eastAsia="宋体" w:hAnsi="Tahoma" w:cs="Tahoma"/>
          <w:color w:val="454545"/>
          <w:kern w:val="0"/>
          <w:szCs w:val="21"/>
        </w:rPr>
        <w:t>C</w:t>
      </w:r>
      <w:r w:rsidRPr="00395079">
        <w:rPr>
          <w:rFonts w:ascii="Tahoma" w:eastAsia="宋体" w:hAnsi="Tahoma" w:cs="Tahoma"/>
          <w:color w:val="454545"/>
          <w:kern w:val="0"/>
          <w:szCs w:val="21"/>
        </w:rPr>
        <w:t>程序传给</w:t>
      </w:r>
      <w:r w:rsidRPr="00395079">
        <w:rPr>
          <w:rFonts w:ascii="Tahoma" w:eastAsia="宋体" w:hAnsi="Tahoma" w:cs="Tahoma"/>
          <w:color w:val="454545"/>
          <w:kern w:val="0"/>
          <w:szCs w:val="21"/>
        </w:rPr>
        <w:t>JAVA</w:t>
      </w:r>
      <w:r w:rsidRPr="00395079">
        <w:rPr>
          <w:rFonts w:ascii="Tahoma" w:eastAsia="宋体" w:hAnsi="Tahoma" w:cs="Tahoma"/>
          <w:color w:val="454545"/>
          <w:kern w:val="0"/>
          <w:szCs w:val="21"/>
        </w:rPr>
        <w:t>程序之前有必要进行字节序的转换工作。</w:t>
      </w:r>
    </w:p>
    <w:p w14:paraId="25E0CD0F" w14:textId="77777777" w:rsidR="00395079" w:rsidRPr="00395079" w:rsidRDefault="00395079" w:rsidP="00395079">
      <w:pPr>
        <w:widowControl/>
        <w:shd w:val="clear" w:color="auto" w:fill="FFFFFF"/>
        <w:spacing w:before="150" w:after="150"/>
        <w:jc w:val="left"/>
        <w:rPr>
          <w:rFonts w:ascii="Verdana" w:eastAsia="宋体" w:hAnsi="Verdana" w:cs="宋体"/>
          <w:color w:val="333333"/>
          <w:kern w:val="0"/>
          <w:szCs w:val="21"/>
        </w:rPr>
      </w:pPr>
      <w:r w:rsidRPr="00395079">
        <w:rPr>
          <w:rFonts w:ascii="Verdana" w:eastAsia="宋体" w:hAnsi="Verdana" w:cs="宋体"/>
          <w:color w:val="333333"/>
          <w:kern w:val="0"/>
          <w:szCs w:val="21"/>
        </w:rPr>
        <w:t> </w:t>
      </w:r>
    </w:p>
    <w:p w14:paraId="3C2785ED"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所有网络协议也都是采用</w:t>
      </w:r>
      <w:r w:rsidRPr="00395079">
        <w:rPr>
          <w:rFonts w:ascii="Tahoma" w:eastAsia="宋体" w:hAnsi="Tahoma" w:cs="Tahoma"/>
          <w:color w:val="454545"/>
          <w:kern w:val="0"/>
          <w:szCs w:val="21"/>
        </w:rPr>
        <w:t>big endian</w:t>
      </w:r>
      <w:r w:rsidRPr="00395079">
        <w:rPr>
          <w:rFonts w:ascii="Tahoma" w:eastAsia="宋体" w:hAnsi="Tahoma" w:cs="Tahoma"/>
          <w:color w:val="454545"/>
          <w:kern w:val="0"/>
          <w:szCs w:val="21"/>
        </w:rPr>
        <w:t>的方式来传输数据的。所以有时我们也会把</w:t>
      </w:r>
      <w:r w:rsidRPr="00395079">
        <w:rPr>
          <w:rFonts w:ascii="Tahoma" w:eastAsia="宋体" w:hAnsi="Tahoma" w:cs="Tahoma"/>
          <w:color w:val="454545"/>
          <w:kern w:val="0"/>
          <w:szCs w:val="21"/>
        </w:rPr>
        <w:t>big endian</w:t>
      </w:r>
      <w:r w:rsidRPr="00395079">
        <w:rPr>
          <w:rFonts w:ascii="Tahoma" w:eastAsia="宋体" w:hAnsi="Tahoma" w:cs="Tahoma"/>
          <w:color w:val="454545"/>
          <w:kern w:val="0"/>
          <w:szCs w:val="21"/>
        </w:rPr>
        <w:t>方式称之为</w:t>
      </w:r>
      <w:r w:rsidRPr="00696CB6">
        <w:rPr>
          <w:rFonts w:ascii="Tahoma" w:eastAsia="宋体" w:hAnsi="Tahoma" w:cs="Tahoma"/>
          <w:color w:val="FF0000"/>
          <w:kern w:val="0"/>
          <w:szCs w:val="21"/>
        </w:rPr>
        <w:t>网络字节序</w:t>
      </w:r>
      <w:r w:rsidRPr="00395079">
        <w:rPr>
          <w:rFonts w:ascii="Tahoma" w:eastAsia="宋体" w:hAnsi="Tahoma" w:cs="Tahoma"/>
          <w:color w:val="454545"/>
          <w:kern w:val="0"/>
          <w:szCs w:val="21"/>
        </w:rPr>
        <w:t>。当两台采用不同字节序的主机通信时，在发送数据之前都必须经过字节序的转换成为网络字节序后再进行传输。</w:t>
      </w:r>
      <w:r w:rsidRPr="00395079">
        <w:rPr>
          <w:rFonts w:ascii="Tahoma" w:eastAsia="宋体" w:hAnsi="Tahoma" w:cs="Tahoma"/>
          <w:color w:val="454545"/>
          <w:kern w:val="0"/>
          <w:szCs w:val="21"/>
        </w:rPr>
        <w:t>ANSI C</w:t>
      </w:r>
      <w:r w:rsidRPr="00395079">
        <w:rPr>
          <w:rFonts w:ascii="Tahoma" w:eastAsia="宋体" w:hAnsi="Tahoma" w:cs="Tahoma"/>
          <w:color w:val="454545"/>
          <w:kern w:val="0"/>
          <w:szCs w:val="21"/>
        </w:rPr>
        <w:t>中提供了下面四个转换字节序的宏。</w:t>
      </w:r>
    </w:p>
    <w:p w14:paraId="5349A7E4"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lastRenderedPageBreak/>
        <w:br/>
      </w:r>
      <w:r w:rsidRPr="00395079">
        <w:rPr>
          <w:rFonts w:ascii="Tahoma" w:eastAsia="宋体" w:hAnsi="Tahoma" w:cs="Tahoma"/>
          <w:color w:val="454545"/>
          <w:kern w:val="0"/>
          <w:szCs w:val="21"/>
        </w:rPr>
        <w:t>一道</w:t>
      </w:r>
      <w:r w:rsidRPr="00395079">
        <w:rPr>
          <w:rFonts w:ascii="Tahoma" w:eastAsia="宋体" w:hAnsi="Tahoma" w:cs="Tahoma"/>
          <w:color w:val="454545"/>
          <w:kern w:val="0"/>
          <w:szCs w:val="21"/>
        </w:rPr>
        <w:t>C</w:t>
      </w:r>
      <w:r w:rsidRPr="00395079">
        <w:rPr>
          <w:rFonts w:ascii="Tahoma" w:eastAsia="宋体" w:hAnsi="Tahoma" w:cs="Tahoma"/>
          <w:color w:val="454545"/>
          <w:kern w:val="0"/>
          <w:szCs w:val="21"/>
        </w:rPr>
        <w:t>语言的试题：请写一个</w:t>
      </w:r>
      <w:r w:rsidRPr="00395079">
        <w:rPr>
          <w:rFonts w:ascii="Tahoma" w:eastAsia="宋体" w:hAnsi="Tahoma" w:cs="Tahoma"/>
          <w:color w:val="454545"/>
          <w:kern w:val="0"/>
          <w:szCs w:val="21"/>
        </w:rPr>
        <w:t>C</w:t>
      </w:r>
      <w:r w:rsidRPr="00395079">
        <w:rPr>
          <w:rFonts w:ascii="Tahoma" w:eastAsia="宋体" w:hAnsi="Tahoma" w:cs="Tahoma"/>
          <w:color w:val="454545"/>
          <w:kern w:val="0"/>
          <w:szCs w:val="21"/>
        </w:rPr>
        <w:t>函数，若处理器是</w:t>
      </w:r>
      <w:r w:rsidRPr="00395079">
        <w:rPr>
          <w:rFonts w:ascii="Tahoma" w:eastAsia="宋体" w:hAnsi="Tahoma" w:cs="Tahoma"/>
          <w:color w:val="454545"/>
          <w:kern w:val="0"/>
          <w:szCs w:val="21"/>
        </w:rPr>
        <w:t>Big_endian</w:t>
      </w:r>
      <w:r w:rsidRPr="00395079">
        <w:rPr>
          <w:rFonts w:ascii="Tahoma" w:eastAsia="宋体" w:hAnsi="Tahoma" w:cs="Tahoma"/>
          <w:color w:val="454545"/>
          <w:kern w:val="0"/>
          <w:szCs w:val="21"/>
        </w:rPr>
        <w:t>的，则返回</w:t>
      </w:r>
      <w:r w:rsidRPr="00395079">
        <w:rPr>
          <w:rFonts w:ascii="Tahoma" w:eastAsia="宋体" w:hAnsi="Tahoma" w:cs="Tahoma"/>
          <w:color w:val="454545"/>
          <w:kern w:val="0"/>
          <w:szCs w:val="21"/>
        </w:rPr>
        <w:t>0</w:t>
      </w:r>
      <w:r w:rsidRPr="00395079">
        <w:rPr>
          <w:rFonts w:ascii="Tahoma" w:eastAsia="宋体" w:hAnsi="Tahoma" w:cs="Tahoma"/>
          <w:color w:val="454545"/>
          <w:kern w:val="0"/>
          <w:szCs w:val="21"/>
        </w:rPr>
        <w:t>；若是</w:t>
      </w:r>
      <w:r w:rsidRPr="00395079">
        <w:rPr>
          <w:rFonts w:ascii="Tahoma" w:eastAsia="宋体" w:hAnsi="Tahoma" w:cs="Tahoma"/>
          <w:color w:val="454545"/>
          <w:kern w:val="0"/>
          <w:szCs w:val="21"/>
        </w:rPr>
        <w:t>Little_endian</w:t>
      </w:r>
      <w:r w:rsidRPr="00395079">
        <w:rPr>
          <w:rFonts w:ascii="Tahoma" w:eastAsia="宋体" w:hAnsi="Tahoma" w:cs="Tahoma"/>
          <w:color w:val="454545"/>
          <w:kern w:val="0"/>
          <w:szCs w:val="21"/>
        </w:rPr>
        <w:t>的，则返回</w:t>
      </w:r>
      <w:r w:rsidRPr="00395079">
        <w:rPr>
          <w:rFonts w:ascii="Tahoma" w:eastAsia="宋体" w:hAnsi="Tahoma" w:cs="Tahoma"/>
          <w:color w:val="454545"/>
          <w:kern w:val="0"/>
          <w:szCs w:val="21"/>
        </w:rPr>
        <w:t>1</w:t>
      </w:r>
      <w:r w:rsidRPr="00395079">
        <w:rPr>
          <w:rFonts w:ascii="Tahoma" w:eastAsia="宋体" w:hAnsi="Tahoma" w:cs="Tahoma"/>
          <w:color w:val="454545"/>
          <w:kern w:val="0"/>
          <w:szCs w:val="21"/>
        </w:rPr>
        <w:t>。</w:t>
      </w:r>
    </w:p>
    <w:p w14:paraId="4BBACB04"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解答：</w:t>
      </w:r>
    </w:p>
    <w:p w14:paraId="580B3596"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int checkCPU()</w:t>
      </w:r>
      <w:r w:rsidRPr="00395079">
        <w:rPr>
          <w:rFonts w:ascii="Tahoma" w:eastAsia="宋体" w:hAnsi="Tahoma" w:cs="Tahoma"/>
          <w:color w:val="454545"/>
          <w:kern w:val="0"/>
          <w:szCs w:val="21"/>
        </w:rPr>
        <w:br/>
        <w:t>{</w:t>
      </w:r>
      <w:r w:rsidRPr="00395079">
        <w:rPr>
          <w:rFonts w:ascii="Tahoma" w:eastAsia="宋体" w:hAnsi="Tahoma" w:cs="Tahoma"/>
          <w:color w:val="454545"/>
          <w:kern w:val="0"/>
          <w:szCs w:val="21"/>
        </w:rPr>
        <w:br/>
      </w:r>
      <w:r w:rsidRPr="00395079">
        <w:rPr>
          <w:rFonts w:ascii="Tahoma" w:eastAsia="宋体" w:hAnsi="Tahoma" w:cs="Tahoma"/>
          <w:color w:val="454545"/>
          <w:kern w:val="0"/>
          <w:szCs w:val="21"/>
        </w:rPr>
        <w:t xml:space="preserve">　</w:t>
      </w:r>
      <w:r w:rsidRPr="00395079">
        <w:rPr>
          <w:rFonts w:ascii="Tahoma" w:eastAsia="宋体" w:hAnsi="Tahoma" w:cs="Tahoma"/>
          <w:color w:val="454545"/>
          <w:kern w:val="0"/>
          <w:szCs w:val="21"/>
        </w:rPr>
        <w:t>{</w:t>
      </w:r>
      <w:r w:rsidRPr="00395079">
        <w:rPr>
          <w:rFonts w:ascii="Tahoma" w:eastAsia="宋体" w:hAnsi="Tahoma" w:cs="Tahoma"/>
          <w:color w:val="454545"/>
          <w:kern w:val="0"/>
          <w:szCs w:val="21"/>
        </w:rPr>
        <w:br/>
      </w:r>
      <w:r w:rsidRPr="00395079">
        <w:rPr>
          <w:rFonts w:ascii="Tahoma" w:eastAsia="宋体" w:hAnsi="Tahoma" w:cs="Tahoma"/>
          <w:color w:val="454545"/>
          <w:kern w:val="0"/>
          <w:szCs w:val="21"/>
        </w:rPr>
        <w:t xml:space="preserve">　　</w:t>
      </w:r>
      <w:r w:rsidRPr="00395079">
        <w:rPr>
          <w:rFonts w:ascii="Tahoma" w:eastAsia="宋体" w:hAnsi="Tahoma" w:cs="Tahoma"/>
          <w:color w:val="454545"/>
          <w:kern w:val="0"/>
          <w:szCs w:val="21"/>
        </w:rPr>
        <w:t>union w</w:t>
      </w:r>
      <w:r w:rsidRPr="00395079">
        <w:rPr>
          <w:rFonts w:ascii="Tahoma" w:eastAsia="宋体" w:hAnsi="Tahoma" w:cs="Tahoma"/>
          <w:color w:val="454545"/>
          <w:kern w:val="0"/>
          <w:szCs w:val="21"/>
        </w:rPr>
        <w:br/>
      </w:r>
      <w:r w:rsidRPr="00395079">
        <w:rPr>
          <w:rFonts w:ascii="Tahoma" w:eastAsia="宋体" w:hAnsi="Tahoma" w:cs="Tahoma"/>
          <w:color w:val="454545"/>
          <w:kern w:val="0"/>
          <w:szCs w:val="21"/>
        </w:rPr>
        <w:t xml:space="preserve">　　</w:t>
      </w:r>
      <w:r w:rsidRPr="00395079">
        <w:rPr>
          <w:rFonts w:ascii="Tahoma" w:eastAsia="宋体" w:hAnsi="Tahoma" w:cs="Tahoma"/>
          <w:color w:val="454545"/>
          <w:kern w:val="0"/>
          <w:szCs w:val="21"/>
        </w:rPr>
        <w:t>{</w:t>
      </w:r>
      <w:r w:rsidRPr="00395079">
        <w:rPr>
          <w:rFonts w:ascii="Tahoma" w:eastAsia="宋体" w:hAnsi="Tahoma" w:cs="Tahoma"/>
          <w:color w:val="454545"/>
          <w:kern w:val="0"/>
          <w:szCs w:val="21"/>
        </w:rPr>
        <w:br/>
      </w:r>
      <w:r w:rsidRPr="00395079">
        <w:rPr>
          <w:rFonts w:ascii="Tahoma" w:eastAsia="宋体" w:hAnsi="Tahoma" w:cs="Tahoma"/>
          <w:color w:val="454545"/>
          <w:kern w:val="0"/>
          <w:szCs w:val="21"/>
        </w:rPr>
        <w:t xml:space="preserve">　　</w:t>
      </w:r>
      <w:proofErr w:type="gramStart"/>
      <w:r w:rsidRPr="00395079">
        <w:rPr>
          <w:rFonts w:ascii="Tahoma" w:eastAsia="宋体" w:hAnsi="Tahoma" w:cs="Tahoma"/>
          <w:color w:val="454545"/>
          <w:kern w:val="0"/>
          <w:szCs w:val="21"/>
        </w:rPr>
        <w:t xml:space="preserve">　</w:t>
      </w:r>
      <w:proofErr w:type="gramEnd"/>
      <w:r w:rsidRPr="00395079">
        <w:rPr>
          <w:rFonts w:ascii="Tahoma" w:eastAsia="宋体" w:hAnsi="Tahoma" w:cs="Tahoma"/>
          <w:color w:val="454545"/>
          <w:kern w:val="0"/>
          <w:szCs w:val="21"/>
        </w:rPr>
        <w:t>int a;</w:t>
      </w:r>
      <w:r w:rsidRPr="00395079">
        <w:rPr>
          <w:rFonts w:ascii="Tahoma" w:eastAsia="宋体" w:hAnsi="Tahoma" w:cs="Tahoma"/>
          <w:color w:val="454545"/>
          <w:kern w:val="0"/>
          <w:szCs w:val="21"/>
        </w:rPr>
        <w:br/>
      </w:r>
      <w:r w:rsidRPr="00395079">
        <w:rPr>
          <w:rFonts w:ascii="Tahoma" w:eastAsia="宋体" w:hAnsi="Tahoma" w:cs="Tahoma"/>
          <w:color w:val="454545"/>
          <w:kern w:val="0"/>
          <w:szCs w:val="21"/>
        </w:rPr>
        <w:t xml:space="preserve">　　</w:t>
      </w:r>
      <w:proofErr w:type="gramStart"/>
      <w:r w:rsidRPr="00395079">
        <w:rPr>
          <w:rFonts w:ascii="Tahoma" w:eastAsia="宋体" w:hAnsi="Tahoma" w:cs="Tahoma"/>
          <w:color w:val="454545"/>
          <w:kern w:val="0"/>
          <w:szCs w:val="21"/>
        </w:rPr>
        <w:t xml:space="preserve">　</w:t>
      </w:r>
      <w:proofErr w:type="gramEnd"/>
      <w:r w:rsidRPr="00395079">
        <w:rPr>
          <w:rFonts w:ascii="Tahoma" w:eastAsia="宋体" w:hAnsi="Tahoma" w:cs="Tahoma"/>
          <w:color w:val="454545"/>
          <w:kern w:val="0"/>
          <w:szCs w:val="21"/>
        </w:rPr>
        <w:t>char b;</w:t>
      </w:r>
      <w:r w:rsidRPr="00395079">
        <w:rPr>
          <w:rFonts w:ascii="Tahoma" w:eastAsia="宋体" w:hAnsi="Tahoma" w:cs="Tahoma"/>
          <w:color w:val="454545"/>
          <w:kern w:val="0"/>
          <w:szCs w:val="21"/>
        </w:rPr>
        <w:br/>
      </w:r>
      <w:r w:rsidRPr="00395079">
        <w:rPr>
          <w:rFonts w:ascii="Tahoma" w:eastAsia="宋体" w:hAnsi="Tahoma" w:cs="Tahoma"/>
          <w:color w:val="454545"/>
          <w:kern w:val="0"/>
          <w:szCs w:val="21"/>
        </w:rPr>
        <w:t xml:space="preserve">　　</w:t>
      </w:r>
      <w:r w:rsidRPr="00395079">
        <w:rPr>
          <w:rFonts w:ascii="Tahoma" w:eastAsia="宋体" w:hAnsi="Tahoma" w:cs="Tahoma"/>
          <w:color w:val="454545"/>
          <w:kern w:val="0"/>
          <w:szCs w:val="21"/>
        </w:rPr>
        <w:t>} c;</w:t>
      </w:r>
      <w:r w:rsidRPr="00395079">
        <w:rPr>
          <w:rFonts w:ascii="Tahoma" w:eastAsia="宋体" w:hAnsi="Tahoma" w:cs="Tahoma"/>
          <w:color w:val="454545"/>
          <w:kern w:val="0"/>
          <w:szCs w:val="21"/>
        </w:rPr>
        <w:br/>
      </w:r>
      <w:r w:rsidRPr="00395079">
        <w:rPr>
          <w:rFonts w:ascii="Tahoma" w:eastAsia="宋体" w:hAnsi="Tahoma" w:cs="Tahoma"/>
          <w:color w:val="454545"/>
          <w:kern w:val="0"/>
          <w:szCs w:val="21"/>
        </w:rPr>
        <w:t xml:space="preserve">　　</w:t>
      </w:r>
      <w:r w:rsidRPr="00395079">
        <w:rPr>
          <w:rFonts w:ascii="Tahoma" w:eastAsia="宋体" w:hAnsi="Tahoma" w:cs="Tahoma"/>
          <w:color w:val="454545"/>
          <w:kern w:val="0"/>
          <w:szCs w:val="21"/>
        </w:rPr>
        <w:t>c.a = 1;</w:t>
      </w:r>
      <w:r w:rsidRPr="00395079">
        <w:rPr>
          <w:rFonts w:ascii="Tahoma" w:eastAsia="宋体" w:hAnsi="Tahoma" w:cs="Tahoma"/>
          <w:color w:val="454545"/>
          <w:kern w:val="0"/>
          <w:szCs w:val="21"/>
        </w:rPr>
        <w:br/>
      </w:r>
      <w:r w:rsidRPr="00395079">
        <w:rPr>
          <w:rFonts w:ascii="Tahoma" w:eastAsia="宋体" w:hAnsi="Tahoma" w:cs="Tahoma"/>
          <w:color w:val="454545"/>
          <w:kern w:val="0"/>
          <w:szCs w:val="21"/>
        </w:rPr>
        <w:t xml:space="preserve">　　</w:t>
      </w:r>
      <w:r w:rsidRPr="00395079">
        <w:rPr>
          <w:rFonts w:ascii="Tahoma" w:eastAsia="宋体" w:hAnsi="Tahoma" w:cs="Tahoma"/>
          <w:color w:val="454545"/>
          <w:kern w:val="0"/>
          <w:szCs w:val="21"/>
        </w:rPr>
        <w:t>return (c.b == 1);</w:t>
      </w:r>
      <w:r w:rsidRPr="00395079">
        <w:rPr>
          <w:rFonts w:ascii="Tahoma" w:eastAsia="宋体" w:hAnsi="Tahoma" w:cs="Tahoma"/>
          <w:color w:val="454545"/>
          <w:kern w:val="0"/>
          <w:szCs w:val="21"/>
        </w:rPr>
        <w:br/>
      </w:r>
      <w:r w:rsidRPr="00395079">
        <w:rPr>
          <w:rFonts w:ascii="Tahoma" w:eastAsia="宋体" w:hAnsi="Tahoma" w:cs="Tahoma"/>
          <w:color w:val="454545"/>
          <w:kern w:val="0"/>
          <w:szCs w:val="21"/>
        </w:rPr>
        <w:t xml:space="preserve">　</w:t>
      </w:r>
      <w:r w:rsidRPr="00395079">
        <w:rPr>
          <w:rFonts w:ascii="Tahoma" w:eastAsia="宋体" w:hAnsi="Tahoma" w:cs="Tahoma"/>
          <w:color w:val="454545"/>
          <w:kern w:val="0"/>
          <w:szCs w:val="21"/>
        </w:rPr>
        <w:t>}</w:t>
      </w:r>
      <w:r w:rsidRPr="00395079">
        <w:rPr>
          <w:rFonts w:ascii="Tahoma" w:eastAsia="宋体" w:hAnsi="Tahoma" w:cs="Tahoma"/>
          <w:color w:val="454545"/>
          <w:kern w:val="0"/>
          <w:szCs w:val="21"/>
        </w:rPr>
        <w:br/>
        <w:t>}</w:t>
      </w:r>
    </w:p>
    <w:p w14:paraId="4113B33A"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嵌入式系统开发者应该对</w:t>
      </w:r>
      <w:r w:rsidRPr="00395079">
        <w:rPr>
          <w:rFonts w:ascii="Tahoma" w:eastAsia="宋体" w:hAnsi="Tahoma" w:cs="Tahoma"/>
          <w:color w:val="454545"/>
          <w:kern w:val="0"/>
          <w:szCs w:val="21"/>
        </w:rPr>
        <w:t>Little-endian</w:t>
      </w:r>
      <w:r w:rsidRPr="00395079">
        <w:rPr>
          <w:rFonts w:ascii="Tahoma" w:eastAsia="宋体" w:hAnsi="Tahoma" w:cs="Tahoma"/>
          <w:color w:val="454545"/>
          <w:kern w:val="0"/>
          <w:szCs w:val="21"/>
        </w:rPr>
        <w:t>和</w:t>
      </w:r>
      <w:r w:rsidRPr="00395079">
        <w:rPr>
          <w:rFonts w:ascii="Tahoma" w:eastAsia="宋体" w:hAnsi="Tahoma" w:cs="Tahoma"/>
          <w:color w:val="454545"/>
          <w:kern w:val="0"/>
          <w:szCs w:val="21"/>
        </w:rPr>
        <w:t>Big-endian</w:t>
      </w:r>
      <w:r w:rsidRPr="00395079">
        <w:rPr>
          <w:rFonts w:ascii="Tahoma" w:eastAsia="宋体" w:hAnsi="Tahoma" w:cs="Tahoma"/>
          <w:color w:val="454545"/>
          <w:kern w:val="0"/>
          <w:szCs w:val="21"/>
        </w:rPr>
        <w:t>模式非常了解。采用</w:t>
      </w:r>
      <w:r w:rsidRPr="00395079">
        <w:rPr>
          <w:rFonts w:ascii="Tahoma" w:eastAsia="宋体" w:hAnsi="Tahoma" w:cs="Tahoma"/>
          <w:color w:val="454545"/>
          <w:kern w:val="0"/>
          <w:szCs w:val="21"/>
        </w:rPr>
        <w:t>Little-endian</w:t>
      </w:r>
      <w:r w:rsidRPr="00395079">
        <w:rPr>
          <w:rFonts w:ascii="Tahoma" w:eastAsia="宋体" w:hAnsi="Tahoma" w:cs="Tahoma"/>
          <w:color w:val="454545"/>
          <w:kern w:val="0"/>
          <w:szCs w:val="21"/>
        </w:rPr>
        <w:t>模式的</w:t>
      </w:r>
      <w:r w:rsidRPr="00395079">
        <w:rPr>
          <w:rFonts w:ascii="Tahoma" w:eastAsia="宋体" w:hAnsi="Tahoma" w:cs="Tahoma"/>
          <w:color w:val="454545"/>
          <w:kern w:val="0"/>
          <w:szCs w:val="21"/>
        </w:rPr>
        <w:t>CPU</w:t>
      </w:r>
      <w:r w:rsidRPr="00395079">
        <w:rPr>
          <w:rFonts w:ascii="Tahoma" w:eastAsia="宋体" w:hAnsi="Tahoma" w:cs="Tahoma"/>
          <w:color w:val="454545"/>
          <w:kern w:val="0"/>
          <w:szCs w:val="21"/>
        </w:rPr>
        <w:t>对操作数的存放方式是从低字节到高字节，而</w:t>
      </w:r>
      <w:r w:rsidRPr="00395079">
        <w:rPr>
          <w:rFonts w:ascii="Tahoma" w:eastAsia="宋体" w:hAnsi="Tahoma" w:cs="Tahoma"/>
          <w:color w:val="454545"/>
          <w:kern w:val="0"/>
          <w:szCs w:val="21"/>
        </w:rPr>
        <w:t>Big-endian</w:t>
      </w:r>
      <w:r w:rsidRPr="00395079">
        <w:rPr>
          <w:rFonts w:ascii="Tahoma" w:eastAsia="宋体" w:hAnsi="Tahoma" w:cs="Tahoma"/>
          <w:color w:val="454545"/>
          <w:kern w:val="0"/>
          <w:szCs w:val="21"/>
        </w:rPr>
        <w:t>模式对操作数的存放方式是从高字节到低字节。例如，</w:t>
      </w:r>
      <w:r w:rsidRPr="00395079">
        <w:rPr>
          <w:rFonts w:ascii="Tahoma" w:eastAsia="宋体" w:hAnsi="Tahoma" w:cs="Tahoma"/>
          <w:color w:val="454545"/>
          <w:kern w:val="0"/>
          <w:szCs w:val="21"/>
        </w:rPr>
        <w:t>16bit</w:t>
      </w:r>
      <w:r w:rsidRPr="00395079">
        <w:rPr>
          <w:rFonts w:ascii="Tahoma" w:eastAsia="宋体" w:hAnsi="Tahoma" w:cs="Tahoma"/>
          <w:color w:val="454545"/>
          <w:kern w:val="0"/>
          <w:szCs w:val="21"/>
        </w:rPr>
        <w:t>宽的数</w:t>
      </w:r>
      <w:r w:rsidRPr="00395079">
        <w:rPr>
          <w:rFonts w:ascii="Tahoma" w:eastAsia="宋体" w:hAnsi="Tahoma" w:cs="Tahoma"/>
          <w:color w:val="454545"/>
          <w:kern w:val="0"/>
          <w:szCs w:val="21"/>
        </w:rPr>
        <w:t>0x1234</w:t>
      </w:r>
      <w:r w:rsidRPr="00395079">
        <w:rPr>
          <w:rFonts w:ascii="Tahoma" w:eastAsia="宋体" w:hAnsi="Tahoma" w:cs="Tahoma"/>
          <w:color w:val="454545"/>
          <w:kern w:val="0"/>
          <w:szCs w:val="21"/>
        </w:rPr>
        <w:t>在</w:t>
      </w:r>
      <w:r w:rsidRPr="00395079">
        <w:rPr>
          <w:rFonts w:ascii="Tahoma" w:eastAsia="宋体" w:hAnsi="Tahoma" w:cs="Tahoma"/>
          <w:color w:val="454545"/>
          <w:kern w:val="0"/>
          <w:szCs w:val="21"/>
        </w:rPr>
        <w:t>Little- endian</w:t>
      </w:r>
      <w:r w:rsidRPr="00395079">
        <w:rPr>
          <w:rFonts w:ascii="Tahoma" w:eastAsia="宋体" w:hAnsi="Tahoma" w:cs="Tahoma"/>
          <w:color w:val="454545"/>
          <w:kern w:val="0"/>
          <w:szCs w:val="21"/>
        </w:rPr>
        <w:t>模式</w:t>
      </w:r>
      <w:r w:rsidRPr="00395079">
        <w:rPr>
          <w:rFonts w:ascii="Tahoma" w:eastAsia="宋体" w:hAnsi="Tahoma" w:cs="Tahoma"/>
          <w:color w:val="454545"/>
          <w:kern w:val="0"/>
          <w:szCs w:val="21"/>
        </w:rPr>
        <w:t>CPU</w:t>
      </w:r>
      <w:r w:rsidRPr="00395079">
        <w:rPr>
          <w:rFonts w:ascii="Tahoma" w:eastAsia="宋体" w:hAnsi="Tahoma" w:cs="Tahoma"/>
          <w:color w:val="454545"/>
          <w:kern w:val="0"/>
          <w:szCs w:val="21"/>
        </w:rPr>
        <w:t>内存中的存放方式（假设从地址</w:t>
      </w:r>
      <w:r w:rsidRPr="00395079">
        <w:rPr>
          <w:rFonts w:ascii="Tahoma" w:eastAsia="宋体" w:hAnsi="Tahoma" w:cs="Tahoma"/>
          <w:color w:val="454545"/>
          <w:kern w:val="0"/>
          <w:szCs w:val="21"/>
        </w:rPr>
        <w:t>0x4000</w:t>
      </w:r>
      <w:r w:rsidRPr="00395079">
        <w:rPr>
          <w:rFonts w:ascii="Tahoma" w:eastAsia="宋体" w:hAnsi="Tahoma" w:cs="Tahoma"/>
          <w:color w:val="454545"/>
          <w:kern w:val="0"/>
          <w:szCs w:val="21"/>
        </w:rPr>
        <w:t>开始存放）为：</w:t>
      </w:r>
    </w:p>
    <w:p w14:paraId="2BCF9BF4"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内存地址</w:t>
      </w:r>
      <w:r w:rsidRPr="00395079">
        <w:rPr>
          <w:rFonts w:ascii="Tahoma" w:eastAsia="宋体" w:hAnsi="Tahoma" w:cs="Tahoma"/>
          <w:color w:val="454545"/>
          <w:kern w:val="0"/>
          <w:szCs w:val="21"/>
        </w:rPr>
        <w:t> </w:t>
      </w:r>
    </w:p>
    <w:p w14:paraId="569E97FC"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存放内容</w:t>
      </w:r>
      <w:r w:rsidRPr="00395079">
        <w:rPr>
          <w:rFonts w:ascii="Tahoma" w:eastAsia="宋体" w:hAnsi="Tahoma" w:cs="Tahoma"/>
          <w:color w:val="454545"/>
          <w:kern w:val="0"/>
          <w:szCs w:val="21"/>
        </w:rPr>
        <w:t> </w:t>
      </w:r>
    </w:p>
    <w:p w14:paraId="1D398F2B"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0x4000</w:t>
      </w:r>
    </w:p>
    <w:p w14:paraId="44361852"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0x34</w:t>
      </w:r>
    </w:p>
    <w:p w14:paraId="6A4FE85D"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0x400 </w:t>
      </w:r>
    </w:p>
    <w:p w14:paraId="16922B2D"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0x12</w:t>
      </w:r>
      <w:r w:rsidRPr="00395079">
        <w:rPr>
          <w:rFonts w:ascii="Tahoma" w:eastAsia="宋体" w:hAnsi="Tahoma" w:cs="Tahoma"/>
          <w:color w:val="454545"/>
          <w:kern w:val="0"/>
          <w:szCs w:val="21"/>
        </w:rPr>
        <w:br/>
      </w:r>
      <w:r w:rsidRPr="00395079">
        <w:rPr>
          <w:rFonts w:ascii="Tahoma" w:eastAsia="宋体" w:hAnsi="Tahoma" w:cs="Tahoma"/>
          <w:color w:val="454545"/>
          <w:kern w:val="0"/>
          <w:szCs w:val="21"/>
        </w:rPr>
        <w:t xml:space="preserve">　　而在</w:t>
      </w:r>
      <w:r w:rsidRPr="00395079">
        <w:rPr>
          <w:rFonts w:ascii="Tahoma" w:eastAsia="宋体" w:hAnsi="Tahoma" w:cs="Tahoma"/>
          <w:color w:val="454545"/>
          <w:kern w:val="0"/>
          <w:szCs w:val="21"/>
        </w:rPr>
        <w:t>Big-endian</w:t>
      </w:r>
      <w:r w:rsidRPr="00395079">
        <w:rPr>
          <w:rFonts w:ascii="Tahoma" w:eastAsia="宋体" w:hAnsi="Tahoma" w:cs="Tahoma"/>
          <w:color w:val="454545"/>
          <w:kern w:val="0"/>
          <w:szCs w:val="21"/>
        </w:rPr>
        <w:t>模式</w:t>
      </w:r>
      <w:r w:rsidRPr="00395079">
        <w:rPr>
          <w:rFonts w:ascii="Tahoma" w:eastAsia="宋体" w:hAnsi="Tahoma" w:cs="Tahoma"/>
          <w:color w:val="454545"/>
          <w:kern w:val="0"/>
          <w:szCs w:val="21"/>
        </w:rPr>
        <w:t>CPU</w:t>
      </w:r>
      <w:r w:rsidRPr="00395079">
        <w:rPr>
          <w:rFonts w:ascii="Tahoma" w:eastAsia="宋体" w:hAnsi="Tahoma" w:cs="Tahoma"/>
          <w:color w:val="454545"/>
          <w:kern w:val="0"/>
          <w:szCs w:val="21"/>
        </w:rPr>
        <w:t>内存中的存放方式则为：</w:t>
      </w:r>
    </w:p>
    <w:p w14:paraId="008F2CB3" w14:textId="77777777" w:rsidR="00395079" w:rsidRPr="00395079" w:rsidRDefault="00395079" w:rsidP="00395079">
      <w:pPr>
        <w:widowControl/>
        <w:shd w:val="clear" w:color="auto" w:fill="FFFFFF"/>
        <w:spacing w:before="150" w:after="150"/>
        <w:jc w:val="left"/>
        <w:rPr>
          <w:rFonts w:ascii="Verdana" w:eastAsia="宋体" w:hAnsi="Verdana" w:cs="宋体"/>
          <w:color w:val="333333"/>
          <w:kern w:val="0"/>
          <w:szCs w:val="21"/>
        </w:rPr>
      </w:pPr>
      <w:r w:rsidRPr="00395079">
        <w:rPr>
          <w:rFonts w:ascii="Verdana" w:eastAsia="宋体" w:hAnsi="Verdana" w:cs="宋体"/>
          <w:color w:val="333333"/>
          <w:kern w:val="0"/>
          <w:szCs w:val="21"/>
        </w:rPr>
        <w:t> </w:t>
      </w:r>
    </w:p>
    <w:p w14:paraId="0FB29038"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内存地址</w:t>
      </w:r>
    </w:p>
    <w:p w14:paraId="505368DE"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存放内容</w:t>
      </w:r>
    </w:p>
    <w:p w14:paraId="2AEAFEA7"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0x4000</w:t>
      </w:r>
    </w:p>
    <w:p w14:paraId="14382157"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0x12</w:t>
      </w:r>
    </w:p>
    <w:p w14:paraId="4863C3D2"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0x4001</w:t>
      </w:r>
    </w:p>
    <w:p w14:paraId="365C387D"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0x34</w:t>
      </w:r>
    </w:p>
    <w:p w14:paraId="0AEFEE27"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br/>
      </w:r>
      <w:r w:rsidRPr="00395079">
        <w:rPr>
          <w:rFonts w:ascii="Tahoma" w:eastAsia="宋体" w:hAnsi="Tahoma" w:cs="Tahoma"/>
          <w:color w:val="454545"/>
          <w:kern w:val="0"/>
          <w:szCs w:val="21"/>
        </w:rPr>
        <w:t xml:space="preserve">　　</w:t>
      </w:r>
      <w:r w:rsidRPr="00395079">
        <w:rPr>
          <w:rFonts w:ascii="Tahoma" w:eastAsia="宋体" w:hAnsi="Tahoma" w:cs="Tahoma"/>
          <w:color w:val="454545"/>
          <w:kern w:val="0"/>
          <w:szCs w:val="21"/>
        </w:rPr>
        <w:t>32bit</w:t>
      </w:r>
      <w:r w:rsidRPr="00395079">
        <w:rPr>
          <w:rFonts w:ascii="Tahoma" w:eastAsia="宋体" w:hAnsi="Tahoma" w:cs="Tahoma"/>
          <w:color w:val="454545"/>
          <w:kern w:val="0"/>
          <w:szCs w:val="21"/>
        </w:rPr>
        <w:t>宽的数</w:t>
      </w:r>
      <w:r w:rsidRPr="00395079">
        <w:rPr>
          <w:rFonts w:ascii="Tahoma" w:eastAsia="宋体" w:hAnsi="Tahoma" w:cs="Tahoma"/>
          <w:color w:val="454545"/>
          <w:kern w:val="0"/>
          <w:szCs w:val="21"/>
        </w:rPr>
        <w:t>0x12345678</w:t>
      </w:r>
      <w:r w:rsidRPr="00395079">
        <w:rPr>
          <w:rFonts w:ascii="Tahoma" w:eastAsia="宋体" w:hAnsi="Tahoma" w:cs="Tahoma"/>
          <w:color w:val="454545"/>
          <w:kern w:val="0"/>
          <w:szCs w:val="21"/>
        </w:rPr>
        <w:t>在</w:t>
      </w:r>
      <w:r w:rsidRPr="00395079">
        <w:rPr>
          <w:rFonts w:ascii="Tahoma" w:eastAsia="宋体" w:hAnsi="Tahoma" w:cs="Tahoma"/>
          <w:color w:val="454545"/>
          <w:kern w:val="0"/>
          <w:szCs w:val="21"/>
        </w:rPr>
        <w:t>Little-endian</w:t>
      </w:r>
      <w:r w:rsidRPr="00395079">
        <w:rPr>
          <w:rFonts w:ascii="Tahoma" w:eastAsia="宋体" w:hAnsi="Tahoma" w:cs="Tahoma"/>
          <w:color w:val="454545"/>
          <w:kern w:val="0"/>
          <w:szCs w:val="21"/>
        </w:rPr>
        <w:t>模式</w:t>
      </w:r>
      <w:r w:rsidRPr="00395079">
        <w:rPr>
          <w:rFonts w:ascii="Tahoma" w:eastAsia="宋体" w:hAnsi="Tahoma" w:cs="Tahoma"/>
          <w:color w:val="454545"/>
          <w:kern w:val="0"/>
          <w:szCs w:val="21"/>
        </w:rPr>
        <w:t>CPU</w:t>
      </w:r>
      <w:r w:rsidRPr="00395079">
        <w:rPr>
          <w:rFonts w:ascii="Tahoma" w:eastAsia="宋体" w:hAnsi="Tahoma" w:cs="Tahoma"/>
          <w:color w:val="454545"/>
          <w:kern w:val="0"/>
          <w:szCs w:val="21"/>
        </w:rPr>
        <w:t>内存中的存放方式（假设从地址</w:t>
      </w:r>
      <w:r w:rsidRPr="00395079">
        <w:rPr>
          <w:rFonts w:ascii="Tahoma" w:eastAsia="宋体" w:hAnsi="Tahoma" w:cs="Tahoma"/>
          <w:color w:val="454545"/>
          <w:kern w:val="0"/>
          <w:szCs w:val="21"/>
        </w:rPr>
        <w:t>0x4000</w:t>
      </w:r>
      <w:r w:rsidRPr="00395079">
        <w:rPr>
          <w:rFonts w:ascii="Tahoma" w:eastAsia="宋体" w:hAnsi="Tahoma" w:cs="Tahoma"/>
          <w:color w:val="454545"/>
          <w:kern w:val="0"/>
          <w:szCs w:val="21"/>
        </w:rPr>
        <w:t>开始存放）为：</w:t>
      </w:r>
      <w:r w:rsidRPr="00395079">
        <w:rPr>
          <w:rFonts w:ascii="Tahoma" w:eastAsia="宋体" w:hAnsi="Tahoma" w:cs="Tahoma"/>
          <w:color w:val="454545"/>
          <w:kern w:val="0"/>
          <w:szCs w:val="21"/>
        </w:rPr>
        <w:t> </w:t>
      </w:r>
    </w:p>
    <w:p w14:paraId="3190005F"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内存地址</w:t>
      </w:r>
    </w:p>
    <w:p w14:paraId="7C6B0ACF"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存放内容</w:t>
      </w:r>
    </w:p>
    <w:p w14:paraId="318AA049"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0x4000</w:t>
      </w:r>
      <w:bookmarkStart w:id="0" w:name="_GoBack"/>
      <w:bookmarkEnd w:id="0"/>
    </w:p>
    <w:p w14:paraId="2E33D861"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0x78</w:t>
      </w:r>
    </w:p>
    <w:p w14:paraId="1600BC23"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0x4001</w:t>
      </w:r>
    </w:p>
    <w:p w14:paraId="353E355A"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0x56</w:t>
      </w:r>
    </w:p>
    <w:p w14:paraId="2E917EBC"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lastRenderedPageBreak/>
        <w:t>0x4002</w:t>
      </w:r>
    </w:p>
    <w:p w14:paraId="1EB7BF40"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0x34</w:t>
      </w:r>
    </w:p>
    <w:p w14:paraId="0A30C2A2"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0x4003</w:t>
      </w:r>
    </w:p>
    <w:p w14:paraId="0BA7862A"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0x12</w:t>
      </w:r>
    </w:p>
    <w:p w14:paraId="34D2AD69"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br/>
      </w:r>
      <w:r w:rsidRPr="00395079">
        <w:rPr>
          <w:rFonts w:ascii="Tahoma" w:eastAsia="宋体" w:hAnsi="Tahoma" w:cs="Tahoma"/>
          <w:color w:val="454545"/>
          <w:kern w:val="0"/>
          <w:szCs w:val="21"/>
        </w:rPr>
        <w:t xml:space="preserve">　　而在</w:t>
      </w:r>
      <w:r w:rsidRPr="00395079">
        <w:rPr>
          <w:rFonts w:ascii="Tahoma" w:eastAsia="宋体" w:hAnsi="Tahoma" w:cs="Tahoma"/>
          <w:color w:val="454545"/>
          <w:kern w:val="0"/>
          <w:szCs w:val="21"/>
        </w:rPr>
        <w:t>Big-endian</w:t>
      </w:r>
      <w:r w:rsidRPr="00395079">
        <w:rPr>
          <w:rFonts w:ascii="Tahoma" w:eastAsia="宋体" w:hAnsi="Tahoma" w:cs="Tahoma"/>
          <w:color w:val="454545"/>
          <w:kern w:val="0"/>
          <w:szCs w:val="21"/>
        </w:rPr>
        <w:t>模式</w:t>
      </w:r>
      <w:r w:rsidRPr="00395079">
        <w:rPr>
          <w:rFonts w:ascii="Tahoma" w:eastAsia="宋体" w:hAnsi="Tahoma" w:cs="Tahoma"/>
          <w:color w:val="454545"/>
          <w:kern w:val="0"/>
          <w:szCs w:val="21"/>
        </w:rPr>
        <w:t>CPU</w:t>
      </w:r>
      <w:r w:rsidRPr="00395079">
        <w:rPr>
          <w:rFonts w:ascii="Tahoma" w:eastAsia="宋体" w:hAnsi="Tahoma" w:cs="Tahoma"/>
          <w:color w:val="454545"/>
          <w:kern w:val="0"/>
          <w:szCs w:val="21"/>
        </w:rPr>
        <w:t>内存中的存放方式则为：</w:t>
      </w:r>
    </w:p>
    <w:p w14:paraId="115358CF"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内存地址</w:t>
      </w:r>
    </w:p>
    <w:p w14:paraId="4582B180"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存放内容</w:t>
      </w:r>
    </w:p>
    <w:p w14:paraId="41E04D19"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0x4000</w:t>
      </w:r>
    </w:p>
    <w:p w14:paraId="54FA8A81"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0x12</w:t>
      </w:r>
    </w:p>
    <w:p w14:paraId="2AA04936"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0x4001</w:t>
      </w:r>
    </w:p>
    <w:p w14:paraId="622567FE"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0x34</w:t>
      </w:r>
    </w:p>
    <w:p w14:paraId="50137123"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0x4002</w:t>
      </w:r>
    </w:p>
    <w:p w14:paraId="14E81AD8"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0x56</w:t>
      </w:r>
    </w:p>
    <w:p w14:paraId="275A7CC1"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0x4003</w:t>
      </w:r>
    </w:p>
    <w:p w14:paraId="5570B900"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t>0x78</w:t>
      </w:r>
    </w:p>
    <w:p w14:paraId="60761A60" w14:textId="77777777" w:rsidR="00395079" w:rsidRPr="00395079" w:rsidRDefault="00395079" w:rsidP="00395079">
      <w:pPr>
        <w:widowControl/>
        <w:shd w:val="clear" w:color="auto" w:fill="FFFFFF"/>
        <w:spacing w:line="315" w:lineRule="atLeast"/>
        <w:jc w:val="left"/>
        <w:rPr>
          <w:rFonts w:ascii="Tahoma" w:eastAsia="宋体" w:hAnsi="Tahoma" w:cs="Tahoma"/>
          <w:color w:val="454545"/>
          <w:kern w:val="0"/>
          <w:szCs w:val="21"/>
        </w:rPr>
      </w:pPr>
      <w:r w:rsidRPr="00395079">
        <w:rPr>
          <w:rFonts w:ascii="Tahoma" w:eastAsia="宋体" w:hAnsi="Tahoma" w:cs="Tahoma"/>
          <w:color w:val="454545"/>
          <w:kern w:val="0"/>
          <w:szCs w:val="21"/>
        </w:rPr>
        <w:br/>
      </w:r>
      <w:r w:rsidRPr="00395079">
        <w:rPr>
          <w:rFonts w:ascii="Tahoma" w:eastAsia="宋体" w:hAnsi="Tahoma" w:cs="Tahoma"/>
          <w:color w:val="454545"/>
          <w:kern w:val="0"/>
          <w:szCs w:val="21"/>
        </w:rPr>
        <w:t xml:space="preserve">　　联合体</w:t>
      </w:r>
      <w:r w:rsidRPr="00395079">
        <w:rPr>
          <w:rFonts w:ascii="Tahoma" w:eastAsia="宋体" w:hAnsi="Tahoma" w:cs="Tahoma"/>
          <w:color w:val="454545"/>
          <w:kern w:val="0"/>
          <w:szCs w:val="21"/>
        </w:rPr>
        <w:t>union</w:t>
      </w:r>
      <w:r w:rsidRPr="00395079">
        <w:rPr>
          <w:rFonts w:ascii="Tahoma" w:eastAsia="宋体" w:hAnsi="Tahoma" w:cs="Tahoma"/>
          <w:color w:val="454545"/>
          <w:kern w:val="0"/>
          <w:szCs w:val="21"/>
        </w:rPr>
        <w:t>的存放顺序是所有成员都从低地址开始存放，解答利用该特性，轻松地获得了</w:t>
      </w:r>
      <w:r w:rsidRPr="00395079">
        <w:rPr>
          <w:rFonts w:ascii="Tahoma" w:eastAsia="宋体" w:hAnsi="Tahoma" w:cs="Tahoma"/>
          <w:color w:val="454545"/>
          <w:kern w:val="0"/>
          <w:szCs w:val="21"/>
        </w:rPr>
        <w:t>CPU</w:t>
      </w:r>
      <w:r w:rsidRPr="00395079">
        <w:rPr>
          <w:rFonts w:ascii="Tahoma" w:eastAsia="宋体" w:hAnsi="Tahoma" w:cs="Tahoma"/>
          <w:color w:val="454545"/>
          <w:kern w:val="0"/>
          <w:szCs w:val="21"/>
        </w:rPr>
        <w:t>对内存采用</w:t>
      </w:r>
      <w:r w:rsidRPr="00395079">
        <w:rPr>
          <w:rFonts w:ascii="Tahoma" w:eastAsia="宋体" w:hAnsi="Tahoma" w:cs="Tahoma"/>
          <w:color w:val="454545"/>
          <w:kern w:val="0"/>
          <w:szCs w:val="21"/>
        </w:rPr>
        <w:t>Little-endian</w:t>
      </w:r>
      <w:r w:rsidRPr="00395079">
        <w:rPr>
          <w:rFonts w:ascii="Tahoma" w:eastAsia="宋体" w:hAnsi="Tahoma" w:cs="Tahoma"/>
          <w:color w:val="454545"/>
          <w:kern w:val="0"/>
          <w:szCs w:val="21"/>
        </w:rPr>
        <w:t>还是</w:t>
      </w:r>
      <w:r w:rsidRPr="00395079">
        <w:rPr>
          <w:rFonts w:ascii="Tahoma" w:eastAsia="宋体" w:hAnsi="Tahoma" w:cs="Tahoma"/>
          <w:color w:val="454545"/>
          <w:kern w:val="0"/>
          <w:szCs w:val="21"/>
        </w:rPr>
        <w:t>Big-endian</w:t>
      </w:r>
      <w:r w:rsidRPr="00395079">
        <w:rPr>
          <w:rFonts w:ascii="Tahoma" w:eastAsia="宋体" w:hAnsi="Tahoma" w:cs="Tahoma"/>
          <w:color w:val="454545"/>
          <w:kern w:val="0"/>
          <w:szCs w:val="21"/>
        </w:rPr>
        <w:t>模式读写。</w:t>
      </w:r>
    </w:p>
    <w:p w14:paraId="2DDECBDD" w14:textId="77777777" w:rsidR="00395079" w:rsidRPr="00395079" w:rsidRDefault="00395079" w:rsidP="00395079">
      <w:pPr>
        <w:widowControl/>
        <w:shd w:val="clear" w:color="auto" w:fill="FFFFFF"/>
        <w:spacing w:before="150"/>
        <w:jc w:val="left"/>
        <w:rPr>
          <w:rFonts w:ascii="Verdana" w:eastAsia="宋体" w:hAnsi="Verdana" w:cs="宋体"/>
          <w:color w:val="333333"/>
          <w:kern w:val="0"/>
          <w:szCs w:val="21"/>
        </w:rPr>
      </w:pPr>
      <w:r w:rsidRPr="00395079">
        <w:rPr>
          <w:rFonts w:ascii="Verdana" w:eastAsia="宋体" w:hAnsi="Verdana" w:cs="宋体"/>
          <w:color w:val="333333"/>
          <w:kern w:val="0"/>
          <w:szCs w:val="21"/>
        </w:rPr>
        <w:t> </w:t>
      </w:r>
    </w:p>
    <w:p w14:paraId="573FA1D8" w14:textId="77777777" w:rsidR="00395079" w:rsidRPr="00395079" w:rsidRDefault="00395079" w:rsidP="00395079">
      <w:pPr>
        <w:widowControl/>
        <w:shd w:val="clear" w:color="auto" w:fill="FFFFFF"/>
        <w:jc w:val="left"/>
        <w:rPr>
          <w:rFonts w:ascii="Verdana" w:eastAsia="宋体" w:hAnsi="Verdana" w:cs="宋体"/>
          <w:color w:val="7D8B8D"/>
          <w:kern w:val="0"/>
          <w:szCs w:val="21"/>
        </w:rPr>
      </w:pPr>
      <w:r w:rsidRPr="00395079">
        <w:rPr>
          <w:rFonts w:ascii="Verdana" w:eastAsia="宋体" w:hAnsi="Verdana" w:cs="宋体"/>
          <w:color w:val="7D8B8D"/>
          <w:kern w:val="0"/>
          <w:szCs w:val="21"/>
        </w:rPr>
        <w:t>分类</w:t>
      </w:r>
      <w:r w:rsidRPr="00395079">
        <w:rPr>
          <w:rFonts w:ascii="Verdana" w:eastAsia="宋体" w:hAnsi="Verdana" w:cs="宋体"/>
          <w:color w:val="7D8B8D"/>
          <w:kern w:val="0"/>
          <w:szCs w:val="21"/>
        </w:rPr>
        <w:t>: </w:t>
      </w:r>
      <w:hyperlink r:id="rId6" w:tgtFrame="_blank" w:history="1">
        <w:r w:rsidRPr="00395079">
          <w:rPr>
            <w:rFonts w:ascii="Verdana" w:eastAsia="宋体" w:hAnsi="Verdana" w:cs="宋体"/>
            <w:color w:val="000000"/>
            <w:kern w:val="0"/>
            <w:szCs w:val="21"/>
            <w:u w:val="single"/>
          </w:rPr>
          <w:t>C</w:t>
        </w:r>
        <w:r w:rsidRPr="00395079">
          <w:rPr>
            <w:rFonts w:ascii="Verdana" w:eastAsia="宋体" w:hAnsi="Verdana" w:cs="宋体"/>
            <w:color w:val="000000"/>
            <w:kern w:val="0"/>
            <w:szCs w:val="21"/>
            <w:u w:val="single"/>
          </w:rPr>
          <w:t>语言基础知识及数据结构</w:t>
        </w:r>
      </w:hyperlink>
    </w:p>
    <w:p w14:paraId="1FE61E8B" w14:textId="77777777" w:rsidR="005A3E92" w:rsidRPr="00395079" w:rsidRDefault="005A3E92"/>
    <w:sectPr w:rsidR="005A3E92" w:rsidRPr="003950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5E831" w14:textId="77777777" w:rsidR="003A1581" w:rsidRDefault="003A1581" w:rsidP="00894625">
      <w:r>
        <w:separator/>
      </w:r>
    </w:p>
  </w:endnote>
  <w:endnote w:type="continuationSeparator" w:id="0">
    <w:p w14:paraId="41EA286B" w14:textId="77777777" w:rsidR="003A1581" w:rsidRDefault="003A1581" w:rsidP="00894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221D8" w14:textId="77777777" w:rsidR="003A1581" w:rsidRDefault="003A1581" w:rsidP="00894625">
      <w:r>
        <w:separator/>
      </w:r>
    </w:p>
  </w:footnote>
  <w:footnote w:type="continuationSeparator" w:id="0">
    <w:p w14:paraId="586F35FD" w14:textId="77777777" w:rsidR="003A1581" w:rsidRDefault="003A1581" w:rsidP="008946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7E"/>
    <w:rsid w:val="00026350"/>
    <w:rsid w:val="00210E70"/>
    <w:rsid w:val="002D447E"/>
    <w:rsid w:val="00395079"/>
    <w:rsid w:val="003A1581"/>
    <w:rsid w:val="00505935"/>
    <w:rsid w:val="005A3E92"/>
    <w:rsid w:val="00696CB6"/>
    <w:rsid w:val="00894625"/>
    <w:rsid w:val="00A65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69D17"/>
  <w15:chartTrackingRefBased/>
  <w15:docId w15:val="{7360AD51-046D-46FC-A432-674D922FF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46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4625"/>
    <w:rPr>
      <w:sz w:val="18"/>
      <w:szCs w:val="18"/>
    </w:rPr>
  </w:style>
  <w:style w:type="paragraph" w:styleId="a5">
    <w:name w:val="footer"/>
    <w:basedOn w:val="a"/>
    <w:link w:val="a6"/>
    <w:uiPriority w:val="99"/>
    <w:unhideWhenUsed/>
    <w:rsid w:val="00894625"/>
    <w:pPr>
      <w:tabs>
        <w:tab w:val="center" w:pos="4153"/>
        <w:tab w:val="right" w:pos="8306"/>
      </w:tabs>
      <w:snapToGrid w:val="0"/>
      <w:jc w:val="left"/>
    </w:pPr>
    <w:rPr>
      <w:sz w:val="18"/>
      <w:szCs w:val="18"/>
    </w:rPr>
  </w:style>
  <w:style w:type="character" w:customStyle="1" w:styleId="a6">
    <w:name w:val="页脚 字符"/>
    <w:basedOn w:val="a0"/>
    <w:link w:val="a5"/>
    <w:uiPriority w:val="99"/>
    <w:rsid w:val="00894625"/>
    <w:rPr>
      <w:sz w:val="18"/>
      <w:szCs w:val="18"/>
    </w:rPr>
  </w:style>
  <w:style w:type="paragraph" w:styleId="a7">
    <w:name w:val="Normal (Web)"/>
    <w:basedOn w:val="a"/>
    <w:uiPriority w:val="99"/>
    <w:semiHidden/>
    <w:unhideWhenUsed/>
    <w:rsid w:val="0089462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94625"/>
  </w:style>
  <w:style w:type="character" w:styleId="a8">
    <w:name w:val="Strong"/>
    <w:basedOn w:val="a0"/>
    <w:uiPriority w:val="22"/>
    <w:qFormat/>
    <w:rsid w:val="00894625"/>
    <w:rPr>
      <w:b/>
      <w:bCs/>
    </w:rPr>
  </w:style>
  <w:style w:type="character" w:styleId="a9">
    <w:name w:val="Hyperlink"/>
    <w:basedOn w:val="a0"/>
    <w:uiPriority w:val="99"/>
    <w:semiHidden/>
    <w:unhideWhenUsed/>
    <w:rsid w:val="003950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016014">
      <w:bodyDiv w:val="1"/>
      <w:marLeft w:val="0"/>
      <w:marRight w:val="0"/>
      <w:marTop w:val="0"/>
      <w:marBottom w:val="0"/>
      <w:divBdr>
        <w:top w:val="none" w:sz="0" w:space="0" w:color="auto"/>
        <w:left w:val="none" w:sz="0" w:space="0" w:color="auto"/>
        <w:bottom w:val="none" w:sz="0" w:space="0" w:color="auto"/>
        <w:right w:val="none" w:sz="0" w:space="0" w:color="auto"/>
      </w:divBdr>
      <w:divsChild>
        <w:div w:id="1150947416">
          <w:marLeft w:val="0"/>
          <w:marRight w:val="0"/>
          <w:marTop w:val="0"/>
          <w:marBottom w:val="300"/>
          <w:divBdr>
            <w:top w:val="none" w:sz="0" w:space="0" w:color="auto"/>
            <w:left w:val="none" w:sz="0" w:space="0" w:color="auto"/>
            <w:bottom w:val="none" w:sz="0" w:space="0" w:color="auto"/>
            <w:right w:val="none" w:sz="0" w:space="0" w:color="auto"/>
          </w:divBdr>
        </w:div>
        <w:div w:id="734544119">
          <w:marLeft w:val="0"/>
          <w:marRight w:val="0"/>
          <w:marTop w:val="300"/>
          <w:marBottom w:val="0"/>
          <w:divBdr>
            <w:top w:val="none" w:sz="0" w:space="0" w:color="auto"/>
            <w:left w:val="none" w:sz="0" w:space="0" w:color="auto"/>
            <w:bottom w:val="none" w:sz="0" w:space="0" w:color="auto"/>
            <w:right w:val="none" w:sz="0" w:space="0" w:color="auto"/>
          </w:divBdr>
          <w:divsChild>
            <w:div w:id="3037749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20420470">
      <w:bodyDiv w:val="1"/>
      <w:marLeft w:val="0"/>
      <w:marRight w:val="0"/>
      <w:marTop w:val="0"/>
      <w:marBottom w:val="0"/>
      <w:divBdr>
        <w:top w:val="none" w:sz="0" w:space="0" w:color="auto"/>
        <w:left w:val="none" w:sz="0" w:space="0" w:color="auto"/>
        <w:bottom w:val="none" w:sz="0" w:space="0" w:color="auto"/>
        <w:right w:val="none" w:sz="0" w:space="0" w:color="auto"/>
      </w:divBdr>
    </w:div>
    <w:div w:id="200180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logs.com/renyuan/category/420320.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2019-03-15T02:06:00Z</dcterms:created>
  <dcterms:modified xsi:type="dcterms:W3CDTF">2019-05-11T15:05:00Z</dcterms:modified>
</cp:coreProperties>
</file>