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8638" w14:textId="77777777" w:rsidR="00AA4D8A" w:rsidRPr="00AA4D8A" w:rsidRDefault="00AA4D8A" w:rsidP="00AA4D8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AA4D8A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32位与64位下各类型长度对比</w:t>
      </w:r>
    </w:p>
    <w:p w14:paraId="30C1EA50" w14:textId="77777777" w:rsidR="00AA4D8A" w:rsidRPr="00AA4D8A" w:rsidRDefault="00AA4D8A" w:rsidP="00AA4D8A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AA4D8A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2013年09月13日 16:28:52</w:t>
      </w:r>
      <w:r w:rsidRPr="00AA4D8A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5" w:tgtFrame="_blank" w:history="1">
        <w:r w:rsidRPr="00AA4D8A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  <w:u w:val="single"/>
          </w:rPr>
          <w:t>Joe_vv</w:t>
        </w:r>
      </w:hyperlink>
      <w:r w:rsidRPr="00AA4D8A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AA4D8A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阅读数：129810</w:t>
      </w:r>
    </w:p>
    <w:p w14:paraId="1A46BBFB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64 位的优点：64 位的应用程序可以直接访问 4EB 的内存和文件大小最大达到4 EB（2 的 63 次</w:t>
      </w:r>
      <w:proofErr w:type="gramStart"/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幂</w:t>
      </w:r>
      <w:proofErr w:type="gramEnd"/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）；可以访问大型数据库。本文介绍的是64位下C语言开发程序注意事项。</w:t>
      </w:r>
    </w:p>
    <w:p w14:paraId="26A65983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14:paraId="56C4BB73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1. 32 位和 64 位C数据类型</w:t>
      </w:r>
    </w:p>
    <w:p w14:paraId="545801D8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32和64位C语言内置数据类型，如下表所示：</w:t>
      </w:r>
    </w:p>
    <w:p w14:paraId="4F4B97DB" w14:textId="54BE3ABF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A837D0F" wp14:editId="2B6820C7">
            <wp:extent cx="4305300" cy="2667000"/>
            <wp:effectExtent l="0" t="0" r="0" b="0"/>
            <wp:docPr id="4" name="图片 4" descr="https://img-blog.csdn.net/20130913163641750?watermark/2/text/aHR0cDovL2Jsb2cuY3Nkbi5uZXQvU2t5X3F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913163641750?watermark/2/text/aHR0cDovL2Jsb2cuY3Nkbi5uZXQvU2t5X3F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D84FA" w14:textId="6DAA9C58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上表中第一行的大写字母和数字含义如下所示：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I表示：int类型</w:t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  <w:t>L表示：long类型</w:t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  <w:t>P表示：pointer指针类型</w:t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  <w:t>32表示：32位系统</w:t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lastRenderedPageBreak/>
        <w:t>64表示</w:t>
      </w:r>
      <w:r w:rsidR="00692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：</w:t>
      </w:r>
      <w:r w:rsidRPr="00AA4D8A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64位系统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如：LP64表示，在64位系统下的long类型和pointer类型长度为64位。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64位Linux 使用了 LP64 标准，即：long类型和pointer类型长度为64位，其他类型的长度和32位系统下相同类型的长度相同，32位和64位</w:t>
      </w:r>
      <w:proofErr w:type="gramStart"/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下类型</w:t>
      </w:r>
      <w:proofErr w:type="gramEnd"/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的长度比较见上图的蓝色部分。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下图为在32和64位linux系统下使用sizeof检测出的数据类型的长度。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32位平台下结果：</w:t>
      </w:r>
    </w:p>
    <w:p w14:paraId="7BB32B2E" w14:textId="29E6B88F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1618DC0" wp14:editId="609AB38B">
            <wp:extent cx="4362450" cy="1009650"/>
            <wp:effectExtent l="0" t="0" r="0" b="0"/>
            <wp:docPr id="3" name="图片 3" descr="https://img-blog.csdn.net/20130913163831171?watermark/2/text/aHR0cDovL2Jsb2cuY3Nkbi5uZXQvU2t5X3F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0913163831171?watermark/2/text/aHR0cDovL2Jsb2cuY3Nkbi5uZXQvU2t5X3F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850A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64位平台下结果：</w:t>
      </w:r>
    </w:p>
    <w:p w14:paraId="60D897E3" w14:textId="3C5D1F80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687EEC4" wp14:editId="0F6BF9DC">
            <wp:extent cx="4667250" cy="1035050"/>
            <wp:effectExtent l="0" t="0" r="0" b="0"/>
            <wp:docPr id="2" name="图片 2" descr="https://img-blog.csdn.net/20130913163913734?watermark/2/text/aHR0cDovL2Jsb2cuY3Nkbi5uZXQvU2t5X3F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913163913734?watermark/2/text/aHR0cDovL2Jsb2cuY3Nkbi5uZXQvU2t5X3F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D5B3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14:paraId="0EDE25FF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2. 64系统下开发注意事项：</w:t>
      </w:r>
    </w:p>
    <w:p w14:paraId="7B6465C0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2.1 格式化字符串：</w:t>
      </w:r>
      <w:r w:rsidRPr="00692890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long使用%ld，指针使用%p</w:t>
      </w: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，例如：</w:t>
      </w:r>
    </w:p>
    <w:p w14:paraId="55A066D7" w14:textId="77777777" w:rsidR="00AA4D8A" w:rsidRPr="00AA4D8A" w:rsidRDefault="00AA4D8A" w:rsidP="00AA4D8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char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*ptr = &amp;something;</w:t>
      </w:r>
    </w:p>
    <w:p w14:paraId="05963C1F" w14:textId="77777777" w:rsidR="00AA4D8A" w:rsidRPr="00AA4D8A" w:rsidRDefault="00AA4D8A" w:rsidP="00AA4D8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C18401"/>
          <w:kern w:val="0"/>
          <w:sz w:val="24"/>
          <w:szCs w:val="24"/>
          <w:shd w:val="clear" w:color="auto" w:fill="FAFAFA"/>
        </w:rPr>
        <w:t>printf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(%x\n</w:t>
      </w:r>
      <w:r w:rsidRPr="00AA4D8A">
        <w:rPr>
          <w:rFonts w:ascii="微软雅黑" w:eastAsia="微软雅黑" w:hAnsi="微软雅黑" w:cs="宋体" w:hint="eastAsia"/>
          <w:color w:val="50A14F"/>
          <w:kern w:val="0"/>
          <w:sz w:val="24"/>
          <w:szCs w:val="24"/>
          <w:shd w:val="clear" w:color="auto" w:fill="FAFAFA"/>
        </w:rPr>
        <w:t>", ptr);</w:t>
      </w:r>
    </w:p>
    <w:p w14:paraId="6F8D27F5" w14:textId="77777777" w:rsidR="00AA4D8A" w:rsidRPr="00AA4D8A" w:rsidRDefault="00AA4D8A" w:rsidP="00AA4D8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4D8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上面的代码在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64 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位系统上不正确，只显示低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4 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字节的内容。正确的方法是：使用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%p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，如下：</w:t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542D2C6" w14:textId="77777777" w:rsidR="00AA4D8A" w:rsidRPr="00AA4D8A" w:rsidRDefault="00AA4D8A" w:rsidP="00AA4D8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char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*ptr = &amp;something;</w:t>
      </w:r>
    </w:p>
    <w:p w14:paraId="3F9CB7A4" w14:textId="77777777" w:rsidR="00AA4D8A" w:rsidRPr="00AA4D8A" w:rsidRDefault="00AA4D8A" w:rsidP="00AA4D8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C18401"/>
          <w:kern w:val="0"/>
          <w:sz w:val="24"/>
          <w:szCs w:val="24"/>
          <w:shd w:val="clear" w:color="auto" w:fill="FAFAFA"/>
        </w:rPr>
        <w:t>printf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(%p\n</w:t>
      </w:r>
      <w:r w:rsidRPr="00AA4D8A">
        <w:rPr>
          <w:rFonts w:ascii="微软雅黑" w:eastAsia="微软雅黑" w:hAnsi="微软雅黑" w:cs="宋体" w:hint="eastAsia"/>
          <w:color w:val="50A14F"/>
          <w:kern w:val="0"/>
          <w:sz w:val="24"/>
          <w:szCs w:val="24"/>
          <w:shd w:val="clear" w:color="auto" w:fill="FAFAFA"/>
        </w:rPr>
        <w:t>", ptr);</w:t>
      </w:r>
    </w:p>
    <w:p w14:paraId="7A3DF3E1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2.2 数字常量：常量要加L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例1，常数 0xFFFFFFFF 是一个有符号的 long 类型。在 32 位系统上，这会将所有位都置位（每位全为 1），但是在 64 位系统上，只有低 32 位被置位了，结果是这个值是 0x00000000FFFFFFFF。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例2，在下面的代码中，a 的最大值可以是 31。这是因为 1 &lt;&lt; a 是 int 类型的。</w:t>
      </w:r>
    </w:p>
    <w:p w14:paraId="35C1EEC2" w14:textId="77777777" w:rsidR="00AA4D8A" w:rsidRPr="00AA4D8A" w:rsidRDefault="00AA4D8A" w:rsidP="00AA4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Cs w:val="21"/>
          <w:shd w:val="clear" w:color="auto" w:fill="FAFAFA"/>
        </w:rPr>
        <w:t>long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l = </w:t>
      </w:r>
      <w:r w:rsidRPr="00AA4D8A">
        <w:rPr>
          <w:rFonts w:ascii="微软雅黑" w:eastAsia="微软雅黑" w:hAnsi="微软雅黑" w:cs="宋体" w:hint="eastAsia"/>
          <w:color w:val="986801"/>
          <w:kern w:val="0"/>
          <w:szCs w:val="21"/>
          <w:shd w:val="clear" w:color="auto" w:fill="FAFAFA"/>
        </w:rPr>
        <w:t>1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a;</w:t>
      </w:r>
    </w:p>
    <w:p w14:paraId="6BF1513B" w14:textId="77777777" w:rsidR="00AA4D8A" w:rsidRPr="00AA4D8A" w:rsidRDefault="00AA4D8A" w:rsidP="00AA4D8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要在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64 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位系统上进行位移，应使用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1L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，如下所示：</w:t>
      </w:r>
    </w:p>
    <w:p w14:paraId="23C62C96" w14:textId="77777777" w:rsidR="00AA4D8A" w:rsidRPr="00AA4D8A" w:rsidRDefault="00AA4D8A" w:rsidP="00AA4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Cs w:val="21"/>
          <w:shd w:val="clear" w:color="auto" w:fill="FAFAFA"/>
        </w:rPr>
        <w:t>long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l = </w:t>
      </w:r>
      <w:r w:rsidRPr="00AA4D8A">
        <w:rPr>
          <w:rFonts w:ascii="微软雅黑" w:eastAsia="微软雅黑" w:hAnsi="微软雅黑" w:cs="宋体" w:hint="eastAsia"/>
          <w:color w:val="986801"/>
          <w:kern w:val="0"/>
          <w:szCs w:val="21"/>
          <w:shd w:val="clear" w:color="auto" w:fill="FAFAFA"/>
        </w:rPr>
        <w:t>1L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a;</w:t>
      </w:r>
    </w:p>
    <w:p w14:paraId="04A93C8E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14:paraId="6B84C0B1" w14:textId="77777777" w:rsidR="00AA4D8A" w:rsidRPr="00AA4D8A" w:rsidRDefault="00AA4D8A" w:rsidP="00AA4D8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  <w:shd w:val="clear" w:color="auto" w:fill="FFFFFF"/>
        </w:rPr>
        <w:t>2.3 符号扩展：避免有符号数与无符号数运算，例如：</w:t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5EE12D7A" w14:textId="77777777" w:rsidR="00AA4D8A" w:rsidRPr="00AA4D8A" w:rsidRDefault="00AA4D8A" w:rsidP="00AA4D8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 = </w:t>
      </w:r>
      <w:r w:rsidRPr="00AA4D8A">
        <w:rPr>
          <w:rFonts w:ascii="微软雅黑" w:eastAsia="微软雅黑" w:hAnsi="微软雅黑" w:cs="宋体" w:hint="eastAsia"/>
          <w:color w:val="986801"/>
          <w:kern w:val="0"/>
          <w:sz w:val="24"/>
          <w:szCs w:val="24"/>
          <w:shd w:val="clear" w:color="auto" w:fill="FAFAFA"/>
        </w:rPr>
        <w:t>-2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14:paraId="7F9A7FCD" w14:textId="77777777" w:rsidR="00AA4D8A" w:rsidRPr="00AA4D8A" w:rsidRDefault="00AA4D8A" w:rsidP="00AA4D8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unsigned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j = </w:t>
      </w:r>
      <w:r w:rsidRPr="00AA4D8A">
        <w:rPr>
          <w:rFonts w:ascii="微软雅黑" w:eastAsia="微软雅黑" w:hAnsi="微软雅黑" w:cs="宋体" w:hint="eastAsia"/>
          <w:color w:val="986801"/>
          <w:kern w:val="0"/>
          <w:sz w:val="24"/>
          <w:szCs w:val="24"/>
          <w:shd w:val="clear" w:color="auto" w:fill="FAFAFA"/>
        </w:rPr>
        <w:t>1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14:paraId="6525DD8C" w14:textId="77777777" w:rsidR="00AA4D8A" w:rsidRPr="00AA4D8A" w:rsidRDefault="00AA4D8A" w:rsidP="00AA4D8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long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l = i + j;</w:t>
      </w:r>
    </w:p>
    <w:p w14:paraId="78B12A49" w14:textId="77777777" w:rsidR="00AA4D8A" w:rsidRPr="00AA4D8A" w:rsidRDefault="00AA4D8A" w:rsidP="00AA4D8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AA4D8A">
        <w:rPr>
          <w:rFonts w:ascii="微软雅黑" w:eastAsia="微软雅黑" w:hAnsi="微软雅黑" w:cs="宋体" w:hint="eastAsia"/>
          <w:color w:val="C18401"/>
          <w:kern w:val="0"/>
          <w:sz w:val="24"/>
          <w:szCs w:val="24"/>
          <w:shd w:val="clear" w:color="auto" w:fill="FAFAFA"/>
        </w:rPr>
        <w:t>printf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AA4D8A">
        <w:rPr>
          <w:rFonts w:ascii="微软雅黑" w:eastAsia="微软雅黑" w:hAnsi="微软雅黑" w:cs="宋体" w:hint="eastAsia"/>
          <w:color w:val="50A14F"/>
          <w:kern w:val="0"/>
          <w:sz w:val="24"/>
          <w:szCs w:val="24"/>
          <w:shd w:val="clear" w:color="auto" w:fill="FAFAFA"/>
        </w:rPr>
        <w:t>"Answer: %ld\n"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,l);</w:t>
      </w:r>
    </w:p>
    <w:p w14:paraId="3FB017F9" w14:textId="77777777" w:rsidR="00AA4D8A" w:rsidRPr="00AA4D8A" w:rsidRDefault="00AA4D8A" w:rsidP="00AA4D8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32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位下是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-1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64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位下是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4294967295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。原因在于表达式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(i+j)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unsigned int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表达式，但把它赋值给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时，符号位没有被扩展。要解决这个问题，两端的操作数只要均为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signed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或均为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unsigned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就可。</w:t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  <w:r w:rsidRPr="00AA4D8A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  <w:shd w:val="clear" w:color="auto" w:fill="FFFFFF"/>
        </w:rPr>
        <w:t>2.4 转换截断：</w:t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转换截断发生在把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long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转换成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int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时，如下例：</w:t>
      </w:r>
    </w:p>
    <w:p w14:paraId="61948332" w14:textId="77777777" w:rsidR="00AA4D8A" w:rsidRPr="00AA4D8A" w:rsidRDefault="00AA4D8A" w:rsidP="00AA4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Cs w:val="21"/>
          <w:shd w:val="clear" w:color="auto" w:fill="FAFAFA"/>
        </w:rPr>
        <w:t>int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length = (</w:t>
      </w:r>
      <w:r w:rsidRPr="00AA4D8A">
        <w:rPr>
          <w:rFonts w:ascii="微软雅黑" w:eastAsia="微软雅黑" w:hAnsi="微软雅黑" w:cs="宋体" w:hint="eastAsia"/>
          <w:color w:val="A626A4"/>
          <w:kern w:val="0"/>
          <w:szCs w:val="21"/>
          <w:shd w:val="clear" w:color="auto" w:fill="FAFAFA"/>
        </w:rPr>
        <w:t>int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 </w:t>
      </w:r>
      <w:r w:rsidRPr="00AA4D8A">
        <w:rPr>
          <w:rFonts w:ascii="微软雅黑" w:eastAsia="微软雅黑" w:hAnsi="微软雅黑" w:cs="宋体" w:hint="eastAsia"/>
          <w:color w:val="C18401"/>
          <w:kern w:val="0"/>
          <w:szCs w:val="21"/>
          <w:shd w:val="clear" w:color="auto" w:fill="FAFAFA"/>
        </w:rPr>
        <w:t>strlen</w:t>
      </w:r>
      <w:r w:rsidRPr="00AA4D8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(str);</w:t>
      </w:r>
    </w:p>
    <w:p w14:paraId="197A09E8" w14:textId="77777777" w:rsidR="00AA4D8A" w:rsidRPr="00AA4D8A" w:rsidRDefault="00AA4D8A" w:rsidP="00AA4D8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strlen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返回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size_t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（它在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LP64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unsigned long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），当赋值给一个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int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时，截断是必然发生的。而通常，截断只会在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的长度大于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2GB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时才会发生，这种情况在程序中一般不会出现。虽然如此，也应该尽量使用适当的多态类型（如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size_t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uintptr_t</w:t>
      </w:r>
      <w:r w:rsidRPr="00AA4D8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等等）。</w:t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9DABC9B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2.5 赋值：</w:t>
      </w: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不要交换使用 int 和 long 类型，例如：</w:t>
      </w:r>
    </w:p>
    <w:p w14:paraId="57827068" w14:textId="77777777" w:rsidR="00AA4D8A" w:rsidRPr="00AA4D8A" w:rsidRDefault="00AA4D8A" w:rsidP="00AA4D8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i;</w:t>
      </w:r>
    </w:p>
    <w:p w14:paraId="421F276A" w14:textId="77777777" w:rsidR="00AA4D8A" w:rsidRPr="00AA4D8A" w:rsidRDefault="00AA4D8A" w:rsidP="00AA4D8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time_t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l;</w:t>
      </w:r>
    </w:p>
    <w:p w14:paraId="4037DAFC" w14:textId="77777777" w:rsidR="00AA4D8A" w:rsidRPr="00AA4D8A" w:rsidRDefault="00AA4D8A" w:rsidP="00AA4D8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i = l;</w:t>
      </w:r>
    </w:p>
    <w:p w14:paraId="39D8C858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不要使用 int 类型来存储指针，例如：</w:t>
      </w:r>
    </w:p>
    <w:p w14:paraId="4C8AA6CB" w14:textId="77777777" w:rsidR="00AA4D8A" w:rsidRPr="00AA4D8A" w:rsidRDefault="00AA4D8A" w:rsidP="00AA4D8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unsigned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i, *ptr;</w:t>
      </w:r>
    </w:p>
    <w:p w14:paraId="7E2D96E1" w14:textId="77777777" w:rsidR="00AA4D8A" w:rsidRPr="00AA4D8A" w:rsidRDefault="00AA4D8A" w:rsidP="00AA4D8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i = (</w:t>
      </w: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unsigned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) ptr;</w:t>
      </w:r>
    </w:p>
    <w:p w14:paraId="36022D7A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不要使用指针来存放 int 类型的值。例如：</w:t>
      </w:r>
    </w:p>
    <w:p w14:paraId="0C975EFD" w14:textId="77777777" w:rsidR="00AA4D8A" w:rsidRPr="00AA4D8A" w:rsidRDefault="00AA4D8A" w:rsidP="00AA4D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*ptr;</w:t>
      </w:r>
    </w:p>
    <w:p w14:paraId="2623D632" w14:textId="77777777" w:rsidR="00AA4D8A" w:rsidRPr="00AA4D8A" w:rsidRDefault="00AA4D8A" w:rsidP="00AA4D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i;</w:t>
      </w:r>
    </w:p>
    <w:p w14:paraId="47DCFE2D" w14:textId="77777777" w:rsidR="00AA4D8A" w:rsidRPr="00AA4D8A" w:rsidRDefault="00AA4D8A" w:rsidP="00AA4D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</w:pP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>ptr = (</w:t>
      </w:r>
      <w:r w:rsidRPr="00AA4D8A">
        <w:rPr>
          <w:rFonts w:ascii="微软雅黑" w:eastAsia="微软雅黑" w:hAnsi="微软雅黑" w:cs="宋体" w:hint="eastAsia"/>
          <w:color w:val="A626A4"/>
          <w:kern w:val="0"/>
          <w:sz w:val="24"/>
          <w:szCs w:val="24"/>
          <w:shd w:val="clear" w:color="auto" w:fill="FAFAFA"/>
        </w:rPr>
        <w:t>int</w:t>
      </w:r>
      <w:r w:rsidRPr="00AA4D8A">
        <w:rPr>
          <w:rFonts w:ascii="Consolas" w:eastAsia="微软雅黑" w:hAnsi="Consolas" w:cs="宋体"/>
          <w:color w:val="383A42"/>
          <w:kern w:val="0"/>
          <w:sz w:val="24"/>
          <w:szCs w:val="24"/>
          <w:shd w:val="clear" w:color="auto" w:fill="FAFAFA"/>
        </w:rPr>
        <w:t xml:space="preserve"> *) i;</w:t>
      </w:r>
    </w:p>
    <w:p w14:paraId="040FDF2A" w14:textId="77777777" w:rsidR="00AA4D8A" w:rsidRPr="00AA4D8A" w:rsidRDefault="00AA4D8A" w:rsidP="00AA4D8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4D8A">
        <w:rPr>
          <w:rFonts w:ascii="Arial" w:eastAsia="宋体" w:hAnsi="Arial" w:cs="Arial"/>
          <w:color w:val="333333"/>
          <w:kern w:val="0"/>
          <w:szCs w:val="21"/>
        </w:rPr>
        <w:br/>
      </w:r>
      <w:r w:rsidRPr="00AA4D8A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  <w:shd w:val="clear" w:color="auto" w:fill="FFFFFF"/>
        </w:rPr>
        <w:t>2.6 移植倒64位环境下的性能</w:t>
      </w:r>
      <w:r w:rsidRPr="00AA4D8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：</w:t>
      </w:r>
    </w:p>
    <w:p w14:paraId="6FF1076D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移植到64位平台后，性能实际上降低了。原因是64位中的指针长度和数据大小有关，并由此引发的缓存命中率降低、数据对齐等问题。通过改变结构中数据排列的先后顺序，会因为少了填充数据，存储空间也随之减少。如：</w:t>
      </w:r>
    </w:p>
    <w:p w14:paraId="0CB6D125" w14:textId="3CFF099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7DFC43F" wp14:editId="7D2CDBF4">
            <wp:extent cx="4762500" cy="1187450"/>
            <wp:effectExtent l="0" t="0" r="0" b="0"/>
            <wp:docPr id="1" name="图片 1" descr="https://img-blog.csdn.net/20130913164630171?watermark/2/text/aHR0cDovL2Jsb2cuY3Nkbi5uZXQvU2t5X3F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0913164630171?watermark/2/text/aHR0cDovL2Jsb2cuY3Nkbi5uZXQvU2t5X3F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2552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14:paraId="07DEB36D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2.7 程序中链接到的库要使用64位的库。</w:t>
      </w:r>
    </w:p>
    <w:p w14:paraId="05962103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</w:r>
    </w:p>
    <w:p w14:paraId="6B7D1D58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009900"/>
          <w:kern w:val="0"/>
          <w:sz w:val="24"/>
          <w:szCs w:val="24"/>
        </w:rPr>
        <w:t>由上可见所有的问题都是由</w:t>
      </w:r>
      <w:r w:rsidRPr="000C450B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long</w:t>
      </w:r>
      <w:r w:rsidRPr="00AA4D8A">
        <w:rPr>
          <w:rFonts w:ascii="微软雅黑" w:eastAsia="微软雅黑" w:hAnsi="微软雅黑" w:cs="Arial" w:hint="eastAsia"/>
          <w:b/>
          <w:bCs/>
          <w:color w:val="009900"/>
          <w:kern w:val="0"/>
          <w:sz w:val="24"/>
          <w:szCs w:val="24"/>
        </w:rPr>
        <w:t>和</w:t>
      </w:r>
      <w:r w:rsidRPr="000C450B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指针</w:t>
      </w:r>
      <w:r w:rsidRPr="00AA4D8A">
        <w:rPr>
          <w:rFonts w:ascii="微软雅黑" w:eastAsia="微软雅黑" w:hAnsi="微软雅黑" w:cs="Arial" w:hint="eastAsia"/>
          <w:b/>
          <w:bCs/>
          <w:color w:val="009900"/>
          <w:kern w:val="0"/>
          <w:sz w:val="24"/>
          <w:szCs w:val="24"/>
        </w:rPr>
        <w:t>长度改变引起，在开发过程中只有牢记long和指针类型的长度。</w:t>
      </w:r>
      <w:r w:rsidRPr="00AA4D8A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</w:r>
    </w:p>
    <w:p w14:paraId="39DBAE15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009900"/>
          <w:kern w:val="0"/>
          <w:sz w:val="24"/>
          <w:szCs w:val="24"/>
        </w:rPr>
        <w:br/>
      </w:r>
    </w:p>
    <w:p w14:paraId="3BB231DF" w14:textId="77777777" w:rsidR="00AA4D8A" w:rsidRPr="00AA4D8A" w:rsidRDefault="00AA4D8A" w:rsidP="00AA4D8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A4D8A">
        <w:rPr>
          <w:rFonts w:ascii="微软雅黑" w:eastAsia="微软雅黑" w:hAnsi="微软雅黑" w:cs="Arial" w:hint="eastAsia"/>
          <w:b/>
          <w:bCs/>
          <w:color w:val="009900"/>
          <w:kern w:val="0"/>
          <w:sz w:val="24"/>
          <w:szCs w:val="24"/>
        </w:rPr>
        <w:t>转自：</w:t>
      </w:r>
      <w:hyperlink r:id="rId10" w:tgtFrame="_blank" w:history="1">
        <w:r w:rsidRPr="00AA4D8A">
          <w:rPr>
            <w:rFonts w:ascii="微软雅黑" w:eastAsia="微软雅黑" w:hAnsi="微软雅黑" w:cs="Arial" w:hint="eastAsia"/>
            <w:b/>
            <w:bCs/>
            <w:color w:val="6795B5"/>
            <w:kern w:val="0"/>
            <w:sz w:val="24"/>
            <w:szCs w:val="24"/>
            <w:u w:val="single"/>
          </w:rPr>
          <w:t>http://blog.sina.com.cn/s/blog_57421ff80100c7g1.html</w:t>
        </w:r>
      </w:hyperlink>
    </w:p>
    <w:p w14:paraId="39432185" w14:textId="77777777" w:rsidR="005A3E92" w:rsidRPr="00AA4D8A" w:rsidRDefault="005A3E92"/>
    <w:sectPr w:rsidR="005A3E92" w:rsidRPr="00AA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692"/>
    <w:multiLevelType w:val="multilevel"/>
    <w:tmpl w:val="C2B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75BB"/>
    <w:multiLevelType w:val="multilevel"/>
    <w:tmpl w:val="AB6A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17588"/>
    <w:multiLevelType w:val="multilevel"/>
    <w:tmpl w:val="4B50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35A54"/>
    <w:multiLevelType w:val="multilevel"/>
    <w:tmpl w:val="190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40F5A"/>
    <w:multiLevelType w:val="multilevel"/>
    <w:tmpl w:val="66B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A2C82"/>
    <w:multiLevelType w:val="multilevel"/>
    <w:tmpl w:val="4778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7"/>
    <w:rsid w:val="000C450B"/>
    <w:rsid w:val="005A3E92"/>
    <w:rsid w:val="00692890"/>
    <w:rsid w:val="00697707"/>
    <w:rsid w:val="00A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DDA"/>
  <w15:chartTrackingRefBased/>
  <w15:docId w15:val="{AF83C3F2-BC58-40FC-B09A-828707A4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4D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D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A4D8A"/>
  </w:style>
  <w:style w:type="character" w:styleId="a3">
    <w:name w:val="Hyperlink"/>
    <w:basedOn w:val="a0"/>
    <w:uiPriority w:val="99"/>
    <w:semiHidden/>
    <w:unhideWhenUsed/>
    <w:rsid w:val="00AA4D8A"/>
    <w:rPr>
      <w:color w:val="0000FF"/>
      <w:u w:val="single"/>
    </w:rPr>
  </w:style>
  <w:style w:type="character" w:customStyle="1" w:styleId="read-count">
    <w:name w:val="read-count"/>
    <w:basedOn w:val="a0"/>
    <w:rsid w:val="00AA4D8A"/>
  </w:style>
  <w:style w:type="paragraph" w:styleId="a4">
    <w:name w:val="Normal (Web)"/>
    <w:basedOn w:val="a"/>
    <w:uiPriority w:val="99"/>
    <w:semiHidden/>
    <w:unhideWhenUsed/>
    <w:rsid w:val="00AA4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4D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4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D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4D8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A4D8A"/>
  </w:style>
  <w:style w:type="character" w:customStyle="1" w:styleId="hljs-builtin">
    <w:name w:val="hljs-built_in"/>
    <w:basedOn w:val="a0"/>
    <w:rsid w:val="00AA4D8A"/>
  </w:style>
  <w:style w:type="character" w:customStyle="1" w:styleId="hljs-string">
    <w:name w:val="hljs-string"/>
    <w:basedOn w:val="a0"/>
    <w:rsid w:val="00AA4D8A"/>
  </w:style>
  <w:style w:type="character" w:customStyle="1" w:styleId="hljs-number">
    <w:name w:val="hljs-number"/>
    <w:basedOn w:val="a0"/>
    <w:rsid w:val="00AA4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58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9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2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4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558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39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1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88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0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4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9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26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40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7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73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43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6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6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me.csdn.net/Sky_qing" TargetMode="External"/><Relationship Id="rId10" Type="http://schemas.openxmlformats.org/officeDocument/2006/relationships/hyperlink" Target="http://blog.sina.com.cn/s/blog_57421ff80100c7g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2019-01-20T09:26:00Z</dcterms:created>
  <dcterms:modified xsi:type="dcterms:W3CDTF">2019-01-31T00:48:00Z</dcterms:modified>
</cp:coreProperties>
</file>