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sshd monitor.c文件权限许可和访问控制漏洞CVE-2015-6564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目前厂商已经发布了升级补丁以修复此安全问题，补丁获取链接:http://www.openssh.com/txt/release-7.0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