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CRLF注入漏洞(CVE-2016-3115)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目前厂商已经发布了升级补丁以修复此安全问题，补丁获取链接：http://www.openssh.com/txt/x11fwd.adv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