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5264282226562" w:right="0" w:firstLine="0"/>
        <w:jc w:val="left"/>
        <w:rPr>
          <w:rFonts w:ascii="Arial" w:cs="Arial" w:eastAsia="Arial" w:hAnsi="Arial"/>
          <w:b w:val="1"/>
          <w:i w:val="0"/>
          <w:smallCaps w:val="0"/>
          <w:strike w:val="0"/>
          <w:color w:val="32373f"/>
          <w:sz w:val="45.02091598510742"/>
          <w:szCs w:val="45.02091598510742"/>
          <w:u w:val="none"/>
          <w:shd w:fill="auto" w:val="clear"/>
          <w:vertAlign w:val="baseline"/>
        </w:rPr>
      </w:pPr>
      <w:r w:rsidDel="00000000" w:rsidR="00000000" w:rsidRPr="00000000">
        <w:rPr>
          <w:rFonts w:ascii="Arial" w:cs="Arial" w:eastAsia="Arial" w:hAnsi="Arial"/>
          <w:b w:val="1"/>
          <w:i w:val="0"/>
          <w:smallCaps w:val="0"/>
          <w:strike w:val="0"/>
          <w:color w:val="32373f"/>
          <w:sz w:val="45.02091598510742"/>
          <w:szCs w:val="45.02091598510742"/>
          <w:u w:val="none"/>
          <w:shd w:fill="auto" w:val="clear"/>
          <w:vertAlign w:val="baseline"/>
          <w:rtl w:val="0"/>
        </w:rPr>
        <w:t xml:space="preserve">2.1 Browser Plugins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67.659912109375" w:line="240" w:lineRule="auto"/>
        <w:ind w:left="14.519271850585938" w:right="0" w:firstLine="0"/>
        <w:jc w:val="left"/>
        <w:rPr>
          <w:rFonts w:ascii="Arial" w:cs="Arial" w:eastAsia="Arial" w:hAnsi="Arial"/>
          <w:b w:val="1"/>
          <w:i w:val="0"/>
          <w:smallCaps w:val="0"/>
          <w:strike w:val="0"/>
          <w:color w:val="32373f"/>
          <w:sz w:val="33.765689849853516"/>
          <w:szCs w:val="33.765689849853516"/>
          <w:u w:val="none"/>
          <w:shd w:fill="auto" w:val="clear"/>
          <w:vertAlign w:val="baseline"/>
        </w:rPr>
      </w:pPr>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Overview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38.841552734375" w:line="319.8713493347168" w:lineRule="auto"/>
        <w:ind w:left="14.85687255859375" w:right="58.717041015625" w:hanging="10.804977416992188"/>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color w:val="32373f"/>
          <w:sz w:val="22.51045799255371"/>
          <w:szCs w:val="22.51045799255371"/>
          <w:rtl w:val="0"/>
        </w:rPr>
        <w:t xml:space="preserve">T</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hroughout your penetration testing endeavors, </w:t>
      </w:r>
      <w:r w:rsidDel="00000000" w:rsidR="00000000" w:rsidRPr="00000000">
        <w:rPr>
          <w:color w:val="32373f"/>
          <w:sz w:val="22.51045799255371"/>
          <w:szCs w:val="22.51045799255371"/>
          <w:rtl w:val="0"/>
        </w:rPr>
        <w:t xml:space="preserve">you will</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encounter a collection of plugins that you may install in your browser that are going to make your life easier. This can be from identifying technologies installed in a page,to modifying and exporting cookies to import into another program such as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curl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0.15625" w:line="240" w:lineRule="auto"/>
        <w:ind w:left="12.155685424804688" w:right="0" w:firstLine="0"/>
        <w:jc w:val="left"/>
        <w:rPr>
          <w:rFonts w:ascii="Arial" w:cs="Arial" w:eastAsia="Arial" w:hAnsi="Arial"/>
          <w:b w:val="1"/>
          <w:i w:val="0"/>
          <w:smallCaps w:val="0"/>
          <w:strike w:val="0"/>
          <w:color w:val="32373f"/>
          <w:sz w:val="33.765689849853516"/>
          <w:szCs w:val="33.765689849853516"/>
          <w:u w:val="none"/>
          <w:shd w:fill="auto" w:val="clear"/>
          <w:vertAlign w:val="baseline"/>
        </w:rPr>
      </w:pPr>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Supported Browser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53.84765625" w:line="240" w:lineRule="auto"/>
        <w:ind w:left="16.4326477050781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Kali ships with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Firefox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so I'll be focusing on that.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85.057373046875" w:line="240" w:lineRule="auto"/>
        <w:ind w:left="21.655044555664062"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FoxyProxy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26.3037109375" w:line="326.5360736846924" w:lineRule="auto"/>
        <w:ind w:left="3.6016845703125" w:right="121.173095703125" w:firstLine="14.856872558593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FoxyProxy allows you to rapidly switch between proxies for traffic directed to the browser. This is perhaps the plugin you will use the most. This plugin will allow you to quickly send the traffic for your current session to the tool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BurpSuite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If you are not familiar with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BurpSuite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it is essentially the standard in evaluating web-based applications for security. The tool is a penetration testing staple and you will use it constantly when testing Webapps.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66.37451171875" w:line="319.87220764160156" w:lineRule="auto"/>
        <w:ind w:left="6.9782257080078125" w:right="58.775634765625" w:hanging="6.302947998046875"/>
        <w:jc w:val="left"/>
        <w:rPr>
          <w:rFonts w:ascii="Arial" w:cs="Arial" w:eastAsia="Arial" w:hAnsi="Arial"/>
          <w:b w:val="0"/>
          <w:i w:val="0"/>
          <w:smallCaps w:val="0"/>
          <w:strike w:val="0"/>
          <w:color w:val="155bda"/>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You can read more about it, and complete free training with PortSwigger at </w:t>
      </w:r>
      <w:r w:rsidDel="00000000" w:rsidR="00000000" w:rsidRPr="00000000">
        <w:rPr>
          <w:rFonts w:ascii="Arial" w:cs="Arial" w:eastAsia="Arial" w:hAnsi="Arial"/>
          <w:b w:val="0"/>
          <w:i w:val="0"/>
          <w:smallCaps w:val="0"/>
          <w:strike w:val="0"/>
          <w:color w:val="155bda"/>
          <w:sz w:val="22.51045799255371"/>
          <w:szCs w:val="22.51045799255371"/>
          <w:u w:val="single"/>
          <w:shd w:fill="auto" w:val="clear"/>
          <w:vertAlign w:val="baseline"/>
          <w:rtl w:val="0"/>
        </w:rPr>
        <w:t xml:space="preserve">https://portswigger.net/web security</w:t>
      </w:r>
      <w:r w:rsidDel="00000000" w:rsidR="00000000" w:rsidRPr="00000000">
        <w:rPr>
          <w:rFonts w:ascii="Arial" w:cs="Arial" w:eastAsia="Arial" w:hAnsi="Arial"/>
          <w:b w:val="0"/>
          <w:i w:val="0"/>
          <w:smallCaps w:val="0"/>
          <w:strike w:val="0"/>
          <w:color w:val="155bda"/>
          <w:sz w:val="22.51045799255371"/>
          <w:szCs w:val="22.51045799255371"/>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65.1220703125" w:line="240" w:lineRule="auto"/>
        <w:ind w:left="16.837844848632812" w:right="0" w:firstLine="0"/>
        <w:jc w:val="left"/>
        <w:rPr>
          <w:rFonts w:ascii="Arial" w:cs="Arial" w:eastAsia="Arial" w:hAnsi="Arial"/>
          <w:b w:val="1"/>
          <w:i w:val="0"/>
          <w:smallCaps w:val="0"/>
          <w:strike w:val="0"/>
          <w:color w:val="32373f"/>
          <w:sz w:val="24.761505126953125"/>
          <w:szCs w:val="24.761505126953125"/>
          <w:u w:val="none"/>
          <w:shd w:fill="auto" w:val="clear"/>
          <w:vertAlign w:val="baseline"/>
        </w:rPr>
      </w:pPr>
      <w:r w:rsidDel="00000000" w:rsidR="00000000" w:rsidRPr="00000000">
        <w:rPr>
          <w:rFonts w:ascii="Arial" w:cs="Arial" w:eastAsia="Arial" w:hAnsi="Arial"/>
          <w:b w:val="1"/>
          <w:i w:val="0"/>
          <w:smallCaps w:val="0"/>
          <w:strike w:val="0"/>
          <w:color w:val="32373f"/>
          <w:sz w:val="24.761505126953125"/>
          <w:szCs w:val="24.761505126953125"/>
          <w:u w:val="none"/>
          <w:shd w:fill="auto" w:val="clear"/>
          <w:vertAlign w:val="baseline"/>
          <w:rtl w:val="0"/>
        </w:rPr>
        <w:t xml:space="preserve">Installing and configuring FoxyProxy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28.7738037109375" w:line="319.87332344055176" w:lineRule="auto"/>
        <w:ind w:left="0" w:right="-19.19921875" w:firstLine="18.458480834960938"/>
        <w:jc w:val="left"/>
        <w:rPr>
          <w:rFonts w:ascii="Courier New" w:cs="Courier New" w:eastAsia="Courier New" w:hAnsi="Courier New"/>
          <w:b w:val="0"/>
          <w:i w:val="0"/>
          <w:smallCaps w:val="0"/>
          <w:strike w:val="0"/>
          <w:color w:val="000000"/>
          <w:sz w:val="20.25941276550293"/>
          <w:szCs w:val="20.25941276550293"/>
          <w:u w:val="none"/>
          <w:shd w:fill="cbcbcb"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First thing first, from within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Firefox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Kali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head to the menu, and select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Add ons</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Pr>
        <w:drawing>
          <wp:inline distB="19050" distT="19050" distL="19050" distR="19050">
            <wp:extent cx="6546717" cy="3125652"/>
            <wp:effectExtent b="0" l="0" r="0" t="0"/>
            <wp:docPr id="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546717" cy="312565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And search for it: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7.4560546875" w:line="240" w:lineRule="auto"/>
        <w:ind w:left="0"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Pr>
        <w:drawing>
          <wp:inline distB="19050" distT="19050" distL="19050" distR="19050">
            <wp:extent cx="4545537" cy="1153061"/>
            <wp:effectExtent b="0" l="0" r="0" t="0"/>
            <wp:docPr id="9"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545537" cy="115306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7925415039062" w:right="0" w:firstLine="0"/>
        <w:jc w:val="left"/>
        <w:rPr>
          <w:rFonts w:ascii="Courier New" w:cs="Courier New" w:eastAsia="Courier New" w:hAnsi="Courier New"/>
          <w:b w:val="0"/>
          <w:i w:val="0"/>
          <w:smallCaps w:val="0"/>
          <w:strike w:val="0"/>
          <w:color w:val="000000"/>
          <w:sz w:val="20.25941276550293"/>
          <w:szCs w:val="20.25941276550293"/>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Next, you can select it and click on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Add to Firefox</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97.470703125" w:line="211.10436916351318" w:lineRule="auto"/>
        <w:ind w:left="0" w:right="-19.19921875" w:firstLine="0"/>
        <w:jc w:val="both"/>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Pr>
        <w:drawing>
          <wp:inline distB="19050" distT="19050" distL="19050" distR="19050">
            <wp:extent cx="6546717" cy="2582475"/>
            <wp:effectExtent b="0" l="0" r="0" t="0"/>
            <wp:docPr id="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546717" cy="2582475"/>
                    </a:xfrm>
                    <a:prstGeom prst="rect"/>
                    <a:ln/>
                  </pic:spPr>
                </pic:pic>
              </a:graphicData>
            </a:graphic>
          </wp:inline>
        </w:drawing>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You will see one more pop-up to accept to install it, this is covering the permissions the addon requires.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Pr>
        <w:drawing>
          <wp:inline distB="19050" distT="19050" distL="19050" distR="19050">
            <wp:extent cx="4097654" cy="2973181"/>
            <wp:effectExtent b="0" l="0" r="0" t="0"/>
            <wp:docPr id="1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097654" cy="297318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77.62115478515625" w:line="240" w:lineRule="auto"/>
        <w:ind w:left="8.914108276367188" w:right="0" w:firstLine="0"/>
        <w:jc w:val="left"/>
        <w:rPr>
          <w:rFonts w:ascii="Arial" w:cs="Arial" w:eastAsia="Arial" w:hAnsi="Arial"/>
          <w:b w:val="1"/>
          <w:i w:val="0"/>
          <w:smallCaps w:val="0"/>
          <w:strike w:val="0"/>
          <w:color w:val="32373f"/>
          <w:sz w:val="24.761505126953125"/>
          <w:szCs w:val="24.761505126953125"/>
          <w:u w:val="none"/>
          <w:shd w:fill="auto" w:val="clear"/>
          <w:vertAlign w:val="baseline"/>
        </w:rPr>
      </w:pPr>
      <w:r w:rsidDel="00000000" w:rsidR="00000000" w:rsidRPr="00000000">
        <w:rPr>
          <w:rFonts w:ascii="Arial" w:cs="Arial" w:eastAsia="Arial" w:hAnsi="Arial"/>
          <w:b w:val="1"/>
          <w:i w:val="0"/>
          <w:smallCaps w:val="0"/>
          <w:strike w:val="0"/>
          <w:color w:val="32373f"/>
          <w:sz w:val="24.761505126953125"/>
          <w:szCs w:val="24.761505126953125"/>
          <w:u w:val="none"/>
          <w:shd w:fill="auto" w:val="clear"/>
          <w:vertAlign w:val="baseline"/>
          <w:rtl w:val="0"/>
        </w:rPr>
        <w:t xml:space="preserve">Starting BurpSuite and getting the proxy address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12.5787115097046" w:lineRule="auto"/>
        <w:ind w:left="0" w:right="-19.197998046875" w:firstLine="18.458480834960938"/>
        <w:jc w:val="left"/>
        <w:rPr>
          <w:rFonts w:ascii="Courier New" w:cs="Courier New" w:eastAsia="Courier New" w:hAnsi="Courier New"/>
          <w:b w:val="0"/>
          <w:i w:val="0"/>
          <w:smallCaps w:val="0"/>
          <w:strike w:val="0"/>
          <w:color w:val="000000"/>
          <w:sz w:val="20.25941276550293"/>
          <w:szCs w:val="20.25941276550293"/>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From the Kali menu, open up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BurpSuite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just accept the default for the project </w:t>
      </w:r>
      <w:commentRangeStart w:id="0"/>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Pr>
        <w:drawing>
          <wp:inline distB="19050" distT="19050" distL="19050" distR="19050">
            <wp:extent cx="6546716" cy="4078595"/>
            <wp:effectExtent b="0" l="0" r="0" t="0"/>
            <wp:docPr id="1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6546716" cy="4078595"/>
                    </a:xfrm>
                    <a:prstGeom prst="rect"/>
                    <a:ln/>
                  </pic:spPr>
                </pic:pic>
              </a:graphicData>
            </a:graphic>
          </wp:inline>
        </w:drawing>
      </w:r>
      <w:commentRangeEnd w:id="0"/>
      <w:r w:rsidDel="00000000" w:rsidR="00000000" w:rsidRPr="00000000">
        <w:commentReference w:id="0"/>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Once you are at the main screen, select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Proxy &gt; Options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and you will see the proxy listener as below. Note this down as you will need it. Mine is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127.0.0.1:8080</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69.339599609375" w:line="240" w:lineRule="auto"/>
        <w:ind w:left="346.585998535156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Keep the proxy page open in the background as we will need it again later.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92.55615234375" w:line="208.7477731704712" w:lineRule="auto"/>
        <w:ind w:left="16.432647705078125" w:right="-19.19921875" w:hanging="16.432571411132812"/>
        <w:jc w:val="left"/>
        <w:rPr>
          <w:rFonts w:ascii="Arial" w:cs="Arial" w:eastAsia="Arial" w:hAnsi="Arial"/>
          <w:b w:val="1"/>
          <w:i w:val="0"/>
          <w:smallCaps w:val="0"/>
          <w:strike w:val="0"/>
          <w:color w:val="32373f"/>
          <w:sz w:val="22.51045799255371"/>
          <w:szCs w:val="22.51045799255371"/>
          <w:u w:val="none"/>
          <w:shd w:fill="auto" w:val="clear"/>
          <w:vertAlign w:val="baseline"/>
        </w:rPr>
      </w:pPr>
      <w:commentRangeStart w:id="1"/>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Pr>
        <w:drawing>
          <wp:inline distB="19050" distT="19050" distL="19050" distR="19050">
            <wp:extent cx="6546717" cy="3668830"/>
            <wp:effectExtent b="0" l="0" r="0" t="0"/>
            <wp:docPr id="21"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6546717" cy="3668830"/>
                    </a:xfrm>
                    <a:prstGeom prst="rect"/>
                    <a:ln/>
                  </pic:spPr>
                </pic:pic>
              </a:graphicData>
            </a:graphic>
          </wp:inline>
        </w:drawing>
      </w:r>
      <w:commentRangeEnd w:id="1"/>
      <w:r w:rsidDel="00000000" w:rsidR="00000000" w:rsidRPr="00000000">
        <w:commentReference w:id="1"/>
      </w:r>
      <w:r w:rsidDel="00000000" w:rsidR="00000000" w:rsidRPr="00000000">
        <w:rPr>
          <w:rFonts w:ascii="Arial" w:cs="Arial" w:eastAsia="Arial" w:hAnsi="Arial"/>
          <w:b w:val="1"/>
          <w:i w:val="0"/>
          <w:smallCaps w:val="0"/>
          <w:strike w:val="0"/>
          <w:color w:val="32373f"/>
          <w:sz w:val="22.51045799255371"/>
          <w:szCs w:val="22.51045799255371"/>
          <w:u w:val="none"/>
          <w:shd w:fill="auto" w:val="clear"/>
          <w:vertAlign w:val="baseline"/>
          <w:rtl w:val="0"/>
        </w:rPr>
        <w:t xml:space="preserve">Back to the browser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46.52687072753906" w:lineRule="auto"/>
        <w:ind w:left="8.779067993164062" w:right="515.9326171875" w:firstLine="7.65357971191406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Back in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Firefox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click on the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FoxyProxy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addon and then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Options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This will bring up the addon configuration screen. From there, click on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Add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77.640380859375" w:line="217.13792324066162" w:lineRule="auto"/>
        <w:ind w:left="0" w:right="-19.19921875" w:firstLine="17.783279418945312"/>
        <w:jc w:val="left"/>
        <w:rPr>
          <w:rFonts w:ascii="Courier New" w:cs="Courier New" w:eastAsia="Courier New" w:hAnsi="Courier New"/>
          <w:b w:val="0"/>
          <w:i w:val="0"/>
          <w:smallCaps w:val="0"/>
          <w:strike w:val="0"/>
          <w:color w:val="000000"/>
          <w:sz w:val="20.25941276550293"/>
          <w:szCs w:val="20.25941276550293"/>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Enter the proxy li</w:t>
      </w:r>
      <w:commentRangeStart w:id="2"/>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stener address we collected f</w:t>
      </w:r>
      <w:commentRangeEnd w:id="2"/>
      <w:r w:rsidDel="00000000" w:rsidR="00000000" w:rsidRPr="00000000">
        <w:commentReference w:id="2"/>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rom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BurpSuite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and give it a meaningful name: </w:t>
      </w:r>
      <w:commentRangeStart w:id="3"/>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Pr>
        <w:drawing>
          <wp:inline distB="19050" distT="19050" distL="19050" distR="19050">
            <wp:extent cx="6546717" cy="1848709"/>
            <wp:effectExtent b="0" l="0" r="0" t="0"/>
            <wp:docPr id="1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6546717" cy="1848709"/>
                    </a:xfrm>
                    <a:prstGeom prst="rect"/>
                    <a:ln/>
                  </pic:spPr>
                </pic:pic>
              </a:graphicData>
            </a:graphic>
          </wp:inline>
        </w:drawing>
      </w:r>
      <w:commentRangeEnd w:id="3"/>
      <w:r w:rsidDel="00000000" w:rsidR="00000000" w:rsidRPr="00000000">
        <w:commentReference w:id="3"/>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After that, hit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Save</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75.2197265625" w:line="240" w:lineRule="auto"/>
        <w:ind w:left="0" w:right="0" w:firstLine="0"/>
        <w:jc w:val="left"/>
        <w:rPr>
          <w:rFonts w:ascii="Arial" w:cs="Arial" w:eastAsia="Arial" w:hAnsi="Arial"/>
          <w:b w:val="1"/>
          <w:i w:val="0"/>
          <w:smallCaps w:val="0"/>
          <w:strike w:val="0"/>
          <w:color w:val="32373f"/>
          <w:sz w:val="24.761505126953125"/>
          <w:szCs w:val="24.761505126953125"/>
          <w:u w:val="none"/>
          <w:shd w:fill="auto" w:val="clear"/>
          <w:vertAlign w:val="baseline"/>
        </w:rPr>
      </w:pPr>
      <w:r w:rsidDel="00000000" w:rsidR="00000000" w:rsidRPr="00000000">
        <w:rPr>
          <w:rFonts w:ascii="Arial" w:cs="Arial" w:eastAsia="Arial" w:hAnsi="Arial"/>
          <w:b w:val="1"/>
          <w:i w:val="0"/>
          <w:smallCaps w:val="0"/>
          <w:strike w:val="0"/>
          <w:color w:val="32373f"/>
          <w:sz w:val="24.761505126953125"/>
          <w:szCs w:val="24.761505126953125"/>
          <w:u w:val="none"/>
          <w:shd w:fill="auto" w:val="clear"/>
          <w:vertAlign w:val="baseline"/>
          <w:rtl w:val="0"/>
        </w:rPr>
        <w:t xml:space="preserve">Adding the BurpSuite CA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3.778076171875" w:line="346.5311908721924" w:lineRule="auto"/>
        <w:ind w:left="14.631805419921875" w:right="574.217529296875" w:hanging="14.6318054199218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Almost there, we need to add the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BurpSuite Certificate Authority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This will stop us getting browser errors when proxying pages.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32.6129150390625" w:line="240" w:lineRule="auto"/>
        <w:ind w:left="16.4326477050781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Browse to the IP address of the proxy as per below</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7.4578857421875" w:line="240" w:lineRule="auto"/>
        <w:ind w:left="0" w:right="0" w:firstLine="0"/>
        <w:jc w:val="center"/>
        <w:rPr>
          <w:rFonts w:ascii="Arial" w:cs="Arial" w:eastAsia="Arial" w:hAnsi="Arial"/>
          <w:b w:val="0"/>
          <w:i w:val="0"/>
          <w:smallCaps w:val="0"/>
          <w:strike w:val="0"/>
          <w:color w:val="32373f"/>
          <w:sz w:val="22.51045799255371"/>
          <w:szCs w:val="22.51045799255371"/>
          <w:u w:val="none"/>
          <w:shd w:fill="auto" w:val="clear"/>
          <w:vertAlign w:val="baseline"/>
        </w:rPr>
      </w:pPr>
      <w:commentRangeStart w:id="4"/>
      <w:commentRangeStart w:id="5"/>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Pr>
        <w:drawing>
          <wp:inline distB="19050" distT="19050" distL="19050" distR="19050">
            <wp:extent cx="6546717" cy="2210827"/>
            <wp:effectExtent b="0" l="0" r="0" t="0"/>
            <wp:docPr id="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546717" cy="2210827"/>
                    </a:xfrm>
                    <a:prstGeom prst="rect"/>
                    <a:ln/>
                  </pic:spPr>
                </pic:pic>
              </a:graphicData>
            </a:graphic>
          </wp:inline>
        </w:drawing>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19.8724365234375" w:lineRule="auto"/>
        <w:ind w:left="0" w:right="385.989990234375" w:firstLine="11.255187988281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Click on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CA Certificate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on the right, and then save the file somewhere you will remember: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Pr>
        <w:drawing>
          <wp:inline distB="19050" distT="19050" distL="19050" distR="19050">
            <wp:extent cx="6289422" cy="4936243"/>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289422" cy="493624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72.62451171875" w:line="346.5277862548828" w:lineRule="auto"/>
        <w:ind w:left="8.103790283203125" w:right="36.910400390625" w:firstLine="9.004135131835938"/>
        <w:jc w:val="left"/>
        <w:rPr>
          <w:rFonts w:ascii="Courier New" w:cs="Courier New" w:eastAsia="Courier New" w:hAnsi="Courier New"/>
          <w:b w:val="0"/>
          <w:i w:val="0"/>
          <w:smallCaps w:val="0"/>
          <w:strike w:val="0"/>
          <w:color w:val="000000"/>
          <w:sz w:val="20.25941276550293"/>
          <w:szCs w:val="20.25941276550293"/>
          <w:u w:val="none"/>
          <w:shd w:fill="cbcbcb"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Next, back in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Firefox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bring up the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Settings</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 (or whichever it might be named </w:t>
      </w:r>
      <w:r w:rsidDel="00000000" w:rsidR="00000000" w:rsidRPr="00000000">
        <w:rPr>
          <w:rFonts w:ascii="Courier New" w:cs="Courier New" w:eastAsia="Courier New" w:hAnsi="Courier New"/>
          <w:sz w:val="20.25941276550293"/>
          <w:szCs w:val="20.25941276550293"/>
          <w:shd w:fill="cbcbcb" w:val="clear"/>
          <w:rtl w:val="0"/>
        </w:rPr>
        <w:t xml:space="preserve">on your display)</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menu and then to go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Privacy &amp; Security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and scroll all the way to the bottom. Once there, click on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View Certificates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03.69195938110352" w:lineRule="auto"/>
        <w:ind w:left="17.107925415039062" w:right="-19.19921875" w:hanging="17.10784912109375"/>
        <w:jc w:val="left"/>
        <w:rPr>
          <w:rFonts w:ascii="Courier New" w:cs="Courier New" w:eastAsia="Courier New" w:hAnsi="Courier New"/>
          <w:b w:val="0"/>
          <w:i w:val="0"/>
          <w:smallCaps w:val="0"/>
          <w:strike w:val="0"/>
          <w:color w:val="000000"/>
          <w:sz w:val="20.25941276550293"/>
          <w:szCs w:val="20.25941276550293"/>
          <w:u w:val="none"/>
          <w:shd w:fill="cbcbcb" w:val="clear"/>
          <w:vertAlign w:val="baseline"/>
        </w:rPr>
      </w:pP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Pr>
        <w:drawing>
          <wp:inline distB="19050" distT="19050" distL="19050" distR="19050">
            <wp:extent cx="6546717" cy="4545537"/>
            <wp:effectExtent b="0" l="0" r="0" t="0"/>
            <wp:docPr id="14"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6546717" cy="4545537"/>
                    </a:xfrm>
                    <a:prstGeom prst="rect"/>
                    <a:ln/>
                  </pic:spPr>
                </pic:pic>
              </a:graphicData>
            </a:graphic>
          </wp:inline>
        </w:drawing>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Now click on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Import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2.56103515625" w:line="240" w:lineRule="auto"/>
        <w:ind w:left="0" w:right="0" w:firstLine="0"/>
        <w:jc w:val="center"/>
        <w:rPr>
          <w:rFonts w:ascii="Courier New" w:cs="Courier New" w:eastAsia="Courier New" w:hAnsi="Courier New"/>
          <w:b w:val="0"/>
          <w:i w:val="0"/>
          <w:smallCaps w:val="0"/>
          <w:strike w:val="0"/>
          <w:color w:val="000000"/>
          <w:sz w:val="20.25941276550293"/>
          <w:szCs w:val="20.25941276550293"/>
          <w:u w:val="none"/>
          <w:shd w:fill="cbcbcb" w:val="clear"/>
          <w:vertAlign w:val="baseline"/>
        </w:rPr>
      </w:pP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Pr>
        <w:drawing>
          <wp:inline distB="19050" distT="19050" distL="19050" distR="19050">
            <wp:extent cx="6546717" cy="4583655"/>
            <wp:effectExtent b="0" l="0" r="0" t="0"/>
            <wp:docPr id="10"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6546717" cy="458365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3475341796875" w:right="0" w:firstLine="0"/>
        <w:jc w:val="left"/>
        <w:rPr>
          <w:rFonts w:ascii="Courier New" w:cs="Courier New" w:eastAsia="Courier New" w:hAnsi="Courier New"/>
          <w:b w:val="0"/>
          <w:i w:val="0"/>
          <w:smallCaps w:val="0"/>
          <w:strike w:val="0"/>
          <w:color w:val="000000"/>
          <w:sz w:val="20.25941276550293"/>
          <w:szCs w:val="20.25941276550293"/>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In the new window, select the downloaded certificate and click on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Open</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08.86441707611084" w:lineRule="auto"/>
        <w:ind w:left="0" w:right="-19.19921875"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Pr>
        <w:drawing>
          <wp:inline distB="19050" distT="19050" distL="19050" distR="19050">
            <wp:extent cx="6546717" cy="4707538"/>
            <wp:effectExtent b="0" l="0" r="0" t="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546717" cy="4707538"/>
                    </a:xfrm>
                    <a:prstGeom prst="rect"/>
                    <a:ln/>
                  </pic:spPr>
                </pic:pic>
              </a:graphicData>
            </a:graphic>
          </wp:inline>
        </w:drawing>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On the new page, select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Trust this CA to identify websites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and then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OK</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Pr>
        <w:drawing>
          <wp:inline distB="19050" distT="19050" distL="19050" distR="19050">
            <wp:extent cx="6518128" cy="3030358"/>
            <wp:effectExtent b="0" l="0" r="0" t="0"/>
            <wp:docPr id="18"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6518128" cy="3030358"/>
                    </a:xfrm>
                    <a:prstGeom prst="rect"/>
                    <a:ln/>
                  </pic:spPr>
                </pic:pic>
              </a:graphicData>
            </a:graphic>
          </wp:inline>
        </w:drawing>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After that, you can just exit out of the settings page.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23.45245361328125" w:line="240" w:lineRule="auto"/>
        <w:ind w:left="17.828292846679688" w:right="0" w:firstLine="0"/>
        <w:jc w:val="left"/>
        <w:rPr>
          <w:rFonts w:ascii="Arial" w:cs="Arial" w:eastAsia="Arial" w:hAnsi="Arial"/>
          <w:b w:val="1"/>
          <w:i w:val="0"/>
          <w:smallCaps w:val="0"/>
          <w:strike w:val="0"/>
          <w:color w:val="32373f"/>
          <w:sz w:val="24.761505126953125"/>
          <w:szCs w:val="24.761505126953125"/>
          <w:u w:val="none"/>
          <w:shd w:fill="auto" w:val="clear"/>
          <w:vertAlign w:val="baseline"/>
        </w:rPr>
      </w:pPr>
      <w:r w:rsidDel="00000000" w:rsidR="00000000" w:rsidRPr="00000000">
        <w:rPr>
          <w:rFonts w:ascii="Arial" w:cs="Arial" w:eastAsia="Arial" w:hAnsi="Arial"/>
          <w:b w:val="1"/>
          <w:i w:val="0"/>
          <w:smallCaps w:val="0"/>
          <w:strike w:val="0"/>
          <w:color w:val="32373f"/>
          <w:sz w:val="24.761505126953125"/>
          <w:szCs w:val="24.761505126953125"/>
          <w:u w:val="none"/>
          <w:shd w:fill="auto" w:val="clear"/>
          <w:vertAlign w:val="baseline"/>
          <w:rtl w:val="0"/>
        </w:rPr>
        <w:t xml:space="preserve">Using the Proxy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28.778076171875" w:line="346.52320861816406" w:lineRule="auto"/>
        <w:ind w:left="14.85687255859375" w:right="103.16650390625" w:firstLine="2.25105285644531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Now the proxy is installed, it is time to test it. Click the addon in the top right, and select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BurpSuite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If in the future you want to turn it off, just select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Turn Off (Use Firefox Settings)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Pr>
        <w:drawing>
          <wp:inline distB="19050" distT="19050" distL="19050" distR="19050">
            <wp:extent cx="4269183" cy="2706357"/>
            <wp:effectExtent b="0" l="0" r="0" t="0"/>
            <wp:docPr id="20"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4269183" cy="270635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46.52252197265625" w:lineRule="auto"/>
        <w:ind w:left="14.85687255859375" w:right="82.579345703125" w:firstLine="6.0778808593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If you try </w:t>
      </w:r>
      <w:r w:rsidDel="00000000" w:rsidR="00000000" w:rsidRPr="00000000">
        <w:rPr>
          <w:color w:val="32373f"/>
          <w:sz w:val="22.51045799255371"/>
          <w:szCs w:val="22.51045799255371"/>
          <w:rtl w:val="0"/>
        </w:rPr>
        <w:t xml:space="preserve">to</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browse to a page while the proxy is turned on,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BurpSuite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will appear and show you the intercepted query.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Pr>
        <w:drawing>
          <wp:inline distB="19050" distT="19050" distL="19050" distR="19050">
            <wp:extent cx="6546716" cy="4621772"/>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6546716" cy="462177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53890991210938"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Cookie-Editor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11.29852294921875" w:line="319.87083435058594" w:lineRule="auto"/>
        <w:ind w:left="6.9782257080078125" w:right="310.350341796875" w:hanging="1.800842285156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This plugin will let you create, edit, and modify cookies for an existing session. Add it to firefox in the same manner as the FoxyProxy addon.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20.7810926437378" w:lineRule="auto"/>
        <w:ind w:left="0" w:right="-19.19921875" w:firstLine="0"/>
        <w:jc w:val="left"/>
        <w:rPr>
          <w:rFonts w:ascii="Arial" w:cs="Arial" w:eastAsia="Arial" w:hAnsi="Arial"/>
          <w:b w:val="0"/>
          <w:i w:val="0"/>
          <w:smallCaps w:val="0"/>
          <w:strike w:val="0"/>
          <w:color w:val="32373f"/>
          <w:sz w:val="22.51045799255371"/>
          <w:szCs w:val="22.51045799255371"/>
          <w:u w:val="none"/>
          <w:shd w:fill="auto" w:val="clear"/>
          <w:vertAlign w:val="baseline"/>
        </w:rPr>
      </w:pPr>
      <w:commentRangeStart w:id="6"/>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Pr>
        <w:drawing>
          <wp:inline distB="19050" distT="19050" distL="19050" distR="19050">
            <wp:extent cx="6546717" cy="3144711"/>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6546717" cy="3144711"/>
                    </a:xfrm>
                    <a:prstGeom prst="rect"/>
                    <a:ln/>
                  </pic:spPr>
                </pic:pic>
              </a:graphicData>
            </a:graphic>
          </wp:inline>
        </w:drawing>
      </w:r>
      <w:commentRangeEnd w:id="6"/>
      <w:r w:rsidDel="00000000" w:rsidR="00000000" w:rsidRPr="00000000">
        <w:commentReference w:id="6"/>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Once installed, you may click on it to view the cookies for the current browser tab.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Pr>
        <w:drawing>
          <wp:inline distB="19050" distT="19050" distL="19050" distR="19050">
            <wp:extent cx="4793302" cy="4383537"/>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793302" cy="438353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47.71820068359375" w:line="240" w:lineRule="auto"/>
        <w:ind w:left="0.8779144287109375"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Wappalyer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26.2986755371094" w:line="319.8709201812744" w:lineRule="auto"/>
        <w:ind w:left="3.6016845703125" w:right="290.74462890625" w:firstLine="1.57569885253906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This addon will show you the technologies installed on specific websites. Very helpful as it can show you if they are running an old, vulnerable version, or other technologies (such as flask) that are extremely vulnerable when incorrectly configured.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Pr>
        <w:drawing>
          <wp:inline distB="19050" distT="19050" distL="19050" distR="19050">
            <wp:extent cx="6546717" cy="2592005"/>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6546717" cy="259200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93.2136821746826" w:lineRule="auto"/>
        <w:ind w:left="0" w:right="1834.0899658203125" w:firstLine="10.804977416992188"/>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Once it is added to Firefox, just click on the addon to see the technologies on a page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Pr>
        <w:drawing>
          <wp:inline distB="19050" distT="19050" distL="19050" distR="19050">
            <wp:extent cx="4545537" cy="5679539"/>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545537" cy="567953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00.2278137207031" w:line="240" w:lineRule="auto"/>
        <w:ind w:left="6.14532470703125"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commentRangeStart w:id="7"/>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Tamper-Monkey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11.2889099121094" w:line="319.87950325012207" w:lineRule="auto"/>
        <w:ind w:left="8.328857421875" w:right="612.71240234375" w:hanging="3.15147399902343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Tampermonkey is a more advanced tool. This addon will let you run user-scripts on the page. For example, you can insert a javascript that manipulates the way the page is run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22.01552391052246" w:lineRule="auto"/>
        <w:ind w:left="0" w:right="-19.19921875"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Pr>
        <w:drawing>
          <wp:inline distB="19050" distT="19050" distL="19050" distR="19050">
            <wp:extent cx="6546717" cy="2715887"/>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6546717" cy="2715887"/>
                    </a:xfrm>
                    <a:prstGeom prst="rect"/>
                    <a:ln/>
                  </pic:spPr>
                </pic:pic>
              </a:graphicData>
            </a:graphic>
          </wp:inline>
        </w:drawing>
      </w:r>
      <w:commentRangeStart w:id="8"/>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Auth-helper</w:t>
      </w:r>
      <w:commentRangeEnd w:id="8"/>
      <w:r w:rsidDel="00000000" w:rsidR="00000000" w:rsidRPr="00000000">
        <w:commentReference w:id="8"/>
      </w: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19.870548248291" w:lineRule="auto"/>
        <w:ind w:left="8.103790283203125" w:right="41.197509765625" w:hanging="2.92640686035156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This addon allows you to generate OTP codes directly from the browser. For example, say you compromised an OTP secret, you could add the OTP to your browser, and generate codes as if having access to the genuine device.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Pr>
        <w:drawing>
          <wp:inline distB="19050" distT="19050" distL="19050" distR="19050">
            <wp:extent cx="6546717" cy="2630122"/>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6546717" cy="2630122"/>
                    </a:xfrm>
                    <a:prstGeom prst="rect"/>
                    <a:ln/>
                  </pic:spPr>
                </pic:pic>
              </a:graphicData>
            </a:graphic>
          </wp:inline>
        </w:drawing>
      </w:r>
      <w:r w:rsidDel="00000000" w:rsidR="00000000" w:rsidRPr="00000000">
        <w:rPr>
          <w:rtl w:val="0"/>
        </w:rPr>
      </w:r>
    </w:p>
    <w:sectPr>
      <w:pgSz w:h="16820" w:w="11880" w:orient="portrait"/>
      <w:pgMar w:bottom="891.25" w:top="579.998779296875" w:left="805.1045227050781" w:right="784.3041992187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hua Mason" w:id="2" w:date="2021-02-10T02:37:16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at the top of this page, but, just put it here again.</w:t>
      </w:r>
    </w:p>
  </w:comment>
  <w:comment w:author="Joshua Mason" w:id="6" w:date="2021-02-10T02:42:24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Broken image</w:t>
      </w:r>
    </w:p>
  </w:comment>
  <w:comment w:author="Joshua Mason" w:id="0" w:date="2021-02-10T02:33:10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blurry. I know what I'm expecting to see. It's just painful to look at.</w:t>
      </w:r>
    </w:p>
  </w:comment>
  <w:comment w:author="Joshua Mason" w:id="4" w:date="2021-02-10T02:31:52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helpful graphic. I can't make out what it's referring to</w:t>
      </w:r>
    </w:p>
  </w:comment>
  <w:comment w:author="Joshua Mason" w:id="5" w:date="2021-02-10T02:39:56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red box on orange background doesn't really show up well. Maybe arrows with reference numbers?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on CA Certificate (2) on ..."</w:t>
      </w:r>
    </w:p>
  </w:comment>
  <w:comment w:author="Joshua Mason" w:id="7" w:date="2021-02-10T02:45:35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word, no hyphen</w:t>
      </w:r>
    </w:p>
  </w:comment>
  <w:comment w:author="Joshua Mason" w:id="1" w:date="2021-02-10T02:34:35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in this image is too small. If you have higher resolution Kali, then you need to adjust it so your screenshots will look right in the documentation. Compare the font size in your image to the font size on the documentation page here. Zooming doesn't work, either, just gets blurry.</w:t>
      </w:r>
    </w:p>
  </w:comment>
  <w:comment w:author="Joshua Mason" w:id="8" w:date="2021-02-10T02:48:40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finding this one</w:t>
      </w:r>
    </w:p>
  </w:comment>
  <w:comment w:author="Joshua Mason" w:id="3" w:date="2021-02-10T02:36:02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here. Fonts are too small to make any sense of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2.png"/><Relationship Id="rId21" Type="http://schemas.openxmlformats.org/officeDocument/2006/relationships/image" Target="media/image15.png"/><Relationship Id="rId24" Type="http://schemas.openxmlformats.org/officeDocument/2006/relationships/image" Target="media/image6.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26" Type="http://schemas.openxmlformats.org/officeDocument/2006/relationships/image" Target="media/image4.png"/><Relationship Id="rId25" Type="http://schemas.openxmlformats.org/officeDocument/2006/relationships/image" Target="media/image3.png"/><Relationship Id="rId27"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2.png"/><Relationship Id="rId8" Type="http://schemas.openxmlformats.org/officeDocument/2006/relationships/image" Target="media/image14.png"/><Relationship Id="rId11" Type="http://schemas.openxmlformats.org/officeDocument/2006/relationships/image" Target="media/image16.png"/><Relationship Id="rId10" Type="http://schemas.openxmlformats.org/officeDocument/2006/relationships/image" Target="media/image9.png"/><Relationship Id="rId13" Type="http://schemas.openxmlformats.org/officeDocument/2006/relationships/image" Target="media/image13.png"/><Relationship Id="rId12" Type="http://schemas.openxmlformats.org/officeDocument/2006/relationships/image" Target="media/image17.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18.png"/><Relationship Id="rId16" Type="http://schemas.openxmlformats.org/officeDocument/2006/relationships/image" Target="media/image19.png"/><Relationship Id="rId19" Type="http://schemas.openxmlformats.org/officeDocument/2006/relationships/image" Target="media/image21.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